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CB9" w:rsidRPr="00AD6C45" w:rsidRDefault="00801CB9" w:rsidP="00A42F1C">
      <w:pPr>
        <w:spacing w:after="0" w:line="240" w:lineRule="auto"/>
        <w:ind w:left="5103"/>
        <w:rPr>
          <w:rFonts w:ascii="Times New Roman" w:eastAsia="Times New Roman" w:hAnsi="Times New Roman"/>
          <w:color w:val="000000"/>
          <w:sz w:val="18"/>
          <w:szCs w:val="18"/>
          <w:lang w:eastAsia="ru-RU"/>
        </w:rPr>
      </w:pPr>
      <w:r w:rsidRPr="00AD6C45">
        <w:rPr>
          <w:rFonts w:ascii="Times New Roman" w:eastAsia="Times New Roman" w:hAnsi="Times New Roman"/>
          <w:color w:val="000000"/>
          <w:sz w:val="18"/>
          <w:szCs w:val="18"/>
          <w:lang w:eastAsia="ru-RU"/>
        </w:rPr>
        <w:t>Приложение 1</w:t>
      </w:r>
    </w:p>
    <w:p w:rsidR="00801CB9" w:rsidRPr="00AD6C45" w:rsidRDefault="00801CB9" w:rsidP="00A42F1C">
      <w:pPr>
        <w:pStyle w:val="3"/>
        <w:spacing w:after="0" w:line="240" w:lineRule="auto"/>
        <w:ind w:left="5103"/>
        <w:rPr>
          <w:rFonts w:ascii="Times New Roman" w:eastAsia="Times New Roman" w:hAnsi="Times New Roman"/>
          <w:color w:val="000000"/>
          <w:sz w:val="18"/>
          <w:szCs w:val="18"/>
          <w:lang w:val="ru-RU" w:eastAsia="ru-RU"/>
        </w:rPr>
      </w:pPr>
      <w:r w:rsidRPr="00AD6C45">
        <w:rPr>
          <w:rFonts w:ascii="Times New Roman" w:eastAsia="Times New Roman" w:hAnsi="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rsidR="00452CC3" w:rsidRPr="00AD6C45" w:rsidRDefault="00801CB9" w:rsidP="00A42F1C">
      <w:pPr>
        <w:tabs>
          <w:tab w:val="left" w:pos="709"/>
        </w:tabs>
        <w:spacing w:after="0" w:line="240" w:lineRule="auto"/>
        <w:ind w:left="5103"/>
        <w:rPr>
          <w:rFonts w:ascii="Times New Roman" w:eastAsia="Times New Roman" w:hAnsi="Times New Roman"/>
          <w:color w:val="000000"/>
          <w:sz w:val="18"/>
          <w:szCs w:val="18"/>
          <w:lang w:eastAsia="ru-RU"/>
        </w:rPr>
      </w:pPr>
      <w:r w:rsidRPr="00AD6C45">
        <w:rPr>
          <w:rFonts w:ascii="Times New Roman" w:eastAsia="Times New Roman" w:hAnsi="Times New Roman"/>
          <w:color w:val="000000"/>
          <w:sz w:val="18"/>
          <w:szCs w:val="18"/>
          <w:lang w:eastAsia="ru-RU"/>
        </w:rPr>
        <w:t>в АО «Россельхозбанк»</w:t>
      </w: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7B6AD2" w:rsidP="00FE3EAE">
      <w:pPr>
        <w:tabs>
          <w:tab w:val="left" w:pos="709"/>
        </w:tabs>
        <w:spacing w:after="0" w:line="240" w:lineRule="auto"/>
        <w:jc w:val="center"/>
        <w:rPr>
          <w:rFonts w:ascii="Times New Roman" w:hAnsi="Times New Roman"/>
          <w:b/>
          <w:sz w:val="24"/>
          <w:szCs w:val="24"/>
        </w:rPr>
      </w:pPr>
      <w:r w:rsidRPr="00AD6C45">
        <w:rPr>
          <w:rFonts w:ascii="Times New Roman" w:hAnsi="Times New Roman"/>
          <w:b/>
          <w:sz w:val="24"/>
          <w:szCs w:val="24"/>
        </w:rPr>
        <w:t>Условия</w:t>
      </w:r>
    </w:p>
    <w:p w:rsidR="00590905" w:rsidRPr="00AD6C45" w:rsidRDefault="007B6AD2" w:rsidP="00FE3EAE">
      <w:pPr>
        <w:tabs>
          <w:tab w:val="left" w:pos="709"/>
        </w:tabs>
        <w:spacing w:after="0" w:line="240" w:lineRule="auto"/>
        <w:jc w:val="center"/>
        <w:rPr>
          <w:rFonts w:ascii="Times New Roman" w:hAnsi="Times New Roman"/>
          <w:b/>
          <w:sz w:val="24"/>
          <w:szCs w:val="24"/>
        </w:rPr>
      </w:pPr>
      <w:r w:rsidRPr="00AD6C45">
        <w:rPr>
          <w:rFonts w:ascii="Times New Roman" w:hAnsi="Times New Roman"/>
          <w:b/>
          <w:sz w:val="24"/>
          <w:szCs w:val="24"/>
        </w:rPr>
        <w:t xml:space="preserve">открытия </w:t>
      </w:r>
      <w:r w:rsidR="005C0F6C" w:rsidRPr="00AD6C45">
        <w:rPr>
          <w:rFonts w:ascii="Times New Roman" w:hAnsi="Times New Roman"/>
          <w:b/>
          <w:sz w:val="24"/>
          <w:szCs w:val="24"/>
        </w:rPr>
        <w:t>банковск</w:t>
      </w:r>
      <w:r w:rsidR="002B5821" w:rsidRPr="00AD6C45">
        <w:rPr>
          <w:rFonts w:ascii="Times New Roman" w:hAnsi="Times New Roman"/>
          <w:b/>
          <w:sz w:val="24"/>
          <w:szCs w:val="24"/>
        </w:rPr>
        <w:t xml:space="preserve">их </w:t>
      </w:r>
      <w:r w:rsidR="005C0F6C" w:rsidRPr="00AD6C45">
        <w:rPr>
          <w:rFonts w:ascii="Times New Roman" w:hAnsi="Times New Roman"/>
          <w:b/>
          <w:sz w:val="24"/>
          <w:szCs w:val="24"/>
        </w:rPr>
        <w:t>счет</w:t>
      </w:r>
      <w:r w:rsidR="002B5821" w:rsidRPr="00AD6C45">
        <w:rPr>
          <w:rFonts w:ascii="Times New Roman" w:hAnsi="Times New Roman"/>
          <w:b/>
          <w:sz w:val="24"/>
          <w:szCs w:val="24"/>
        </w:rPr>
        <w:t>ов</w:t>
      </w:r>
      <w:r w:rsidR="005C0F6C" w:rsidRPr="00AD6C45">
        <w:rPr>
          <w:rFonts w:ascii="Times New Roman" w:hAnsi="Times New Roman"/>
          <w:b/>
          <w:sz w:val="24"/>
          <w:szCs w:val="24"/>
        </w:rPr>
        <w:t xml:space="preserve"> </w:t>
      </w:r>
      <w:r w:rsidRPr="00AD6C45">
        <w:rPr>
          <w:rFonts w:ascii="Times New Roman" w:hAnsi="Times New Roman"/>
          <w:b/>
          <w:sz w:val="24"/>
          <w:szCs w:val="24"/>
        </w:rPr>
        <w:t xml:space="preserve">и расчетно-кассового </w:t>
      </w:r>
    </w:p>
    <w:p w:rsidR="00452CC3" w:rsidRPr="00AD6C45" w:rsidRDefault="007B6AD2" w:rsidP="00FE3EAE">
      <w:pPr>
        <w:tabs>
          <w:tab w:val="left" w:pos="709"/>
        </w:tabs>
        <w:spacing w:after="0" w:line="240" w:lineRule="auto"/>
        <w:jc w:val="center"/>
        <w:rPr>
          <w:rFonts w:ascii="Times New Roman" w:hAnsi="Times New Roman"/>
          <w:b/>
          <w:sz w:val="24"/>
          <w:szCs w:val="24"/>
        </w:rPr>
      </w:pPr>
      <w:r w:rsidRPr="00AD6C45">
        <w:rPr>
          <w:rFonts w:ascii="Times New Roman" w:hAnsi="Times New Roman"/>
          <w:b/>
          <w:sz w:val="24"/>
          <w:szCs w:val="24"/>
        </w:rPr>
        <w:t xml:space="preserve">обслуживания </w:t>
      </w:r>
      <w:r w:rsidR="002B5821" w:rsidRPr="00AD6C45">
        <w:rPr>
          <w:rFonts w:ascii="Times New Roman" w:hAnsi="Times New Roman"/>
          <w:b/>
          <w:sz w:val="24"/>
          <w:szCs w:val="24"/>
        </w:rPr>
        <w:t>к</w:t>
      </w:r>
      <w:r w:rsidR="005C0F6C" w:rsidRPr="00AD6C45">
        <w:rPr>
          <w:rFonts w:ascii="Times New Roman" w:hAnsi="Times New Roman"/>
          <w:b/>
          <w:sz w:val="24"/>
          <w:szCs w:val="24"/>
        </w:rPr>
        <w:t xml:space="preserve">лиента </w:t>
      </w:r>
      <w:r w:rsidR="000E50D8" w:rsidRPr="00AD6C45">
        <w:rPr>
          <w:rFonts w:ascii="Times New Roman" w:hAnsi="Times New Roman"/>
          <w:b/>
          <w:sz w:val="24"/>
          <w:szCs w:val="24"/>
        </w:rPr>
        <w:t>в</w:t>
      </w:r>
      <w:r w:rsidR="00FE3EAE" w:rsidRPr="00AD6C45">
        <w:rPr>
          <w:rFonts w:ascii="Times New Roman" w:hAnsi="Times New Roman"/>
          <w:b/>
          <w:sz w:val="24"/>
          <w:szCs w:val="24"/>
        </w:rPr>
        <w:t xml:space="preserve"> </w:t>
      </w:r>
      <w:r w:rsidR="002E75B9" w:rsidRPr="00AD6C45">
        <w:rPr>
          <w:rFonts w:ascii="Times New Roman" w:hAnsi="Times New Roman"/>
          <w:b/>
          <w:sz w:val="24"/>
          <w:szCs w:val="24"/>
        </w:rPr>
        <w:t xml:space="preserve">АО «Россельхозбанк» </w:t>
      </w:r>
    </w:p>
    <w:p w:rsidR="002E75B9" w:rsidRPr="00AD6C45" w:rsidRDefault="002E75B9" w:rsidP="00FE3EAE">
      <w:pPr>
        <w:tabs>
          <w:tab w:val="left" w:pos="709"/>
        </w:tabs>
        <w:spacing w:after="0" w:line="240" w:lineRule="auto"/>
        <w:jc w:val="center"/>
        <w:rPr>
          <w:rFonts w:ascii="Times New Roman" w:hAnsi="Times New Roman"/>
          <w:b/>
          <w:sz w:val="28"/>
          <w:szCs w:val="28"/>
        </w:rPr>
      </w:pPr>
    </w:p>
    <w:p w:rsidR="00F64EC2" w:rsidRPr="00AD6C45" w:rsidRDefault="00452CC3" w:rsidP="00591B9E">
      <w:pPr>
        <w:tabs>
          <w:tab w:val="left" w:pos="709"/>
        </w:tabs>
        <w:spacing w:after="120" w:line="240" w:lineRule="auto"/>
        <w:jc w:val="center"/>
        <w:rPr>
          <w:rFonts w:ascii="Times New Roman" w:hAnsi="Times New Roman"/>
          <w:b/>
          <w:sz w:val="24"/>
          <w:szCs w:val="24"/>
        </w:rPr>
      </w:pPr>
      <w:r w:rsidRPr="00AD6C45">
        <w:rPr>
          <w:rFonts w:ascii="Times New Roman" w:hAnsi="Times New Roman"/>
          <w:b/>
          <w:sz w:val="28"/>
          <w:szCs w:val="28"/>
        </w:rPr>
        <w:br w:type="page"/>
      </w:r>
      <w:r w:rsidR="00590905" w:rsidRPr="00AD6C45">
        <w:rPr>
          <w:rFonts w:ascii="Times New Roman" w:hAnsi="Times New Roman"/>
          <w:b/>
          <w:sz w:val="24"/>
          <w:szCs w:val="24"/>
        </w:rPr>
        <w:lastRenderedPageBreak/>
        <w:t xml:space="preserve">1. </w:t>
      </w:r>
      <w:r w:rsidR="00F64EC2" w:rsidRPr="00AD6C45">
        <w:rPr>
          <w:rFonts w:ascii="Times New Roman" w:hAnsi="Times New Roman"/>
          <w:b/>
          <w:sz w:val="24"/>
          <w:szCs w:val="24"/>
        </w:rPr>
        <w:t>Термины и определения</w:t>
      </w:r>
    </w:p>
    <w:p w:rsidR="00E7006C" w:rsidRPr="00AD6C45" w:rsidRDefault="00E7006C" w:rsidP="0014341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АПК</w:t>
      </w:r>
      <w:r w:rsidRPr="00AD6C45">
        <w:rPr>
          <w:rFonts w:ascii="Times New Roman" w:hAnsi="Times New Roman"/>
          <w:sz w:val="24"/>
          <w:szCs w:val="24"/>
        </w:rPr>
        <w:t xml:space="preserve"> – агропромышленный комплекс.</w:t>
      </w:r>
    </w:p>
    <w:p w:rsidR="0014341D" w:rsidRPr="00AD6C45" w:rsidRDefault="0014341D" w:rsidP="00855333">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 xml:space="preserve">Архивный ТП – </w:t>
      </w:r>
      <w:r w:rsidR="00855333" w:rsidRPr="00AD6C45">
        <w:rPr>
          <w:rFonts w:ascii="Times New Roman" w:hAnsi="Times New Roman"/>
          <w:sz w:val="24"/>
          <w:szCs w:val="24"/>
        </w:rPr>
        <w:t xml:space="preserve">тарифный план, по которому Банком принято решение </w:t>
      </w:r>
      <w:r w:rsidR="00855333" w:rsidRPr="00AD6C45">
        <w:rPr>
          <w:rFonts w:ascii="Times New Roman" w:hAnsi="Times New Roman"/>
          <w:sz w:val="24"/>
          <w:szCs w:val="24"/>
        </w:rPr>
        <w:br/>
        <w:t xml:space="preserve">о прекращении приема клиентов на обслуживание в рамках данного тарифного плана </w:t>
      </w:r>
      <w:r w:rsidR="00855333" w:rsidRPr="00AD6C45">
        <w:rPr>
          <w:rFonts w:ascii="Times New Roman" w:hAnsi="Times New Roman"/>
          <w:sz w:val="24"/>
          <w:szCs w:val="24"/>
        </w:rPr>
        <w:br/>
        <w:t>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p>
    <w:p w:rsidR="005A1D14" w:rsidRPr="00AD6C45" w:rsidRDefault="00D33C88" w:rsidP="00855333">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 xml:space="preserve">Банк – </w:t>
      </w:r>
      <w:r w:rsidR="00E05D29" w:rsidRPr="00AD6C45">
        <w:rPr>
          <w:rFonts w:ascii="Times New Roman" w:hAnsi="Times New Roman"/>
          <w:sz w:val="24"/>
          <w:szCs w:val="24"/>
        </w:rPr>
        <w:t>Акционерное</w:t>
      </w:r>
      <w:r w:rsidR="00CC6937" w:rsidRPr="00AD6C45">
        <w:rPr>
          <w:rFonts w:ascii="Times New Roman" w:hAnsi="Times New Roman"/>
          <w:sz w:val="24"/>
          <w:szCs w:val="24"/>
        </w:rPr>
        <w:t xml:space="preserve"> общество «Российск</w:t>
      </w:r>
      <w:r w:rsidR="00574971" w:rsidRPr="00AD6C45">
        <w:rPr>
          <w:rFonts w:ascii="Times New Roman" w:hAnsi="Times New Roman"/>
          <w:sz w:val="24"/>
          <w:szCs w:val="24"/>
        </w:rPr>
        <w:t>и</w:t>
      </w:r>
      <w:r w:rsidR="00CC6937" w:rsidRPr="00AD6C45">
        <w:rPr>
          <w:rFonts w:ascii="Times New Roman" w:hAnsi="Times New Roman"/>
          <w:sz w:val="24"/>
          <w:szCs w:val="24"/>
        </w:rPr>
        <w:t xml:space="preserve">й Сельскохозяйственный </w:t>
      </w:r>
      <w:r w:rsidR="002B5821" w:rsidRPr="00AD6C45">
        <w:rPr>
          <w:rFonts w:ascii="Times New Roman" w:hAnsi="Times New Roman"/>
          <w:sz w:val="24"/>
          <w:szCs w:val="24"/>
        </w:rPr>
        <w:t>б</w:t>
      </w:r>
      <w:r w:rsidR="00CC6937" w:rsidRPr="00AD6C45">
        <w:rPr>
          <w:rFonts w:ascii="Times New Roman" w:hAnsi="Times New Roman"/>
          <w:sz w:val="24"/>
          <w:szCs w:val="24"/>
        </w:rPr>
        <w:t xml:space="preserve">анк» </w:t>
      </w:r>
      <w:r w:rsidR="0014341D" w:rsidRPr="00AD6C45">
        <w:rPr>
          <w:rFonts w:ascii="Times New Roman" w:hAnsi="Times New Roman"/>
          <w:sz w:val="24"/>
          <w:szCs w:val="24"/>
        </w:rPr>
        <w:br/>
      </w:r>
      <w:r w:rsidR="00CC6937" w:rsidRPr="00AD6C45">
        <w:rPr>
          <w:rFonts w:ascii="Times New Roman" w:hAnsi="Times New Roman"/>
          <w:sz w:val="24"/>
          <w:szCs w:val="24"/>
        </w:rPr>
        <w:t>(АО «Россельхозбанк»)</w:t>
      </w:r>
      <w:r w:rsidR="007649DF" w:rsidRPr="00AD6C45">
        <w:rPr>
          <w:rFonts w:ascii="Times New Roman" w:hAnsi="Times New Roman"/>
          <w:sz w:val="24"/>
          <w:szCs w:val="24"/>
        </w:rPr>
        <w:t xml:space="preserve">. </w:t>
      </w:r>
    </w:p>
    <w:p w:rsidR="00F60B81" w:rsidRPr="00AD6C45"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Бенефициарный владелец</w:t>
      </w:r>
      <w:r w:rsidR="00F60B81" w:rsidRPr="00AD6C45">
        <w:rPr>
          <w:rFonts w:ascii="Times New Roman" w:hAnsi="Times New Roman"/>
          <w:b/>
          <w:sz w:val="24"/>
          <w:szCs w:val="24"/>
        </w:rPr>
        <w:t xml:space="preserve"> - </w:t>
      </w:r>
      <w:r w:rsidR="002435E8" w:rsidRPr="00AD6C45">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p>
    <w:p w:rsidR="00B96BEC" w:rsidRPr="00AD6C45" w:rsidRDefault="00B96BEC"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eastAsia="Times New Roman" w:hAnsi="Times New Roman"/>
          <w:b/>
          <w:sz w:val="24"/>
          <w:szCs w:val="24"/>
          <w:lang w:eastAsia="ru-RU"/>
        </w:rPr>
        <w:t>Бизнес-карта (Корпоративная карта)</w:t>
      </w:r>
      <w:r w:rsidRPr="00AD6C45">
        <w:rPr>
          <w:rFonts w:ascii="Times New Roman" w:hAnsi="Times New Roman"/>
          <w:b/>
          <w:sz w:val="24"/>
        </w:rPr>
        <w:t xml:space="preserve"> </w:t>
      </w:r>
      <w:r w:rsidRPr="00AD6C45">
        <w:rPr>
          <w:rFonts w:ascii="Times New Roman" w:hAnsi="Times New Roman"/>
          <w:sz w:val="24"/>
        </w:rPr>
        <w:t>– расчетная (дебетовая) платежная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sidR="006448C4" w:rsidRPr="00AD6C45">
        <w:rPr>
          <w:rFonts w:ascii="Times New Roman" w:hAnsi="Times New Roman"/>
          <w:sz w:val="24"/>
        </w:rPr>
        <w:t>С</w:t>
      </w:r>
      <w:r w:rsidRPr="00AD6C45">
        <w:rPr>
          <w:rFonts w:ascii="Times New Roman" w:hAnsi="Times New Roman"/>
          <w:sz w:val="24"/>
        </w:rPr>
        <w:t>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p>
    <w:p w:rsidR="00B374DB" w:rsidRPr="00AD6C45" w:rsidRDefault="00B374DB" w:rsidP="006E7190">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Взыскатель</w:t>
      </w:r>
      <w:r w:rsidR="00F60B81" w:rsidRPr="00AD6C45">
        <w:rPr>
          <w:rFonts w:ascii="Times New Roman" w:hAnsi="Times New Roman"/>
          <w:b/>
          <w:sz w:val="24"/>
          <w:szCs w:val="24"/>
        </w:rPr>
        <w:t xml:space="preserve"> </w:t>
      </w:r>
      <w:r w:rsidR="000A4FE4" w:rsidRPr="00AD6C45">
        <w:rPr>
          <w:rFonts w:ascii="Times New Roman" w:hAnsi="Times New Roman"/>
          <w:b/>
          <w:sz w:val="24"/>
          <w:szCs w:val="24"/>
        </w:rPr>
        <w:t>–</w:t>
      </w:r>
      <w:r w:rsidR="00A0142C" w:rsidRPr="00AD6C45">
        <w:rPr>
          <w:rFonts w:ascii="Times New Roman" w:hAnsi="Times New Roman"/>
          <w:sz w:val="24"/>
          <w:szCs w:val="24"/>
        </w:rPr>
        <w:t xml:space="preserve"> </w:t>
      </w:r>
      <w:r w:rsidR="00705E47" w:rsidRPr="00AD6C45">
        <w:rPr>
          <w:rFonts w:ascii="Times New Roman" w:hAnsi="Times New Roman"/>
          <w:sz w:val="24"/>
          <w:szCs w:val="24"/>
        </w:rPr>
        <w:t>ю</w:t>
      </w:r>
      <w:r w:rsidR="00705E47" w:rsidRPr="00AD6C45">
        <w:rPr>
          <w:rFonts w:ascii="Times New Roman" w:hAnsi="Times New Roman"/>
          <w:color w:val="000000"/>
          <w:sz w:val="24"/>
          <w:szCs w:val="24"/>
        </w:rPr>
        <w:t>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sidR="00CB5883" w:rsidRPr="00AD6C45">
        <w:rPr>
          <w:rFonts w:ascii="Times New Roman" w:hAnsi="Times New Roman"/>
          <w:color w:val="000000"/>
          <w:sz w:val="24"/>
          <w:szCs w:val="24"/>
        </w:rPr>
        <w:t>.</w:t>
      </w:r>
    </w:p>
    <w:p w:rsidR="00F60B81" w:rsidRPr="00AD6C45"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Выгодоприобретат</w:t>
      </w:r>
      <w:r w:rsidR="00574971" w:rsidRPr="00AD6C45">
        <w:rPr>
          <w:rFonts w:ascii="Times New Roman" w:hAnsi="Times New Roman"/>
          <w:b/>
          <w:sz w:val="24"/>
          <w:szCs w:val="24"/>
        </w:rPr>
        <w:t>е</w:t>
      </w:r>
      <w:r w:rsidRPr="00AD6C45">
        <w:rPr>
          <w:rFonts w:ascii="Times New Roman" w:hAnsi="Times New Roman"/>
          <w:b/>
          <w:sz w:val="24"/>
          <w:szCs w:val="24"/>
        </w:rPr>
        <w:t>ль</w:t>
      </w:r>
      <w:r w:rsidR="002421FC" w:rsidRPr="00AD6C45">
        <w:rPr>
          <w:rFonts w:ascii="Times New Roman" w:hAnsi="Times New Roman"/>
          <w:b/>
          <w:sz w:val="24"/>
          <w:szCs w:val="24"/>
        </w:rPr>
        <w:t xml:space="preserve"> </w:t>
      </w:r>
      <w:r w:rsidRPr="00AD6C45">
        <w:rPr>
          <w:rFonts w:ascii="Times New Roman" w:hAnsi="Times New Roman"/>
          <w:b/>
          <w:sz w:val="24"/>
          <w:szCs w:val="24"/>
        </w:rPr>
        <w:t>-</w:t>
      </w:r>
      <w:r w:rsidR="00F60B81" w:rsidRPr="00AD6C45">
        <w:rPr>
          <w:rFonts w:ascii="Times New Roman" w:hAnsi="Times New Roman"/>
          <w:sz w:val="24"/>
          <w:szCs w:val="24"/>
        </w:rPr>
        <w:t xml:space="preserve"> лиц</w:t>
      </w:r>
      <w:r w:rsidR="000E7801" w:rsidRPr="00AD6C45">
        <w:rPr>
          <w:rFonts w:ascii="Times New Roman" w:hAnsi="Times New Roman"/>
          <w:sz w:val="24"/>
          <w:szCs w:val="24"/>
        </w:rPr>
        <w:t>о, к выгоде которого действует К</w:t>
      </w:r>
      <w:r w:rsidR="00F60B81" w:rsidRPr="00AD6C45">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sidR="00F60B81" w:rsidRPr="00AD6C45">
        <w:rPr>
          <w:rFonts w:ascii="Times New Roman" w:hAnsi="Times New Roman"/>
          <w:iCs/>
          <w:sz w:val="24"/>
          <w:szCs w:val="24"/>
        </w:rPr>
        <w:t>д</w:t>
      </w:r>
      <w:r w:rsidR="00F60B81" w:rsidRPr="00AD6C45">
        <w:rPr>
          <w:rFonts w:ascii="Times New Roman" w:hAnsi="Times New Roman"/>
          <w:sz w:val="24"/>
          <w:szCs w:val="24"/>
        </w:rPr>
        <w:t>енежными средствами и иным имуществом.</w:t>
      </w:r>
    </w:p>
    <w:p w:rsidR="005A1D14" w:rsidRPr="00AD6C45" w:rsidRDefault="00E75BED"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AD6C45">
        <w:rPr>
          <w:rFonts w:ascii="Times New Roman" w:eastAsia="Times New Roman" w:hAnsi="Times New Roman"/>
          <w:b/>
          <w:sz w:val="24"/>
          <w:szCs w:val="24"/>
          <w:lang w:eastAsia="ru-RU"/>
        </w:rPr>
        <w:t>ДБО</w:t>
      </w:r>
      <w:r w:rsidRPr="00AD6C45">
        <w:rPr>
          <w:rFonts w:ascii="Times New Roman" w:eastAsia="Times New Roman" w:hAnsi="Times New Roman"/>
          <w:sz w:val="24"/>
          <w:szCs w:val="24"/>
          <w:lang w:eastAsia="ru-RU"/>
        </w:rPr>
        <w:t xml:space="preserve"> – дистанционное банковское обслуживание с использованием Системы ДБО/ИС Свой Бизнес.</w:t>
      </w:r>
    </w:p>
    <w:p w:rsidR="00BB0428" w:rsidRPr="00AD6C45" w:rsidRDefault="00BB042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rPr>
      </w:pPr>
      <w:r w:rsidRPr="00AD6C45">
        <w:rPr>
          <w:rFonts w:ascii="Times New Roman" w:hAnsi="Times New Roman"/>
          <w:b/>
          <w:sz w:val="24"/>
        </w:rPr>
        <w:t xml:space="preserve">Держатель </w:t>
      </w:r>
      <w:r w:rsidRPr="00AD6C45">
        <w:rPr>
          <w:rFonts w:ascii="Times New Roman" w:hAnsi="Times New Roman"/>
          <w:sz w:val="24"/>
        </w:rPr>
        <w:t xml:space="preserve">– физическое лицо (резидент и нерезидент Российской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p>
    <w:p w:rsidR="0016167A" w:rsidRPr="00AD6C45" w:rsidRDefault="0016167A"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AD6C45">
        <w:rPr>
          <w:rFonts w:ascii="Times New Roman" w:hAnsi="Times New Roman"/>
          <w:b/>
          <w:sz w:val="24"/>
        </w:rPr>
        <w:t>Договор на оказание услуг</w:t>
      </w:r>
      <w:r w:rsidRPr="00AD6C45">
        <w:rPr>
          <w:rFonts w:ascii="Times New Roman" w:hAnsi="Times New Roman"/>
          <w:sz w:val="24"/>
        </w:rPr>
        <w:t xml:space="preserve"> – договор в рамках оказания услуг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p>
    <w:p w:rsidR="006A303F" w:rsidRPr="00AD6C45" w:rsidRDefault="006A303F" w:rsidP="006E7190">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lastRenderedPageBreak/>
        <w:t xml:space="preserve">Договор </w:t>
      </w:r>
      <w:r w:rsidR="0057785F" w:rsidRPr="00AD6C45">
        <w:rPr>
          <w:rFonts w:ascii="Times New Roman" w:hAnsi="Times New Roman"/>
          <w:b/>
          <w:sz w:val="24"/>
          <w:szCs w:val="24"/>
        </w:rPr>
        <w:t xml:space="preserve">РКО </w:t>
      </w:r>
      <w:r w:rsidRPr="00AD6C45">
        <w:rPr>
          <w:rFonts w:ascii="Times New Roman" w:hAnsi="Times New Roman"/>
          <w:b/>
          <w:sz w:val="24"/>
          <w:szCs w:val="24"/>
        </w:rPr>
        <w:t>–</w:t>
      </w:r>
      <w:r w:rsidR="00701D99" w:rsidRPr="00AD6C45">
        <w:rPr>
          <w:rFonts w:ascii="Times New Roman" w:hAnsi="Times New Roman"/>
          <w:b/>
          <w:sz w:val="24"/>
          <w:szCs w:val="24"/>
        </w:rPr>
        <w:t xml:space="preserve"> </w:t>
      </w:r>
      <w:r w:rsidR="00701D99" w:rsidRPr="00AD6C45">
        <w:rPr>
          <w:rFonts w:ascii="Times New Roman" w:hAnsi="Times New Roman"/>
          <w:sz w:val="24"/>
          <w:szCs w:val="24"/>
        </w:rPr>
        <w:t>договор</w:t>
      </w:r>
      <w:r w:rsidR="000E50D8" w:rsidRPr="00AD6C45">
        <w:rPr>
          <w:rFonts w:ascii="Times New Roman" w:hAnsi="Times New Roman"/>
          <w:sz w:val="24"/>
          <w:szCs w:val="24"/>
        </w:rPr>
        <w:t xml:space="preserve"> банковского счета</w:t>
      </w:r>
      <w:r w:rsidR="00701D99" w:rsidRPr="00AD6C45">
        <w:rPr>
          <w:rFonts w:ascii="Times New Roman" w:hAnsi="Times New Roman"/>
          <w:sz w:val="24"/>
          <w:szCs w:val="24"/>
        </w:rPr>
        <w:t>, заключ</w:t>
      </w:r>
      <w:r w:rsidR="000E2D6E" w:rsidRPr="00AD6C45">
        <w:rPr>
          <w:rFonts w:ascii="Times New Roman" w:hAnsi="Times New Roman"/>
          <w:sz w:val="24"/>
          <w:szCs w:val="24"/>
        </w:rPr>
        <w:t>енный между Банком и Клиентом путем присоединения Клиента</w:t>
      </w:r>
      <w:r w:rsidR="00A33FE6" w:rsidRPr="00AD6C45">
        <w:rPr>
          <w:rFonts w:ascii="Times New Roman" w:hAnsi="Times New Roman"/>
          <w:sz w:val="24"/>
          <w:szCs w:val="24"/>
        </w:rPr>
        <w:t xml:space="preserve"> к</w:t>
      </w:r>
      <w:r w:rsidR="000E2D6E" w:rsidRPr="00AD6C45">
        <w:rPr>
          <w:rFonts w:ascii="Times New Roman" w:hAnsi="Times New Roman"/>
          <w:sz w:val="24"/>
          <w:szCs w:val="24"/>
        </w:rPr>
        <w:t xml:space="preserve"> Условиям, определяющий </w:t>
      </w:r>
      <w:r w:rsidR="000A68B7" w:rsidRPr="00AD6C45">
        <w:rPr>
          <w:rFonts w:ascii="Times New Roman" w:hAnsi="Times New Roman"/>
          <w:sz w:val="24"/>
          <w:szCs w:val="24"/>
        </w:rPr>
        <w:t xml:space="preserve">порядок открытия Счета и </w:t>
      </w:r>
      <w:r w:rsidR="000E2D6E" w:rsidRPr="00AD6C45">
        <w:rPr>
          <w:rFonts w:ascii="Times New Roman" w:hAnsi="Times New Roman"/>
          <w:sz w:val="24"/>
          <w:szCs w:val="24"/>
        </w:rPr>
        <w:t>расчетно-кассово</w:t>
      </w:r>
      <w:r w:rsidR="00C57375" w:rsidRPr="00AD6C45">
        <w:rPr>
          <w:rFonts w:ascii="Times New Roman" w:hAnsi="Times New Roman"/>
          <w:sz w:val="24"/>
          <w:szCs w:val="24"/>
        </w:rPr>
        <w:t>го</w:t>
      </w:r>
      <w:r w:rsidR="000E2D6E" w:rsidRPr="00AD6C45">
        <w:rPr>
          <w:rFonts w:ascii="Times New Roman" w:hAnsi="Times New Roman"/>
          <w:sz w:val="24"/>
          <w:szCs w:val="24"/>
        </w:rPr>
        <w:t xml:space="preserve"> обслуживани</w:t>
      </w:r>
      <w:r w:rsidR="00C57375" w:rsidRPr="00AD6C45">
        <w:rPr>
          <w:rFonts w:ascii="Times New Roman" w:hAnsi="Times New Roman"/>
          <w:sz w:val="24"/>
          <w:szCs w:val="24"/>
        </w:rPr>
        <w:t>я</w:t>
      </w:r>
      <w:r w:rsidR="000E2D6E" w:rsidRPr="00AD6C45">
        <w:rPr>
          <w:rFonts w:ascii="Times New Roman" w:hAnsi="Times New Roman"/>
          <w:sz w:val="24"/>
          <w:szCs w:val="24"/>
        </w:rPr>
        <w:t xml:space="preserve"> Клиента</w:t>
      </w:r>
      <w:r w:rsidR="00690A59" w:rsidRPr="00AD6C45">
        <w:rPr>
          <w:rFonts w:ascii="Times New Roman" w:hAnsi="Times New Roman"/>
          <w:sz w:val="24"/>
          <w:szCs w:val="24"/>
        </w:rPr>
        <w:t xml:space="preserve"> в Банке</w:t>
      </w:r>
      <w:r w:rsidR="000E2D6E" w:rsidRPr="00AD6C45">
        <w:rPr>
          <w:rFonts w:ascii="Times New Roman" w:hAnsi="Times New Roman"/>
          <w:sz w:val="24"/>
          <w:szCs w:val="24"/>
        </w:rPr>
        <w:t xml:space="preserve">. </w:t>
      </w:r>
    </w:p>
    <w:p w:rsidR="00BB0428" w:rsidRPr="00AD6C45" w:rsidRDefault="00BB0428" w:rsidP="006E7190">
      <w:pPr>
        <w:tabs>
          <w:tab w:val="left" w:pos="0"/>
          <w:tab w:val="left" w:pos="1134"/>
          <w:tab w:val="left" w:pos="1276"/>
        </w:tabs>
        <w:spacing w:after="0" w:line="240" w:lineRule="auto"/>
        <w:ind w:firstLine="709"/>
        <w:jc w:val="both"/>
        <w:rPr>
          <w:rFonts w:ascii="Times New Roman" w:hAnsi="Times New Roman"/>
          <w:sz w:val="24"/>
        </w:rPr>
      </w:pPr>
      <w:r w:rsidRPr="00AD6C45">
        <w:rPr>
          <w:rFonts w:ascii="Times New Roman" w:hAnsi="Times New Roman"/>
          <w:b/>
          <w:sz w:val="24"/>
        </w:rPr>
        <w:t>Договор о выпуске и обслуживании бизнес-карты к расчетному счету</w:t>
      </w:r>
      <w:r w:rsidRPr="00AD6C45">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sidRPr="00AD6C45">
        <w:rPr>
          <w:rStyle w:val="a8"/>
          <w:rFonts w:ascii="Times New Roman" w:hAnsi="Times New Roman"/>
          <w:sz w:val="24"/>
        </w:rPr>
        <w:footnoteReference w:id="1"/>
      </w:r>
      <w:r w:rsidRPr="00AD6C45">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p>
    <w:p w:rsidR="00B96BEC" w:rsidRPr="00AD6C45" w:rsidRDefault="00B96BEC" w:rsidP="006E7190">
      <w:pPr>
        <w:tabs>
          <w:tab w:val="left" w:pos="0"/>
          <w:tab w:val="left" w:pos="1134"/>
          <w:tab w:val="left" w:pos="1276"/>
        </w:tabs>
        <w:spacing w:after="0" w:line="240" w:lineRule="auto"/>
        <w:ind w:firstLine="709"/>
        <w:jc w:val="both"/>
        <w:rPr>
          <w:rFonts w:ascii="Times New Roman" w:hAnsi="Times New Roman"/>
          <w:sz w:val="28"/>
          <w:szCs w:val="24"/>
        </w:rPr>
      </w:pPr>
      <w:r w:rsidRPr="00AD6C45">
        <w:rPr>
          <w:rFonts w:ascii="Times New Roman" w:eastAsia="Times New Roman" w:hAnsi="Times New Roman"/>
          <w:b/>
          <w:bCs/>
          <w:sz w:val="24"/>
          <w:szCs w:val="24"/>
          <w:lang w:eastAsia="ru-RU"/>
        </w:rPr>
        <w:t>Договор о выпуске и обслуживании Бизнес-карты к расчетному счету в рамках Единого сервисного договора</w:t>
      </w:r>
      <w:r w:rsidRPr="00AD6C45">
        <w:rPr>
          <w:rFonts w:ascii="Times New Roman" w:eastAsia="Times New Roman" w:hAnsi="Times New Roman"/>
          <w:bCs/>
          <w:sz w:val="24"/>
          <w:szCs w:val="24"/>
          <w:lang w:eastAsia="ru-RU"/>
        </w:rPr>
        <w:t xml:space="preserve"> – </w:t>
      </w:r>
      <w:r w:rsidRPr="00AD6C45">
        <w:rPr>
          <w:rFonts w:ascii="Times New Roman" w:eastAsia="Times New Roman" w:hAnsi="Times New Roman"/>
          <w:sz w:val="24"/>
          <w:szCs w:val="24"/>
          <w:lang w:eastAsia="ru-RU"/>
        </w:rPr>
        <w:t xml:space="preserve">договор, заключенный между Клиентом и Банком, состоящий из </w:t>
      </w:r>
      <w:r w:rsidRPr="00AD6C45">
        <w:rPr>
          <w:rFonts w:ascii="Times New Roman" w:hAnsi="Times New Roman"/>
          <w:sz w:val="24"/>
          <w:szCs w:val="24"/>
        </w:rPr>
        <w:t xml:space="preserve">состоящий из Условий выпуска и обслуживания Бизнес-карт АО «Россельхозбанк» к расчетному счету в рамках Единого сервисного договора, </w:t>
      </w:r>
      <w:r w:rsidRPr="00AD6C45">
        <w:rPr>
          <w:rFonts w:ascii="Times New Roman" w:hAnsi="Times New Roman"/>
          <w:bCs/>
          <w:iCs/>
          <w:kern w:val="36"/>
          <w:sz w:val="24"/>
          <w:szCs w:val="24"/>
        </w:rPr>
        <w:t>Памятки</w:t>
      </w:r>
      <w:r w:rsidRPr="00AD6C45">
        <w:rPr>
          <w:rStyle w:val="a8"/>
          <w:rFonts w:ascii="Times New Roman" w:hAnsi="Times New Roman"/>
          <w:bCs/>
          <w:iCs/>
          <w:kern w:val="36"/>
          <w:sz w:val="24"/>
          <w:szCs w:val="24"/>
        </w:rPr>
        <w:footnoteReference w:id="2"/>
      </w:r>
      <w:r w:rsidRPr="00AD6C45">
        <w:rPr>
          <w:rFonts w:ascii="Times New Roman" w:hAnsi="Times New Roman"/>
          <w:bCs/>
          <w:iCs/>
          <w:kern w:val="36"/>
          <w:sz w:val="24"/>
          <w:szCs w:val="24"/>
        </w:rPr>
        <w:t xml:space="preserve"> </w:t>
      </w:r>
      <w:r w:rsidRPr="00AD6C45">
        <w:rPr>
          <w:rFonts w:ascii="Times New Roman" w:hAnsi="Times New Roman"/>
          <w:sz w:val="24"/>
          <w:szCs w:val="24"/>
        </w:rPr>
        <w:t xml:space="preserve">и </w:t>
      </w:r>
      <w:r w:rsidRPr="00AD6C45">
        <w:rPr>
          <w:rFonts w:ascii="Times New Roman" w:hAnsi="Times New Roman"/>
          <w:sz w:val="24"/>
          <w:szCs w:val="24"/>
          <w:shd w:val="clear" w:color="auto" w:fill="FFFFFF"/>
        </w:rPr>
        <w:t>Заявления о присоединении к Единому сервисному договору/</w:t>
      </w:r>
      <w:r w:rsidRPr="00AD6C45">
        <w:rPr>
          <w:rFonts w:ascii="Times New Roman" w:eastAsia="Times New Roman" w:hAnsi="Times New Roman"/>
          <w:sz w:val="24"/>
          <w:szCs w:val="24"/>
          <w:lang w:eastAsia="ru-RU"/>
        </w:rPr>
        <w:t xml:space="preserve">Заявления о присоединении к Условиям открытия банковских счетов и расчетно-кассового обслуживания клиента в </w:t>
      </w:r>
      <w:r w:rsidR="00BF4561" w:rsidRPr="00AD6C45">
        <w:rPr>
          <w:rFonts w:ascii="Times New Roman" w:eastAsia="Times New Roman" w:hAnsi="Times New Roman"/>
          <w:sz w:val="24"/>
          <w:szCs w:val="24"/>
          <w:lang w:eastAsia="ru-RU"/>
        </w:rPr>
        <w:br/>
      </w:r>
      <w:r w:rsidRPr="00AD6C45">
        <w:rPr>
          <w:rFonts w:ascii="Times New Roman" w:eastAsia="Times New Roman" w:hAnsi="Times New Roman"/>
          <w:sz w:val="24"/>
          <w:szCs w:val="24"/>
          <w:lang w:eastAsia="ru-RU"/>
        </w:rPr>
        <w:t xml:space="preserve">АО Россельхозбанк» </w:t>
      </w:r>
      <w:r w:rsidRPr="00AD6C45">
        <w:rPr>
          <w:rFonts w:ascii="Times New Roman" w:eastAsia="Times New Roman" w:hAnsi="Times New Roman"/>
          <w:bCs/>
          <w:spacing w:val="-6"/>
          <w:sz w:val="24"/>
          <w:szCs w:val="24"/>
          <w:lang w:eastAsia="ru-RU"/>
        </w:rPr>
        <w:t>в рамках Единого сервисного договора</w:t>
      </w:r>
      <w:r w:rsidRPr="00AD6C45">
        <w:rPr>
          <w:rFonts w:ascii="Times New Roman" w:eastAsia="Times New Roman" w:hAnsi="Times New Roman"/>
          <w:b/>
          <w:bCs/>
          <w:spacing w:val="-6"/>
          <w:sz w:val="24"/>
          <w:szCs w:val="24"/>
          <w:lang w:eastAsia="ru-RU"/>
        </w:rPr>
        <w:t>/</w:t>
      </w:r>
      <w:r w:rsidRPr="00AD6C45">
        <w:rPr>
          <w:rFonts w:ascii="Times New Roman" w:hAnsi="Times New Roman"/>
          <w:sz w:val="24"/>
          <w:szCs w:val="24"/>
        </w:rPr>
        <w:t>Заявления о присоединении к Условиям выпуска и обслуживания Бизнес-карт АО «Россельхозбанк» к расчетному счету в рамках Единого сервисного договора</w:t>
      </w:r>
    </w:p>
    <w:p w:rsidR="0031700E" w:rsidRPr="00AD6C45" w:rsidRDefault="00E75BED" w:rsidP="006E7190">
      <w:pPr>
        <w:shd w:val="clear" w:color="auto" w:fill="FFFFFF"/>
        <w:tabs>
          <w:tab w:val="left" w:pos="1134"/>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 xml:space="preserve">Договор о ДБО – </w:t>
      </w:r>
      <w:r w:rsidRPr="00AD6C45">
        <w:rPr>
          <w:rFonts w:ascii="Times New Roman" w:hAnsi="Times New Roman"/>
          <w:sz w:val="24"/>
          <w:szCs w:val="24"/>
        </w:rPr>
        <w:t xml:space="preserve">договор о дистанционном банковском обслуживании между Банком и Клиентом, состоящий из Условий дистанционного банковского обслуживания Клиента в АО «Россельхозбанк» с использованием системы «Банк-Клиент»/«Интернет-Клиент» </w:t>
      </w:r>
      <w:r w:rsidRPr="00AD6C45">
        <w:rPr>
          <w:rFonts w:ascii="Times New Roman" w:hAnsi="Times New Roman"/>
          <w:sz w:val="24"/>
          <w:szCs w:val="24"/>
          <w:lang w:val="en-US"/>
        </w:rPr>
        <w:t>c</w:t>
      </w:r>
      <w:r w:rsidRPr="00AD6C45">
        <w:rPr>
          <w:rFonts w:ascii="Times New Roman" w:hAnsi="Times New Roman"/>
          <w:sz w:val="24"/>
          <w:szCs w:val="24"/>
        </w:rPr>
        <w:t xml:space="preserve">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«Банк-Клиент»/«Интернет-Клиент»/Условий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p>
    <w:p w:rsidR="0016167A" w:rsidRPr="00AD6C45" w:rsidRDefault="0016167A" w:rsidP="006E7190">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Договор эквайринга в рамках ТП «Всегда сезон»</w:t>
      </w:r>
      <w:r w:rsidRPr="00AD6C45">
        <w:rPr>
          <w:rFonts w:ascii="Times New Roman" w:hAnsi="Times New Roman"/>
          <w:sz w:val="24"/>
          <w:szCs w:val="24"/>
        </w:rPr>
        <w:t xml:space="preserve"> – договор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p>
    <w:p w:rsidR="00B46E91" w:rsidRPr="00AD6C45" w:rsidRDefault="00B46E91" w:rsidP="006E7190">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Единый сервисный договор</w:t>
      </w:r>
      <w:r w:rsidRPr="00AD6C45">
        <w:rPr>
          <w:rFonts w:ascii="Times New Roman" w:hAnsi="Times New Roman"/>
          <w:sz w:val="24"/>
          <w:szCs w:val="24"/>
        </w:rPr>
        <w:t xml:space="preserve"> – </w:t>
      </w:r>
      <w:r w:rsidR="00352D16" w:rsidRPr="00AD6C45">
        <w:rPr>
          <w:rFonts w:ascii="Times New Roman" w:hAnsi="Times New Roman"/>
          <w:sz w:val="24"/>
          <w:szCs w:val="24"/>
        </w:rPr>
        <w:t>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sidR="00053231" w:rsidRPr="00AD6C45">
        <w:rPr>
          <w:rFonts w:ascii="Times New Roman" w:hAnsi="Times New Roman"/>
          <w:sz w:val="24"/>
          <w:szCs w:val="24"/>
        </w:rPr>
        <w:t>.</w:t>
      </w:r>
    </w:p>
    <w:p w:rsidR="00C31AFA" w:rsidRPr="00AD6C45" w:rsidRDefault="00C31AFA" w:rsidP="006E7190">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lastRenderedPageBreak/>
        <w:t>Законодательство Р</w:t>
      </w:r>
      <w:r w:rsidR="003C4CEC" w:rsidRPr="00AD6C45">
        <w:rPr>
          <w:rFonts w:ascii="Times New Roman" w:hAnsi="Times New Roman"/>
          <w:b/>
          <w:sz w:val="24"/>
          <w:szCs w:val="24"/>
        </w:rPr>
        <w:t>оссийской Федерации</w:t>
      </w:r>
      <w:r w:rsidR="00A0142C" w:rsidRPr="00AD6C45">
        <w:rPr>
          <w:rFonts w:ascii="Times New Roman" w:hAnsi="Times New Roman"/>
          <w:b/>
          <w:sz w:val="24"/>
          <w:szCs w:val="24"/>
        </w:rPr>
        <w:t xml:space="preserve"> </w:t>
      </w:r>
      <w:r w:rsidR="000E7801" w:rsidRPr="00AD6C45">
        <w:rPr>
          <w:rFonts w:ascii="Times New Roman" w:hAnsi="Times New Roman"/>
          <w:b/>
          <w:sz w:val="24"/>
          <w:szCs w:val="24"/>
        </w:rPr>
        <w:t>–</w:t>
      </w:r>
      <w:r w:rsidR="00A0142C" w:rsidRPr="00AD6C45">
        <w:rPr>
          <w:rFonts w:ascii="Times New Roman" w:hAnsi="Times New Roman"/>
          <w:b/>
          <w:sz w:val="24"/>
          <w:szCs w:val="24"/>
        </w:rPr>
        <w:t xml:space="preserve"> </w:t>
      </w:r>
      <w:r w:rsidR="000E7801" w:rsidRPr="00AD6C45">
        <w:rPr>
          <w:rFonts w:ascii="Times New Roman" w:hAnsi="Times New Roman"/>
          <w:sz w:val="24"/>
          <w:szCs w:val="24"/>
        </w:rPr>
        <w:t xml:space="preserve">действующее законодательство </w:t>
      </w:r>
      <w:r w:rsidR="008C4D4D" w:rsidRPr="00AD6C45">
        <w:rPr>
          <w:rFonts w:ascii="Times New Roman" w:hAnsi="Times New Roman"/>
          <w:sz w:val="24"/>
          <w:szCs w:val="24"/>
        </w:rPr>
        <w:t xml:space="preserve">и подзаконные нормативные акты </w:t>
      </w:r>
      <w:r w:rsidR="000E7801" w:rsidRPr="00AD6C45">
        <w:rPr>
          <w:rFonts w:ascii="Times New Roman" w:hAnsi="Times New Roman"/>
          <w:sz w:val="24"/>
          <w:szCs w:val="24"/>
        </w:rPr>
        <w:t xml:space="preserve">Российской Федерации, в том числе нормативные акты Банка России. </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присоединении к ЕСД</w:t>
      </w:r>
      <w:r w:rsidRPr="00AD6C45">
        <w:rPr>
          <w:rFonts w:ascii="Times New Roman" w:hAnsi="Times New Roman"/>
          <w:sz w:val="24"/>
          <w:szCs w:val="24"/>
        </w:rPr>
        <w:t xml:space="preserve"> – Заявление о присоединении к ЕСД по форме Приложения 4 к ЕСД.</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смене ТП</w:t>
      </w:r>
      <w:r w:rsidRPr="00AD6C45">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sidRPr="00AD6C45">
        <w:rPr>
          <w:rFonts w:ascii="Times New Roman" w:hAnsi="Times New Roman"/>
          <w:b/>
          <w:sz w:val="24"/>
          <w:szCs w:val="24"/>
        </w:rPr>
        <w:t xml:space="preserve"> </w:t>
      </w:r>
      <w:r w:rsidRPr="00AD6C45">
        <w:rPr>
          <w:rFonts w:ascii="Times New Roman" w:hAnsi="Times New Roman"/>
          <w:sz w:val="24"/>
          <w:szCs w:val="24"/>
        </w:rPr>
        <w:t>по форме Приложения 11 к Условиям РКО.</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присоединении к Условиям</w:t>
      </w:r>
      <w:r w:rsidRPr="00AD6C45">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присоединении к Условиям</w:t>
      </w:r>
      <w:r w:rsidRPr="00AD6C45">
        <w:rPr>
          <w:rFonts w:ascii="Times New Roman" w:hAnsi="Times New Roman"/>
          <w:sz w:val="24"/>
          <w:szCs w:val="24"/>
        </w:rPr>
        <w:t xml:space="preserve"> </w:t>
      </w:r>
      <w:r w:rsidRPr="00AD6C45">
        <w:rPr>
          <w:rFonts w:ascii="Times New Roman" w:hAnsi="Times New Roman"/>
          <w:b/>
          <w:sz w:val="24"/>
          <w:szCs w:val="24"/>
        </w:rPr>
        <w:t>РКО</w:t>
      </w:r>
      <w:r w:rsidRPr="00AD6C45">
        <w:rPr>
          <w:rFonts w:ascii="Times New Roman" w:hAnsi="Times New Roman"/>
          <w:sz w:val="24"/>
          <w:szCs w:val="24"/>
        </w:rPr>
        <w:t xml:space="preserve"> – Заявление о присоединении к Условиям РКО</w:t>
      </w:r>
      <w:r w:rsidRPr="00AD6C45">
        <w:rPr>
          <w:rFonts w:ascii="Times New Roman" w:hAnsi="Times New Roman"/>
          <w:b/>
          <w:sz w:val="24"/>
          <w:szCs w:val="24"/>
        </w:rPr>
        <w:t xml:space="preserve"> </w:t>
      </w:r>
      <w:r w:rsidRPr="00AD6C45">
        <w:rPr>
          <w:rFonts w:ascii="Times New Roman" w:hAnsi="Times New Roman"/>
          <w:sz w:val="24"/>
          <w:szCs w:val="24"/>
        </w:rPr>
        <w:t>по форме Приложения 1 к Условиям РКО.</w:t>
      </w:r>
    </w:p>
    <w:p w:rsidR="0016167A" w:rsidRPr="00AD6C45" w:rsidRDefault="0016167A" w:rsidP="00A30842">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 xml:space="preserve">Заявление на Опции </w:t>
      </w:r>
      <w:r w:rsidRPr="00AD6C45">
        <w:rPr>
          <w:rFonts w:ascii="Times New Roman" w:hAnsi="Times New Roman"/>
          <w:sz w:val="24"/>
          <w:szCs w:val="24"/>
        </w:rPr>
        <w:t>–</w:t>
      </w:r>
      <w:r w:rsidRPr="00AD6C45">
        <w:rPr>
          <w:rFonts w:ascii="Times New Roman" w:hAnsi="Times New Roman"/>
          <w:b/>
          <w:sz w:val="24"/>
          <w:szCs w:val="24"/>
        </w:rPr>
        <w:t xml:space="preserve"> </w:t>
      </w:r>
      <w:r w:rsidRPr="00AD6C45">
        <w:rPr>
          <w:rFonts w:ascii="Times New Roman" w:hAnsi="Times New Roman"/>
          <w:sz w:val="24"/>
          <w:szCs w:val="24"/>
        </w:rPr>
        <w:t>Заявление о подключении/отключении Опции(ий) к тарифному плану в рамках Договора банковского счета по форме Приложения 13 к Условиям РКО.</w:t>
      </w:r>
    </w:p>
    <w:p w:rsidR="00E75BED" w:rsidRPr="00AD6C45" w:rsidRDefault="00E75BED" w:rsidP="00477519">
      <w:pPr>
        <w:tabs>
          <w:tab w:val="left" w:pos="0"/>
          <w:tab w:val="left" w:pos="709"/>
          <w:tab w:val="left" w:pos="1134"/>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ИС Свой Бизнес</w:t>
      </w:r>
      <w:r w:rsidRPr="00AD6C45">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A30842" w:rsidRPr="00AD6C45" w:rsidRDefault="00A30842" w:rsidP="00477519">
      <w:pPr>
        <w:tabs>
          <w:tab w:val="left" w:pos="0"/>
          <w:tab w:val="left" w:pos="709"/>
          <w:tab w:val="left" w:pos="1134"/>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Карточка</w:t>
      </w:r>
      <w:r w:rsidRPr="00AD6C45">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w:t>
      </w:r>
      <w:r w:rsidR="00686949" w:rsidRPr="00AD6C45">
        <w:rPr>
          <w:rFonts w:ascii="Times New Roman" w:hAnsi="Times New Roman"/>
          <w:sz w:val="24"/>
          <w:szCs w:val="24"/>
        </w:rPr>
        <w:t>в электронном виде посредством С</w:t>
      </w:r>
      <w:r w:rsidRPr="00AD6C45">
        <w:rPr>
          <w:rFonts w:ascii="Times New Roman" w:hAnsi="Times New Roman"/>
          <w:sz w:val="24"/>
          <w:szCs w:val="24"/>
        </w:rPr>
        <w:t>истемы</w:t>
      </w:r>
      <w:r w:rsidR="00686949" w:rsidRPr="00AD6C45">
        <w:rPr>
          <w:rFonts w:ascii="Times New Roman" w:hAnsi="Times New Roman"/>
          <w:sz w:val="24"/>
          <w:szCs w:val="24"/>
        </w:rPr>
        <w:t xml:space="preserve"> ДБО</w:t>
      </w:r>
      <w:r w:rsidRPr="00AD6C45">
        <w:rPr>
          <w:rFonts w:ascii="Times New Roman" w:hAnsi="Times New Roman"/>
          <w:sz w:val="24"/>
          <w:szCs w:val="24"/>
        </w:rPr>
        <w:t>, без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p>
    <w:p w:rsidR="00163B81" w:rsidRPr="00AD6C45" w:rsidRDefault="00D33C88" w:rsidP="00A30842">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Клиент</w:t>
      </w:r>
      <w:r w:rsidR="000E7801" w:rsidRPr="00AD6C45">
        <w:rPr>
          <w:rFonts w:ascii="Times New Roman" w:hAnsi="Times New Roman"/>
          <w:b/>
          <w:sz w:val="24"/>
          <w:szCs w:val="24"/>
        </w:rPr>
        <w:t xml:space="preserve"> – </w:t>
      </w:r>
      <w:r w:rsidR="000E7801" w:rsidRPr="00AD6C45">
        <w:rPr>
          <w:rFonts w:ascii="Times New Roman" w:hAnsi="Times New Roman"/>
          <w:sz w:val="24"/>
          <w:szCs w:val="24"/>
        </w:rPr>
        <w:t>резидент или нерезидент</w:t>
      </w:r>
      <w:r w:rsidR="00B96BEC" w:rsidRPr="00AD6C45">
        <w:rPr>
          <w:rStyle w:val="a8"/>
          <w:rFonts w:ascii="Times New Roman" w:hAnsi="Times New Roman"/>
          <w:sz w:val="24"/>
          <w:szCs w:val="24"/>
        </w:rPr>
        <w:footnoteReference w:id="3"/>
      </w:r>
      <w:r w:rsidR="000E7801" w:rsidRPr="00AD6C45">
        <w:rPr>
          <w:rFonts w:ascii="Times New Roman" w:hAnsi="Times New Roman"/>
          <w:sz w:val="24"/>
          <w:szCs w:val="24"/>
        </w:rPr>
        <w:t xml:space="preserve"> Российской Федерации </w:t>
      </w:r>
      <w:r w:rsidR="002421FC" w:rsidRPr="00AD6C45">
        <w:rPr>
          <w:rFonts w:ascii="Times New Roman" w:hAnsi="Times New Roman"/>
          <w:sz w:val="24"/>
          <w:szCs w:val="24"/>
        </w:rPr>
        <w:t xml:space="preserve">- </w:t>
      </w:r>
      <w:r w:rsidR="00342D9B" w:rsidRPr="00AD6C45">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AD6C45">
        <w:rPr>
          <w:rFonts w:ascii="Times New Roman" w:hAnsi="Times New Roman"/>
          <w:sz w:val="24"/>
          <w:szCs w:val="24"/>
        </w:rPr>
        <w:t xml:space="preserve"> Р</w:t>
      </w:r>
      <w:r w:rsidR="000B710C" w:rsidRPr="00AD6C45">
        <w:rPr>
          <w:rFonts w:ascii="Times New Roman" w:hAnsi="Times New Roman"/>
          <w:sz w:val="24"/>
          <w:szCs w:val="24"/>
        </w:rPr>
        <w:t>оссийской Федерации</w:t>
      </w:r>
      <w:r w:rsidR="00342D9B" w:rsidRPr="00AD6C45">
        <w:rPr>
          <w:rFonts w:ascii="Times New Roman" w:hAnsi="Times New Roman"/>
          <w:sz w:val="24"/>
          <w:szCs w:val="24"/>
        </w:rPr>
        <w:t xml:space="preserve"> порядке частной практикой.</w:t>
      </w:r>
    </w:p>
    <w:p w:rsidR="0016167A" w:rsidRPr="00AD6C45" w:rsidRDefault="0016167A" w:rsidP="0016167A">
      <w:pPr>
        <w:spacing w:after="0" w:line="240" w:lineRule="auto"/>
        <w:ind w:firstLine="709"/>
        <w:jc w:val="both"/>
        <w:rPr>
          <w:rFonts w:ascii="Times New Roman" w:hAnsi="Times New Roman"/>
          <w:sz w:val="24"/>
          <w:szCs w:val="24"/>
        </w:rPr>
      </w:pPr>
      <w:r w:rsidRPr="00AD6C45">
        <w:rPr>
          <w:rFonts w:ascii="Times New Roman" w:hAnsi="Times New Roman"/>
          <w:b/>
          <w:sz w:val="24"/>
          <w:szCs w:val="24"/>
        </w:rPr>
        <w:t xml:space="preserve">Оборудование – </w:t>
      </w:r>
      <w:r w:rsidRPr="00AD6C45">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AD6C45">
        <w:rPr>
          <w:rStyle w:val="a8"/>
          <w:rFonts w:ascii="Times New Roman" w:hAnsi="Times New Roman"/>
          <w:sz w:val="24"/>
          <w:szCs w:val="24"/>
        </w:rPr>
        <w:footnoteReference w:id="4"/>
      </w:r>
      <w:r w:rsidRPr="00AD6C45">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sidR="006448C4" w:rsidRPr="00AD6C45">
        <w:rPr>
          <w:rFonts w:ascii="Times New Roman" w:hAnsi="Times New Roman"/>
          <w:sz w:val="24"/>
          <w:szCs w:val="24"/>
        </w:rPr>
        <w:t>С</w:t>
      </w:r>
      <w:r w:rsidRPr="00AD6C45">
        <w:rPr>
          <w:rFonts w:ascii="Times New Roman" w:hAnsi="Times New Roman"/>
          <w:sz w:val="24"/>
          <w:szCs w:val="24"/>
        </w:rPr>
        <w:t xml:space="preserve">ервисами (MS, contact, contactless, token) МИР, Union Pay, JCB и иных международных платежных систем, осуществление операций по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sidRPr="00AD6C45">
        <w:rPr>
          <w:rFonts w:ascii="Times New Roman" w:hAnsi="Times New Roman"/>
          <w:sz w:val="24"/>
          <w:szCs w:val="24"/>
        </w:rPr>
        <w:lastRenderedPageBreak/>
        <w:t>осуществляется в рамках Договора на оказание услуг, заключаемого между Партнером Банка и Клиентом.</w:t>
      </w:r>
    </w:p>
    <w:p w:rsidR="00E7006C" w:rsidRPr="00AD6C45" w:rsidRDefault="00E7006C"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AD6C45">
        <w:rPr>
          <w:rFonts w:ascii="Times New Roman" w:eastAsia="Times New Roman" w:hAnsi="Times New Roman"/>
          <w:b/>
          <w:sz w:val="24"/>
          <w:szCs w:val="24"/>
          <w:lang w:eastAsia="ru-RU"/>
        </w:rPr>
        <w:t>Опция</w:t>
      </w:r>
      <w:r w:rsidRPr="00AD6C45">
        <w:rPr>
          <w:rFonts w:ascii="Times New Roman" w:eastAsia="Times New Roman" w:hAnsi="Times New Roman"/>
          <w:sz w:val="24"/>
          <w:szCs w:val="24"/>
          <w:lang w:eastAsia="ru-RU"/>
        </w:rPr>
        <w:t xml:space="preserve"> – </w:t>
      </w:r>
      <w:r w:rsidR="00144A8E" w:rsidRPr="00AD6C45">
        <w:rPr>
          <w:rFonts w:ascii="Times New Roman" w:hAnsi="Times New Roman"/>
          <w:sz w:val="24"/>
          <w:szCs w:val="24"/>
        </w:rPr>
        <w:t>дополнительный набор операций, предоставляемых в рамках ТП «Агророст»/«Агропремиум» на основании отдельного заявления Клиента.</w:t>
      </w:r>
    </w:p>
    <w:p w:rsidR="0016167A" w:rsidRPr="00AD6C45" w:rsidRDefault="0016167A" w:rsidP="00065A25">
      <w:pPr>
        <w:tabs>
          <w:tab w:val="left" w:pos="993"/>
          <w:tab w:val="left" w:pos="108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b/>
          <w:sz w:val="24"/>
          <w:szCs w:val="24"/>
        </w:rPr>
        <w:t xml:space="preserve">Партнер Банка – </w:t>
      </w:r>
      <w:r w:rsidRPr="00AD6C45">
        <w:rPr>
          <w:rFonts w:ascii="Times New Roman" w:eastAsia="Times New Roman" w:hAnsi="Times New Roman"/>
          <w:sz w:val="24"/>
          <w:szCs w:val="24"/>
          <w:lang w:eastAsia="ru-RU"/>
        </w:rPr>
        <w:t>юридическое лицо, осуществляющее в рамках оказания услуг эквайринга предоставление Клиенту в аренду оборудование с установленным на нем программным обеспечением на основании заключаемого с Клиентом Договора на оказание услуг, предусматривающий в т.ч. условия пользования оборудованием.</w:t>
      </w:r>
    </w:p>
    <w:p w:rsidR="00065A25" w:rsidRPr="00AD6C45" w:rsidRDefault="00065A25" w:rsidP="00D20297">
      <w:pPr>
        <w:pStyle w:val="a3"/>
        <w:tabs>
          <w:tab w:val="left" w:pos="1134"/>
        </w:tabs>
        <w:spacing w:after="0" w:line="240" w:lineRule="auto"/>
        <w:ind w:left="0" w:firstLine="709"/>
        <w:jc w:val="both"/>
        <w:rPr>
          <w:rFonts w:ascii="Times New Roman" w:hAnsi="Times New Roman"/>
          <w:iCs/>
          <w:sz w:val="24"/>
          <w:szCs w:val="24"/>
        </w:rPr>
      </w:pPr>
      <w:r w:rsidRPr="00AD6C45">
        <w:rPr>
          <w:rFonts w:ascii="Times New Roman" w:hAnsi="Times New Roman"/>
          <w:b/>
          <w:sz w:val="24"/>
          <w:szCs w:val="24"/>
        </w:rPr>
        <w:t>Подразделение Банка</w:t>
      </w:r>
      <w:r w:rsidRPr="00AD6C45">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204D43" w:rsidRPr="00AD6C45" w:rsidRDefault="00615749" w:rsidP="00065A25">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Получатель средств –</w:t>
      </w:r>
      <w:r w:rsidRPr="00AD6C45">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sidR="003C4CEC" w:rsidRPr="00AD6C45">
        <w:rPr>
          <w:rFonts w:ascii="Times New Roman" w:hAnsi="Times New Roman"/>
          <w:sz w:val="24"/>
          <w:szCs w:val="24"/>
        </w:rPr>
        <w:t xml:space="preserve">оссийской </w:t>
      </w:r>
      <w:r w:rsidRPr="00AD6C45">
        <w:rPr>
          <w:rFonts w:ascii="Times New Roman" w:hAnsi="Times New Roman"/>
          <w:sz w:val="24"/>
          <w:szCs w:val="24"/>
        </w:rPr>
        <w:t>Ф</w:t>
      </w:r>
      <w:r w:rsidR="003C4CEC" w:rsidRPr="00AD6C45">
        <w:rPr>
          <w:rFonts w:ascii="Times New Roman" w:hAnsi="Times New Roman"/>
          <w:sz w:val="24"/>
          <w:szCs w:val="24"/>
        </w:rPr>
        <w:t>едерации</w:t>
      </w:r>
      <w:r w:rsidRPr="00AD6C45">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sidR="0082627F" w:rsidRPr="00AD6C45">
        <w:rPr>
          <w:rFonts w:ascii="Times New Roman" w:hAnsi="Times New Roman"/>
          <w:sz w:val="24"/>
          <w:szCs w:val="24"/>
        </w:rPr>
        <w:t xml:space="preserve">. </w:t>
      </w:r>
    </w:p>
    <w:p w:rsidR="00190408" w:rsidRPr="00AD6C45" w:rsidRDefault="0019040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Расчетный период</w:t>
      </w:r>
      <w:r w:rsidRPr="00AD6C45">
        <w:rPr>
          <w:rFonts w:ascii="Times New Roman" w:hAnsi="Times New Roman"/>
          <w:sz w:val="24"/>
          <w:szCs w:val="24"/>
        </w:rPr>
        <w:t xml:space="preserve"> – </w:t>
      </w:r>
      <w:r w:rsidR="0014341D" w:rsidRPr="00AD6C45">
        <w:rPr>
          <w:rFonts w:ascii="Times New Roman" w:hAnsi="Times New Roman"/>
          <w:sz w:val="24"/>
          <w:szCs w:val="24"/>
        </w:rPr>
        <w:t>период обслуживания Cчета в рамках ТП «Расчетный»/«Расчетно-кассовый»/«Расчетный эконом»/«Расчетный стандарт»/«Расчетно-кассовый оптима», равный 3, 6, 9, 12 месяцам.</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Сервис «</w:t>
      </w:r>
      <w:r w:rsidRPr="00AD6C45">
        <w:rPr>
          <w:rFonts w:ascii="Times New Roman" w:hAnsi="Times New Roman"/>
          <w:b/>
          <w:sz w:val="24"/>
          <w:szCs w:val="24"/>
          <w:lang w:val="en-US"/>
        </w:rPr>
        <w:t>SMS</w:t>
      </w:r>
      <w:r w:rsidRPr="00AD6C45">
        <w:rPr>
          <w:rFonts w:ascii="Times New Roman" w:hAnsi="Times New Roman"/>
          <w:b/>
          <w:sz w:val="24"/>
          <w:szCs w:val="24"/>
        </w:rPr>
        <w:t xml:space="preserve"> информирование»</w:t>
      </w:r>
      <w:r w:rsidRPr="00AD6C45">
        <w:rPr>
          <w:rFonts w:ascii="Times New Roman" w:hAnsi="Times New Roman"/>
          <w:sz w:val="24"/>
          <w:szCs w:val="24"/>
        </w:rPr>
        <w:t xml:space="preserve"> - услуга Банка по отправке SMS-сообщений </w:t>
      </w:r>
      <w:r w:rsidRPr="00AD6C45">
        <w:rPr>
          <w:rFonts w:ascii="Times New Roman" w:hAnsi="Times New Roman"/>
          <w:sz w:val="24"/>
          <w:szCs w:val="24"/>
        </w:rPr>
        <w:br/>
        <w:t xml:space="preserve">на номер мобильного телефона Клиента, </w:t>
      </w:r>
      <w:r w:rsidR="00D20297" w:rsidRPr="00AD6C45">
        <w:rPr>
          <w:rFonts w:ascii="Times New Roman" w:hAnsi="Times New Roman"/>
          <w:sz w:val="24"/>
          <w:szCs w:val="24"/>
        </w:rPr>
        <w:t xml:space="preserve">указанный Клиентом в </w:t>
      </w:r>
      <w:r w:rsidR="006433F3" w:rsidRPr="00AD6C45">
        <w:rPr>
          <w:rFonts w:ascii="Times New Roman" w:hAnsi="Times New Roman"/>
          <w:sz w:val="24"/>
          <w:szCs w:val="24"/>
        </w:rPr>
        <w:t xml:space="preserve">соответствующем </w:t>
      </w:r>
      <w:r w:rsidR="00D20297" w:rsidRPr="00AD6C45">
        <w:rPr>
          <w:rFonts w:ascii="Times New Roman" w:hAnsi="Times New Roman"/>
          <w:sz w:val="24"/>
          <w:szCs w:val="24"/>
        </w:rPr>
        <w:t xml:space="preserve">Заявлении </w:t>
      </w:r>
      <w:r w:rsidRPr="00AD6C45">
        <w:rPr>
          <w:rFonts w:ascii="Times New Roman" w:hAnsi="Times New Roman"/>
          <w:sz w:val="24"/>
          <w:szCs w:val="24"/>
        </w:rPr>
        <w:t xml:space="preserve">на подключение/отключение/изменение </w:t>
      </w:r>
      <w:r w:rsidR="006448C4" w:rsidRPr="00AD6C45">
        <w:rPr>
          <w:rFonts w:ascii="Times New Roman" w:hAnsi="Times New Roman"/>
          <w:sz w:val="24"/>
          <w:szCs w:val="24"/>
        </w:rPr>
        <w:t>С</w:t>
      </w:r>
      <w:r w:rsidRPr="00AD6C45">
        <w:rPr>
          <w:rFonts w:ascii="Times New Roman" w:hAnsi="Times New Roman"/>
          <w:sz w:val="24"/>
          <w:szCs w:val="24"/>
        </w:rPr>
        <w:t>ервиса «SMS информирование», о следующих событиях:</w:t>
      </w:r>
    </w:p>
    <w:p w:rsidR="008404AA" w:rsidRPr="00AD6C45" w:rsidRDefault="008404AA"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о наступлении даты оплаты комиссии (абонентской платы)</w:t>
      </w:r>
      <w:r w:rsidR="006448C4" w:rsidRPr="00AD6C45">
        <w:rPr>
          <w:rFonts w:ascii="Times New Roman" w:hAnsi="Times New Roman"/>
          <w:sz w:val="24"/>
          <w:szCs w:val="24"/>
        </w:rPr>
        <w:t xml:space="preserve"> за С</w:t>
      </w:r>
      <w:r w:rsidRPr="00AD6C45">
        <w:rPr>
          <w:rFonts w:ascii="Times New Roman" w:hAnsi="Times New Roman"/>
          <w:sz w:val="24"/>
          <w:szCs w:val="24"/>
        </w:rPr>
        <w:t>ервис «SMS информирование» за 3 (три) рабочих дня;</w:t>
      </w:r>
    </w:p>
    <w:p w:rsidR="008404AA" w:rsidRPr="00AD6C45" w:rsidRDefault="008404AA" w:rsidP="008404AA">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об окончании срока действия подписи в карточке с образцами подписей </w:t>
      </w:r>
      <w:r w:rsidRPr="00AD6C45">
        <w:rPr>
          <w:rFonts w:ascii="Times New Roman" w:hAnsi="Times New Roman"/>
          <w:sz w:val="24"/>
          <w:szCs w:val="24"/>
        </w:rPr>
        <w:br/>
        <w:t>и оттиском печати за 5 (пять) рабочих дней;</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подключении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приостановлении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возобновлении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об отключении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открытия/закрытия расчетного счета;</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поступления/списания денежных средств в российских рублях и в иностранной валюте</w:t>
      </w:r>
      <w:r w:rsidR="00567CE8" w:rsidRPr="00AD6C45">
        <w:rPr>
          <w:rFonts w:ascii="Times New Roman" w:hAnsi="Times New Roman"/>
          <w:sz w:val="24"/>
          <w:szCs w:val="24"/>
        </w:rPr>
        <w:t xml:space="preserve"> на расчетный счет (в т.ч. c использованием Бизнес-карты (при наличии))</w:t>
      </w:r>
      <w:r w:rsidRPr="00AD6C45">
        <w:rPr>
          <w:rFonts w:ascii="Times New Roman" w:hAnsi="Times New Roman"/>
          <w:sz w:val="24"/>
          <w:szCs w:val="24"/>
        </w:rPr>
        <w:t>;</w:t>
      </w:r>
    </w:p>
    <w:p w:rsidR="00307A45" w:rsidRPr="00AD6C45" w:rsidRDefault="00307A45" w:rsidP="00E828F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отказа в исполнении распоряжения/отзыва распоряжения Клиентом</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br/>
        <w:t xml:space="preserve">не связанном с отказом в рамках противодействия легализации (отмыванию) доходов, </w:t>
      </w:r>
      <w:r w:rsidRPr="00AD6C45">
        <w:rPr>
          <w:rFonts w:ascii="Times New Roman" w:hAnsi="Times New Roman"/>
          <w:sz w:val="24"/>
          <w:szCs w:val="24"/>
        </w:rPr>
        <w:t>полученных преступным путем, и финансированию терроризма;</w:t>
      </w:r>
    </w:p>
    <w:p w:rsidR="00E828F5" w:rsidRPr="00AD6C45" w:rsidRDefault="00E828F5" w:rsidP="00BF4561">
      <w:pPr>
        <w:pStyle w:val="a3"/>
        <w:tabs>
          <w:tab w:val="left" w:pos="0"/>
          <w:tab w:val="left" w:pos="1560"/>
        </w:tabs>
        <w:spacing w:after="0"/>
        <w:ind w:left="0" w:firstLine="709"/>
        <w:jc w:val="both"/>
        <w:rPr>
          <w:rFonts w:ascii="Times New Roman" w:hAnsi="Times New Roman"/>
          <w:sz w:val="24"/>
          <w:szCs w:val="24"/>
        </w:rPr>
      </w:pPr>
      <w:r w:rsidRPr="00AD6C45">
        <w:rPr>
          <w:rFonts w:ascii="Times New Roman" w:hAnsi="Times New Roman"/>
          <w:sz w:val="24"/>
          <w:szCs w:val="24"/>
        </w:rPr>
        <w:t>-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AD6C45">
        <w:rPr>
          <w:rFonts w:ascii="Times New Roman" w:hAnsi="Times New Roman"/>
          <w:sz w:val="24"/>
          <w:szCs w:val="24"/>
          <w:vertAlign w:val="superscript"/>
        </w:rPr>
        <w:footnoteReference w:id="5"/>
      </w:r>
      <w:r w:rsidRPr="00AD6C45">
        <w:rPr>
          <w:rFonts w:ascii="Times New Roman" w:hAnsi="Times New Roman"/>
          <w:sz w:val="24"/>
          <w:szCs w:val="24"/>
        </w:rPr>
        <w:t>;</w:t>
      </w:r>
    </w:p>
    <w:p w:rsidR="00E828F5" w:rsidRPr="00AD6C45" w:rsidRDefault="00E828F5" w:rsidP="00BF4561">
      <w:pPr>
        <w:pStyle w:val="a3"/>
        <w:tabs>
          <w:tab w:val="left" w:pos="0"/>
          <w:tab w:val="left" w:pos="1560"/>
        </w:tabs>
        <w:spacing w:after="0"/>
        <w:ind w:left="0" w:firstLine="709"/>
        <w:jc w:val="both"/>
        <w:rPr>
          <w:rFonts w:ascii="Times New Roman" w:hAnsi="Times New Roman"/>
          <w:sz w:val="24"/>
          <w:szCs w:val="24"/>
        </w:rPr>
      </w:pPr>
      <w:r w:rsidRPr="00AD6C45">
        <w:rPr>
          <w:rFonts w:ascii="Times New Roman" w:hAnsi="Times New Roman"/>
          <w:sz w:val="24"/>
          <w:szCs w:val="24"/>
        </w:rPr>
        <w:t>-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AD6C45">
        <w:rPr>
          <w:rFonts w:ascii="Times New Roman" w:hAnsi="Times New Roman"/>
          <w:sz w:val="24"/>
          <w:szCs w:val="24"/>
          <w:vertAlign w:val="superscript"/>
        </w:rPr>
        <w:footnoteReference w:id="6"/>
      </w:r>
      <w:r w:rsidRPr="00AD6C45">
        <w:rPr>
          <w:rFonts w:ascii="Times New Roman" w:hAnsi="Times New Roman"/>
          <w:sz w:val="24"/>
          <w:szCs w:val="24"/>
        </w:rPr>
        <w:t>;</w:t>
      </w:r>
    </w:p>
    <w:p w:rsidR="00307A45" w:rsidRPr="00AD6C45" w:rsidRDefault="00307A45"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AD6C45">
        <w:rPr>
          <w:rFonts w:ascii="Times New Roman" w:hAnsi="Times New Roman"/>
          <w:sz w:val="24"/>
          <w:szCs w:val="24"/>
        </w:rPr>
        <w:br/>
        <w:t>в срок распоряжений;</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lastRenderedPageBreak/>
        <w:t>-</w:t>
      </w:r>
      <w:r w:rsidRPr="00AD6C45">
        <w:rPr>
          <w:rFonts w:ascii="Times New Roman" w:hAnsi="Times New Roman"/>
          <w:sz w:val="24"/>
          <w:szCs w:val="24"/>
        </w:rPr>
        <w:tab/>
        <w:t>о снятии наличных денежных средств с расчетного счета</w:t>
      </w:r>
      <w:r w:rsidR="008C486D" w:rsidRPr="00AD6C45">
        <w:rPr>
          <w:rFonts w:ascii="Times New Roman" w:hAnsi="Times New Roman"/>
          <w:sz w:val="24"/>
          <w:szCs w:val="24"/>
        </w:rPr>
        <w:t xml:space="preserve"> (в т.ч. c использованием Бизнес-карты (при наличии))</w:t>
      </w:r>
      <w:r w:rsidRPr="00AD6C45">
        <w:rPr>
          <w:rFonts w:ascii="Times New Roman" w:hAnsi="Times New Roman"/>
          <w:sz w:val="24"/>
          <w:szCs w:val="24"/>
        </w:rPr>
        <w:t>;</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внесении наличных денежных средств на расчетный счет</w:t>
      </w:r>
      <w:r w:rsidR="008C486D" w:rsidRPr="00AD6C45">
        <w:rPr>
          <w:rFonts w:ascii="Times New Roman" w:hAnsi="Times New Roman"/>
          <w:sz w:val="24"/>
          <w:szCs w:val="24"/>
        </w:rPr>
        <w:t xml:space="preserve"> (в т.ч. c использованием Бизнес-карты (при наличии))</w:t>
      </w:r>
      <w:r w:rsidRPr="00AD6C45">
        <w:rPr>
          <w:rFonts w:ascii="Times New Roman" w:hAnsi="Times New Roman"/>
          <w:sz w:val="24"/>
          <w:szCs w:val="24"/>
        </w:rPr>
        <w:t>;</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о факте заключения/расторжения соглашения по начислению процентов </w:t>
      </w:r>
      <w:r w:rsidRPr="00AD6C45">
        <w:rPr>
          <w:rFonts w:ascii="Times New Roman" w:hAnsi="Times New Roman"/>
          <w:sz w:val="24"/>
          <w:szCs w:val="24"/>
        </w:rPr>
        <w:br/>
        <w:t>на остаток по расчетному счету;</w:t>
      </w:r>
    </w:p>
    <w:p w:rsidR="00307A45" w:rsidRPr="00AD6C45" w:rsidRDefault="00307A45" w:rsidP="003D328D">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BF1ED7" w:rsidRPr="00AD6C45" w:rsidRDefault="00BF1ED7" w:rsidP="003D328D">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нефинансовой операции, совершенной по Бизнес-карте в банкомате/ информационно-платежном терминале (смена ПИН, запрос баланса, получение пароля для подтверждения операций в сети Интернет);</w:t>
      </w:r>
    </w:p>
    <w:p w:rsidR="00BF1ED7" w:rsidRPr="00AD6C45" w:rsidRDefault="00BF1ED7" w:rsidP="001758B5">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событии по Бизнес-карте сервисного характера (окончание срока действия, блокировка)</w:t>
      </w:r>
      <w:r w:rsidR="003D328D" w:rsidRPr="00AD6C45">
        <w:rPr>
          <w:rFonts w:ascii="Times New Roman" w:hAnsi="Times New Roman"/>
          <w:sz w:val="24"/>
          <w:szCs w:val="24"/>
        </w:rPr>
        <w:t>;</w:t>
      </w:r>
    </w:p>
    <w:p w:rsidR="003D328D" w:rsidRPr="00AD6C45"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 о статусах исполнения заявки на получение наличных денег, поступившей в Банк </w:t>
      </w:r>
      <w:r w:rsidRPr="00AD6C45">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3D328D" w:rsidRPr="00AD6C45"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о факте открытия/закрытия Депозита(ов);</w:t>
      </w:r>
    </w:p>
    <w:p w:rsidR="003D328D" w:rsidRPr="00AD6C45"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 о факте выплате процентов/основной суммы Депозита(ов); </w:t>
      </w:r>
    </w:p>
    <w:p w:rsidR="003D328D" w:rsidRPr="00AD6C45" w:rsidRDefault="003D328D" w:rsidP="002E5F8B">
      <w:pPr>
        <w:tabs>
          <w:tab w:val="left" w:pos="1276"/>
        </w:tabs>
        <w:spacing w:after="0" w:line="240" w:lineRule="auto"/>
        <w:ind w:left="709"/>
        <w:jc w:val="both"/>
        <w:rPr>
          <w:rFonts w:ascii="Times New Roman" w:hAnsi="Times New Roman"/>
          <w:sz w:val="24"/>
          <w:szCs w:val="24"/>
        </w:rPr>
      </w:pPr>
      <w:r w:rsidRPr="00AD6C45">
        <w:rPr>
          <w:rFonts w:ascii="Times New Roman" w:hAnsi="Times New Roman"/>
          <w:sz w:val="24"/>
          <w:szCs w:val="24"/>
        </w:rPr>
        <w:t>- о факте аннулирования Депозита(ов).</w:t>
      </w:r>
    </w:p>
    <w:p w:rsidR="00BF1ED7" w:rsidRPr="00AD6C45" w:rsidRDefault="00BF1ED7" w:rsidP="002E5F8B">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AD6C45">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w:t>
      </w:r>
      <w:r w:rsidRPr="00AD6C45">
        <w:t xml:space="preserve"> </w:t>
      </w:r>
      <w:r w:rsidRPr="00AD6C45">
        <w:rPr>
          <w:rFonts w:ascii="Times New Roman" w:hAnsi="Times New Roman"/>
          <w:sz w:val="24"/>
          <w:szCs w:val="24"/>
        </w:rPr>
        <w:t>Сервиса «SMS информирование».</w:t>
      </w:r>
    </w:p>
    <w:p w:rsidR="00307A45" w:rsidRPr="00AD6C45" w:rsidRDefault="00307A45" w:rsidP="00307A45">
      <w:pPr>
        <w:tabs>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sz w:val="24"/>
          <w:szCs w:val="24"/>
        </w:rPr>
        <w:t xml:space="preserve">Услуга по подключению/отключению/изменению </w:t>
      </w:r>
      <w:r w:rsidR="006448C4" w:rsidRPr="00AD6C45">
        <w:rPr>
          <w:rFonts w:ascii="Times New Roman" w:hAnsi="Times New Roman"/>
          <w:sz w:val="24"/>
          <w:szCs w:val="24"/>
        </w:rPr>
        <w:t>С</w:t>
      </w:r>
      <w:r w:rsidRPr="00AD6C45">
        <w:rPr>
          <w:rFonts w:ascii="Times New Roman" w:hAnsi="Times New Roman"/>
          <w:sz w:val="24"/>
          <w:szCs w:val="24"/>
        </w:rPr>
        <w:t>ервиса «SMS информирование» доступна только для расчетных счетов Клиента, открытых в Банке</w:t>
      </w:r>
      <w:r w:rsidR="00931E64" w:rsidRPr="00AD6C45">
        <w:rPr>
          <w:rFonts w:ascii="Times New Roman" w:hAnsi="Times New Roman"/>
          <w:sz w:val="24"/>
          <w:szCs w:val="24"/>
        </w:rPr>
        <w:t>, в том числе расчетных счетов, к которым выпущена Бизнес-карта(ы)</w:t>
      </w:r>
      <w:r w:rsidRPr="00AD6C45">
        <w:rPr>
          <w:rFonts w:ascii="Times New Roman" w:hAnsi="Times New Roman"/>
          <w:sz w:val="24"/>
          <w:szCs w:val="24"/>
        </w:rPr>
        <w:t>.</w:t>
      </w:r>
    </w:p>
    <w:p w:rsidR="00B058FE" w:rsidRPr="00AD6C45" w:rsidRDefault="00D33C88" w:rsidP="0014341D">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Счет</w:t>
      </w:r>
      <w:r w:rsidR="000B393E" w:rsidRPr="00AD6C45">
        <w:rPr>
          <w:rFonts w:ascii="Times New Roman" w:hAnsi="Times New Roman"/>
          <w:sz w:val="24"/>
          <w:szCs w:val="24"/>
        </w:rPr>
        <w:t xml:space="preserve"> </w:t>
      </w:r>
      <w:r w:rsidR="00A0257E" w:rsidRPr="00AD6C45">
        <w:rPr>
          <w:rFonts w:ascii="Times New Roman" w:hAnsi="Times New Roman"/>
          <w:sz w:val="24"/>
          <w:szCs w:val="24"/>
        </w:rPr>
        <w:t>–</w:t>
      </w:r>
      <w:r w:rsidR="00087C45" w:rsidRPr="00AD6C45">
        <w:rPr>
          <w:rFonts w:ascii="Times New Roman" w:hAnsi="Times New Roman"/>
          <w:sz w:val="24"/>
          <w:szCs w:val="24"/>
        </w:rPr>
        <w:t xml:space="preserve"> </w:t>
      </w:r>
      <w:r w:rsidR="0014341D" w:rsidRPr="00AD6C45">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основании заключенного между Банком 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p>
    <w:p w:rsidR="009644B7" w:rsidRPr="00AD6C45" w:rsidRDefault="009644B7" w:rsidP="00AC2D99">
      <w:pPr>
        <w:pStyle w:val="af2"/>
        <w:tabs>
          <w:tab w:val="left" w:pos="1418"/>
        </w:tabs>
        <w:ind w:firstLine="709"/>
        <w:jc w:val="both"/>
        <w:rPr>
          <w:rFonts w:ascii="Times New Roman" w:hAnsi="Times New Roman"/>
          <w:sz w:val="24"/>
          <w:szCs w:val="24"/>
        </w:rPr>
      </w:pPr>
      <w:r w:rsidRPr="00AD6C45">
        <w:rPr>
          <w:rFonts w:ascii="Times New Roman" w:hAnsi="Times New Roman"/>
          <w:b/>
          <w:sz w:val="24"/>
          <w:szCs w:val="24"/>
        </w:rPr>
        <w:t>Система ДБО –</w:t>
      </w:r>
      <w:r w:rsidRPr="00AD6C45">
        <w:rPr>
          <w:rFonts w:ascii="Times New Roman" w:hAnsi="Times New Roman"/>
          <w:sz w:val="24"/>
          <w:szCs w:val="24"/>
        </w:rPr>
        <w:t xml:space="preserve"> </w:t>
      </w:r>
      <w:r w:rsidR="00F964AC" w:rsidRPr="00AD6C45">
        <w:rPr>
          <w:rFonts w:ascii="Times New Roman" w:eastAsia="Calibri" w:hAnsi="Times New Roman"/>
          <w:sz w:val="24"/>
          <w:szCs w:val="24"/>
          <w:lang w:eastAsia="en-US"/>
        </w:rPr>
        <w:t>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N 63-ФЗ «Об электронной подписи» и относится к электронным системам документооборота (согласно п. 15 ч. 1 ст. 265 Налогового кодекса Российской Федерации</w:t>
      </w:r>
      <w:r w:rsidRPr="00AD6C45">
        <w:rPr>
          <w:rFonts w:ascii="Times New Roman" w:hAnsi="Times New Roman"/>
          <w:sz w:val="24"/>
          <w:szCs w:val="24"/>
        </w:rPr>
        <w:t>.</w:t>
      </w:r>
    </w:p>
    <w:p w:rsidR="00163B81" w:rsidRPr="00AD6C45" w:rsidRDefault="00B26BD4" w:rsidP="008451BC">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Тариф</w:t>
      </w:r>
      <w:r w:rsidR="008272AC" w:rsidRPr="00AD6C45">
        <w:rPr>
          <w:rFonts w:ascii="Times New Roman" w:hAnsi="Times New Roman"/>
          <w:b/>
          <w:sz w:val="24"/>
          <w:szCs w:val="24"/>
        </w:rPr>
        <w:t>ы Банка</w:t>
      </w:r>
      <w:r w:rsidR="00574971" w:rsidRPr="00AD6C45">
        <w:rPr>
          <w:rFonts w:ascii="Times New Roman" w:hAnsi="Times New Roman"/>
          <w:b/>
          <w:sz w:val="24"/>
          <w:szCs w:val="24"/>
        </w:rPr>
        <w:t xml:space="preserve"> </w:t>
      </w:r>
      <w:r w:rsidR="00264FBA" w:rsidRPr="00AD6C45">
        <w:rPr>
          <w:rFonts w:ascii="Times New Roman" w:hAnsi="Times New Roman"/>
          <w:b/>
          <w:sz w:val="24"/>
          <w:szCs w:val="24"/>
        </w:rPr>
        <w:t>–</w:t>
      </w:r>
      <w:r w:rsidR="00574971" w:rsidRPr="00AD6C45">
        <w:rPr>
          <w:rFonts w:ascii="Times New Roman" w:hAnsi="Times New Roman"/>
          <w:b/>
          <w:sz w:val="24"/>
          <w:szCs w:val="24"/>
        </w:rPr>
        <w:t xml:space="preserve"> </w:t>
      </w:r>
      <w:r w:rsidR="00264FBA" w:rsidRPr="00AD6C45">
        <w:rPr>
          <w:rFonts w:ascii="Times New Roman" w:hAnsi="Times New Roman"/>
          <w:sz w:val="24"/>
          <w:szCs w:val="24"/>
        </w:rPr>
        <w:t>утвержденны</w:t>
      </w:r>
      <w:r w:rsidR="002178D5" w:rsidRPr="00AD6C45">
        <w:rPr>
          <w:rFonts w:ascii="Times New Roman" w:hAnsi="Times New Roman"/>
          <w:sz w:val="24"/>
          <w:szCs w:val="24"/>
        </w:rPr>
        <w:t>е</w:t>
      </w:r>
      <w:r w:rsidR="00264FBA" w:rsidRPr="00AD6C45">
        <w:rPr>
          <w:rFonts w:ascii="Times New Roman" w:hAnsi="Times New Roman"/>
          <w:sz w:val="24"/>
          <w:szCs w:val="24"/>
        </w:rPr>
        <w:t xml:space="preserve"> </w:t>
      </w:r>
      <w:r w:rsidR="002178D5" w:rsidRPr="00AD6C45">
        <w:rPr>
          <w:rFonts w:ascii="Times New Roman" w:hAnsi="Times New Roman"/>
          <w:sz w:val="24"/>
          <w:szCs w:val="24"/>
        </w:rPr>
        <w:t>Банк</w:t>
      </w:r>
      <w:r w:rsidR="00627724" w:rsidRPr="00AD6C45">
        <w:rPr>
          <w:rFonts w:ascii="Times New Roman" w:hAnsi="Times New Roman"/>
          <w:sz w:val="24"/>
          <w:szCs w:val="24"/>
        </w:rPr>
        <w:t>ом</w:t>
      </w:r>
      <w:r w:rsidR="002178D5" w:rsidRPr="00AD6C45">
        <w:rPr>
          <w:rFonts w:ascii="Times New Roman" w:hAnsi="Times New Roman"/>
          <w:sz w:val="24"/>
          <w:szCs w:val="24"/>
        </w:rPr>
        <w:t xml:space="preserve"> тарифы</w:t>
      </w:r>
      <w:r w:rsidR="00A53459" w:rsidRPr="00AD6C45">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w:t>
      </w:r>
      <w:r w:rsidR="002178D5" w:rsidRPr="00AD6C45">
        <w:rPr>
          <w:rFonts w:ascii="Times New Roman" w:hAnsi="Times New Roman"/>
          <w:sz w:val="24"/>
          <w:szCs w:val="24"/>
        </w:rPr>
        <w:t xml:space="preserve">, </w:t>
      </w:r>
      <w:r w:rsidR="00A53459" w:rsidRPr="00AD6C45">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sidR="002178D5" w:rsidRPr="00AD6C45">
        <w:rPr>
          <w:rFonts w:ascii="Times New Roman" w:hAnsi="Times New Roman"/>
          <w:sz w:val="24"/>
          <w:szCs w:val="24"/>
        </w:rPr>
        <w:t xml:space="preserve">определяющие размер комиссионного вознаграждения (и порядок его взимания) </w:t>
      </w:r>
      <w:r w:rsidR="008272AC" w:rsidRPr="00AD6C45">
        <w:rPr>
          <w:rFonts w:ascii="Times New Roman" w:hAnsi="Times New Roman"/>
          <w:sz w:val="24"/>
          <w:szCs w:val="24"/>
        </w:rPr>
        <w:t>за</w:t>
      </w:r>
      <w:r w:rsidRPr="00AD6C45">
        <w:rPr>
          <w:rFonts w:ascii="Times New Roman" w:hAnsi="Times New Roman"/>
          <w:sz w:val="24"/>
          <w:szCs w:val="24"/>
        </w:rPr>
        <w:t xml:space="preserve"> расчетно-касс</w:t>
      </w:r>
      <w:r w:rsidR="00C62AC0" w:rsidRPr="00AD6C45">
        <w:rPr>
          <w:rFonts w:ascii="Times New Roman" w:hAnsi="Times New Roman"/>
          <w:sz w:val="24"/>
          <w:szCs w:val="24"/>
        </w:rPr>
        <w:t>ово</w:t>
      </w:r>
      <w:r w:rsidR="000623FE" w:rsidRPr="00AD6C45">
        <w:rPr>
          <w:rFonts w:ascii="Times New Roman" w:hAnsi="Times New Roman"/>
          <w:sz w:val="24"/>
          <w:szCs w:val="24"/>
        </w:rPr>
        <w:t>е</w:t>
      </w:r>
      <w:r w:rsidR="00C62AC0" w:rsidRPr="00AD6C45">
        <w:rPr>
          <w:rFonts w:ascii="Times New Roman" w:hAnsi="Times New Roman"/>
          <w:sz w:val="24"/>
          <w:szCs w:val="24"/>
        </w:rPr>
        <w:t xml:space="preserve"> обслуживани</w:t>
      </w:r>
      <w:r w:rsidR="000623FE" w:rsidRPr="00AD6C45">
        <w:rPr>
          <w:rFonts w:ascii="Times New Roman" w:hAnsi="Times New Roman"/>
          <w:sz w:val="24"/>
          <w:szCs w:val="24"/>
        </w:rPr>
        <w:t>е</w:t>
      </w:r>
      <w:r w:rsidR="00C62AC0" w:rsidRPr="00AD6C45">
        <w:rPr>
          <w:rFonts w:ascii="Times New Roman" w:hAnsi="Times New Roman"/>
          <w:sz w:val="24"/>
          <w:szCs w:val="24"/>
        </w:rPr>
        <w:t xml:space="preserve"> Клиента, в том числе размер комиссионного вознаграждения за </w:t>
      </w:r>
      <w:r w:rsidR="00C62AC0" w:rsidRPr="00AD6C45">
        <w:rPr>
          <w:rFonts w:ascii="Times New Roman" w:hAnsi="Times New Roman"/>
          <w:sz w:val="24"/>
          <w:szCs w:val="24"/>
        </w:rPr>
        <w:lastRenderedPageBreak/>
        <w:t>услуги</w:t>
      </w:r>
      <w:r w:rsidR="002421FC" w:rsidRPr="00AD6C45">
        <w:rPr>
          <w:rFonts w:ascii="Times New Roman" w:hAnsi="Times New Roman"/>
          <w:sz w:val="24"/>
          <w:szCs w:val="24"/>
        </w:rPr>
        <w:t>,</w:t>
      </w:r>
      <w:r w:rsidR="00C62AC0" w:rsidRPr="00AD6C45">
        <w:rPr>
          <w:rFonts w:ascii="Times New Roman" w:hAnsi="Times New Roman"/>
          <w:sz w:val="24"/>
          <w:szCs w:val="24"/>
        </w:rPr>
        <w:t xml:space="preserve"> связанные с открытием, ведением </w:t>
      </w:r>
      <w:r w:rsidR="00283C7F" w:rsidRPr="00AD6C45">
        <w:rPr>
          <w:rFonts w:ascii="Times New Roman" w:hAnsi="Times New Roman"/>
          <w:sz w:val="24"/>
          <w:szCs w:val="24"/>
        </w:rPr>
        <w:t xml:space="preserve">Счета </w:t>
      </w:r>
      <w:r w:rsidR="00C62AC0" w:rsidRPr="00AD6C45">
        <w:rPr>
          <w:rFonts w:ascii="Times New Roman" w:hAnsi="Times New Roman"/>
          <w:sz w:val="24"/>
          <w:szCs w:val="24"/>
        </w:rPr>
        <w:t xml:space="preserve">и </w:t>
      </w:r>
      <w:r w:rsidR="00E87C67" w:rsidRPr="00AD6C45">
        <w:rPr>
          <w:rFonts w:ascii="Times New Roman" w:hAnsi="Times New Roman"/>
          <w:sz w:val="24"/>
          <w:szCs w:val="24"/>
        </w:rPr>
        <w:t xml:space="preserve">предоставлением иных </w:t>
      </w:r>
      <w:r w:rsidR="006A7D07" w:rsidRPr="00AD6C45">
        <w:rPr>
          <w:rFonts w:ascii="Times New Roman" w:hAnsi="Times New Roman"/>
          <w:sz w:val="24"/>
          <w:szCs w:val="24"/>
        </w:rPr>
        <w:t>банковских услуг</w:t>
      </w:r>
      <w:r w:rsidR="000623FE" w:rsidRPr="00AD6C45">
        <w:rPr>
          <w:rFonts w:ascii="Times New Roman" w:hAnsi="Times New Roman"/>
          <w:sz w:val="24"/>
          <w:szCs w:val="24"/>
        </w:rPr>
        <w:t xml:space="preserve"> </w:t>
      </w:r>
      <w:r w:rsidR="002421FC" w:rsidRPr="00AD6C45">
        <w:rPr>
          <w:rFonts w:ascii="Times New Roman" w:hAnsi="Times New Roman"/>
          <w:sz w:val="24"/>
          <w:szCs w:val="24"/>
        </w:rPr>
        <w:t>в</w:t>
      </w:r>
      <w:r w:rsidR="000623FE" w:rsidRPr="00AD6C45">
        <w:rPr>
          <w:rFonts w:ascii="Times New Roman" w:hAnsi="Times New Roman"/>
          <w:sz w:val="24"/>
          <w:szCs w:val="24"/>
        </w:rPr>
        <w:t xml:space="preserve"> рамках Договора</w:t>
      </w:r>
      <w:r w:rsidR="005B25BD" w:rsidRPr="00AD6C45">
        <w:rPr>
          <w:rFonts w:ascii="Times New Roman" w:hAnsi="Times New Roman"/>
          <w:sz w:val="24"/>
          <w:szCs w:val="24"/>
        </w:rPr>
        <w:t xml:space="preserve"> РКО</w:t>
      </w:r>
      <w:r w:rsidR="000623FE" w:rsidRPr="00AD6C45">
        <w:rPr>
          <w:rFonts w:ascii="Times New Roman" w:hAnsi="Times New Roman"/>
          <w:sz w:val="24"/>
          <w:szCs w:val="24"/>
        </w:rPr>
        <w:t xml:space="preserve">. </w:t>
      </w:r>
    </w:p>
    <w:p w:rsidR="008451BC" w:rsidRPr="00AD6C45" w:rsidRDefault="008451BC" w:rsidP="00B35CE1">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Тарифные планы (ТП)</w:t>
      </w:r>
      <w:r w:rsidRPr="00AD6C45">
        <w:rPr>
          <w:rFonts w:ascii="Times New Roman" w:hAnsi="Times New Roman"/>
          <w:b/>
          <w:sz w:val="24"/>
          <w:szCs w:val="24"/>
          <w:vertAlign w:val="superscript"/>
        </w:rPr>
        <w:footnoteReference w:id="7"/>
      </w:r>
      <w:r w:rsidRPr="00AD6C45">
        <w:rPr>
          <w:rFonts w:ascii="Times New Roman" w:hAnsi="Times New Roman"/>
          <w:b/>
          <w:sz w:val="24"/>
          <w:szCs w:val="24"/>
        </w:rPr>
        <w:t xml:space="preserve"> </w:t>
      </w:r>
      <w:r w:rsidRPr="00AD6C45">
        <w:rPr>
          <w:rFonts w:ascii="Times New Roman" w:hAnsi="Times New Roman"/>
          <w:sz w:val="24"/>
          <w:szCs w:val="24"/>
        </w:rPr>
        <w:t>– тарифные планы «Базовый лайт», «Базовый комфорт», «Расчетный эконом», «Расчетный стандарт», «ВЭД», для экспортно-ориентированных компаний АПК, «Агростарт», «Агророст», «Агропремиум», «Всегда сезон», «Все просто!».</w:t>
      </w:r>
    </w:p>
    <w:p w:rsidR="00047642" w:rsidRPr="00AD6C45" w:rsidRDefault="00047642" w:rsidP="00635D16">
      <w:pPr>
        <w:shd w:val="clear" w:color="auto" w:fill="FFFFFF"/>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Транзитный валютный счет</w:t>
      </w:r>
      <w:r w:rsidRPr="00AD6C45">
        <w:rPr>
          <w:rFonts w:ascii="Times New Roman" w:hAnsi="Times New Roman"/>
          <w:sz w:val="24"/>
          <w:szCs w:val="24"/>
        </w:rPr>
        <w:t xml:space="preserve"> – </w:t>
      </w:r>
      <w:r w:rsidR="0034798E" w:rsidRPr="00AD6C45">
        <w:rPr>
          <w:rFonts w:ascii="Times New Roman" w:hAnsi="Times New Roman"/>
          <w:sz w:val="24"/>
          <w:szCs w:val="24"/>
        </w:rPr>
        <w:t xml:space="preserve">счет, </w:t>
      </w:r>
      <w:r w:rsidRPr="00AD6C45">
        <w:rPr>
          <w:rFonts w:ascii="Times New Roman" w:hAnsi="Times New Roman"/>
          <w:sz w:val="24"/>
          <w:szCs w:val="24"/>
        </w:rPr>
        <w:t xml:space="preserve">открываемый Банком </w:t>
      </w:r>
      <w:r w:rsidR="00664C80" w:rsidRPr="00AD6C45">
        <w:rPr>
          <w:rFonts w:ascii="Times New Roman" w:hAnsi="Times New Roman"/>
          <w:sz w:val="24"/>
          <w:szCs w:val="24"/>
        </w:rPr>
        <w:t>К</w:t>
      </w:r>
      <w:r w:rsidRPr="00AD6C45">
        <w:rPr>
          <w:rFonts w:ascii="Times New Roman" w:hAnsi="Times New Roman"/>
          <w:sz w:val="24"/>
          <w:szCs w:val="24"/>
        </w:rPr>
        <w:t>лиенту</w:t>
      </w:r>
      <w:r w:rsidR="00664C80" w:rsidRPr="00AD6C45">
        <w:rPr>
          <w:rFonts w:ascii="Times New Roman" w:hAnsi="Times New Roman"/>
          <w:sz w:val="24"/>
          <w:szCs w:val="24"/>
        </w:rPr>
        <w:t xml:space="preserve"> </w:t>
      </w:r>
      <w:r w:rsidRPr="00AD6C45">
        <w:rPr>
          <w:rFonts w:ascii="Times New Roman" w:hAnsi="Times New Roman"/>
          <w:sz w:val="24"/>
          <w:szCs w:val="24"/>
        </w:rPr>
        <w:t>–</w:t>
      </w:r>
      <w:r w:rsidR="00664C80" w:rsidRPr="00AD6C45">
        <w:rPr>
          <w:rFonts w:ascii="Times New Roman" w:hAnsi="Times New Roman"/>
          <w:sz w:val="24"/>
          <w:szCs w:val="24"/>
        </w:rPr>
        <w:t xml:space="preserve"> </w:t>
      </w:r>
      <w:r w:rsidRPr="00AD6C45">
        <w:rPr>
          <w:rFonts w:ascii="Times New Roman" w:hAnsi="Times New Roman"/>
          <w:sz w:val="24"/>
          <w:szCs w:val="24"/>
        </w:rPr>
        <w:t xml:space="preserve">резиденту одновременно </w:t>
      </w:r>
      <w:r w:rsidRPr="00AD6C45">
        <w:rPr>
          <w:rFonts w:ascii="Times New Roman" w:hAnsi="Times New Roman"/>
          <w:sz w:val="24"/>
          <w:szCs w:val="24"/>
          <w:lang w:val="en-US"/>
        </w:rPr>
        <w:t>c</w:t>
      </w:r>
      <w:r w:rsidRPr="00AD6C45">
        <w:rPr>
          <w:rFonts w:ascii="Times New Roman" w:hAnsi="Times New Roman"/>
          <w:sz w:val="24"/>
          <w:szCs w:val="24"/>
        </w:rPr>
        <w:t xml:space="preserve"> открытием </w:t>
      </w:r>
      <w:r w:rsidR="00664C80" w:rsidRPr="00AD6C45">
        <w:rPr>
          <w:rFonts w:ascii="Times New Roman" w:hAnsi="Times New Roman"/>
          <w:noProof/>
          <w:sz w:val="24"/>
          <w:szCs w:val="24"/>
        </w:rPr>
        <w:t>С</w:t>
      </w:r>
      <w:r w:rsidRPr="00AD6C45">
        <w:rPr>
          <w:rFonts w:ascii="Times New Roman" w:hAnsi="Times New Roman"/>
          <w:noProof/>
          <w:sz w:val="24"/>
          <w:szCs w:val="24"/>
        </w:rPr>
        <w:t>чета в иностранной валюте</w:t>
      </w:r>
      <w:r w:rsidRPr="00AD6C45">
        <w:rPr>
          <w:rFonts w:ascii="Times New Roman" w:hAnsi="Times New Roman"/>
          <w:sz w:val="24"/>
          <w:szCs w:val="24"/>
        </w:rPr>
        <w:t xml:space="preserve"> для</w:t>
      </w:r>
      <w:r w:rsidR="00107337" w:rsidRPr="00AD6C45">
        <w:rPr>
          <w:rFonts w:ascii="Times New Roman" w:hAnsi="Times New Roman"/>
          <w:sz w:val="24"/>
          <w:szCs w:val="24"/>
        </w:rPr>
        <w:t xml:space="preserve"> </w:t>
      </w:r>
      <w:r w:rsidRPr="00AD6C45">
        <w:rPr>
          <w:rFonts w:ascii="Times New Roman" w:hAnsi="Times New Roman"/>
          <w:sz w:val="24"/>
          <w:szCs w:val="24"/>
        </w:rPr>
        <w:t xml:space="preserve">идентификации поступлений иностранной валюты в пользу </w:t>
      </w:r>
      <w:r w:rsidR="00664C80" w:rsidRPr="00AD6C45">
        <w:rPr>
          <w:rFonts w:ascii="Times New Roman" w:hAnsi="Times New Roman"/>
          <w:sz w:val="24"/>
          <w:szCs w:val="24"/>
        </w:rPr>
        <w:t>К</w:t>
      </w:r>
      <w:r w:rsidRPr="00AD6C45">
        <w:rPr>
          <w:rFonts w:ascii="Times New Roman" w:hAnsi="Times New Roman"/>
          <w:sz w:val="24"/>
          <w:szCs w:val="24"/>
        </w:rPr>
        <w:t>лиент</w:t>
      </w:r>
      <w:r w:rsidR="00664C80" w:rsidRPr="00AD6C45">
        <w:rPr>
          <w:rFonts w:ascii="Times New Roman" w:hAnsi="Times New Roman"/>
          <w:sz w:val="24"/>
          <w:szCs w:val="24"/>
        </w:rPr>
        <w:t>а</w:t>
      </w:r>
      <w:r w:rsidRPr="00AD6C45">
        <w:rPr>
          <w:rFonts w:ascii="Times New Roman" w:hAnsi="Times New Roman"/>
          <w:sz w:val="24"/>
          <w:szCs w:val="24"/>
        </w:rPr>
        <w:t>-резидент</w:t>
      </w:r>
      <w:r w:rsidR="00664C80" w:rsidRPr="00AD6C45">
        <w:rPr>
          <w:rFonts w:ascii="Times New Roman" w:hAnsi="Times New Roman"/>
          <w:sz w:val="24"/>
          <w:szCs w:val="24"/>
        </w:rPr>
        <w:t>а</w:t>
      </w:r>
      <w:r w:rsidRPr="00AD6C45">
        <w:rPr>
          <w:rFonts w:ascii="Times New Roman" w:hAnsi="Times New Roman"/>
          <w:sz w:val="24"/>
          <w:szCs w:val="24"/>
        </w:rPr>
        <w:t xml:space="preserve"> и в целях учета валютных операций.</w:t>
      </w:r>
    </w:p>
    <w:p w:rsidR="0016167A" w:rsidRPr="00AD6C45" w:rsidRDefault="0016167A" w:rsidP="0016167A">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Условия РКО</w:t>
      </w:r>
      <w:r w:rsidRPr="00AD6C45">
        <w:rPr>
          <w:rFonts w:ascii="Times New Roman" w:hAnsi="Times New Roman"/>
          <w:sz w:val="24"/>
          <w:szCs w:val="24"/>
        </w:rPr>
        <w:t xml:space="preserve"> – договор банковского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p>
    <w:p w:rsidR="0016167A" w:rsidRPr="00AD6C45" w:rsidRDefault="0016167A" w:rsidP="0016167A">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Условия</w:t>
      </w:r>
      <w:r w:rsidRPr="00AD6C45">
        <w:rPr>
          <w:rFonts w:ascii="Times New Roman" w:hAnsi="Times New Roman"/>
          <w:sz w:val="24"/>
          <w:szCs w:val="24"/>
        </w:rPr>
        <w:t xml:space="preserve"> </w:t>
      </w:r>
      <w:r w:rsidRPr="00AD6C45">
        <w:rPr>
          <w:rFonts w:ascii="Times New Roman" w:hAnsi="Times New Roman"/>
          <w:b/>
          <w:sz w:val="24"/>
          <w:szCs w:val="24"/>
        </w:rPr>
        <w:t>эквайринга</w:t>
      </w:r>
      <w:r w:rsidRPr="00AD6C45">
        <w:rPr>
          <w:rFonts w:ascii="Times New Roman" w:hAnsi="Times New Roman"/>
          <w:sz w:val="24"/>
          <w:szCs w:val="24"/>
        </w:rPr>
        <w:t xml:space="preserve"> – Условия эквайрингового обслуживания клиентов </w:t>
      </w:r>
      <w:r w:rsidR="00D20297" w:rsidRPr="00AD6C45">
        <w:rPr>
          <w:rFonts w:ascii="Times New Roman" w:hAnsi="Times New Roman"/>
          <w:sz w:val="24"/>
          <w:szCs w:val="24"/>
        </w:rPr>
        <w:br/>
      </w:r>
      <w:r w:rsidRPr="00AD6C45">
        <w:rPr>
          <w:rFonts w:ascii="Times New Roman" w:hAnsi="Times New Roman"/>
          <w:sz w:val="24"/>
          <w:szCs w:val="24"/>
        </w:rPr>
        <w:t>АО «Россельхозбанк» в рамках тарифного плана «Всегда сезон» по форме Приложения 16 к Условиям РКО.</w:t>
      </w:r>
    </w:p>
    <w:p w:rsidR="00163B81" w:rsidRPr="00AD6C45"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Уполномоченное лицо Клиента</w:t>
      </w:r>
      <w:r w:rsidR="006B4C3A" w:rsidRPr="00AD6C45">
        <w:rPr>
          <w:rFonts w:ascii="Times New Roman" w:hAnsi="Times New Roman"/>
          <w:b/>
          <w:sz w:val="24"/>
          <w:szCs w:val="24"/>
        </w:rPr>
        <w:t xml:space="preserve"> </w:t>
      </w:r>
      <w:r w:rsidR="00580A9F" w:rsidRPr="00AD6C45">
        <w:rPr>
          <w:rFonts w:ascii="Times New Roman" w:hAnsi="Times New Roman"/>
          <w:sz w:val="24"/>
          <w:szCs w:val="24"/>
        </w:rPr>
        <w:t>(представитель)</w:t>
      </w:r>
      <w:r w:rsidR="00580A9F" w:rsidRPr="00AD6C45">
        <w:rPr>
          <w:rFonts w:ascii="Times New Roman" w:hAnsi="Times New Roman"/>
          <w:b/>
          <w:sz w:val="24"/>
          <w:szCs w:val="24"/>
        </w:rPr>
        <w:t xml:space="preserve"> </w:t>
      </w:r>
      <w:r w:rsidR="00647B53" w:rsidRPr="00AD6C45">
        <w:rPr>
          <w:rFonts w:ascii="Times New Roman" w:hAnsi="Times New Roman"/>
          <w:b/>
          <w:sz w:val="24"/>
          <w:szCs w:val="24"/>
        </w:rPr>
        <w:t>–</w:t>
      </w:r>
      <w:r w:rsidR="006B4C3A" w:rsidRPr="00AD6C45">
        <w:rPr>
          <w:rFonts w:ascii="Times New Roman" w:hAnsi="Times New Roman"/>
          <w:b/>
          <w:sz w:val="24"/>
          <w:szCs w:val="24"/>
        </w:rPr>
        <w:t xml:space="preserve"> </w:t>
      </w:r>
      <w:r w:rsidR="00647B53" w:rsidRPr="00AD6C45">
        <w:rPr>
          <w:rFonts w:ascii="Times New Roman" w:hAnsi="Times New Roman"/>
          <w:sz w:val="24"/>
          <w:szCs w:val="24"/>
        </w:rPr>
        <w:t>единоличный исполнит</w:t>
      </w:r>
      <w:r w:rsidR="009015AE" w:rsidRPr="00AD6C45">
        <w:rPr>
          <w:rFonts w:ascii="Times New Roman" w:hAnsi="Times New Roman"/>
          <w:sz w:val="24"/>
          <w:szCs w:val="24"/>
        </w:rPr>
        <w:t xml:space="preserve">ельный орган </w:t>
      </w:r>
      <w:r w:rsidR="008E2F74" w:rsidRPr="00AD6C45">
        <w:rPr>
          <w:rFonts w:ascii="Times New Roman" w:hAnsi="Times New Roman"/>
          <w:sz w:val="24"/>
          <w:szCs w:val="24"/>
        </w:rPr>
        <w:t xml:space="preserve">Клиента - </w:t>
      </w:r>
      <w:r w:rsidR="004D422B" w:rsidRPr="00AD6C45">
        <w:rPr>
          <w:rFonts w:ascii="Times New Roman" w:hAnsi="Times New Roman"/>
          <w:sz w:val="24"/>
          <w:szCs w:val="24"/>
        </w:rPr>
        <w:t>юридическо</w:t>
      </w:r>
      <w:r w:rsidR="000623FE" w:rsidRPr="00AD6C45">
        <w:rPr>
          <w:rFonts w:ascii="Times New Roman" w:hAnsi="Times New Roman"/>
          <w:sz w:val="24"/>
          <w:szCs w:val="24"/>
        </w:rPr>
        <w:t>го</w:t>
      </w:r>
      <w:r w:rsidR="009015AE" w:rsidRPr="00AD6C45">
        <w:rPr>
          <w:rFonts w:ascii="Times New Roman" w:hAnsi="Times New Roman"/>
          <w:sz w:val="24"/>
          <w:szCs w:val="24"/>
        </w:rPr>
        <w:t xml:space="preserve"> лиц</w:t>
      </w:r>
      <w:r w:rsidR="000623FE" w:rsidRPr="00AD6C45">
        <w:rPr>
          <w:rFonts w:ascii="Times New Roman" w:hAnsi="Times New Roman"/>
          <w:sz w:val="24"/>
          <w:szCs w:val="24"/>
        </w:rPr>
        <w:t>а</w:t>
      </w:r>
      <w:r w:rsidR="009015AE" w:rsidRPr="00AD6C45">
        <w:rPr>
          <w:rFonts w:ascii="Times New Roman" w:hAnsi="Times New Roman"/>
          <w:sz w:val="24"/>
          <w:szCs w:val="24"/>
        </w:rPr>
        <w:t xml:space="preserve"> или физическое лицо, </w:t>
      </w:r>
      <w:r w:rsidR="008E2F74" w:rsidRPr="00AD6C45">
        <w:rPr>
          <w:rFonts w:ascii="Times New Roman" w:hAnsi="Times New Roman"/>
          <w:sz w:val="24"/>
          <w:szCs w:val="24"/>
        </w:rPr>
        <w:t xml:space="preserve">осуществляющее </w:t>
      </w:r>
      <w:r w:rsidR="009015AE" w:rsidRPr="00AD6C45">
        <w:rPr>
          <w:rFonts w:ascii="Times New Roman" w:hAnsi="Times New Roman"/>
          <w:sz w:val="24"/>
          <w:szCs w:val="24"/>
        </w:rPr>
        <w:t>действ</w:t>
      </w:r>
      <w:r w:rsidR="008E2F74" w:rsidRPr="00AD6C45">
        <w:rPr>
          <w:rFonts w:ascii="Times New Roman" w:hAnsi="Times New Roman"/>
          <w:sz w:val="24"/>
          <w:szCs w:val="24"/>
        </w:rPr>
        <w:t xml:space="preserve">ия </w:t>
      </w:r>
      <w:r w:rsidR="009015AE" w:rsidRPr="00AD6C45">
        <w:rPr>
          <w:rFonts w:ascii="Times New Roman" w:hAnsi="Times New Roman"/>
          <w:sz w:val="24"/>
          <w:szCs w:val="24"/>
        </w:rPr>
        <w:t>от имени и в интересах Клиента в соответствии с полномочиям</w:t>
      </w:r>
      <w:r w:rsidR="00684685" w:rsidRPr="00AD6C45">
        <w:rPr>
          <w:rFonts w:ascii="Times New Roman" w:hAnsi="Times New Roman"/>
          <w:sz w:val="24"/>
          <w:szCs w:val="24"/>
        </w:rPr>
        <w:t xml:space="preserve">и, основанными </w:t>
      </w:r>
      <w:r w:rsidR="00DA6561" w:rsidRPr="00AD6C45">
        <w:rPr>
          <w:rFonts w:ascii="Times New Roman" w:hAnsi="Times New Roman"/>
          <w:sz w:val="24"/>
          <w:szCs w:val="24"/>
        </w:rPr>
        <w:t xml:space="preserve">на договоре, </w:t>
      </w:r>
      <w:r w:rsidR="00684685" w:rsidRPr="00AD6C45">
        <w:rPr>
          <w:rFonts w:ascii="Times New Roman" w:hAnsi="Times New Roman"/>
          <w:sz w:val="24"/>
          <w:szCs w:val="24"/>
        </w:rPr>
        <w:t xml:space="preserve">доверенности, </w:t>
      </w:r>
      <w:r w:rsidR="00115D4A" w:rsidRPr="00AD6C45">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AD6C45">
        <w:rPr>
          <w:rFonts w:ascii="Times New Roman" w:hAnsi="Times New Roman"/>
          <w:sz w:val="24"/>
          <w:szCs w:val="24"/>
        </w:rPr>
        <w:t>.</w:t>
      </w:r>
    </w:p>
    <w:p w:rsidR="00C31AFA" w:rsidRPr="00AD6C45" w:rsidRDefault="00D33C88" w:rsidP="005221B0">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Уполномоченное лицо Банка</w:t>
      </w:r>
      <w:r w:rsidR="007324A5" w:rsidRPr="00AD6C45">
        <w:rPr>
          <w:rFonts w:ascii="Times New Roman" w:hAnsi="Times New Roman"/>
          <w:b/>
          <w:sz w:val="24"/>
          <w:szCs w:val="24"/>
        </w:rPr>
        <w:t xml:space="preserve"> </w:t>
      </w:r>
      <w:r w:rsidR="00684685" w:rsidRPr="00AD6C45">
        <w:rPr>
          <w:rFonts w:ascii="Times New Roman" w:hAnsi="Times New Roman"/>
          <w:b/>
          <w:sz w:val="24"/>
          <w:szCs w:val="24"/>
        </w:rPr>
        <w:t>–</w:t>
      </w:r>
      <w:r w:rsidR="006B4C3A" w:rsidRPr="00AD6C45">
        <w:rPr>
          <w:rFonts w:ascii="Times New Roman" w:hAnsi="Times New Roman"/>
          <w:b/>
          <w:sz w:val="24"/>
          <w:szCs w:val="24"/>
        </w:rPr>
        <w:t xml:space="preserve"> </w:t>
      </w:r>
      <w:r w:rsidR="00684685" w:rsidRPr="00AD6C45">
        <w:rPr>
          <w:rFonts w:ascii="Times New Roman" w:hAnsi="Times New Roman"/>
          <w:sz w:val="24"/>
          <w:szCs w:val="24"/>
        </w:rPr>
        <w:t>работ</w:t>
      </w:r>
      <w:r w:rsidR="00890059" w:rsidRPr="00AD6C45">
        <w:rPr>
          <w:rFonts w:ascii="Times New Roman" w:hAnsi="Times New Roman"/>
          <w:sz w:val="24"/>
          <w:szCs w:val="24"/>
        </w:rPr>
        <w:t>ни</w:t>
      </w:r>
      <w:r w:rsidR="00684685" w:rsidRPr="00AD6C45">
        <w:rPr>
          <w:rFonts w:ascii="Times New Roman" w:hAnsi="Times New Roman"/>
          <w:sz w:val="24"/>
          <w:szCs w:val="24"/>
        </w:rPr>
        <w:t xml:space="preserve">к Банка, которому </w:t>
      </w:r>
      <w:r w:rsidR="00F96740" w:rsidRPr="00AD6C45">
        <w:rPr>
          <w:rFonts w:ascii="Times New Roman" w:hAnsi="Times New Roman"/>
          <w:sz w:val="24"/>
          <w:szCs w:val="24"/>
        </w:rPr>
        <w:t>представлены полномочия на</w:t>
      </w:r>
      <w:r w:rsidR="005D5678" w:rsidRPr="00AD6C45">
        <w:rPr>
          <w:rFonts w:ascii="Times New Roman" w:hAnsi="Times New Roman"/>
          <w:sz w:val="24"/>
          <w:szCs w:val="24"/>
        </w:rPr>
        <w:t xml:space="preserve"> заключение</w:t>
      </w:r>
      <w:r w:rsidR="00F96740" w:rsidRPr="00AD6C45">
        <w:rPr>
          <w:rFonts w:ascii="Times New Roman" w:hAnsi="Times New Roman"/>
          <w:sz w:val="24"/>
          <w:szCs w:val="24"/>
        </w:rPr>
        <w:t xml:space="preserve"> </w:t>
      </w:r>
      <w:r w:rsidR="0033164B" w:rsidRPr="00AD6C45">
        <w:rPr>
          <w:rFonts w:ascii="Times New Roman" w:hAnsi="Times New Roman"/>
          <w:sz w:val="24"/>
          <w:szCs w:val="24"/>
        </w:rPr>
        <w:t xml:space="preserve">Договора </w:t>
      </w:r>
      <w:r w:rsidR="001C4BBF" w:rsidRPr="00AD6C45">
        <w:rPr>
          <w:rFonts w:ascii="Times New Roman" w:hAnsi="Times New Roman"/>
          <w:sz w:val="24"/>
          <w:szCs w:val="24"/>
        </w:rPr>
        <w:t xml:space="preserve">РКО </w:t>
      </w:r>
      <w:r w:rsidR="0033164B" w:rsidRPr="00AD6C45">
        <w:rPr>
          <w:rFonts w:ascii="Times New Roman" w:hAnsi="Times New Roman"/>
          <w:sz w:val="24"/>
          <w:szCs w:val="24"/>
        </w:rPr>
        <w:t>и подписание соответствующих документов.</w:t>
      </w:r>
    </w:p>
    <w:p w:rsidR="006B4C3A" w:rsidRPr="00AD6C45" w:rsidRDefault="00C31AFA" w:rsidP="005221B0">
      <w:pPr>
        <w:tabs>
          <w:tab w:val="left" w:pos="0"/>
          <w:tab w:val="left" w:pos="709"/>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Федеральный закон № 115-ФЗ</w:t>
      </w:r>
      <w:r w:rsidR="006B4C3A" w:rsidRPr="00AD6C45">
        <w:rPr>
          <w:rFonts w:ascii="Times New Roman" w:hAnsi="Times New Roman"/>
          <w:b/>
          <w:sz w:val="24"/>
          <w:szCs w:val="24"/>
        </w:rPr>
        <w:t xml:space="preserve"> </w:t>
      </w:r>
      <w:r w:rsidR="00F96740" w:rsidRPr="00AD6C45">
        <w:rPr>
          <w:rFonts w:ascii="Times New Roman" w:hAnsi="Times New Roman"/>
          <w:b/>
          <w:sz w:val="24"/>
          <w:szCs w:val="24"/>
        </w:rPr>
        <w:t>–</w:t>
      </w:r>
      <w:r w:rsidR="006B4C3A" w:rsidRPr="00AD6C45">
        <w:rPr>
          <w:rFonts w:ascii="Times New Roman" w:hAnsi="Times New Roman"/>
          <w:b/>
          <w:sz w:val="24"/>
          <w:szCs w:val="24"/>
        </w:rPr>
        <w:t xml:space="preserve"> </w:t>
      </w:r>
      <w:r w:rsidR="00F96740" w:rsidRPr="00AD6C45">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5221B0" w:rsidRPr="00AD6C45" w:rsidRDefault="005221B0" w:rsidP="00D20297">
      <w:pPr>
        <w:pStyle w:val="a3"/>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филиал</w:t>
      </w:r>
      <w:r w:rsidRPr="00AD6C45">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452CC3" w:rsidRPr="00AD6C45" w:rsidRDefault="00590905" w:rsidP="00D1386D">
      <w:pPr>
        <w:tabs>
          <w:tab w:val="left" w:pos="426"/>
        </w:tabs>
        <w:spacing w:before="120" w:after="120" w:line="240" w:lineRule="auto"/>
        <w:jc w:val="center"/>
        <w:rPr>
          <w:rFonts w:ascii="Times New Roman" w:hAnsi="Times New Roman"/>
          <w:b/>
          <w:sz w:val="24"/>
          <w:szCs w:val="24"/>
        </w:rPr>
      </w:pPr>
      <w:r w:rsidRPr="00AD6C45">
        <w:rPr>
          <w:rFonts w:ascii="Times New Roman" w:hAnsi="Times New Roman"/>
          <w:b/>
          <w:sz w:val="24"/>
          <w:szCs w:val="24"/>
        </w:rPr>
        <w:t xml:space="preserve">2. </w:t>
      </w:r>
      <w:r w:rsidR="00452CC3" w:rsidRPr="00AD6C45">
        <w:rPr>
          <w:rFonts w:ascii="Times New Roman" w:hAnsi="Times New Roman"/>
          <w:b/>
          <w:sz w:val="24"/>
          <w:szCs w:val="24"/>
        </w:rPr>
        <w:t>Общие положения</w:t>
      </w:r>
    </w:p>
    <w:p w:rsidR="00232B63" w:rsidRPr="00AD6C45" w:rsidRDefault="00590905" w:rsidP="006E7190">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2.1.</w:t>
      </w:r>
      <w:r w:rsidRPr="00AD6C45">
        <w:rPr>
          <w:rFonts w:ascii="Times New Roman" w:hAnsi="Times New Roman"/>
          <w:sz w:val="24"/>
          <w:szCs w:val="24"/>
        </w:rPr>
        <w:tab/>
      </w:r>
      <w:r w:rsidR="001C5241" w:rsidRPr="00AD6C45">
        <w:rPr>
          <w:rFonts w:ascii="Times New Roman" w:hAnsi="Times New Roman"/>
          <w:sz w:val="24"/>
          <w:szCs w:val="24"/>
        </w:rPr>
        <w:t xml:space="preserve">Настоящие Условия </w:t>
      </w:r>
      <w:r w:rsidR="00817673" w:rsidRPr="00AD6C45">
        <w:rPr>
          <w:rFonts w:ascii="Times New Roman" w:hAnsi="Times New Roman"/>
          <w:sz w:val="24"/>
          <w:szCs w:val="24"/>
        </w:rPr>
        <w:t xml:space="preserve">устанавливают порядок открытия </w:t>
      </w:r>
      <w:r w:rsidR="00DB3A5A" w:rsidRPr="00AD6C45">
        <w:rPr>
          <w:rFonts w:ascii="Times New Roman" w:hAnsi="Times New Roman"/>
          <w:sz w:val="24"/>
          <w:szCs w:val="24"/>
        </w:rPr>
        <w:t xml:space="preserve">Счета </w:t>
      </w:r>
      <w:r w:rsidR="00817673" w:rsidRPr="00AD6C45">
        <w:rPr>
          <w:rFonts w:ascii="Times New Roman" w:hAnsi="Times New Roman"/>
          <w:sz w:val="24"/>
          <w:szCs w:val="24"/>
        </w:rPr>
        <w:t>и расчетно-кассовое обслуживани</w:t>
      </w:r>
      <w:r w:rsidR="00392E48" w:rsidRPr="00AD6C45">
        <w:rPr>
          <w:rFonts w:ascii="Times New Roman" w:hAnsi="Times New Roman"/>
          <w:sz w:val="24"/>
          <w:szCs w:val="24"/>
        </w:rPr>
        <w:t>е</w:t>
      </w:r>
      <w:r w:rsidR="00DB3A5A" w:rsidRPr="00AD6C45">
        <w:rPr>
          <w:rFonts w:ascii="Times New Roman" w:hAnsi="Times New Roman"/>
          <w:sz w:val="24"/>
          <w:szCs w:val="24"/>
        </w:rPr>
        <w:t xml:space="preserve"> Клиента </w:t>
      </w:r>
      <w:r w:rsidR="00681871" w:rsidRPr="00AD6C45">
        <w:rPr>
          <w:rFonts w:ascii="Times New Roman" w:hAnsi="Times New Roman"/>
          <w:sz w:val="24"/>
          <w:szCs w:val="24"/>
        </w:rPr>
        <w:t>и</w:t>
      </w:r>
      <w:r w:rsidR="00817673" w:rsidRPr="00AD6C45">
        <w:rPr>
          <w:rFonts w:ascii="Times New Roman" w:hAnsi="Times New Roman"/>
          <w:sz w:val="24"/>
          <w:szCs w:val="24"/>
        </w:rPr>
        <w:t xml:space="preserve"> </w:t>
      </w:r>
      <w:r w:rsidR="001C5241" w:rsidRPr="00AD6C45">
        <w:rPr>
          <w:rFonts w:ascii="Times New Roman" w:hAnsi="Times New Roman"/>
          <w:sz w:val="24"/>
          <w:szCs w:val="24"/>
        </w:rPr>
        <w:t>регулируют от</w:t>
      </w:r>
      <w:r w:rsidR="00A36485" w:rsidRPr="00AD6C45">
        <w:rPr>
          <w:rFonts w:ascii="Times New Roman" w:hAnsi="Times New Roman"/>
          <w:sz w:val="24"/>
          <w:szCs w:val="24"/>
        </w:rPr>
        <w:t>ношения</w:t>
      </w:r>
      <w:r w:rsidR="00681871" w:rsidRPr="00AD6C45">
        <w:rPr>
          <w:rFonts w:ascii="Times New Roman" w:hAnsi="Times New Roman"/>
          <w:sz w:val="24"/>
          <w:szCs w:val="24"/>
        </w:rPr>
        <w:t>, возникающие в связи с этим</w:t>
      </w:r>
      <w:r w:rsidR="002C4877" w:rsidRPr="00AD6C45">
        <w:rPr>
          <w:rFonts w:ascii="Times New Roman" w:hAnsi="Times New Roman"/>
          <w:sz w:val="24"/>
          <w:szCs w:val="24"/>
        </w:rPr>
        <w:t xml:space="preserve"> </w:t>
      </w:r>
      <w:r w:rsidR="00A36485" w:rsidRPr="00AD6C45">
        <w:rPr>
          <w:rFonts w:ascii="Times New Roman" w:hAnsi="Times New Roman"/>
          <w:sz w:val="24"/>
          <w:szCs w:val="24"/>
        </w:rPr>
        <w:t>между Банком и К</w:t>
      </w:r>
      <w:r w:rsidR="00A36485" w:rsidRPr="00AD6C45">
        <w:rPr>
          <w:rFonts w:ascii="Times New Roman" w:hAnsi="Times New Roman"/>
          <w:b/>
          <w:sz w:val="24"/>
          <w:szCs w:val="24"/>
        </w:rPr>
        <w:t>л</w:t>
      </w:r>
      <w:r w:rsidR="00A36485" w:rsidRPr="00AD6C45">
        <w:rPr>
          <w:rFonts w:ascii="Times New Roman" w:hAnsi="Times New Roman"/>
          <w:sz w:val="24"/>
          <w:szCs w:val="24"/>
        </w:rPr>
        <w:t>иентом</w:t>
      </w:r>
      <w:r w:rsidR="00681871" w:rsidRPr="00AD6C45">
        <w:rPr>
          <w:rFonts w:ascii="Times New Roman" w:hAnsi="Times New Roman"/>
          <w:sz w:val="24"/>
          <w:szCs w:val="24"/>
        </w:rPr>
        <w:t xml:space="preserve"> (далее – вместе именуемые Стороны)</w:t>
      </w:r>
      <w:r w:rsidR="00B575C0" w:rsidRPr="00AD6C45">
        <w:rPr>
          <w:rFonts w:ascii="Times New Roman" w:hAnsi="Times New Roman"/>
          <w:sz w:val="24"/>
          <w:szCs w:val="24"/>
        </w:rPr>
        <w:t xml:space="preserve">. </w:t>
      </w:r>
    </w:p>
    <w:p w:rsidR="008A302A" w:rsidRPr="00AD6C45"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2.2.</w:t>
      </w:r>
      <w:r w:rsidRPr="00AD6C45">
        <w:rPr>
          <w:rFonts w:ascii="Times New Roman" w:hAnsi="Times New Roman"/>
          <w:sz w:val="24"/>
          <w:szCs w:val="24"/>
        </w:rPr>
        <w:tab/>
      </w:r>
      <w:r w:rsidR="008A302A" w:rsidRPr="00AD6C45">
        <w:rPr>
          <w:rFonts w:ascii="Times New Roman" w:hAnsi="Times New Roman"/>
          <w:sz w:val="24"/>
          <w:szCs w:val="24"/>
        </w:rPr>
        <w:t>Настоящие Условия являются типовыми для всех Клиентов и определяют положения Договора РКО, заключаемого между Банком и Клиентом.</w:t>
      </w:r>
    </w:p>
    <w:p w:rsidR="001C5241" w:rsidRPr="00AD6C45"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2.3.</w:t>
      </w:r>
      <w:r w:rsidRPr="00AD6C45">
        <w:rPr>
          <w:rFonts w:ascii="Times New Roman" w:hAnsi="Times New Roman"/>
          <w:sz w:val="24"/>
          <w:szCs w:val="24"/>
        </w:rPr>
        <w:tab/>
      </w:r>
      <w:r w:rsidR="00232B63" w:rsidRPr="00AD6C45">
        <w:rPr>
          <w:rFonts w:ascii="Times New Roman" w:hAnsi="Times New Roman"/>
          <w:sz w:val="24"/>
          <w:szCs w:val="24"/>
        </w:rPr>
        <w:t xml:space="preserve">Открытие </w:t>
      </w:r>
      <w:r w:rsidR="00121C62" w:rsidRPr="00AD6C45">
        <w:rPr>
          <w:rFonts w:ascii="Times New Roman" w:hAnsi="Times New Roman"/>
          <w:sz w:val="24"/>
          <w:szCs w:val="24"/>
        </w:rPr>
        <w:t xml:space="preserve">Счета </w:t>
      </w:r>
      <w:r w:rsidR="005D3F03" w:rsidRPr="00AD6C45">
        <w:rPr>
          <w:rFonts w:ascii="Times New Roman" w:hAnsi="Times New Roman"/>
          <w:sz w:val="24"/>
          <w:szCs w:val="24"/>
        </w:rPr>
        <w:t xml:space="preserve">и расчетно-кассовое обслуживание </w:t>
      </w:r>
      <w:r w:rsidR="00121C62" w:rsidRPr="00AD6C45">
        <w:rPr>
          <w:rFonts w:ascii="Times New Roman" w:hAnsi="Times New Roman"/>
          <w:sz w:val="24"/>
          <w:szCs w:val="24"/>
        </w:rPr>
        <w:t xml:space="preserve">Клиента </w:t>
      </w:r>
      <w:r w:rsidR="005D3F03" w:rsidRPr="00AD6C45">
        <w:rPr>
          <w:rFonts w:ascii="Times New Roman" w:hAnsi="Times New Roman"/>
          <w:sz w:val="24"/>
          <w:szCs w:val="24"/>
        </w:rPr>
        <w:t>осуществляется Банком на основании Договора</w:t>
      </w:r>
      <w:r w:rsidR="001C4BBF" w:rsidRPr="00AD6C45">
        <w:rPr>
          <w:rFonts w:ascii="Times New Roman" w:hAnsi="Times New Roman"/>
          <w:sz w:val="24"/>
          <w:szCs w:val="24"/>
        </w:rPr>
        <w:t xml:space="preserve"> РКО</w:t>
      </w:r>
      <w:r w:rsidR="005D3F03" w:rsidRPr="00AD6C45">
        <w:rPr>
          <w:rFonts w:ascii="Times New Roman" w:hAnsi="Times New Roman"/>
          <w:sz w:val="24"/>
          <w:szCs w:val="24"/>
        </w:rPr>
        <w:t xml:space="preserve">, состоящего </w:t>
      </w:r>
      <w:r w:rsidR="00C57375" w:rsidRPr="00AD6C45">
        <w:rPr>
          <w:rFonts w:ascii="Times New Roman" w:hAnsi="Times New Roman"/>
          <w:sz w:val="24"/>
          <w:szCs w:val="24"/>
        </w:rPr>
        <w:t xml:space="preserve">из </w:t>
      </w:r>
      <w:r w:rsidR="00B46E91" w:rsidRPr="00AD6C45">
        <w:rPr>
          <w:rFonts w:ascii="Times New Roman" w:hAnsi="Times New Roman"/>
          <w:sz w:val="24"/>
          <w:szCs w:val="24"/>
        </w:rPr>
        <w:t>Заявления о присоединении к Единому сервисному договору/</w:t>
      </w:r>
      <w:r w:rsidR="005D3F03" w:rsidRPr="00AD6C45">
        <w:rPr>
          <w:rFonts w:ascii="Times New Roman" w:hAnsi="Times New Roman"/>
          <w:sz w:val="24"/>
          <w:szCs w:val="24"/>
        </w:rPr>
        <w:t>Заяв</w:t>
      </w:r>
      <w:r w:rsidR="00977A7D" w:rsidRPr="00AD6C45">
        <w:rPr>
          <w:rFonts w:ascii="Times New Roman" w:hAnsi="Times New Roman"/>
          <w:sz w:val="24"/>
          <w:szCs w:val="24"/>
        </w:rPr>
        <w:t>ления о присоединении к Условиям</w:t>
      </w:r>
      <w:r w:rsidR="00001B8E" w:rsidRPr="00AD6C45">
        <w:rPr>
          <w:rFonts w:ascii="Times New Roman" w:hAnsi="Times New Roman"/>
          <w:sz w:val="24"/>
          <w:szCs w:val="24"/>
        </w:rPr>
        <w:t xml:space="preserve"> и настоящих Условий</w:t>
      </w:r>
      <w:r w:rsidR="008128D1" w:rsidRPr="00AD6C45">
        <w:rPr>
          <w:rFonts w:ascii="Times New Roman" w:hAnsi="Times New Roman"/>
          <w:sz w:val="24"/>
          <w:szCs w:val="24"/>
        </w:rPr>
        <w:t>, а также в соответствии с действующим законодательством Российской Федерации</w:t>
      </w:r>
      <w:r w:rsidR="00977A7D" w:rsidRPr="00AD6C45">
        <w:rPr>
          <w:rFonts w:ascii="Times New Roman" w:hAnsi="Times New Roman"/>
          <w:sz w:val="24"/>
          <w:szCs w:val="24"/>
        </w:rPr>
        <w:t xml:space="preserve">. </w:t>
      </w:r>
      <w:r w:rsidR="00BD13D9" w:rsidRPr="00AD6C45">
        <w:rPr>
          <w:rFonts w:ascii="Times New Roman" w:hAnsi="Times New Roman"/>
          <w:sz w:val="24"/>
          <w:szCs w:val="24"/>
        </w:rPr>
        <w:t xml:space="preserve">Расчетно-кассовое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sidR="00BD13D9" w:rsidRPr="00AD6C45">
        <w:rPr>
          <w:rFonts w:ascii="Times New Roman" w:hAnsi="Times New Roman"/>
          <w:sz w:val="24"/>
          <w:szCs w:val="24"/>
        </w:rPr>
        <w:lastRenderedPageBreak/>
        <w:t>подчиненном головному офису Банка, если иное не предусмотрено настоящими Условиями и приложениями к ним.</w:t>
      </w:r>
    </w:p>
    <w:p w:rsidR="00DD3FB2" w:rsidRPr="00AD6C45"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2.4.</w:t>
      </w:r>
      <w:r w:rsidRPr="00AD6C45">
        <w:rPr>
          <w:rFonts w:ascii="Times New Roman" w:hAnsi="Times New Roman"/>
          <w:sz w:val="24"/>
          <w:szCs w:val="24"/>
        </w:rPr>
        <w:tab/>
      </w:r>
      <w:r w:rsidR="00DC74F2" w:rsidRPr="00AD6C45">
        <w:rPr>
          <w:rFonts w:ascii="Times New Roman" w:hAnsi="Times New Roman"/>
          <w:sz w:val="24"/>
          <w:szCs w:val="24"/>
        </w:rPr>
        <w:t xml:space="preserve">Банк, с целью ознакомления Клиентов с </w:t>
      </w:r>
      <w:r w:rsidR="00F22C6E" w:rsidRPr="00AD6C45">
        <w:rPr>
          <w:rFonts w:ascii="Times New Roman" w:hAnsi="Times New Roman"/>
          <w:sz w:val="24"/>
          <w:szCs w:val="24"/>
        </w:rPr>
        <w:t>настоящ</w:t>
      </w:r>
      <w:r w:rsidR="0037720F" w:rsidRPr="00AD6C45">
        <w:rPr>
          <w:rFonts w:ascii="Times New Roman" w:hAnsi="Times New Roman"/>
          <w:sz w:val="24"/>
          <w:szCs w:val="24"/>
        </w:rPr>
        <w:t>ими Условиями</w:t>
      </w:r>
      <w:r w:rsidR="00F22C6E" w:rsidRPr="00AD6C45">
        <w:rPr>
          <w:rFonts w:ascii="Times New Roman" w:hAnsi="Times New Roman"/>
          <w:sz w:val="24"/>
          <w:szCs w:val="24"/>
        </w:rPr>
        <w:t xml:space="preserve"> </w:t>
      </w:r>
      <w:r w:rsidR="008929DA" w:rsidRPr="00AD6C45">
        <w:rPr>
          <w:rFonts w:ascii="Times New Roman" w:hAnsi="Times New Roman"/>
          <w:sz w:val="24"/>
          <w:szCs w:val="24"/>
        </w:rPr>
        <w:t>и Тарифами Банка</w:t>
      </w:r>
      <w:r w:rsidR="00DC74F2" w:rsidRPr="00AD6C45">
        <w:rPr>
          <w:rFonts w:ascii="Times New Roman" w:hAnsi="Times New Roman"/>
          <w:sz w:val="24"/>
          <w:szCs w:val="24"/>
        </w:rPr>
        <w:t xml:space="preserve">, размещает </w:t>
      </w:r>
      <w:r w:rsidR="00823886" w:rsidRPr="00AD6C45">
        <w:rPr>
          <w:rFonts w:ascii="Times New Roman" w:hAnsi="Times New Roman"/>
          <w:sz w:val="24"/>
          <w:szCs w:val="24"/>
        </w:rPr>
        <w:t>их</w:t>
      </w:r>
      <w:r w:rsidR="008929DA" w:rsidRPr="00AD6C45">
        <w:rPr>
          <w:rFonts w:ascii="Times New Roman" w:hAnsi="Times New Roman"/>
          <w:sz w:val="24"/>
          <w:szCs w:val="24"/>
        </w:rPr>
        <w:t>, в том числе изменения и дополнения</w:t>
      </w:r>
      <w:r w:rsidR="00601775" w:rsidRPr="00AD6C45">
        <w:rPr>
          <w:rFonts w:ascii="Times New Roman" w:hAnsi="Times New Roman"/>
          <w:sz w:val="24"/>
          <w:szCs w:val="24"/>
        </w:rPr>
        <w:t xml:space="preserve"> к ним</w:t>
      </w:r>
      <w:r w:rsidR="008929DA" w:rsidRPr="00AD6C45">
        <w:rPr>
          <w:rFonts w:ascii="Times New Roman" w:hAnsi="Times New Roman"/>
          <w:sz w:val="24"/>
          <w:szCs w:val="24"/>
        </w:rPr>
        <w:t>, п</w:t>
      </w:r>
      <w:r w:rsidR="00CB4475" w:rsidRPr="00AD6C45">
        <w:rPr>
          <w:rFonts w:ascii="Times New Roman" w:hAnsi="Times New Roman"/>
          <w:sz w:val="24"/>
          <w:szCs w:val="24"/>
        </w:rPr>
        <w:t xml:space="preserve">утем </w:t>
      </w:r>
      <w:r w:rsidR="00DD3FB2" w:rsidRPr="00AD6C45">
        <w:rPr>
          <w:rFonts w:ascii="Times New Roman" w:hAnsi="Times New Roman"/>
          <w:sz w:val="24"/>
          <w:szCs w:val="24"/>
        </w:rPr>
        <w:t xml:space="preserve">их </w:t>
      </w:r>
      <w:r w:rsidR="00CB4475" w:rsidRPr="00AD6C45">
        <w:rPr>
          <w:rFonts w:ascii="Times New Roman" w:hAnsi="Times New Roman"/>
          <w:sz w:val="24"/>
          <w:szCs w:val="24"/>
        </w:rPr>
        <w:t xml:space="preserve">опубликования </w:t>
      </w:r>
      <w:r w:rsidR="00DD3FB2" w:rsidRPr="00AD6C45">
        <w:rPr>
          <w:rFonts w:ascii="Times New Roman" w:hAnsi="Times New Roman"/>
          <w:sz w:val="24"/>
          <w:szCs w:val="24"/>
        </w:rPr>
        <w:t>одним из следующих способов:</w:t>
      </w:r>
    </w:p>
    <w:p w:rsidR="00D625B7" w:rsidRPr="00AD6C45" w:rsidRDefault="00DD3FB2" w:rsidP="00590905">
      <w:pPr>
        <w:pStyle w:val="a3"/>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размещения на официальном сайте Банка в сети интернет по адресу: </w:t>
      </w:r>
      <w:hyperlink r:id="rId8" w:history="1">
        <w:r w:rsidR="00F303E5" w:rsidRPr="00AD6C45">
          <w:rPr>
            <w:rStyle w:val="a5"/>
            <w:rFonts w:ascii="Times New Roman" w:hAnsi="Times New Roman"/>
            <w:color w:val="000000"/>
            <w:sz w:val="24"/>
            <w:szCs w:val="24"/>
          </w:rPr>
          <w:t>http</w:t>
        </w:r>
        <w:r w:rsidR="00F303E5" w:rsidRPr="00AD6C45">
          <w:rPr>
            <w:rStyle w:val="a5"/>
            <w:rFonts w:ascii="Times New Roman" w:hAnsi="Times New Roman"/>
            <w:color w:val="000000"/>
            <w:sz w:val="24"/>
            <w:szCs w:val="24"/>
            <w:lang w:val="en-US"/>
          </w:rPr>
          <w:t>s</w:t>
        </w:r>
        <w:r w:rsidR="00F303E5" w:rsidRPr="00AD6C45">
          <w:rPr>
            <w:rStyle w:val="a5"/>
            <w:rFonts w:ascii="Times New Roman" w:hAnsi="Times New Roman"/>
            <w:color w:val="000000"/>
            <w:sz w:val="24"/>
            <w:szCs w:val="24"/>
          </w:rPr>
          <w:t>://www.rshb.ru</w:t>
        </w:r>
      </w:hyperlink>
      <w:r w:rsidR="000A68B7" w:rsidRPr="00AD6C45">
        <w:rPr>
          <w:rFonts w:ascii="Times New Roman" w:hAnsi="Times New Roman"/>
          <w:sz w:val="24"/>
          <w:szCs w:val="24"/>
        </w:rPr>
        <w:t>;</w:t>
      </w:r>
    </w:p>
    <w:p w:rsidR="00106CE2" w:rsidRPr="00AD6C45" w:rsidRDefault="00106CE2" w:rsidP="00F316D5">
      <w:pPr>
        <w:pStyle w:val="a3"/>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p>
    <w:p w:rsidR="002E0C2A" w:rsidRPr="00AD6C45"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2B4F49" w:rsidRPr="00AD6C45">
        <w:rPr>
          <w:rFonts w:ascii="Times New Roman" w:hAnsi="Times New Roman"/>
          <w:sz w:val="24"/>
          <w:szCs w:val="24"/>
        </w:rPr>
        <w:t>5</w:t>
      </w:r>
      <w:r w:rsidRPr="00AD6C45">
        <w:rPr>
          <w:rFonts w:ascii="Times New Roman" w:hAnsi="Times New Roman"/>
          <w:sz w:val="24"/>
          <w:szCs w:val="24"/>
        </w:rPr>
        <w:t>.</w:t>
      </w:r>
      <w:r w:rsidRPr="00AD6C45">
        <w:rPr>
          <w:rFonts w:ascii="Times New Roman" w:hAnsi="Times New Roman"/>
          <w:sz w:val="24"/>
          <w:szCs w:val="24"/>
        </w:rPr>
        <w:tab/>
        <w:t xml:space="preserve">Заключая Договор </w:t>
      </w:r>
      <w:r w:rsidR="001C4BBF" w:rsidRPr="00AD6C45">
        <w:rPr>
          <w:rFonts w:ascii="Times New Roman" w:hAnsi="Times New Roman"/>
          <w:sz w:val="24"/>
          <w:szCs w:val="24"/>
        </w:rPr>
        <w:t xml:space="preserve">РКО </w:t>
      </w:r>
      <w:r w:rsidRPr="00AD6C45">
        <w:rPr>
          <w:rFonts w:ascii="Times New Roman" w:hAnsi="Times New Roman"/>
          <w:sz w:val="24"/>
          <w:szCs w:val="24"/>
        </w:rPr>
        <w:t xml:space="preserve">Стороны принимают на себя обязательство исполнять в полном объеме требования </w:t>
      </w:r>
      <w:r w:rsidR="00F22C6E" w:rsidRPr="00AD6C45">
        <w:rPr>
          <w:rFonts w:ascii="Times New Roman" w:hAnsi="Times New Roman"/>
          <w:sz w:val="24"/>
          <w:szCs w:val="24"/>
        </w:rPr>
        <w:t xml:space="preserve">настоящих </w:t>
      </w:r>
      <w:r w:rsidRPr="00AD6C45">
        <w:rPr>
          <w:rFonts w:ascii="Times New Roman" w:hAnsi="Times New Roman"/>
          <w:sz w:val="24"/>
          <w:szCs w:val="24"/>
        </w:rPr>
        <w:t xml:space="preserve">Условий. </w:t>
      </w:r>
    </w:p>
    <w:p w:rsidR="00DB3A5A" w:rsidRPr="00AD6C45" w:rsidRDefault="00F64EC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1956B1" w:rsidRPr="00AD6C45">
        <w:rPr>
          <w:rFonts w:ascii="Times New Roman" w:hAnsi="Times New Roman"/>
          <w:sz w:val="24"/>
          <w:szCs w:val="24"/>
        </w:rPr>
        <w:t>.</w:t>
      </w:r>
      <w:r w:rsidR="00FE5DD7" w:rsidRPr="00AD6C45">
        <w:rPr>
          <w:rFonts w:ascii="Times New Roman" w:hAnsi="Times New Roman"/>
          <w:sz w:val="24"/>
          <w:szCs w:val="24"/>
        </w:rPr>
        <w:t>6</w:t>
      </w:r>
      <w:r w:rsidR="001956B1" w:rsidRPr="00AD6C45">
        <w:rPr>
          <w:rFonts w:ascii="Times New Roman" w:hAnsi="Times New Roman"/>
          <w:sz w:val="24"/>
          <w:szCs w:val="24"/>
        </w:rPr>
        <w:t>.</w:t>
      </w:r>
      <w:r w:rsidR="001956B1" w:rsidRPr="00AD6C45">
        <w:rPr>
          <w:rFonts w:ascii="Times New Roman" w:hAnsi="Times New Roman"/>
          <w:sz w:val="24"/>
          <w:szCs w:val="24"/>
        </w:rPr>
        <w:tab/>
      </w:r>
      <w:r w:rsidR="004378EF" w:rsidRPr="00AD6C45">
        <w:rPr>
          <w:rFonts w:ascii="Times New Roman" w:hAnsi="Times New Roman"/>
          <w:sz w:val="24"/>
          <w:szCs w:val="24"/>
        </w:rPr>
        <w:t>Предоставление б</w:t>
      </w:r>
      <w:r w:rsidR="00E35389" w:rsidRPr="00AD6C45">
        <w:rPr>
          <w:rFonts w:ascii="Times New Roman" w:hAnsi="Times New Roman"/>
          <w:sz w:val="24"/>
          <w:szCs w:val="24"/>
        </w:rPr>
        <w:t>анковски</w:t>
      </w:r>
      <w:r w:rsidR="004378EF" w:rsidRPr="00AD6C45">
        <w:rPr>
          <w:rFonts w:ascii="Times New Roman" w:hAnsi="Times New Roman"/>
          <w:sz w:val="24"/>
          <w:szCs w:val="24"/>
        </w:rPr>
        <w:t>х</w:t>
      </w:r>
      <w:r w:rsidR="00E35389" w:rsidRPr="00AD6C45">
        <w:rPr>
          <w:rFonts w:ascii="Times New Roman" w:hAnsi="Times New Roman"/>
          <w:sz w:val="24"/>
          <w:szCs w:val="24"/>
        </w:rPr>
        <w:t xml:space="preserve"> услуг в рамках Договора</w:t>
      </w:r>
      <w:r w:rsidR="001C4BBF" w:rsidRPr="00AD6C45">
        <w:rPr>
          <w:rFonts w:ascii="Times New Roman" w:hAnsi="Times New Roman"/>
          <w:sz w:val="24"/>
          <w:szCs w:val="24"/>
        </w:rPr>
        <w:t xml:space="preserve"> РКО</w:t>
      </w:r>
      <w:r w:rsidR="00E35389" w:rsidRPr="00AD6C45">
        <w:rPr>
          <w:rFonts w:ascii="Times New Roman" w:hAnsi="Times New Roman"/>
          <w:sz w:val="24"/>
          <w:szCs w:val="24"/>
        </w:rPr>
        <w:t xml:space="preserve">, </w:t>
      </w:r>
      <w:r w:rsidR="001164CE" w:rsidRPr="00AD6C45">
        <w:rPr>
          <w:rFonts w:ascii="Times New Roman" w:hAnsi="Times New Roman"/>
          <w:sz w:val="24"/>
          <w:szCs w:val="24"/>
        </w:rPr>
        <w:t>в том числе услуг по открытию</w:t>
      </w:r>
      <w:r w:rsidR="00ED5D6D" w:rsidRPr="00AD6C45">
        <w:rPr>
          <w:rFonts w:ascii="Times New Roman" w:hAnsi="Times New Roman"/>
          <w:sz w:val="24"/>
          <w:szCs w:val="24"/>
        </w:rPr>
        <w:t xml:space="preserve"> и</w:t>
      </w:r>
      <w:r w:rsidR="001164CE" w:rsidRPr="00AD6C45">
        <w:rPr>
          <w:rFonts w:ascii="Times New Roman" w:hAnsi="Times New Roman"/>
          <w:sz w:val="24"/>
          <w:szCs w:val="24"/>
        </w:rPr>
        <w:t xml:space="preserve"> ведению</w:t>
      </w:r>
      <w:r w:rsidR="00ED5D6D" w:rsidRPr="00AD6C45">
        <w:rPr>
          <w:rFonts w:ascii="Times New Roman" w:hAnsi="Times New Roman"/>
          <w:sz w:val="24"/>
          <w:szCs w:val="24"/>
        </w:rPr>
        <w:t xml:space="preserve"> Счета</w:t>
      </w:r>
      <w:r w:rsidR="001164CE" w:rsidRPr="00AD6C45">
        <w:rPr>
          <w:rFonts w:ascii="Times New Roman" w:hAnsi="Times New Roman"/>
          <w:sz w:val="24"/>
          <w:szCs w:val="24"/>
        </w:rPr>
        <w:t xml:space="preserve"> и расчетно-кассов</w:t>
      </w:r>
      <w:r w:rsidR="003C0952" w:rsidRPr="00AD6C45">
        <w:rPr>
          <w:rFonts w:ascii="Times New Roman" w:hAnsi="Times New Roman"/>
          <w:sz w:val="24"/>
          <w:szCs w:val="24"/>
        </w:rPr>
        <w:t>ому</w:t>
      </w:r>
      <w:r w:rsidR="001164CE" w:rsidRPr="00AD6C45">
        <w:rPr>
          <w:rFonts w:ascii="Times New Roman" w:hAnsi="Times New Roman"/>
          <w:sz w:val="24"/>
          <w:szCs w:val="24"/>
        </w:rPr>
        <w:t xml:space="preserve"> обслуживани</w:t>
      </w:r>
      <w:r w:rsidR="003C0952" w:rsidRPr="00AD6C45">
        <w:rPr>
          <w:rFonts w:ascii="Times New Roman" w:hAnsi="Times New Roman"/>
          <w:sz w:val="24"/>
          <w:szCs w:val="24"/>
        </w:rPr>
        <w:t>ю</w:t>
      </w:r>
      <w:r w:rsidR="001164CE" w:rsidRPr="00AD6C45">
        <w:rPr>
          <w:rFonts w:ascii="Times New Roman" w:hAnsi="Times New Roman"/>
          <w:sz w:val="24"/>
          <w:szCs w:val="24"/>
        </w:rPr>
        <w:t xml:space="preserve"> </w:t>
      </w:r>
      <w:r w:rsidR="004378EF" w:rsidRPr="00AD6C45">
        <w:rPr>
          <w:rFonts w:ascii="Times New Roman" w:hAnsi="Times New Roman"/>
          <w:sz w:val="24"/>
          <w:szCs w:val="24"/>
        </w:rPr>
        <w:t xml:space="preserve">осуществляется Банком </w:t>
      </w:r>
      <w:r w:rsidR="00E35389" w:rsidRPr="00AD6C45">
        <w:rPr>
          <w:rFonts w:ascii="Times New Roman" w:hAnsi="Times New Roman"/>
          <w:sz w:val="24"/>
          <w:szCs w:val="24"/>
        </w:rPr>
        <w:t xml:space="preserve">за плату </w:t>
      </w:r>
      <w:r w:rsidR="009E1EA8" w:rsidRPr="00AD6C45">
        <w:rPr>
          <w:rFonts w:ascii="Times New Roman" w:hAnsi="Times New Roman"/>
          <w:sz w:val="24"/>
          <w:szCs w:val="24"/>
        </w:rPr>
        <w:t>в соответствии с Тарифами</w:t>
      </w:r>
      <w:r w:rsidR="003E4A3D" w:rsidRPr="00AD6C45">
        <w:rPr>
          <w:rFonts w:ascii="Times New Roman" w:hAnsi="Times New Roman"/>
          <w:sz w:val="24"/>
          <w:szCs w:val="24"/>
        </w:rPr>
        <w:t>/Тарифными плана</w:t>
      </w:r>
      <w:r w:rsidR="009E1EA8" w:rsidRPr="00AD6C45">
        <w:rPr>
          <w:rFonts w:ascii="Times New Roman" w:hAnsi="Times New Roman"/>
          <w:sz w:val="24"/>
          <w:szCs w:val="24"/>
        </w:rPr>
        <w:t xml:space="preserve"> Банк</w:t>
      </w:r>
      <w:r w:rsidR="0037012D" w:rsidRPr="00AD6C45">
        <w:rPr>
          <w:rFonts w:ascii="Times New Roman" w:hAnsi="Times New Roman"/>
          <w:sz w:val="24"/>
          <w:szCs w:val="24"/>
        </w:rPr>
        <w:t xml:space="preserve">а, действующими на момент предоставления </w:t>
      </w:r>
      <w:r w:rsidR="0040761D" w:rsidRPr="00AD6C45">
        <w:rPr>
          <w:rFonts w:ascii="Times New Roman" w:hAnsi="Times New Roman"/>
          <w:sz w:val="24"/>
          <w:szCs w:val="24"/>
        </w:rPr>
        <w:t>услуги.</w:t>
      </w:r>
    </w:p>
    <w:p w:rsidR="00223C62" w:rsidRPr="00AD6C45" w:rsidRDefault="000A68B7"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FE5DD7" w:rsidRPr="00AD6C45">
        <w:rPr>
          <w:rFonts w:ascii="Times New Roman" w:hAnsi="Times New Roman"/>
          <w:sz w:val="24"/>
          <w:szCs w:val="24"/>
        </w:rPr>
        <w:t>7</w:t>
      </w:r>
      <w:r w:rsidRPr="00AD6C45">
        <w:rPr>
          <w:rFonts w:ascii="Times New Roman" w:hAnsi="Times New Roman"/>
          <w:sz w:val="24"/>
          <w:szCs w:val="24"/>
        </w:rPr>
        <w:t>.</w:t>
      </w:r>
      <w:r w:rsidRPr="00AD6C45">
        <w:rPr>
          <w:rFonts w:ascii="Times New Roman" w:hAnsi="Times New Roman"/>
          <w:sz w:val="24"/>
          <w:szCs w:val="24"/>
        </w:rPr>
        <w:tab/>
      </w:r>
      <w:r w:rsidR="00766A7F" w:rsidRPr="00AD6C45">
        <w:rPr>
          <w:rFonts w:ascii="Times New Roman" w:hAnsi="Times New Roman"/>
          <w:bCs/>
          <w:sz w:val="24"/>
          <w:szCs w:val="24"/>
        </w:rPr>
        <w:t>Информация о времени, установл</w:t>
      </w:r>
      <w:r w:rsidR="006E1819" w:rsidRPr="00AD6C45">
        <w:rPr>
          <w:rFonts w:ascii="Times New Roman" w:hAnsi="Times New Roman"/>
          <w:bCs/>
          <w:sz w:val="24"/>
          <w:szCs w:val="24"/>
        </w:rPr>
        <w:t>енн</w:t>
      </w:r>
      <w:r w:rsidR="003C0952" w:rsidRPr="00AD6C45">
        <w:rPr>
          <w:rFonts w:ascii="Times New Roman" w:hAnsi="Times New Roman"/>
          <w:bCs/>
          <w:sz w:val="24"/>
          <w:szCs w:val="24"/>
        </w:rPr>
        <w:t>ом</w:t>
      </w:r>
      <w:r w:rsidR="006E1819" w:rsidRPr="00AD6C45">
        <w:rPr>
          <w:rFonts w:ascii="Times New Roman" w:hAnsi="Times New Roman"/>
          <w:bCs/>
          <w:sz w:val="24"/>
          <w:szCs w:val="24"/>
        </w:rPr>
        <w:t xml:space="preserve"> Банком для </w:t>
      </w:r>
      <w:r w:rsidR="00E85318" w:rsidRPr="00AD6C45">
        <w:rPr>
          <w:rFonts w:ascii="Times New Roman" w:hAnsi="Times New Roman"/>
          <w:bCs/>
          <w:sz w:val="24"/>
          <w:szCs w:val="24"/>
        </w:rPr>
        <w:t>расчетно-</w:t>
      </w:r>
      <w:r w:rsidR="00E23DB5" w:rsidRPr="00AD6C45">
        <w:rPr>
          <w:rFonts w:ascii="Times New Roman" w:hAnsi="Times New Roman"/>
          <w:bCs/>
          <w:sz w:val="24"/>
          <w:szCs w:val="24"/>
        </w:rPr>
        <w:t xml:space="preserve">кассового </w:t>
      </w:r>
      <w:r w:rsidR="006E1819" w:rsidRPr="00AD6C45">
        <w:rPr>
          <w:rFonts w:ascii="Times New Roman" w:hAnsi="Times New Roman"/>
          <w:bCs/>
          <w:sz w:val="24"/>
          <w:szCs w:val="24"/>
        </w:rPr>
        <w:t>обслуживания К</w:t>
      </w:r>
      <w:r w:rsidR="00766A7F" w:rsidRPr="00AD6C45">
        <w:rPr>
          <w:rFonts w:ascii="Times New Roman" w:hAnsi="Times New Roman"/>
          <w:bCs/>
          <w:sz w:val="24"/>
          <w:szCs w:val="24"/>
        </w:rPr>
        <w:t>лиентов</w:t>
      </w:r>
      <w:r w:rsidR="003C0952" w:rsidRPr="00AD6C45">
        <w:rPr>
          <w:rFonts w:ascii="Times New Roman" w:hAnsi="Times New Roman"/>
          <w:bCs/>
          <w:sz w:val="24"/>
          <w:szCs w:val="24"/>
        </w:rPr>
        <w:t>,</w:t>
      </w:r>
      <w:r w:rsidR="00766A7F" w:rsidRPr="00AD6C45">
        <w:rPr>
          <w:rFonts w:ascii="Times New Roman" w:hAnsi="Times New Roman"/>
          <w:bCs/>
          <w:sz w:val="24"/>
          <w:szCs w:val="24"/>
        </w:rPr>
        <w:t xml:space="preserve"> и режиме приема от </w:t>
      </w:r>
      <w:r w:rsidR="002A76CC" w:rsidRPr="00AD6C45">
        <w:rPr>
          <w:rFonts w:ascii="Times New Roman" w:hAnsi="Times New Roman"/>
          <w:bCs/>
          <w:sz w:val="24"/>
          <w:szCs w:val="24"/>
        </w:rPr>
        <w:t>К</w:t>
      </w:r>
      <w:r w:rsidR="00766A7F" w:rsidRPr="00AD6C45">
        <w:rPr>
          <w:rFonts w:ascii="Times New Roman" w:hAnsi="Times New Roman"/>
          <w:bCs/>
          <w:sz w:val="24"/>
          <w:szCs w:val="24"/>
        </w:rPr>
        <w:t>лиентов распоряжений о переводе денежных средств</w:t>
      </w:r>
      <w:r w:rsidR="00B42145" w:rsidRPr="00AD6C45">
        <w:rPr>
          <w:rFonts w:ascii="Times New Roman" w:hAnsi="Times New Roman"/>
          <w:bCs/>
          <w:sz w:val="24"/>
          <w:szCs w:val="24"/>
        </w:rPr>
        <w:t xml:space="preserve"> и их исполнени</w:t>
      </w:r>
      <w:r w:rsidR="00ED5D6D" w:rsidRPr="00AD6C45">
        <w:rPr>
          <w:rFonts w:ascii="Times New Roman" w:hAnsi="Times New Roman"/>
          <w:bCs/>
          <w:sz w:val="24"/>
          <w:szCs w:val="24"/>
        </w:rPr>
        <w:t>я</w:t>
      </w:r>
      <w:r w:rsidR="00766A7F" w:rsidRPr="00AD6C45">
        <w:rPr>
          <w:rFonts w:ascii="Times New Roman" w:hAnsi="Times New Roman"/>
          <w:sz w:val="24"/>
          <w:szCs w:val="24"/>
        </w:rPr>
        <w:t xml:space="preserve"> </w:t>
      </w:r>
      <w:r w:rsidR="00A93CA0" w:rsidRPr="00AD6C45">
        <w:rPr>
          <w:rFonts w:ascii="Times New Roman" w:hAnsi="Times New Roman"/>
          <w:sz w:val="24"/>
          <w:szCs w:val="24"/>
        </w:rPr>
        <w:t xml:space="preserve">доводится </w:t>
      </w:r>
      <w:r w:rsidR="00E3727D" w:rsidRPr="00AD6C45">
        <w:rPr>
          <w:rFonts w:ascii="Times New Roman" w:hAnsi="Times New Roman"/>
          <w:sz w:val="24"/>
          <w:szCs w:val="24"/>
        </w:rPr>
        <w:t xml:space="preserve">Банком </w:t>
      </w:r>
      <w:r w:rsidR="00A93CA0" w:rsidRPr="00AD6C45">
        <w:rPr>
          <w:rFonts w:ascii="Times New Roman" w:hAnsi="Times New Roman"/>
          <w:sz w:val="24"/>
          <w:szCs w:val="24"/>
        </w:rPr>
        <w:t xml:space="preserve">до сведения Клиентов в порядке, предусмотренном пунктом </w:t>
      </w:r>
      <w:r w:rsidRPr="00AD6C45">
        <w:rPr>
          <w:rFonts w:ascii="Times New Roman" w:hAnsi="Times New Roman"/>
          <w:sz w:val="24"/>
          <w:szCs w:val="24"/>
        </w:rPr>
        <w:t>2</w:t>
      </w:r>
      <w:r w:rsidR="00A93CA0" w:rsidRPr="00AD6C45">
        <w:rPr>
          <w:rFonts w:ascii="Times New Roman" w:hAnsi="Times New Roman"/>
          <w:sz w:val="24"/>
          <w:szCs w:val="24"/>
        </w:rPr>
        <w:t>.</w:t>
      </w:r>
      <w:r w:rsidR="002B4F49" w:rsidRPr="00AD6C45">
        <w:rPr>
          <w:rFonts w:ascii="Times New Roman" w:hAnsi="Times New Roman"/>
          <w:sz w:val="24"/>
          <w:szCs w:val="24"/>
        </w:rPr>
        <w:t>10</w:t>
      </w:r>
      <w:r w:rsidR="00A93CA0" w:rsidRPr="00AD6C45">
        <w:rPr>
          <w:rFonts w:ascii="Times New Roman" w:hAnsi="Times New Roman"/>
          <w:sz w:val="24"/>
          <w:szCs w:val="24"/>
        </w:rPr>
        <w:t xml:space="preserve"> </w:t>
      </w:r>
      <w:r w:rsidR="004378EF" w:rsidRPr="00AD6C45">
        <w:rPr>
          <w:rFonts w:ascii="Times New Roman" w:hAnsi="Times New Roman"/>
          <w:sz w:val="24"/>
          <w:szCs w:val="24"/>
        </w:rPr>
        <w:t xml:space="preserve">настоящих </w:t>
      </w:r>
      <w:r w:rsidR="00A93CA0" w:rsidRPr="00AD6C45">
        <w:rPr>
          <w:rFonts w:ascii="Times New Roman" w:hAnsi="Times New Roman"/>
          <w:sz w:val="24"/>
          <w:szCs w:val="24"/>
        </w:rPr>
        <w:t>Условий.</w:t>
      </w:r>
    </w:p>
    <w:p w:rsidR="008209E6" w:rsidRPr="00AD6C45" w:rsidRDefault="008209E6"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FE5DD7" w:rsidRPr="00AD6C45">
        <w:rPr>
          <w:rFonts w:ascii="Times New Roman" w:hAnsi="Times New Roman"/>
          <w:sz w:val="24"/>
          <w:szCs w:val="24"/>
        </w:rPr>
        <w:t>8</w:t>
      </w:r>
      <w:r w:rsidRPr="00AD6C45">
        <w:rPr>
          <w:rFonts w:ascii="Times New Roman" w:hAnsi="Times New Roman"/>
          <w:sz w:val="24"/>
          <w:szCs w:val="24"/>
        </w:rPr>
        <w:t>.</w:t>
      </w:r>
      <w:r w:rsidRPr="00AD6C45">
        <w:rPr>
          <w:rFonts w:ascii="Times New Roman" w:hAnsi="Times New Roman"/>
          <w:sz w:val="24"/>
          <w:szCs w:val="24"/>
        </w:rPr>
        <w:tab/>
        <w:t xml:space="preserve">Предоставление дополнительных услуг, продуктов </w:t>
      </w:r>
      <w:r w:rsidR="00B42145" w:rsidRPr="00AD6C45">
        <w:rPr>
          <w:rFonts w:ascii="Times New Roman" w:hAnsi="Times New Roman"/>
          <w:sz w:val="24"/>
          <w:szCs w:val="24"/>
        </w:rPr>
        <w:t xml:space="preserve">в рамках расчетно-кассового обслуживания </w:t>
      </w:r>
      <w:r w:rsidR="00173F9D" w:rsidRPr="00AD6C45">
        <w:rPr>
          <w:rFonts w:ascii="Times New Roman" w:hAnsi="Times New Roman"/>
          <w:sz w:val="24"/>
          <w:szCs w:val="24"/>
        </w:rPr>
        <w:t xml:space="preserve">осуществляется </w:t>
      </w:r>
      <w:r w:rsidR="00B42145" w:rsidRPr="00AD6C45">
        <w:rPr>
          <w:rFonts w:ascii="Times New Roman" w:hAnsi="Times New Roman"/>
          <w:sz w:val="24"/>
          <w:szCs w:val="24"/>
        </w:rPr>
        <w:t xml:space="preserve">Банком </w:t>
      </w:r>
      <w:r w:rsidR="00173F9D" w:rsidRPr="00AD6C45">
        <w:rPr>
          <w:rFonts w:ascii="Times New Roman" w:hAnsi="Times New Roman"/>
          <w:sz w:val="24"/>
          <w:szCs w:val="24"/>
        </w:rPr>
        <w:t xml:space="preserve">в </w:t>
      </w:r>
      <w:r w:rsidR="00C348CC" w:rsidRPr="00AD6C45">
        <w:rPr>
          <w:rFonts w:ascii="Times New Roman" w:hAnsi="Times New Roman"/>
          <w:sz w:val="24"/>
          <w:szCs w:val="24"/>
        </w:rPr>
        <w:t xml:space="preserve">порядке, установленном </w:t>
      </w:r>
      <w:r w:rsidR="00173F9D" w:rsidRPr="00AD6C45">
        <w:rPr>
          <w:rFonts w:ascii="Times New Roman" w:hAnsi="Times New Roman"/>
          <w:sz w:val="24"/>
          <w:szCs w:val="24"/>
        </w:rPr>
        <w:t xml:space="preserve">разделом </w:t>
      </w:r>
      <w:r w:rsidR="007519A9" w:rsidRPr="00AD6C45">
        <w:rPr>
          <w:rFonts w:ascii="Times New Roman" w:hAnsi="Times New Roman"/>
          <w:sz w:val="24"/>
          <w:szCs w:val="24"/>
        </w:rPr>
        <w:t xml:space="preserve">9 </w:t>
      </w:r>
      <w:r w:rsidR="003C4CEC" w:rsidRPr="00AD6C45">
        <w:rPr>
          <w:rFonts w:ascii="Times New Roman" w:hAnsi="Times New Roman"/>
          <w:sz w:val="24"/>
          <w:szCs w:val="24"/>
        </w:rPr>
        <w:t xml:space="preserve">настоящих </w:t>
      </w:r>
      <w:r w:rsidR="00173F9D" w:rsidRPr="00AD6C45">
        <w:rPr>
          <w:rFonts w:ascii="Times New Roman" w:hAnsi="Times New Roman"/>
          <w:sz w:val="24"/>
          <w:szCs w:val="24"/>
        </w:rPr>
        <w:t xml:space="preserve">Условий. </w:t>
      </w:r>
    </w:p>
    <w:p w:rsidR="00F303E5" w:rsidRPr="00AD6C45" w:rsidRDefault="009A7129"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2.</w:t>
      </w:r>
      <w:r w:rsidR="00FE5DD7" w:rsidRPr="00AD6C45">
        <w:rPr>
          <w:rFonts w:ascii="Times New Roman" w:eastAsia="Times New Roman" w:hAnsi="Times New Roman"/>
          <w:bCs/>
          <w:sz w:val="24"/>
          <w:szCs w:val="24"/>
          <w:lang w:eastAsia="ru-RU"/>
        </w:rPr>
        <w:t>9</w:t>
      </w:r>
      <w:r w:rsidRPr="00AD6C45">
        <w:rPr>
          <w:rFonts w:ascii="Times New Roman" w:eastAsia="Times New Roman" w:hAnsi="Times New Roman"/>
          <w:bCs/>
          <w:sz w:val="24"/>
          <w:szCs w:val="24"/>
          <w:lang w:eastAsia="ru-RU"/>
        </w:rPr>
        <w:t>.</w:t>
      </w:r>
      <w:r w:rsidR="00590905" w:rsidRPr="00AD6C45">
        <w:rPr>
          <w:rFonts w:ascii="Times New Roman" w:eastAsia="Times New Roman" w:hAnsi="Times New Roman"/>
          <w:bCs/>
          <w:sz w:val="24"/>
          <w:szCs w:val="24"/>
          <w:lang w:eastAsia="ru-RU"/>
        </w:rPr>
        <w:tab/>
      </w:r>
      <w:r w:rsidR="00F303E5" w:rsidRPr="00AD6C45">
        <w:rPr>
          <w:rFonts w:ascii="Times New Roman" w:eastAsia="Times New Roman" w:hAnsi="Times New Roman"/>
          <w:bCs/>
          <w:sz w:val="24"/>
          <w:szCs w:val="24"/>
          <w:lang w:eastAsia="ru-RU"/>
        </w:rPr>
        <w:t>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p>
    <w:p w:rsidR="00F303E5" w:rsidRPr="00AD6C45" w:rsidRDefault="00F303E5" w:rsidP="00F303E5">
      <w:pPr>
        <w:widowControl w:val="0"/>
        <w:tabs>
          <w:tab w:val="left" w:pos="-2410"/>
          <w:tab w:val="left" w:pos="1134"/>
        </w:tabs>
        <w:overflowPunct w:val="0"/>
        <w:autoSpaceDE w:val="0"/>
        <w:autoSpaceDN w:val="0"/>
        <w:adjustRightInd w:val="0"/>
        <w:spacing w:after="60" w:line="240" w:lineRule="auto"/>
        <w:ind w:firstLine="851"/>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p>
    <w:p w:rsidR="00F303E5" w:rsidRPr="00AD6C45" w:rsidRDefault="00C42E44" w:rsidP="00F303E5">
      <w:pPr>
        <w:widowControl w:val="0"/>
        <w:numPr>
          <w:ilvl w:val="0"/>
          <w:numId w:val="39"/>
        </w:numPr>
        <w:tabs>
          <w:tab w:val="left" w:pos="-2410"/>
          <w:tab w:val="left" w:pos="1134"/>
        </w:tabs>
        <w:overflowPunct w:val="0"/>
        <w:autoSpaceDE w:val="0"/>
        <w:autoSpaceDN w:val="0"/>
        <w:adjustRightInd w:val="0"/>
        <w:spacing w:after="60" w:line="240" w:lineRule="auto"/>
        <w:ind w:left="0" w:firstLine="851"/>
        <w:contextualSpacing/>
        <w:jc w:val="both"/>
        <w:textAlignment w:val="baseline"/>
        <w:rPr>
          <w:rFonts w:ascii="Times New Roman" w:eastAsia="Times New Roman" w:hAnsi="Times New Roman"/>
          <w:bCs/>
          <w:sz w:val="24"/>
          <w:szCs w:val="24"/>
          <w:lang w:eastAsia="ru-RU"/>
        </w:rPr>
      </w:pPr>
      <w:r w:rsidRPr="00AD6C45">
        <w:rPr>
          <w:rFonts w:ascii="Times New Roman" w:hAnsi="Times New Roman"/>
          <w:color w:val="000000"/>
          <w:sz w:val="24"/>
          <w:szCs w:val="24"/>
        </w:rPr>
        <w:t>в случае использования Клиентом Системы ДБО-путем направления Клиенту через Систему ДБО</w:t>
      </w:r>
      <w:r w:rsidR="00F303E5" w:rsidRPr="00AD6C45">
        <w:rPr>
          <w:rFonts w:ascii="Times New Roman" w:eastAsia="Times New Roman" w:hAnsi="Times New Roman"/>
          <w:bCs/>
          <w:sz w:val="24"/>
          <w:szCs w:val="24"/>
          <w:lang w:eastAsia="ru-RU"/>
        </w:rPr>
        <w:t>,</w:t>
      </w:r>
    </w:p>
    <w:p w:rsidR="00F303E5" w:rsidRPr="00AD6C45" w:rsidRDefault="00F303E5" w:rsidP="00F303E5">
      <w:pPr>
        <w:widowControl w:val="0"/>
        <w:numPr>
          <w:ilvl w:val="0"/>
          <w:numId w:val="39"/>
        </w:numPr>
        <w:tabs>
          <w:tab w:val="left" w:pos="-2410"/>
          <w:tab w:val="left" w:pos="1134"/>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AD6C45">
        <w:rPr>
          <w:rFonts w:ascii="Times New Roman" w:eastAsia="Times New Roman" w:hAnsi="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sidR="001758B5" w:rsidRPr="00AD6C45">
        <w:rPr>
          <w:rFonts w:ascii="Times New Roman" w:eastAsia="Times New Roman" w:hAnsi="Times New Roman"/>
          <w:sz w:val="24"/>
          <w:szCs w:val="24"/>
          <w:lang w:eastAsia="ru-RU"/>
        </w:rPr>
        <w:br/>
      </w:r>
      <w:r w:rsidRPr="00AD6C45">
        <w:rPr>
          <w:rFonts w:ascii="Times New Roman" w:eastAsia="Times New Roman" w:hAnsi="Times New Roman"/>
          <w:sz w:val="24"/>
          <w:szCs w:val="24"/>
          <w:lang w:eastAsia="ru-RU"/>
        </w:rPr>
        <w:t>АО «Россельхозбанк</w:t>
      </w:r>
      <w:r w:rsidRPr="00AD6C45" w:rsidDel="00DE667D">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t xml:space="preserve">в графе «Электронная почта (e-mail):»/отдельном заявлении по форме Банка </w:t>
      </w:r>
      <w:r w:rsidR="002C3856"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bCs/>
          <w:sz w:val="24"/>
          <w:szCs w:val="24"/>
          <w:lang w:eastAsia="ru-RU"/>
        </w:rPr>
        <w:t xml:space="preserve">путем направления Клиенту </w:t>
      </w:r>
      <w:r w:rsidRPr="00AD6C45">
        <w:rPr>
          <w:rFonts w:ascii="Times New Roman" w:hAnsi="Times New Roman"/>
          <w:color w:val="000000"/>
          <w:sz w:val="24"/>
          <w:szCs w:val="24"/>
          <w:lang w:eastAsia="ru-RU"/>
        </w:rPr>
        <w:t>на действующий адрес электронной почты Клиента, предоставленный Клиентом в Банк в качестве контактного адреса электронной почты</w:t>
      </w:r>
      <w:r w:rsidRPr="00AD6C45">
        <w:rPr>
          <w:rFonts w:ascii="Times New Roman" w:hAnsi="Times New Roman"/>
          <w:color w:val="000000"/>
          <w:sz w:val="24"/>
          <w:szCs w:val="24"/>
          <w:vertAlign w:val="superscript"/>
          <w:lang w:eastAsia="ru-RU"/>
        </w:rPr>
        <w:footnoteReference w:id="8"/>
      </w:r>
      <w:r w:rsidRPr="00AD6C45">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систему дистанционного банковского обслуживания «Банк-Клиент»/«Интернет-Клиент»,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F303E5" w:rsidRPr="00AD6C45" w:rsidRDefault="00F303E5" w:rsidP="00F303E5">
      <w:pPr>
        <w:widowControl w:val="0"/>
        <w:numPr>
          <w:ilvl w:val="0"/>
          <w:numId w:val="39"/>
        </w:numPr>
        <w:tabs>
          <w:tab w:val="left" w:pos="-2410"/>
          <w:tab w:val="left" w:pos="1134"/>
        </w:tabs>
        <w:overflowPunct w:val="0"/>
        <w:autoSpaceDE w:val="0"/>
        <w:autoSpaceDN w:val="0"/>
        <w:adjustRightInd w:val="0"/>
        <w:spacing w:after="0" w:line="240" w:lineRule="auto"/>
        <w:ind w:left="0" w:firstLine="851"/>
        <w:contextualSpacing/>
        <w:jc w:val="both"/>
        <w:textAlignment w:val="baseline"/>
        <w:rPr>
          <w:rFonts w:ascii="Times New Roman" w:hAnsi="Times New Roman"/>
          <w:bCs/>
          <w:sz w:val="24"/>
          <w:szCs w:val="24"/>
        </w:rPr>
      </w:pPr>
      <w:r w:rsidRPr="00AD6C45">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sidRPr="00AD6C45">
        <w:rPr>
          <w:rFonts w:ascii="Times New Roman" w:hAnsi="Times New Roman"/>
          <w:bCs/>
          <w:sz w:val="24"/>
          <w:szCs w:val="24"/>
        </w:rPr>
        <w:lastRenderedPageBreak/>
        <w:t>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F303E5" w:rsidRPr="00AD6C45" w:rsidRDefault="00F303E5" w:rsidP="00F303E5">
      <w:pPr>
        <w:widowControl w:val="0"/>
        <w:tabs>
          <w:tab w:val="left" w:pos="-2410"/>
          <w:tab w:val="left" w:pos="1134"/>
        </w:tabs>
        <w:overflowPunct w:val="0"/>
        <w:autoSpaceDE w:val="0"/>
        <w:autoSpaceDN w:val="0"/>
        <w:adjustRightInd w:val="0"/>
        <w:spacing w:after="0" w:line="240" w:lineRule="auto"/>
        <w:ind w:firstLine="851"/>
        <w:contextualSpacing/>
        <w:jc w:val="both"/>
        <w:textAlignment w:val="baseline"/>
        <w:rPr>
          <w:rFonts w:ascii="Times New Roman" w:hAnsi="Times New Roman"/>
          <w:color w:val="000000"/>
          <w:sz w:val="24"/>
          <w:szCs w:val="24"/>
          <w:lang w:eastAsia="ru-RU"/>
        </w:rPr>
      </w:pPr>
      <w:r w:rsidRPr="00AD6C45">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w:t>
      </w:r>
      <w:r w:rsidRPr="00AD6C45">
        <w:rPr>
          <w:rFonts w:ascii="Times New Roman" w:hAnsi="Times New Roman"/>
          <w:color w:val="000000"/>
          <w:sz w:val="24"/>
          <w:szCs w:val="24"/>
          <w:lang w:eastAsia="ru-RU"/>
        </w:rPr>
        <w:br/>
        <w:t xml:space="preserve">по Договору РКО Банк направляет по адресу местонахождения (регистрации) Клиента. </w:t>
      </w:r>
    </w:p>
    <w:p w:rsidR="00F303E5" w:rsidRPr="00AD6C45"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4"/>
          <w:szCs w:val="24"/>
          <w:lang w:eastAsia="ru-RU"/>
        </w:rPr>
      </w:pPr>
      <w:r w:rsidRPr="00AD6C45">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sidRPr="00AD6C45">
        <w:rPr>
          <w:rFonts w:ascii="Times New Roman" w:hAnsi="Times New Roman"/>
          <w:color w:val="000000"/>
          <w:sz w:val="24"/>
          <w:szCs w:val="24"/>
          <w:lang w:eastAsia="ru-RU"/>
        </w:rPr>
        <w:br/>
        <w:t>об адресе для корреспонденции (почтовом адресе), лежат на Клиенте</w:t>
      </w:r>
      <w:r w:rsidRPr="00AD6C45">
        <w:rPr>
          <w:rFonts w:ascii="Times New Roman" w:eastAsia="Times New Roman" w:hAnsi="Times New Roman"/>
          <w:bCs/>
          <w:sz w:val="24"/>
          <w:szCs w:val="24"/>
          <w:lang w:eastAsia="ru-RU"/>
        </w:rPr>
        <w:t>;</w:t>
      </w:r>
      <w:r w:rsidRPr="00AD6C45">
        <w:rPr>
          <w:rFonts w:ascii="Times New Roman" w:eastAsia="Times New Roman" w:hAnsi="Times New Roman"/>
          <w:sz w:val="24"/>
          <w:szCs w:val="24"/>
          <w:lang w:eastAsia="ru-RU"/>
        </w:rPr>
        <w:t xml:space="preserve"> </w:t>
      </w:r>
    </w:p>
    <w:p w:rsidR="00F303E5" w:rsidRPr="00AD6C45"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Указывая</w:t>
      </w:r>
      <w:r w:rsidRPr="00AD6C45">
        <w:rPr>
          <w:rFonts w:ascii="Times New Roman" w:hAnsi="Times New Roman"/>
          <w:bCs/>
          <w:sz w:val="24"/>
          <w:szCs w:val="24"/>
        </w:rPr>
        <w:t xml:space="preserve"> </w:t>
      </w:r>
      <w:r w:rsidRPr="00AD6C45">
        <w:rPr>
          <w:rFonts w:ascii="Times New Roman" w:eastAsia="Times New Roman" w:hAnsi="Times New Roman"/>
          <w:bCs/>
          <w:sz w:val="24"/>
          <w:szCs w:val="24"/>
          <w:lang w:eastAsia="ru-RU"/>
        </w:rPr>
        <w:t>адрес электронной почты в Заявлении о присоединении к Условиям открытия банковских счетов и расчетно-кассового обслуживания клиента в АО «Россельхозбанк»</w:t>
      </w:r>
      <w:r w:rsidRPr="00AD6C45" w:rsidDel="00DE667D">
        <w:rPr>
          <w:rFonts w:ascii="Times New Roman" w:eastAsia="Times New Roman" w:hAnsi="Times New Roman"/>
          <w:bCs/>
          <w:sz w:val="24"/>
          <w:szCs w:val="24"/>
          <w:lang w:eastAsia="ru-RU"/>
        </w:rPr>
        <w:t xml:space="preserve"> </w:t>
      </w:r>
      <w:r w:rsidRPr="00AD6C45">
        <w:rPr>
          <w:rFonts w:ascii="Times New Roman" w:eastAsia="Times New Roman" w:hAnsi="Times New Roman"/>
          <w:bCs/>
          <w:sz w:val="24"/>
          <w:szCs w:val="24"/>
          <w:lang w:eastAsia="ru-RU"/>
        </w:rPr>
        <w:t>в графе «Электронная почта (e-mail):»/ отдельном заявлении по форме Банка и подписывая его, Клиент:</w:t>
      </w:r>
    </w:p>
    <w:p w:rsidR="00F303E5" w:rsidRPr="00AD6C45"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F303E5" w:rsidRPr="00AD6C45"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подтверждает, что ознакомлен и согласен с тем, что электронная почта </w:t>
      </w:r>
      <w:r w:rsidRPr="00AD6C45">
        <w:rPr>
          <w:rFonts w:ascii="Times New Roman" w:eastAsia="Times New Roman" w:hAnsi="Times New Roman"/>
          <w:bCs/>
          <w:sz w:val="24"/>
          <w:szCs w:val="24"/>
          <w:lang w:eastAsia="ru-RU"/>
        </w:rPr>
        <w:br/>
        <w:t xml:space="preserve">не является каналом связи, обеспечивающими защиту передаваемой по ним информации, </w:t>
      </w:r>
      <w:r w:rsidRPr="00AD6C45">
        <w:rPr>
          <w:rFonts w:ascii="Times New Roman" w:eastAsia="Times New Roman" w:hAnsi="Times New Roman"/>
          <w:bCs/>
          <w:sz w:val="24"/>
          <w:szCs w:val="24"/>
          <w:lang w:eastAsia="ru-RU"/>
        </w:rPr>
        <w:br/>
        <w:t xml:space="preserve">и отказывается от любых претензий (в том числе, материальных) к Банку в связи с тем, что </w:t>
      </w:r>
      <w:r w:rsidRPr="00AD6C45">
        <w:rPr>
          <w:rFonts w:ascii="Times New Roman" w:eastAsia="Times New Roman" w:hAnsi="Times New Roman"/>
          <w:bCs/>
          <w:sz w:val="24"/>
          <w:szCs w:val="24"/>
          <w:lang w:eastAsia="ru-RU"/>
        </w:rPr>
        <w:br/>
        <w:t>в результате использования данных каналов связи информация,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p>
    <w:p w:rsidR="009A7129" w:rsidRPr="00AD6C45" w:rsidRDefault="00F303E5"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sidRPr="00AD6C45">
        <w:rPr>
          <w:rFonts w:ascii="Times New Roman" w:eastAsia="Times New Roman" w:hAnsi="Times New Roman"/>
          <w:bCs/>
          <w:sz w:val="24"/>
          <w:szCs w:val="24"/>
          <w:lang w:eastAsia="ru-RU"/>
        </w:rPr>
        <w:br/>
        <w:t>о ДБО.</w:t>
      </w:r>
    </w:p>
    <w:p w:rsidR="00E1662E" w:rsidRPr="00AD6C45" w:rsidRDefault="00815F99"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2</w:t>
      </w:r>
      <w:r w:rsidR="00C54EEB" w:rsidRPr="00AD6C45">
        <w:rPr>
          <w:rFonts w:ascii="Times New Roman" w:eastAsia="Times New Roman" w:hAnsi="Times New Roman"/>
          <w:bCs/>
          <w:sz w:val="24"/>
          <w:szCs w:val="24"/>
          <w:lang w:eastAsia="ru-RU"/>
        </w:rPr>
        <w:t>.1</w:t>
      </w:r>
      <w:r w:rsidR="00FE5DD7" w:rsidRPr="00AD6C45">
        <w:rPr>
          <w:rFonts w:ascii="Times New Roman" w:eastAsia="Times New Roman" w:hAnsi="Times New Roman"/>
          <w:bCs/>
          <w:sz w:val="24"/>
          <w:szCs w:val="24"/>
          <w:lang w:eastAsia="ru-RU"/>
        </w:rPr>
        <w:t>0</w:t>
      </w:r>
      <w:r w:rsidR="00C54EEB" w:rsidRPr="00AD6C45">
        <w:rPr>
          <w:rFonts w:ascii="Times New Roman" w:eastAsia="Times New Roman" w:hAnsi="Times New Roman"/>
          <w:bCs/>
          <w:sz w:val="24"/>
          <w:szCs w:val="24"/>
          <w:lang w:eastAsia="ru-RU"/>
        </w:rPr>
        <w:t>.</w:t>
      </w:r>
      <w:r w:rsidR="00590905" w:rsidRPr="00AD6C45">
        <w:rPr>
          <w:rFonts w:ascii="Times New Roman" w:eastAsia="Times New Roman" w:hAnsi="Times New Roman"/>
          <w:bCs/>
          <w:sz w:val="24"/>
          <w:szCs w:val="24"/>
          <w:lang w:eastAsia="ru-RU"/>
        </w:rPr>
        <w:tab/>
      </w:r>
      <w:r w:rsidR="002E0485" w:rsidRPr="00AD6C45">
        <w:rPr>
          <w:rFonts w:ascii="Times New Roman" w:eastAsia="Times New Roman" w:hAnsi="Times New Roman"/>
          <w:bCs/>
          <w:sz w:val="24"/>
          <w:szCs w:val="24"/>
          <w:lang w:eastAsia="ru-RU"/>
        </w:rPr>
        <w:t>О</w:t>
      </w:r>
      <w:r w:rsidR="002E0485" w:rsidRPr="00AD6C45">
        <w:rPr>
          <w:rFonts w:ascii="Times New Roman" w:hAnsi="Times New Roman"/>
          <w:color w:val="000000"/>
          <w:sz w:val="24"/>
          <w:szCs w:val="24"/>
          <w:lang w:eastAsia="ru-RU"/>
        </w:rPr>
        <w:t>собенности расчетно-кассового обслуживания и перечень операций, проводимых</w:t>
      </w:r>
      <w:r w:rsidR="002E0485" w:rsidRPr="00AD6C45">
        <w:rPr>
          <w:rFonts w:ascii="Times New Roman" w:eastAsia="Times New Roman" w:hAnsi="Times New Roman"/>
          <w:bCs/>
          <w:sz w:val="24"/>
          <w:szCs w:val="24"/>
          <w:lang w:eastAsia="ru-RU"/>
        </w:rPr>
        <w:t xml:space="preserve"> по</w:t>
      </w:r>
      <w:r w:rsidR="00E1662E" w:rsidRPr="00AD6C45">
        <w:rPr>
          <w:rFonts w:ascii="Times New Roman" w:eastAsia="Times New Roman" w:hAnsi="Times New Roman"/>
          <w:bCs/>
          <w:sz w:val="24"/>
          <w:szCs w:val="24"/>
          <w:lang w:eastAsia="ru-RU"/>
        </w:rPr>
        <w:t>:</w:t>
      </w:r>
    </w:p>
    <w:p w:rsidR="00E1662E" w:rsidRPr="00AD6C45"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AD6C45">
        <w:rPr>
          <w:rFonts w:ascii="Times New Roman" w:eastAsia="Times New Roman" w:hAnsi="Times New Roman"/>
          <w:bCs/>
          <w:sz w:val="24"/>
          <w:szCs w:val="24"/>
          <w:lang w:eastAsia="ru-RU"/>
        </w:rPr>
        <w:t>-</w:t>
      </w:r>
      <w:r w:rsidR="00590905" w:rsidRPr="00AD6C45">
        <w:rPr>
          <w:rFonts w:ascii="Times New Roman" w:eastAsia="Times New Roman" w:hAnsi="Times New Roman"/>
          <w:bCs/>
          <w:sz w:val="24"/>
          <w:szCs w:val="24"/>
          <w:lang w:eastAsia="ru-RU"/>
        </w:rPr>
        <w:tab/>
      </w:r>
      <w:r w:rsidRPr="00AD6C45">
        <w:rPr>
          <w:rFonts w:ascii="Times New Roman" w:hAnsi="Times New Roman"/>
          <w:sz w:val="24"/>
          <w:szCs w:val="24"/>
        </w:rPr>
        <w:t xml:space="preserve">специальным </w:t>
      </w:r>
      <w:r w:rsidR="00C54EEB" w:rsidRPr="00AD6C45">
        <w:rPr>
          <w:rFonts w:ascii="Times New Roman" w:hAnsi="Times New Roman"/>
          <w:sz w:val="24"/>
          <w:szCs w:val="24"/>
        </w:rPr>
        <w:t>банковск</w:t>
      </w:r>
      <w:r w:rsidRPr="00AD6C45">
        <w:rPr>
          <w:rFonts w:ascii="Times New Roman" w:hAnsi="Times New Roman"/>
          <w:sz w:val="24"/>
          <w:szCs w:val="24"/>
        </w:rPr>
        <w:t xml:space="preserve">им </w:t>
      </w:r>
      <w:r w:rsidR="00C54EEB" w:rsidRPr="00AD6C45">
        <w:rPr>
          <w:rFonts w:ascii="Times New Roman" w:hAnsi="Times New Roman"/>
          <w:sz w:val="24"/>
          <w:szCs w:val="24"/>
        </w:rPr>
        <w:t>счет</w:t>
      </w:r>
      <w:r w:rsidRPr="00AD6C45">
        <w:rPr>
          <w:rFonts w:ascii="Times New Roman" w:hAnsi="Times New Roman"/>
          <w:sz w:val="24"/>
          <w:szCs w:val="24"/>
        </w:rPr>
        <w:t>ам</w:t>
      </w:r>
      <w:r w:rsidR="00C54EEB" w:rsidRPr="00AD6C45">
        <w:rPr>
          <w:rFonts w:ascii="Times New Roman" w:hAnsi="Times New Roman"/>
          <w:sz w:val="24"/>
          <w:szCs w:val="24"/>
        </w:rPr>
        <w:t>: специальн</w:t>
      </w:r>
      <w:r w:rsidR="002E0485" w:rsidRPr="00AD6C45">
        <w:rPr>
          <w:rFonts w:ascii="Times New Roman" w:hAnsi="Times New Roman"/>
          <w:sz w:val="24"/>
          <w:szCs w:val="24"/>
        </w:rPr>
        <w:t>ому</w:t>
      </w:r>
      <w:r w:rsidR="00C54EEB" w:rsidRPr="00AD6C45">
        <w:rPr>
          <w:rFonts w:ascii="Times New Roman" w:hAnsi="Times New Roman"/>
          <w:sz w:val="24"/>
          <w:szCs w:val="24"/>
        </w:rPr>
        <w:t xml:space="preserve"> банковск</w:t>
      </w:r>
      <w:r w:rsidR="002E0485" w:rsidRPr="00AD6C45">
        <w:rPr>
          <w:rFonts w:ascii="Times New Roman" w:hAnsi="Times New Roman"/>
          <w:sz w:val="24"/>
          <w:szCs w:val="24"/>
        </w:rPr>
        <w:t>ому</w:t>
      </w:r>
      <w:r w:rsidR="00C54EEB" w:rsidRPr="00AD6C45">
        <w:rPr>
          <w:rFonts w:ascii="Times New Roman" w:hAnsi="Times New Roman"/>
          <w:sz w:val="24"/>
          <w:szCs w:val="24"/>
        </w:rPr>
        <w:t xml:space="preserve"> счет</w:t>
      </w:r>
      <w:r w:rsidR="002E0485" w:rsidRPr="00AD6C45">
        <w:rPr>
          <w:rFonts w:ascii="Times New Roman" w:hAnsi="Times New Roman"/>
          <w:sz w:val="24"/>
          <w:szCs w:val="24"/>
        </w:rPr>
        <w:t>у</w:t>
      </w:r>
      <w:r w:rsidR="00C54EEB" w:rsidRPr="00AD6C45">
        <w:rPr>
          <w:rFonts w:ascii="Times New Roman" w:hAnsi="Times New Roman"/>
          <w:sz w:val="24"/>
          <w:szCs w:val="24"/>
        </w:rPr>
        <w:t xml:space="preserve"> платежного агента/банковского платежного агента (субагента)/поставщика/специально</w:t>
      </w:r>
      <w:r w:rsidR="002E0485" w:rsidRPr="00AD6C45">
        <w:rPr>
          <w:rFonts w:ascii="Times New Roman" w:hAnsi="Times New Roman"/>
          <w:sz w:val="24"/>
          <w:szCs w:val="24"/>
        </w:rPr>
        <w:t>му</w:t>
      </w:r>
      <w:r w:rsidR="00C54EEB" w:rsidRPr="00AD6C45">
        <w:rPr>
          <w:rFonts w:ascii="Times New Roman" w:hAnsi="Times New Roman"/>
          <w:sz w:val="24"/>
          <w:szCs w:val="24"/>
        </w:rPr>
        <w:t xml:space="preserve"> брокерско</w:t>
      </w:r>
      <w:r w:rsidR="002E0485" w:rsidRPr="00AD6C45">
        <w:rPr>
          <w:rFonts w:ascii="Times New Roman" w:hAnsi="Times New Roman"/>
          <w:sz w:val="24"/>
          <w:szCs w:val="24"/>
        </w:rPr>
        <w:t>му</w:t>
      </w:r>
      <w:r w:rsidR="00C54EEB" w:rsidRPr="00AD6C45">
        <w:rPr>
          <w:rFonts w:ascii="Times New Roman" w:hAnsi="Times New Roman"/>
          <w:sz w:val="24"/>
          <w:szCs w:val="24"/>
        </w:rPr>
        <w:t xml:space="preserve"> счет</w:t>
      </w:r>
      <w:r w:rsidR="002E0485" w:rsidRPr="00AD6C45">
        <w:rPr>
          <w:rFonts w:ascii="Times New Roman" w:hAnsi="Times New Roman"/>
          <w:sz w:val="24"/>
          <w:szCs w:val="24"/>
        </w:rPr>
        <w:t>у</w:t>
      </w:r>
      <w:r w:rsidR="00C54EEB" w:rsidRPr="00AD6C45">
        <w:rPr>
          <w:rFonts w:ascii="Times New Roman" w:hAnsi="Times New Roman"/>
          <w:sz w:val="24"/>
          <w:szCs w:val="24"/>
        </w:rPr>
        <w:t>, счет</w:t>
      </w:r>
      <w:r w:rsidR="002E0485" w:rsidRPr="00AD6C45">
        <w:rPr>
          <w:rFonts w:ascii="Times New Roman" w:hAnsi="Times New Roman"/>
          <w:sz w:val="24"/>
          <w:szCs w:val="24"/>
        </w:rPr>
        <w:t>у</w:t>
      </w:r>
      <w:r w:rsidR="00C54EEB" w:rsidRPr="00AD6C45">
        <w:rPr>
          <w:rFonts w:ascii="Times New Roman" w:hAnsi="Times New Roman"/>
          <w:sz w:val="24"/>
          <w:szCs w:val="24"/>
        </w:rPr>
        <w:t xml:space="preserve"> для формирования фонда капитального ремонта</w:t>
      </w:r>
      <w:r w:rsidRPr="00AD6C45">
        <w:rPr>
          <w:rFonts w:ascii="Times New Roman" w:hAnsi="Times New Roman"/>
          <w:sz w:val="24"/>
          <w:szCs w:val="24"/>
        </w:rPr>
        <w:t>;</w:t>
      </w:r>
    </w:p>
    <w:p w:rsidR="00E1662E" w:rsidRPr="00AD6C45"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AD6C45">
        <w:rPr>
          <w:rFonts w:ascii="Times New Roman" w:hAnsi="Times New Roman"/>
          <w:sz w:val="24"/>
          <w:szCs w:val="24"/>
        </w:rPr>
        <w:t>-</w:t>
      </w:r>
      <w:r w:rsidR="00590905" w:rsidRPr="00AD6C45">
        <w:rPr>
          <w:rFonts w:ascii="Times New Roman" w:hAnsi="Times New Roman"/>
          <w:sz w:val="24"/>
          <w:szCs w:val="24"/>
        </w:rPr>
        <w:tab/>
      </w:r>
      <w:r w:rsidR="00C54EEB" w:rsidRPr="00AD6C45">
        <w:rPr>
          <w:rFonts w:ascii="Times New Roman" w:hAnsi="Times New Roman"/>
          <w:sz w:val="24"/>
          <w:szCs w:val="24"/>
        </w:rPr>
        <w:t>счет</w:t>
      </w:r>
      <w:r w:rsidRPr="00AD6C45">
        <w:rPr>
          <w:rFonts w:ascii="Times New Roman" w:hAnsi="Times New Roman"/>
          <w:sz w:val="24"/>
          <w:szCs w:val="24"/>
        </w:rPr>
        <w:t>у</w:t>
      </w:r>
      <w:r w:rsidR="00C54EEB" w:rsidRPr="00AD6C45">
        <w:rPr>
          <w:rFonts w:ascii="Times New Roman" w:hAnsi="Times New Roman"/>
          <w:sz w:val="24"/>
          <w:szCs w:val="24"/>
        </w:rPr>
        <w:t xml:space="preserve"> доверительного управления средствами пенсионных накоплений</w:t>
      </w:r>
      <w:r w:rsidR="001F01E4" w:rsidRPr="00AD6C45">
        <w:rPr>
          <w:rFonts w:ascii="Times New Roman" w:hAnsi="Times New Roman"/>
          <w:sz w:val="24"/>
          <w:szCs w:val="24"/>
        </w:rPr>
        <w:t>;</w:t>
      </w:r>
      <w:r w:rsidR="00C54EEB" w:rsidRPr="00AD6C45">
        <w:rPr>
          <w:rFonts w:ascii="Times New Roman" w:hAnsi="Times New Roman"/>
          <w:sz w:val="24"/>
          <w:szCs w:val="24"/>
        </w:rPr>
        <w:t xml:space="preserve"> </w:t>
      </w:r>
    </w:p>
    <w:p w:rsidR="002E0485" w:rsidRPr="00AD6C45" w:rsidRDefault="002E0485" w:rsidP="006E7190">
      <w:pPr>
        <w:widowControl w:val="0"/>
        <w:tabs>
          <w:tab w:val="left" w:pos="-2410"/>
          <w:tab w:val="left" w:pos="1134"/>
        </w:tab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lang w:eastAsia="ru-RU"/>
        </w:rPr>
      </w:pPr>
      <w:r w:rsidRPr="00AD6C45">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sidR="00E1662E" w:rsidRPr="00AD6C45">
        <w:rPr>
          <w:rFonts w:ascii="Times New Roman" w:hAnsi="Times New Roman"/>
          <w:color w:val="000000"/>
          <w:sz w:val="24"/>
          <w:szCs w:val="24"/>
          <w:lang w:eastAsia="ru-RU"/>
        </w:rPr>
        <w:t xml:space="preserve">изложены в разделе 7 </w:t>
      </w:r>
      <w:r w:rsidRPr="00AD6C45">
        <w:rPr>
          <w:rFonts w:ascii="Times New Roman" w:hAnsi="Times New Roman"/>
          <w:color w:val="000000"/>
          <w:sz w:val="24"/>
          <w:szCs w:val="24"/>
          <w:lang w:eastAsia="ru-RU"/>
        </w:rPr>
        <w:t>настоящи</w:t>
      </w:r>
      <w:r w:rsidR="00E1662E" w:rsidRPr="00AD6C45">
        <w:rPr>
          <w:rFonts w:ascii="Times New Roman" w:hAnsi="Times New Roman"/>
          <w:color w:val="000000"/>
          <w:sz w:val="24"/>
          <w:szCs w:val="24"/>
          <w:lang w:eastAsia="ru-RU"/>
        </w:rPr>
        <w:t>х</w:t>
      </w:r>
      <w:r w:rsidRPr="00AD6C45">
        <w:rPr>
          <w:rFonts w:ascii="Times New Roman" w:hAnsi="Times New Roman"/>
          <w:color w:val="000000"/>
          <w:sz w:val="24"/>
          <w:szCs w:val="24"/>
          <w:lang w:eastAsia="ru-RU"/>
        </w:rPr>
        <w:t xml:space="preserve"> </w:t>
      </w:r>
      <w:r w:rsidR="00E1662E" w:rsidRPr="00AD6C45">
        <w:rPr>
          <w:rFonts w:ascii="Times New Roman" w:hAnsi="Times New Roman"/>
          <w:color w:val="000000"/>
          <w:sz w:val="24"/>
          <w:szCs w:val="24"/>
          <w:lang w:eastAsia="ru-RU"/>
        </w:rPr>
        <w:t>Условий</w:t>
      </w:r>
      <w:r w:rsidRPr="00AD6C45">
        <w:rPr>
          <w:rFonts w:ascii="Times New Roman" w:hAnsi="Times New Roman"/>
          <w:color w:val="000000"/>
          <w:sz w:val="24"/>
          <w:szCs w:val="24"/>
          <w:lang w:eastAsia="ru-RU"/>
        </w:rPr>
        <w:t>.</w:t>
      </w:r>
    </w:p>
    <w:p w:rsidR="008B01B4" w:rsidRPr="00AD6C45" w:rsidRDefault="008B01B4" w:rsidP="006E7190">
      <w:pPr>
        <w:pStyle w:val="a3"/>
        <w:tabs>
          <w:tab w:val="left" w:pos="0"/>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056B32" w:rsidRPr="00AD6C45">
        <w:rPr>
          <w:rFonts w:ascii="Times New Roman" w:hAnsi="Times New Roman"/>
          <w:sz w:val="24"/>
          <w:szCs w:val="24"/>
        </w:rPr>
        <w:t>.1</w:t>
      </w:r>
      <w:r w:rsidR="00FE5DD7" w:rsidRPr="00AD6C45">
        <w:rPr>
          <w:rFonts w:ascii="Times New Roman" w:hAnsi="Times New Roman"/>
          <w:sz w:val="24"/>
          <w:szCs w:val="24"/>
        </w:rPr>
        <w:t>1</w:t>
      </w:r>
      <w:r w:rsidR="00056B32" w:rsidRPr="00AD6C45">
        <w:rPr>
          <w:rFonts w:ascii="Times New Roman" w:hAnsi="Times New Roman"/>
          <w:sz w:val="24"/>
          <w:szCs w:val="24"/>
        </w:rPr>
        <w:t>.</w:t>
      </w:r>
      <w:r w:rsidR="00590905" w:rsidRPr="00AD6C45">
        <w:rPr>
          <w:rFonts w:ascii="Times New Roman" w:hAnsi="Times New Roman"/>
          <w:sz w:val="24"/>
          <w:szCs w:val="24"/>
        </w:rPr>
        <w:tab/>
      </w:r>
      <w:r w:rsidR="00056B32" w:rsidRPr="00AD6C45">
        <w:rPr>
          <w:rFonts w:ascii="Times New Roman" w:hAnsi="Times New Roman"/>
          <w:sz w:val="24"/>
          <w:szCs w:val="24"/>
        </w:rPr>
        <w:t xml:space="preserve">Все заявления </w:t>
      </w:r>
      <w:r w:rsidRPr="00AD6C45">
        <w:rPr>
          <w:rFonts w:ascii="Times New Roman" w:hAnsi="Times New Roman"/>
          <w:sz w:val="24"/>
          <w:szCs w:val="24"/>
        </w:rPr>
        <w:t>Клиента, на основании которых Банк будет составлять расчетные документы для проведения переводов по Счету Клиента</w:t>
      </w:r>
      <w:r w:rsidR="00AE38A0" w:rsidRPr="00AD6C45">
        <w:rPr>
          <w:rFonts w:ascii="Times New Roman" w:hAnsi="Times New Roman"/>
          <w:sz w:val="24"/>
          <w:szCs w:val="24"/>
        </w:rPr>
        <w:t>/оказывать услугу</w:t>
      </w:r>
      <w:r w:rsidRPr="00AD6C45">
        <w:rPr>
          <w:rFonts w:ascii="Times New Roman" w:hAnsi="Times New Roman"/>
          <w:sz w:val="24"/>
          <w:szCs w:val="24"/>
        </w:rPr>
        <w:t xml:space="preserve">, </w:t>
      </w:r>
      <w:r w:rsidR="00BA69B1" w:rsidRPr="00AD6C45">
        <w:rPr>
          <w:rFonts w:ascii="Times New Roman" w:hAnsi="Times New Roman"/>
          <w:sz w:val="24"/>
          <w:szCs w:val="24"/>
        </w:rPr>
        <w:t>должны быть предъявлены в Подразделение Банка</w:t>
      </w:r>
      <w:r w:rsidRPr="00AD6C45">
        <w:rPr>
          <w:rFonts w:ascii="Times New Roman" w:hAnsi="Times New Roman"/>
          <w:sz w:val="24"/>
          <w:szCs w:val="24"/>
        </w:rPr>
        <w:t xml:space="preserve"> в одной из нижеуказанных форм:</w:t>
      </w:r>
    </w:p>
    <w:p w:rsidR="008B01B4" w:rsidRPr="00AD6C45" w:rsidRDefault="008B01B4" w:rsidP="00801CB9">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00590905" w:rsidRPr="00AD6C45">
        <w:rPr>
          <w:rFonts w:ascii="Times New Roman" w:hAnsi="Times New Roman"/>
          <w:sz w:val="24"/>
          <w:szCs w:val="24"/>
        </w:rPr>
        <w:tab/>
      </w:r>
      <w:r w:rsidRPr="00AD6C45">
        <w:rPr>
          <w:rFonts w:ascii="Times New Roman" w:hAnsi="Times New Roman"/>
          <w:sz w:val="24"/>
          <w:szCs w:val="24"/>
        </w:rPr>
        <w:t>в форме документа на бумажном носителе, составленного по утвержденной Банком форме, подписанного уполномоченными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p>
    <w:p w:rsidR="008B01B4" w:rsidRPr="00AD6C45" w:rsidRDefault="008B01B4" w:rsidP="00801CB9">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00590905" w:rsidRPr="00AD6C45">
        <w:rPr>
          <w:rFonts w:ascii="Times New Roman" w:hAnsi="Times New Roman"/>
          <w:sz w:val="24"/>
          <w:szCs w:val="24"/>
        </w:rPr>
        <w:tab/>
      </w:r>
      <w:r w:rsidRPr="00AD6C45">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системой </w:t>
      </w:r>
      <w:r w:rsidR="0001289A" w:rsidRPr="00AD6C45">
        <w:rPr>
          <w:rFonts w:ascii="Times New Roman" w:eastAsia="Times New Roman" w:hAnsi="Times New Roman"/>
          <w:sz w:val="24"/>
          <w:szCs w:val="24"/>
          <w:lang w:eastAsia="ru-RU"/>
        </w:rPr>
        <w:t>дистанционного банковского обслуживания</w:t>
      </w:r>
      <w:r w:rsidR="0001289A" w:rsidRPr="00AD6C45">
        <w:rPr>
          <w:rFonts w:ascii="Times New Roman" w:hAnsi="Times New Roman"/>
          <w:sz w:val="24"/>
          <w:szCs w:val="24"/>
        </w:rPr>
        <w:t xml:space="preserve"> </w:t>
      </w:r>
      <w:r w:rsidRPr="00AD6C45">
        <w:rPr>
          <w:rFonts w:ascii="Times New Roman" w:hAnsi="Times New Roman"/>
          <w:sz w:val="24"/>
          <w:szCs w:val="24"/>
        </w:rPr>
        <w:t>«Интернет-Клиент»</w:t>
      </w:r>
      <w:r w:rsidR="00E75BED" w:rsidRPr="00AD6C45">
        <w:rPr>
          <w:rFonts w:ascii="Times New Roman" w:hAnsi="Times New Roman"/>
          <w:sz w:val="24"/>
          <w:szCs w:val="24"/>
        </w:rPr>
        <w:t>/ИС Свой Бизнес</w:t>
      </w:r>
      <w:r w:rsidR="00AE38A0" w:rsidRPr="00AD6C45">
        <w:rPr>
          <w:rStyle w:val="a8"/>
          <w:rFonts w:ascii="Times New Roman" w:hAnsi="Times New Roman"/>
          <w:sz w:val="24"/>
          <w:szCs w:val="24"/>
        </w:rPr>
        <w:footnoteReference w:id="9"/>
      </w:r>
      <w:r w:rsidRPr="00AD6C45">
        <w:rPr>
          <w:rFonts w:ascii="Times New Roman" w:hAnsi="Times New Roman"/>
          <w:sz w:val="24"/>
          <w:szCs w:val="24"/>
        </w:rPr>
        <w:t xml:space="preserve"> шаблона, подписанного (защищенного) подлинными(ой) электронными(ой) подписями(сью) уполномоченных(ого) на распоряжение Счетом лиц(а) Клиента в порядке и на условиях, урегулированных Договором о ДБО (в случае, если между </w:t>
      </w:r>
      <w:r w:rsidRPr="00AD6C45">
        <w:rPr>
          <w:rFonts w:ascii="Times New Roman" w:hAnsi="Times New Roman"/>
          <w:sz w:val="24"/>
          <w:szCs w:val="24"/>
        </w:rPr>
        <w:lastRenderedPageBreak/>
        <w:t xml:space="preserve">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sidR="00F215E6" w:rsidRPr="00AD6C45">
        <w:rPr>
          <w:rFonts w:ascii="Times New Roman" w:hAnsi="Times New Roman"/>
          <w:sz w:val="24"/>
          <w:szCs w:val="24"/>
        </w:rPr>
        <w:t>с</w:t>
      </w:r>
      <w:r w:rsidRPr="00AD6C45">
        <w:rPr>
          <w:rFonts w:ascii="Times New Roman" w:hAnsi="Times New Roman"/>
          <w:sz w:val="24"/>
          <w:szCs w:val="24"/>
        </w:rPr>
        <w:t xml:space="preserve">истемы </w:t>
      </w:r>
      <w:r w:rsidR="00F215E6" w:rsidRPr="00AD6C45">
        <w:rPr>
          <w:rFonts w:ascii="Times New Roman" w:eastAsia="Times New Roman" w:hAnsi="Times New Roman"/>
          <w:sz w:val="24"/>
          <w:szCs w:val="24"/>
          <w:lang w:eastAsia="ru-RU"/>
        </w:rPr>
        <w:t>дистанционного банковского обслуживания</w:t>
      </w:r>
      <w:r w:rsidR="00F215E6" w:rsidRPr="00AD6C45">
        <w:rPr>
          <w:rFonts w:ascii="Times New Roman" w:hAnsi="Times New Roman"/>
          <w:sz w:val="24"/>
          <w:szCs w:val="24"/>
        </w:rPr>
        <w:t xml:space="preserve"> </w:t>
      </w:r>
      <w:r w:rsidRPr="00AD6C45">
        <w:rPr>
          <w:rFonts w:ascii="Times New Roman" w:hAnsi="Times New Roman"/>
          <w:sz w:val="24"/>
          <w:szCs w:val="24"/>
        </w:rPr>
        <w:t>«Интернет-Клиент»</w:t>
      </w:r>
      <w:r w:rsidR="00E75BED" w:rsidRPr="00AD6C45">
        <w:rPr>
          <w:rFonts w:ascii="Times New Roman" w:hAnsi="Times New Roman"/>
          <w:sz w:val="24"/>
          <w:szCs w:val="24"/>
        </w:rPr>
        <w:t>/ИС Свой Бизнес</w:t>
      </w:r>
      <w:r w:rsidRPr="00AD6C45">
        <w:rPr>
          <w:rFonts w:ascii="Times New Roman" w:hAnsi="Times New Roman"/>
          <w:sz w:val="24"/>
          <w:szCs w:val="24"/>
        </w:rPr>
        <w:t xml:space="preserve">. </w:t>
      </w:r>
    </w:p>
    <w:p w:rsidR="00F303E5" w:rsidRPr="00AD6C45"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bCs/>
          <w:sz w:val="24"/>
          <w:szCs w:val="24"/>
          <w:lang w:eastAsia="ru-RU"/>
        </w:rPr>
        <w:t xml:space="preserve">2.12. </w:t>
      </w:r>
      <w:r w:rsidRPr="00AD6C45">
        <w:rPr>
          <w:rFonts w:ascii="Times New Roman" w:eastAsia="Times New Roman" w:hAnsi="Times New Roman"/>
          <w:sz w:val="24"/>
          <w:szCs w:val="24"/>
          <w:lang w:eastAsia="x-none"/>
        </w:rPr>
        <w:t xml:space="preserve">Стороны договорились, что в </w:t>
      </w:r>
      <w:r w:rsidRPr="00AD6C45">
        <w:rPr>
          <w:rFonts w:ascii="Times New Roman" w:eastAsia="Times New Roman" w:hAnsi="Times New Roman"/>
          <w:bCs/>
          <w:sz w:val="24"/>
          <w:szCs w:val="24"/>
          <w:lang w:eastAsia="x-none"/>
        </w:rPr>
        <w:t>части исполнения требований Федерального закона № 115-ФЗ,</w:t>
      </w:r>
      <w:r w:rsidRPr="00AD6C45">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AD6C45">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AD6C45">
        <w:rPr>
          <w:rFonts w:ascii="Times New Roman" w:eastAsia="Times New Roman" w:hAnsi="Times New Roman"/>
          <w:sz w:val="24"/>
          <w:szCs w:val="24"/>
          <w:lang w:eastAsia="x-none"/>
        </w:rPr>
        <w:t xml:space="preserve"> признаются з</w:t>
      </w:r>
      <w:r w:rsidRPr="00AD6C45">
        <w:rPr>
          <w:rFonts w:ascii="Times New Roman" w:eastAsia="Times New Roman" w:hAnsi="Times New Roman"/>
          <w:bCs/>
          <w:sz w:val="24"/>
          <w:szCs w:val="24"/>
          <w:lang w:eastAsia="x-none"/>
        </w:rPr>
        <w:t>апросы/уведомления, направляемые Банком</w:t>
      </w:r>
      <w:r w:rsidRPr="00AD6C45">
        <w:rPr>
          <w:rFonts w:ascii="Times New Roman" w:eastAsia="Times New Roman" w:hAnsi="Times New Roman"/>
          <w:sz w:val="24"/>
          <w:szCs w:val="24"/>
          <w:lang w:eastAsia="x-none"/>
        </w:rPr>
        <w:t xml:space="preserve"> Клиенту одним из следующих способов</w:t>
      </w:r>
      <w:r w:rsidRPr="00AD6C45">
        <w:rPr>
          <w:rFonts w:ascii="Times New Roman" w:eastAsia="Times New Roman" w:hAnsi="Times New Roman"/>
          <w:bCs/>
          <w:sz w:val="24"/>
          <w:szCs w:val="24"/>
          <w:lang w:eastAsia="x-none"/>
        </w:rPr>
        <w:t>:</w:t>
      </w:r>
    </w:p>
    <w:p w:rsidR="00F303E5" w:rsidRPr="00AD6C45"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sz w:val="24"/>
          <w:szCs w:val="24"/>
          <w:lang w:eastAsia="x-none"/>
        </w:rPr>
        <w:t xml:space="preserve">- </w:t>
      </w:r>
      <w:r w:rsidRPr="00AD6C45">
        <w:rPr>
          <w:rFonts w:ascii="Times New Roman" w:eastAsia="Times New Roman" w:hAnsi="Times New Roman"/>
          <w:sz w:val="24"/>
          <w:szCs w:val="24"/>
          <w:lang w:val="x-none" w:eastAsia="x-none"/>
        </w:rPr>
        <w:t>с использованием ДБО</w:t>
      </w:r>
      <w:r w:rsidRPr="00AD6C45">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F303E5" w:rsidRPr="00AD6C45" w:rsidRDefault="00F303E5" w:rsidP="00F303E5">
      <w:pPr>
        <w:tabs>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x-none"/>
        </w:rPr>
        <w:t>- по адресу электронной почты</w:t>
      </w:r>
      <w:r w:rsidRPr="00AD6C45">
        <w:rPr>
          <w:rFonts w:ascii="Times New Roman" w:eastAsia="Times New Roman" w:hAnsi="Times New Roman"/>
          <w:sz w:val="24"/>
          <w:szCs w:val="24"/>
          <w:vertAlign w:val="superscript"/>
          <w:lang w:eastAsia="x-none"/>
        </w:rPr>
        <w:footnoteReference w:id="10"/>
      </w:r>
      <w:r w:rsidRPr="00AD6C45">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sidRPr="00AD6C45">
        <w:rPr>
          <w:rFonts w:ascii="Times New Roman" w:eastAsia="Times New Roman" w:hAnsi="Times New Roman"/>
          <w:sz w:val="24"/>
          <w:szCs w:val="24"/>
          <w:lang w:eastAsia="x-none"/>
        </w:rPr>
        <w:br/>
        <w:t>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p>
    <w:p w:rsidR="00F303E5" w:rsidRPr="00AD6C45" w:rsidRDefault="00F303E5" w:rsidP="00F303E5">
      <w:pPr>
        <w:tabs>
          <w:tab w:val="left" w:pos="1134"/>
        </w:tabs>
        <w:spacing w:after="0" w:line="240" w:lineRule="auto"/>
        <w:ind w:firstLine="709"/>
        <w:jc w:val="both"/>
        <w:rPr>
          <w:rFonts w:ascii="Times New Roman" w:hAnsi="Times New Roman"/>
          <w:sz w:val="24"/>
          <w:szCs w:val="24"/>
        </w:rPr>
      </w:pPr>
      <w:r w:rsidRPr="00AD6C45">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AD6C45">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x-none"/>
        </w:rPr>
        <w:t>адрес электронной почты</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x-none"/>
        </w:rPr>
        <w:t>в целях взаимодействия с Банком в соответствии с пунктом 4.2.14 настоящих Условий.</w:t>
      </w:r>
    </w:p>
    <w:p w:rsidR="00F64EC2" w:rsidRPr="00AD6C45" w:rsidRDefault="00E3727D" w:rsidP="00D1386D">
      <w:pPr>
        <w:pStyle w:val="a3"/>
        <w:numPr>
          <w:ilvl w:val="0"/>
          <w:numId w:val="4"/>
        </w:numPr>
        <w:tabs>
          <w:tab w:val="left" w:pos="426"/>
        </w:tabs>
        <w:spacing w:before="120" w:after="120" w:line="240" w:lineRule="auto"/>
        <w:ind w:left="0" w:firstLine="0"/>
        <w:jc w:val="center"/>
        <w:rPr>
          <w:rFonts w:ascii="Times New Roman" w:hAnsi="Times New Roman"/>
          <w:b/>
          <w:sz w:val="24"/>
          <w:szCs w:val="24"/>
        </w:rPr>
      </w:pPr>
      <w:r w:rsidRPr="00AD6C45">
        <w:rPr>
          <w:rFonts w:ascii="Times New Roman" w:hAnsi="Times New Roman"/>
          <w:b/>
          <w:sz w:val="24"/>
          <w:szCs w:val="24"/>
        </w:rPr>
        <w:t xml:space="preserve">Порядок открытия </w:t>
      </w:r>
      <w:r w:rsidR="005B5F5A" w:rsidRPr="00AD6C45">
        <w:rPr>
          <w:rFonts w:ascii="Times New Roman" w:hAnsi="Times New Roman"/>
          <w:b/>
          <w:sz w:val="24"/>
          <w:szCs w:val="24"/>
        </w:rPr>
        <w:t xml:space="preserve">и ведения </w:t>
      </w:r>
      <w:r w:rsidRPr="00AD6C45">
        <w:rPr>
          <w:rFonts w:ascii="Times New Roman" w:hAnsi="Times New Roman"/>
          <w:b/>
          <w:sz w:val="24"/>
          <w:szCs w:val="24"/>
        </w:rPr>
        <w:t>Счета</w:t>
      </w:r>
    </w:p>
    <w:p w:rsidR="007F48CC" w:rsidRPr="00AD6C45"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w:t>
      </w:r>
      <w:r w:rsidR="009D11AB" w:rsidRPr="00AD6C45">
        <w:rPr>
          <w:rFonts w:ascii="Times New Roman" w:hAnsi="Times New Roman"/>
          <w:sz w:val="24"/>
          <w:szCs w:val="24"/>
        </w:rPr>
        <w:tab/>
      </w:r>
      <w:r w:rsidR="00060534" w:rsidRPr="00AD6C45">
        <w:rPr>
          <w:rFonts w:ascii="Times New Roman" w:hAnsi="Times New Roman"/>
          <w:sz w:val="24"/>
          <w:szCs w:val="24"/>
        </w:rPr>
        <w:t xml:space="preserve">Счет открывается </w:t>
      </w:r>
      <w:r w:rsidR="003837FF" w:rsidRPr="00AD6C45">
        <w:rPr>
          <w:rFonts w:ascii="Times New Roman" w:hAnsi="Times New Roman"/>
          <w:sz w:val="24"/>
          <w:szCs w:val="24"/>
        </w:rPr>
        <w:t xml:space="preserve">Банком </w:t>
      </w:r>
      <w:r w:rsidR="00060534" w:rsidRPr="00AD6C45">
        <w:rPr>
          <w:rFonts w:ascii="Times New Roman" w:hAnsi="Times New Roman"/>
          <w:sz w:val="24"/>
          <w:szCs w:val="24"/>
        </w:rPr>
        <w:t xml:space="preserve">Клиенту </w:t>
      </w:r>
      <w:r w:rsidR="00D3494B" w:rsidRPr="00AD6C45">
        <w:rPr>
          <w:rFonts w:ascii="Times New Roman" w:hAnsi="Times New Roman"/>
          <w:sz w:val="24"/>
          <w:szCs w:val="24"/>
        </w:rPr>
        <w:t xml:space="preserve">на основании </w:t>
      </w:r>
      <w:r w:rsidR="00791F21" w:rsidRPr="00AD6C45">
        <w:rPr>
          <w:rFonts w:ascii="Times New Roman" w:hAnsi="Times New Roman"/>
          <w:sz w:val="24"/>
          <w:szCs w:val="24"/>
        </w:rPr>
        <w:t>заключен</w:t>
      </w:r>
      <w:r w:rsidR="00D3494B" w:rsidRPr="00AD6C45">
        <w:rPr>
          <w:rFonts w:ascii="Times New Roman" w:hAnsi="Times New Roman"/>
          <w:sz w:val="24"/>
          <w:szCs w:val="24"/>
        </w:rPr>
        <w:t>ного</w:t>
      </w:r>
      <w:r w:rsidR="00791F21" w:rsidRPr="00AD6C45">
        <w:rPr>
          <w:rFonts w:ascii="Times New Roman" w:hAnsi="Times New Roman"/>
          <w:sz w:val="24"/>
          <w:szCs w:val="24"/>
        </w:rPr>
        <w:t xml:space="preserve"> </w:t>
      </w:r>
      <w:r w:rsidR="00BA6D7E" w:rsidRPr="00AD6C45">
        <w:rPr>
          <w:rFonts w:ascii="Times New Roman" w:hAnsi="Times New Roman"/>
          <w:sz w:val="24"/>
          <w:szCs w:val="24"/>
        </w:rPr>
        <w:t xml:space="preserve">Сторонами </w:t>
      </w:r>
      <w:r w:rsidR="00060534" w:rsidRPr="00AD6C45">
        <w:rPr>
          <w:rFonts w:ascii="Times New Roman" w:hAnsi="Times New Roman"/>
          <w:sz w:val="24"/>
          <w:szCs w:val="24"/>
        </w:rPr>
        <w:t>Договор</w:t>
      </w:r>
      <w:r w:rsidR="006E1819" w:rsidRPr="00AD6C45">
        <w:rPr>
          <w:rFonts w:ascii="Times New Roman" w:hAnsi="Times New Roman"/>
          <w:sz w:val="24"/>
          <w:szCs w:val="24"/>
        </w:rPr>
        <w:t>а</w:t>
      </w:r>
      <w:r w:rsidR="008A302A" w:rsidRPr="00AD6C45">
        <w:rPr>
          <w:rFonts w:ascii="Times New Roman" w:hAnsi="Times New Roman"/>
          <w:sz w:val="24"/>
          <w:szCs w:val="24"/>
        </w:rPr>
        <w:t xml:space="preserve"> РКО</w:t>
      </w:r>
      <w:r w:rsidR="00060534" w:rsidRPr="00AD6C45">
        <w:rPr>
          <w:rFonts w:ascii="Times New Roman" w:hAnsi="Times New Roman"/>
          <w:sz w:val="24"/>
          <w:szCs w:val="24"/>
        </w:rPr>
        <w:t>.</w:t>
      </w:r>
    </w:p>
    <w:p w:rsidR="00977A7D" w:rsidRPr="00AD6C45"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3.2.</w:t>
      </w:r>
      <w:r w:rsidR="009D11AB" w:rsidRPr="00AD6C45">
        <w:rPr>
          <w:rFonts w:ascii="Times New Roman" w:hAnsi="Times New Roman"/>
          <w:sz w:val="24"/>
          <w:szCs w:val="24"/>
        </w:rPr>
        <w:tab/>
      </w:r>
      <w:r w:rsidR="00977A7D" w:rsidRPr="00AD6C45">
        <w:rPr>
          <w:rFonts w:ascii="Times New Roman" w:hAnsi="Times New Roman"/>
          <w:sz w:val="24"/>
          <w:szCs w:val="24"/>
        </w:rPr>
        <w:t xml:space="preserve">Заключение Договора </w:t>
      </w:r>
      <w:r w:rsidR="002B4F49" w:rsidRPr="00AD6C45">
        <w:rPr>
          <w:rFonts w:ascii="Times New Roman" w:hAnsi="Times New Roman"/>
          <w:sz w:val="24"/>
          <w:szCs w:val="24"/>
        </w:rPr>
        <w:t xml:space="preserve">РКО </w:t>
      </w:r>
      <w:r w:rsidR="00977A7D" w:rsidRPr="00AD6C45">
        <w:rPr>
          <w:rFonts w:ascii="Times New Roman" w:hAnsi="Times New Roman"/>
          <w:sz w:val="24"/>
          <w:szCs w:val="24"/>
        </w:rPr>
        <w:t>осуществляется пут</w:t>
      </w:r>
      <w:r w:rsidR="00C4243D" w:rsidRPr="00AD6C45">
        <w:rPr>
          <w:rFonts w:ascii="Times New Roman" w:hAnsi="Times New Roman"/>
          <w:sz w:val="24"/>
          <w:szCs w:val="24"/>
        </w:rPr>
        <w:t xml:space="preserve">ем присоединения Клиента к </w:t>
      </w:r>
      <w:r w:rsidR="002B5638" w:rsidRPr="00AD6C45">
        <w:rPr>
          <w:rFonts w:ascii="Times New Roman" w:hAnsi="Times New Roman"/>
          <w:sz w:val="24"/>
          <w:szCs w:val="24"/>
        </w:rPr>
        <w:t xml:space="preserve">настоящим </w:t>
      </w:r>
      <w:r w:rsidR="00C4243D" w:rsidRPr="00AD6C45">
        <w:rPr>
          <w:rFonts w:ascii="Times New Roman" w:hAnsi="Times New Roman"/>
          <w:sz w:val="24"/>
          <w:szCs w:val="24"/>
        </w:rPr>
        <w:t>Условиям в соответствии со стат</w:t>
      </w:r>
      <w:r w:rsidR="003C0952" w:rsidRPr="00AD6C45">
        <w:rPr>
          <w:rFonts w:ascii="Times New Roman" w:hAnsi="Times New Roman"/>
          <w:sz w:val="24"/>
          <w:szCs w:val="24"/>
        </w:rPr>
        <w:t>ь</w:t>
      </w:r>
      <w:r w:rsidR="00C4243D" w:rsidRPr="00AD6C45">
        <w:rPr>
          <w:rFonts w:ascii="Times New Roman" w:hAnsi="Times New Roman"/>
          <w:sz w:val="24"/>
          <w:szCs w:val="24"/>
        </w:rPr>
        <w:t>ей 428 Гражданского кодекса Российской Федерации</w:t>
      </w:r>
      <w:r w:rsidR="00BA6D7E" w:rsidRPr="00AD6C45">
        <w:rPr>
          <w:rFonts w:ascii="Times New Roman" w:hAnsi="Times New Roman"/>
          <w:sz w:val="24"/>
          <w:szCs w:val="24"/>
        </w:rPr>
        <w:t xml:space="preserve"> </w:t>
      </w:r>
      <w:r w:rsidR="00DC2340" w:rsidRPr="00AD6C45">
        <w:rPr>
          <w:rFonts w:ascii="Times New Roman" w:hAnsi="Times New Roman"/>
          <w:sz w:val="24"/>
          <w:szCs w:val="24"/>
        </w:rPr>
        <w:t xml:space="preserve">и производится путем подачи в Банк </w:t>
      </w:r>
      <w:r w:rsidR="00B46E91" w:rsidRPr="00AD6C45">
        <w:rPr>
          <w:rFonts w:ascii="Times New Roman" w:hAnsi="Times New Roman"/>
          <w:sz w:val="24"/>
          <w:szCs w:val="24"/>
        </w:rPr>
        <w:t>Заявления о присоединении к Единому сервисному договору/</w:t>
      </w:r>
      <w:r w:rsidR="00DC2340" w:rsidRPr="00AD6C45">
        <w:rPr>
          <w:rFonts w:ascii="Times New Roman" w:hAnsi="Times New Roman"/>
          <w:sz w:val="24"/>
          <w:szCs w:val="24"/>
        </w:rPr>
        <w:t xml:space="preserve">Заявления о присоединении к Условиям, составленного по </w:t>
      </w:r>
      <w:r w:rsidR="00F62EBD" w:rsidRPr="00AD6C45">
        <w:rPr>
          <w:rFonts w:ascii="Times New Roman" w:hAnsi="Times New Roman"/>
          <w:sz w:val="24"/>
          <w:szCs w:val="24"/>
        </w:rPr>
        <w:t xml:space="preserve">типовой </w:t>
      </w:r>
      <w:r w:rsidR="00DC2340" w:rsidRPr="00AD6C45">
        <w:rPr>
          <w:rFonts w:ascii="Times New Roman" w:hAnsi="Times New Roman"/>
          <w:sz w:val="24"/>
          <w:szCs w:val="24"/>
        </w:rPr>
        <w:t xml:space="preserve">форме </w:t>
      </w:r>
      <w:r w:rsidR="0007139D" w:rsidRPr="00AD6C45">
        <w:rPr>
          <w:rFonts w:ascii="Times New Roman" w:hAnsi="Times New Roman"/>
          <w:sz w:val="24"/>
          <w:szCs w:val="24"/>
        </w:rPr>
        <w:t>Банка</w:t>
      </w:r>
      <w:r w:rsidR="00791F21" w:rsidRPr="00AD6C45">
        <w:rPr>
          <w:rFonts w:ascii="Times New Roman" w:hAnsi="Times New Roman"/>
          <w:sz w:val="24"/>
          <w:szCs w:val="24"/>
        </w:rPr>
        <w:t>.</w:t>
      </w:r>
    </w:p>
    <w:p w:rsidR="00681EE6" w:rsidRPr="00AD6C45" w:rsidRDefault="00984F54" w:rsidP="00591B9E">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3.3.</w:t>
      </w:r>
      <w:r w:rsidR="009D11AB" w:rsidRPr="00AD6C45">
        <w:rPr>
          <w:rFonts w:ascii="Times New Roman" w:hAnsi="Times New Roman"/>
          <w:sz w:val="24"/>
          <w:szCs w:val="24"/>
        </w:rPr>
        <w:tab/>
      </w:r>
      <w:r w:rsidR="0066437E" w:rsidRPr="00AD6C45">
        <w:rPr>
          <w:rFonts w:ascii="Times New Roman" w:hAnsi="Times New Roman"/>
          <w:sz w:val="24"/>
          <w:szCs w:val="24"/>
        </w:rPr>
        <w:t>Для заключения Договора</w:t>
      </w:r>
      <w:r w:rsidR="002B4F49" w:rsidRPr="00AD6C45">
        <w:rPr>
          <w:rFonts w:ascii="Times New Roman" w:hAnsi="Times New Roman"/>
          <w:sz w:val="24"/>
          <w:szCs w:val="24"/>
        </w:rPr>
        <w:t xml:space="preserve"> РКО</w:t>
      </w:r>
      <w:r w:rsidR="0066437E" w:rsidRPr="00AD6C45">
        <w:rPr>
          <w:rFonts w:ascii="Times New Roman" w:hAnsi="Times New Roman"/>
          <w:sz w:val="24"/>
          <w:szCs w:val="24"/>
        </w:rPr>
        <w:t xml:space="preserve"> Клиент </w:t>
      </w:r>
      <w:r w:rsidR="003A19F7" w:rsidRPr="00AD6C45">
        <w:rPr>
          <w:rFonts w:ascii="Times New Roman" w:hAnsi="Times New Roman"/>
          <w:iCs/>
          <w:sz w:val="24"/>
          <w:szCs w:val="24"/>
        </w:rPr>
        <w:t>представляет в Подразделение Банка</w:t>
      </w:r>
      <w:r w:rsidR="0066437E" w:rsidRPr="00AD6C45">
        <w:rPr>
          <w:rFonts w:ascii="Times New Roman" w:hAnsi="Times New Roman"/>
          <w:sz w:val="24"/>
          <w:szCs w:val="24"/>
        </w:rPr>
        <w:t xml:space="preserve"> на бумажном носителе </w:t>
      </w:r>
      <w:r w:rsidR="00F14C45" w:rsidRPr="00AD6C45">
        <w:rPr>
          <w:rFonts w:ascii="Times New Roman" w:hAnsi="Times New Roman"/>
          <w:sz w:val="24"/>
          <w:szCs w:val="24"/>
        </w:rPr>
        <w:t>(</w:t>
      </w:r>
      <w:r w:rsidR="00660AB9" w:rsidRPr="00AD6C45">
        <w:rPr>
          <w:rFonts w:ascii="Times New Roman" w:hAnsi="Times New Roman"/>
          <w:sz w:val="24"/>
          <w:szCs w:val="24"/>
        </w:rPr>
        <w:t>в двух экземплярах</w:t>
      </w:r>
      <w:r w:rsidR="00F14C45" w:rsidRPr="00AD6C45">
        <w:rPr>
          <w:rFonts w:ascii="Times New Roman" w:hAnsi="Times New Roman"/>
          <w:sz w:val="24"/>
          <w:szCs w:val="24"/>
        </w:rPr>
        <w:t xml:space="preserve">) </w:t>
      </w:r>
      <w:r w:rsidR="005D3447" w:rsidRPr="00AD6C45">
        <w:rPr>
          <w:rFonts w:ascii="Times New Roman" w:hAnsi="Times New Roman"/>
          <w:sz w:val="24"/>
          <w:szCs w:val="24"/>
        </w:rPr>
        <w:t xml:space="preserve">Заявление </w:t>
      </w:r>
      <w:r w:rsidR="00B46E91" w:rsidRPr="00AD6C45">
        <w:rPr>
          <w:rFonts w:ascii="Times New Roman" w:hAnsi="Times New Roman"/>
          <w:sz w:val="24"/>
          <w:szCs w:val="24"/>
        </w:rPr>
        <w:t>о присоединении к Единому сервисному договору</w:t>
      </w:r>
      <w:r w:rsidR="003B4455" w:rsidRPr="00AD6C45">
        <w:rPr>
          <w:rFonts w:ascii="Times New Roman" w:hAnsi="Times New Roman"/>
          <w:sz w:val="24"/>
          <w:szCs w:val="24"/>
        </w:rPr>
        <w:t xml:space="preserve"> </w:t>
      </w:r>
      <w:r w:rsidR="005D3447" w:rsidRPr="00AD6C45">
        <w:rPr>
          <w:rFonts w:ascii="Times New Roman" w:hAnsi="Times New Roman"/>
          <w:sz w:val="24"/>
          <w:szCs w:val="24"/>
        </w:rPr>
        <w:t xml:space="preserve">(при заключении Единого сервисного договора с проставлением соответствующей отметки в разделе </w:t>
      </w:r>
      <w:r w:rsidR="005D3447" w:rsidRPr="00AD6C45">
        <w:rPr>
          <w:rFonts w:ascii="Times New Roman" w:hAnsi="Times New Roman"/>
          <w:sz w:val="24"/>
          <w:szCs w:val="24"/>
          <w:lang w:val="en-US"/>
        </w:rPr>
        <w:t>I</w:t>
      </w:r>
      <w:r w:rsidR="005D3447" w:rsidRPr="00AD6C45">
        <w:rPr>
          <w:rFonts w:ascii="Times New Roman" w:hAnsi="Times New Roman"/>
          <w:sz w:val="24"/>
          <w:szCs w:val="24"/>
        </w:rPr>
        <w:t>)</w:t>
      </w:r>
      <w:r w:rsidR="00B46E91" w:rsidRPr="00AD6C45">
        <w:rPr>
          <w:rFonts w:ascii="Times New Roman" w:hAnsi="Times New Roman"/>
          <w:sz w:val="24"/>
          <w:szCs w:val="24"/>
        </w:rPr>
        <w:t>/</w:t>
      </w:r>
      <w:r w:rsidR="0066437E" w:rsidRPr="00AD6C45">
        <w:rPr>
          <w:rFonts w:ascii="Times New Roman" w:hAnsi="Times New Roman"/>
          <w:sz w:val="24"/>
          <w:szCs w:val="24"/>
        </w:rPr>
        <w:t>Заявление о присоединении к Условиям</w:t>
      </w:r>
      <w:r w:rsidR="00E63B12" w:rsidRPr="00AD6C45">
        <w:rPr>
          <w:rFonts w:ascii="Times New Roman" w:hAnsi="Times New Roman"/>
          <w:sz w:val="24"/>
          <w:szCs w:val="24"/>
        </w:rPr>
        <w:t xml:space="preserve"> (Приложение 1 к настоящим Условиям)</w:t>
      </w:r>
      <w:r w:rsidR="0066437E" w:rsidRPr="00AD6C45">
        <w:rPr>
          <w:rFonts w:ascii="Times New Roman" w:hAnsi="Times New Roman"/>
          <w:sz w:val="24"/>
          <w:szCs w:val="24"/>
        </w:rPr>
        <w:t>, подписанно</w:t>
      </w:r>
      <w:r w:rsidR="006D4B9B" w:rsidRPr="00AD6C45">
        <w:rPr>
          <w:rFonts w:ascii="Times New Roman" w:hAnsi="Times New Roman"/>
          <w:sz w:val="24"/>
          <w:szCs w:val="24"/>
        </w:rPr>
        <w:t>е</w:t>
      </w:r>
      <w:r w:rsidR="0066437E" w:rsidRPr="00AD6C45">
        <w:rPr>
          <w:rFonts w:ascii="Times New Roman" w:hAnsi="Times New Roman"/>
          <w:sz w:val="24"/>
          <w:szCs w:val="24"/>
        </w:rPr>
        <w:t xml:space="preserve"> </w:t>
      </w:r>
      <w:r w:rsidR="00322D28" w:rsidRPr="00AD6C45">
        <w:rPr>
          <w:rFonts w:ascii="Times New Roman" w:hAnsi="Times New Roman"/>
          <w:sz w:val="24"/>
          <w:szCs w:val="24"/>
        </w:rPr>
        <w:t>У</w:t>
      </w:r>
      <w:r w:rsidR="0066437E" w:rsidRPr="00AD6C45">
        <w:rPr>
          <w:rFonts w:ascii="Times New Roman" w:hAnsi="Times New Roman"/>
          <w:sz w:val="24"/>
          <w:szCs w:val="24"/>
        </w:rPr>
        <w:t>полномоченным</w:t>
      </w:r>
      <w:r w:rsidR="0077396A" w:rsidRPr="00AD6C45">
        <w:rPr>
          <w:rFonts w:ascii="Times New Roman" w:hAnsi="Times New Roman"/>
          <w:sz w:val="24"/>
          <w:szCs w:val="24"/>
        </w:rPr>
        <w:t xml:space="preserve"> лицом</w:t>
      </w:r>
      <w:r w:rsidR="0066437E" w:rsidRPr="00AD6C45">
        <w:rPr>
          <w:rFonts w:ascii="Times New Roman" w:hAnsi="Times New Roman"/>
          <w:sz w:val="24"/>
          <w:szCs w:val="24"/>
        </w:rPr>
        <w:t xml:space="preserve"> </w:t>
      </w:r>
      <w:r w:rsidR="00322D28" w:rsidRPr="00AD6C45">
        <w:rPr>
          <w:rFonts w:ascii="Times New Roman" w:hAnsi="Times New Roman"/>
          <w:sz w:val="24"/>
          <w:szCs w:val="24"/>
        </w:rPr>
        <w:t xml:space="preserve">Клиента </w:t>
      </w:r>
      <w:r w:rsidR="00043FA3" w:rsidRPr="00AD6C45">
        <w:rPr>
          <w:rFonts w:ascii="Times New Roman" w:hAnsi="Times New Roman"/>
          <w:sz w:val="24"/>
          <w:szCs w:val="24"/>
        </w:rPr>
        <w:t xml:space="preserve">(или самим Клиентом) </w:t>
      </w:r>
      <w:r w:rsidR="0066437E" w:rsidRPr="00AD6C45">
        <w:rPr>
          <w:rFonts w:ascii="Times New Roman" w:hAnsi="Times New Roman"/>
          <w:sz w:val="24"/>
          <w:szCs w:val="24"/>
        </w:rPr>
        <w:t xml:space="preserve">и скрепленное </w:t>
      </w:r>
      <w:r w:rsidR="00585F3F" w:rsidRPr="00AD6C45">
        <w:rPr>
          <w:rFonts w:ascii="Times New Roman" w:hAnsi="Times New Roman"/>
          <w:sz w:val="24"/>
          <w:szCs w:val="24"/>
        </w:rPr>
        <w:t xml:space="preserve">оттиском </w:t>
      </w:r>
      <w:r w:rsidR="0066437E" w:rsidRPr="00AD6C45">
        <w:rPr>
          <w:rFonts w:ascii="Times New Roman" w:hAnsi="Times New Roman"/>
          <w:sz w:val="24"/>
          <w:szCs w:val="24"/>
        </w:rPr>
        <w:t>печат</w:t>
      </w:r>
      <w:r w:rsidR="00585F3F" w:rsidRPr="00AD6C45">
        <w:rPr>
          <w:rFonts w:ascii="Times New Roman" w:hAnsi="Times New Roman"/>
          <w:sz w:val="24"/>
          <w:szCs w:val="24"/>
        </w:rPr>
        <w:t>и</w:t>
      </w:r>
      <w:r w:rsidR="0066437E" w:rsidRPr="00AD6C45">
        <w:rPr>
          <w:rFonts w:ascii="Times New Roman" w:hAnsi="Times New Roman"/>
          <w:sz w:val="24"/>
          <w:szCs w:val="24"/>
        </w:rPr>
        <w:t xml:space="preserve"> Клиента (при наличии), а также пакет документов</w:t>
      </w:r>
      <w:r w:rsidR="00660AB9" w:rsidRPr="00AD6C45">
        <w:rPr>
          <w:rFonts w:ascii="Times New Roman" w:hAnsi="Times New Roman"/>
          <w:sz w:val="24"/>
          <w:szCs w:val="24"/>
        </w:rPr>
        <w:t>,</w:t>
      </w:r>
      <w:r w:rsidR="0066437E" w:rsidRPr="00AD6C45">
        <w:rPr>
          <w:rFonts w:ascii="Times New Roman" w:hAnsi="Times New Roman"/>
          <w:sz w:val="24"/>
          <w:szCs w:val="24"/>
        </w:rPr>
        <w:t xml:space="preserve"> необходимых для открытия </w:t>
      </w:r>
      <w:r w:rsidR="0077396A" w:rsidRPr="00AD6C45">
        <w:rPr>
          <w:rFonts w:ascii="Times New Roman" w:hAnsi="Times New Roman"/>
          <w:sz w:val="24"/>
          <w:szCs w:val="24"/>
        </w:rPr>
        <w:t>Счета</w:t>
      </w:r>
      <w:r w:rsidR="00690A59" w:rsidRPr="00AD6C45">
        <w:rPr>
          <w:rFonts w:ascii="Times New Roman" w:hAnsi="Times New Roman"/>
          <w:sz w:val="24"/>
          <w:szCs w:val="24"/>
        </w:rPr>
        <w:t xml:space="preserve"> </w:t>
      </w:r>
      <w:r w:rsidR="002B5638" w:rsidRPr="00AD6C45">
        <w:rPr>
          <w:rFonts w:ascii="Times New Roman" w:hAnsi="Times New Roman"/>
          <w:sz w:val="24"/>
          <w:szCs w:val="24"/>
        </w:rPr>
        <w:t>(</w:t>
      </w:r>
      <w:r w:rsidR="00690A59" w:rsidRPr="00AD6C45">
        <w:rPr>
          <w:rFonts w:ascii="Times New Roman" w:hAnsi="Times New Roman"/>
          <w:sz w:val="24"/>
          <w:szCs w:val="24"/>
        </w:rPr>
        <w:t>П</w:t>
      </w:r>
      <w:r w:rsidR="0066437E" w:rsidRPr="00AD6C45">
        <w:rPr>
          <w:rFonts w:ascii="Times New Roman" w:hAnsi="Times New Roman"/>
          <w:sz w:val="24"/>
          <w:szCs w:val="24"/>
        </w:rPr>
        <w:t xml:space="preserve">риложение </w:t>
      </w:r>
      <w:r w:rsidR="002819FD" w:rsidRPr="00AD6C45">
        <w:rPr>
          <w:rFonts w:ascii="Times New Roman" w:hAnsi="Times New Roman"/>
          <w:sz w:val="24"/>
          <w:szCs w:val="24"/>
        </w:rPr>
        <w:t>2</w:t>
      </w:r>
      <w:r w:rsidR="00D94D88" w:rsidRPr="00AD6C45">
        <w:rPr>
          <w:rFonts w:ascii="Times New Roman" w:hAnsi="Times New Roman"/>
          <w:sz w:val="24"/>
          <w:szCs w:val="24"/>
        </w:rPr>
        <w:t xml:space="preserve"> </w:t>
      </w:r>
      <w:r w:rsidR="005E55AC" w:rsidRPr="00AD6C45">
        <w:rPr>
          <w:rFonts w:ascii="Times New Roman" w:hAnsi="Times New Roman"/>
          <w:sz w:val="24"/>
          <w:szCs w:val="24"/>
        </w:rPr>
        <w:t xml:space="preserve">к </w:t>
      </w:r>
      <w:r w:rsidR="002B5638" w:rsidRPr="00AD6C45">
        <w:rPr>
          <w:rFonts w:ascii="Times New Roman" w:hAnsi="Times New Roman"/>
          <w:sz w:val="24"/>
          <w:szCs w:val="24"/>
        </w:rPr>
        <w:t xml:space="preserve">настоящим </w:t>
      </w:r>
      <w:r w:rsidR="005E55AC" w:rsidRPr="00AD6C45">
        <w:rPr>
          <w:rFonts w:ascii="Times New Roman" w:hAnsi="Times New Roman"/>
          <w:sz w:val="24"/>
          <w:szCs w:val="24"/>
        </w:rPr>
        <w:t>Условиям</w:t>
      </w:r>
      <w:r w:rsidR="002B5638" w:rsidRPr="00AD6C45">
        <w:rPr>
          <w:rFonts w:ascii="Times New Roman" w:hAnsi="Times New Roman"/>
          <w:sz w:val="24"/>
          <w:szCs w:val="24"/>
        </w:rPr>
        <w:t>)</w:t>
      </w:r>
      <w:r w:rsidR="0066437E" w:rsidRPr="00AD6C45">
        <w:rPr>
          <w:rFonts w:ascii="Times New Roman" w:hAnsi="Times New Roman"/>
          <w:sz w:val="24"/>
          <w:szCs w:val="24"/>
        </w:rPr>
        <w:t>.</w:t>
      </w:r>
      <w:r w:rsidR="005D3447" w:rsidRPr="00AD6C45">
        <w:rPr>
          <w:rFonts w:ascii="Times New Roman" w:hAnsi="Times New Roman"/>
          <w:sz w:val="24"/>
          <w:szCs w:val="24"/>
        </w:rPr>
        <w:t xml:space="preserve"> </w:t>
      </w:r>
      <w:r w:rsidR="00681EE6" w:rsidRPr="00AD6C45">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p>
    <w:p w:rsidR="0066437E" w:rsidRPr="00AD6C45" w:rsidRDefault="005D3447" w:rsidP="00A42F1C">
      <w:pPr>
        <w:pStyle w:val="a3"/>
        <w:tabs>
          <w:tab w:val="left" w:pos="0"/>
          <w:tab w:val="left" w:pos="1134"/>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При наличии заключенного в рамках Единого сервисного договора между Банком и Клиентом Договора о ДБО</w:t>
      </w:r>
      <w:r w:rsidR="0020476A" w:rsidRPr="00AD6C45">
        <w:rPr>
          <w:rFonts w:ascii="Times New Roman" w:hAnsi="Times New Roman"/>
          <w:sz w:val="24"/>
          <w:szCs w:val="24"/>
        </w:rPr>
        <w:t xml:space="preserve"> </w:t>
      </w:r>
      <w:r w:rsidRPr="00AD6C45">
        <w:rPr>
          <w:rFonts w:ascii="Times New Roman" w:hAnsi="Times New Roman"/>
          <w:sz w:val="24"/>
          <w:szCs w:val="24"/>
        </w:rPr>
        <w:t xml:space="preserve">Клиент имеет право подать Заявление о присоединении к Условиям с использованием системы </w:t>
      </w:r>
      <w:r w:rsidR="00F215E6" w:rsidRPr="00AD6C45">
        <w:rPr>
          <w:rFonts w:ascii="Times New Roman" w:eastAsia="Times New Roman" w:hAnsi="Times New Roman"/>
          <w:sz w:val="24"/>
          <w:szCs w:val="24"/>
          <w:lang w:eastAsia="ru-RU"/>
        </w:rPr>
        <w:t>дистанционного банковского обслуживания</w:t>
      </w:r>
      <w:r w:rsidR="00F215E6" w:rsidRPr="00AD6C45">
        <w:rPr>
          <w:rFonts w:ascii="Times New Roman" w:hAnsi="Times New Roman"/>
          <w:sz w:val="24"/>
          <w:szCs w:val="24"/>
        </w:rPr>
        <w:t xml:space="preserve"> </w:t>
      </w:r>
      <w:r w:rsidR="00280B0B" w:rsidRPr="00AD6C45">
        <w:rPr>
          <w:rFonts w:ascii="Times New Roman" w:hAnsi="Times New Roman"/>
          <w:sz w:val="24"/>
          <w:szCs w:val="24"/>
        </w:rPr>
        <w:t xml:space="preserve">«Интернет-Клиент», с предоставлением всех необходимых документов и сведений. Стороны признают направленное Заявление о присоединении к Условиям через канал системы ДБО («Интернет-Клиент») и </w:t>
      </w:r>
      <w:r w:rsidR="00280B0B" w:rsidRPr="00AD6C45">
        <w:rPr>
          <w:rFonts w:ascii="Times New Roman" w:hAnsi="Times New Roman"/>
          <w:sz w:val="24"/>
          <w:szCs w:val="24"/>
        </w:rPr>
        <w:lastRenderedPageBreak/>
        <w:t xml:space="preserve">подписанное электронной подписью равнозначным документу на бумажном носителе, подписанному собственноручной подписью. </w:t>
      </w:r>
    </w:p>
    <w:p w:rsidR="00332583" w:rsidRPr="00AD6C45" w:rsidRDefault="00984F54" w:rsidP="00A42F1C">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3.4.</w:t>
      </w:r>
      <w:r w:rsidR="009D11AB" w:rsidRPr="00AD6C45">
        <w:rPr>
          <w:rFonts w:ascii="Times New Roman" w:hAnsi="Times New Roman"/>
          <w:sz w:val="24"/>
          <w:szCs w:val="24"/>
        </w:rPr>
        <w:tab/>
      </w:r>
      <w:r w:rsidR="003550B4" w:rsidRPr="00AD6C45">
        <w:rPr>
          <w:rFonts w:ascii="Times New Roman" w:hAnsi="Times New Roman"/>
          <w:sz w:val="24"/>
          <w:szCs w:val="24"/>
        </w:rPr>
        <w:t>Для подтверждения факта заключения</w:t>
      </w:r>
      <w:r w:rsidR="00EA5B4D" w:rsidRPr="00AD6C45">
        <w:rPr>
          <w:rFonts w:ascii="Times New Roman" w:hAnsi="Times New Roman"/>
          <w:sz w:val="24"/>
          <w:szCs w:val="24"/>
        </w:rPr>
        <w:t xml:space="preserve"> Договора </w:t>
      </w:r>
      <w:r w:rsidR="00E703FE" w:rsidRPr="00AD6C45">
        <w:rPr>
          <w:rFonts w:ascii="Times New Roman" w:hAnsi="Times New Roman"/>
          <w:sz w:val="24"/>
          <w:szCs w:val="24"/>
        </w:rPr>
        <w:t xml:space="preserve">РКО </w:t>
      </w:r>
      <w:r w:rsidR="00EA5B4D" w:rsidRPr="00AD6C45">
        <w:rPr>
          <w:rFonts w:ascii="Times New Roman" w:hAnsi="Times New Roman"/>
          <w:sz w:val="24"/>
          <w:szCs w:val="24"/>
        </w:rPr>
        <w:t>со стороны Банка и открытия Счета Клиенту, Банк передает</w:t>
      </w:r>
      <w:r w:rsidR="00BA333E" w:rsidRPr="00AD6C45">
        <w:rPr>
          <w:rFonts w:ascii="Times New Roman" w:hAnsi="Times New Roman"/>
          <w:sz w:val="24"/>
          <w:szCs w:val="24"/>
        </w:rPr>
        <w:t>/направляет</w:t>
      </w:r>
      <w:r w:rsidR="00EA5B4D" w:rsidRPr="00AD6C45">
        <w:rPr>
          <w:rFonts w:ascii="Times New Roman" w:hAnsi="Times New Roman"/>
          <w:sz w:val="24"/>
          <w:szCs w:val="24"/>
        </w:rPr>
        <w:t xml:space="preserve"> Клиенту в</w:t>
      </w:r>
      <w:r w:rsidR="00F14C45" w:rsidRPr="00AD6C45">
        <w:rPr>
          <w:rFonts w:ascii="Times New Roman" w:hAnsi="Times New Roman"/>
          <w:sz w:val="24"/>
          <w:szCs w:val="24"/>
        </w:rPr>
        <w:t xml:space="preserve">торой экземпляр </w:t>
      </w:r>
      <w:r w:rsidR="00B46E91" w:rsidRPr="00AD6C45">
        <w:rPr>
          <w:rFonts w:ascii="Times New Roman" w:hAnsi="Times New Roman"/>
          <w:sz w:val="24"/>
          <w:szCs w:val="24"/>
        </w:rPr>
        <w:t>Заявления о присоединении к Единому сервисному договору/</w:t>
      </w:r>
      <w:r w:rsidR="00F14C45" w:rsidRPr="00AD6C45">
        <w:rPr>
          <w:rFonts w:ascii="Times New Roman" w:hAnsi="Times New Roman"/>
          <w:sz w:val="24"/>
          <w:szCs w:val="24"/>
        </w:rPr>
        <w:t>Заявления о присоединении к Условиям</w:t>
      </w:r>
      <w:r w:rsidR="00EA5B4D" w:rsidRPr="00AD6C45">
        <w:rPr>
          <w:rFonts w:ascii="Times New Roman" w:hAnsi="Times New Roman"/>
          <w:sz w:val="24"/>
          <w:szCs w:val="24"/>
        </w:rPr>
        <w:t xml:space="preserve"> с отметкой Банка, в которо</w:t>
      </w:r>
      <w:r w:rsidR="00E63B12" w:rsidRPr="00AD6C45">
        <w:rPr>
          <w:rFonts w:ascii="Times New Roman" w:hAnsi="Times New Roman"/>
          <w:sz w:val="24"/>
          <w:szCs w:val="24"/>
        </w:rPr>
        <w:t>м</w:t>
      </w:r>
      <w:r w:rsidR="00EA5B4D" w:rsidRPr="00AD6C45">
        <w:rPr>
          <w:rFonts w:ascii="Times New Roman" w:hAnsi="Times New Roman"/>
          <w:sz w:val="24"/>
          <w:szCs w:val="24"/>
        </w:rPr>
        <w:t xml:space="preserve"> указывается номер Счета, открытого Банком Клиенту</w:t>
      </w:r>
      <w:r w:rsidR="00ED5D6D" w:rsidRPr="00AD6C45">
        <w:rPr>
          <w:rFonts w:ascii="Times New Roman" w:hAnsi="Times New Roman"/>
          <w:sz w:val="24"/>
          <w:szCs w:val="24"/>
        </w:rPr>
        <w:t>, и дата открытия Счета</w:t>
      </w:r>
      <w:r w:rsidR="00EA5B4D" w:rsidRPr="00AD6C45">
        <w:rPr>
          <w:rFonts w:ascii="Times New Roman" w:hAnsi="Times New Roman"/>
          <w:sz w:val="24"/>
          <w:szCs w:val="24"/>
        </w:rPr>
        <w:t xml:space="preserve">. </w:t>
      </w:r>
    </w:p>
    <w:p w:rsidR="00457557" w:rsidRPr="00AD6C45" w:rsidRDefault="00984F54" w:rsidP="00A42F1C">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3.5.</w:t>
      </w:r>
      <w:r w:rsidR="009D11AB" w:rsidRPr="00AD6C45">
        <w:rPr>
          <w:rFonts w:ascii="Times New Roman" w:hAnsi="Times New Roman"/>
          <w:sz w:val="24"/>
          <w:szCs w:val="24"/>
        </w:rPr>
        <w:tab/>
      </w:r>
      <w:r w:rsidR="006538B9" w:rsidRPr="00AD6C45">
        <w:rPr>
          <w:rFonts w:ascii="Times New Roman" w:hAnsi="Times New Roman"/>
          <w:sz w:val="24"/>
          <w:szCs w:val="24"/>
        </w:rPr>
        <w:t>Счет открыва</w:t>
      </w:r>
      <w:r w:rsidR="0077396A" w:rsidRPr="00AD6C45">
        <w:rPr>
          <w:rFonts w:ascii="Times New Roman" w:hAnsi="Times New Roman"/>
          <w:sz w:val="24"/>
          <w:szCs w:val="24"/>
        </w:rPr>
        <w:t xml:space="preserve">ется Клиенту </w:t>
      </w:r>
      <w:r w:rsidR="00715946" w:rsidRPr="00AD6C45">
        <w:rPr>
          <w:rFonts w:ascii="Times New Roman" w:hAnsi="Times New Roman"/>
          <w:sz w:val="24"/>
          <w:szCs w:val="24"/>
        </w:rPr>
        <w:t>в валюте</w:t>
      </w:r>
      <w:r w:rsidR="003133AE" w:rsidRPr="00AD6C45">
        <w:rPr>
          <w:rFonts w:ascii="Times New Roman" w:hAnsi="Times New Roman"/>
          <w:sz w:val="24"/>
          <w:szCs w:val="24"/>
        </w:rPr>
        <w:t>,</w:t>
      </w:r>
      <w:r w:rsidR="00715946" w:rsidRPr="00AD6C45">
        <w:rPr>
          <w:rFonts w:ascii="Times New Roman" w:hAnsi="Times New Roman"/>
          <w:sz w:val="24"/>
          <w:szCs w:val="24"/>
        </w:rPr>
        <w:t xml:space="preserve"> указанной Клиентом в </w:t>
      </w:r>
      <w:r w:rsidR="00B46E91" w:rsidRPr="00AD6C45">
        <w:rPr>
          <w:rFonts w:ascii="Times New Roman" w:hAnsi="Times New Roman"/>
          <w:sz w:val="24"/>
          <w:szCs w:val="24"/>
        </w:rPr>
        <w:t>Заявлени</w:t>
      </w:r>
      <w:r w:rsidR="002B4F49" w:rsidRPr="00AD6C45">
        <w:rPr>
          <w:rFonts w:ascii="Times New Roman" w:hAnsi="Times New Roman"/>
          <w:sz w:val="24"/>
          <w:szCs w:val="24"/>
        </w:rPr>
        <w:t>и</w:t>
      </w:r>
      <w:r w:rsidR="00B46E91" w:rsidRPr="00AD6C45">
        <w:rPr>
          <w:rFonts w:ascii="Times New Roman" w:hAnsi="Times New Roman"/>
          <w:sz w:val="24"/>
          <w:szCs w:val="24"/>
        </w:rPr>
        <w:t xml:space="preserve"> о присоединении к Единому сервисному договору/</w:t>
      </w:r>
      <w:r w:rsidR="00715946" w:rsidRPr="00AD6C45">
        <w:rPr>
          <w:rFonts w:ascii="Times New Roman" w:hAnsi="Times New Roman"/>
          <w:sz w:val="24"/>
          <w:szCs w:val="24"/>
        </w:rPr>
        <w:t xml:space="preserve">Заявлении о присоединении к Условиям, </w:t>
      </w:r>
      <w:r w:rsidR="0077396A" w:rsidRPr="00AD6C45">
        <w:rPr>
          <w:rFonts w:ascii="Times New Roman" w:hAnsi="Times New Roman"/>
          <w:sz w:val="24"/>
          <w:szCs w:val="24"/>
        </w:rPr>
        <w:t>в день подписания У</w:t>
      </w:r>
      <w:r w:rsidR="006538B9" w:rsidRPr="00AD6C45">
        <w:rPr>
          <w:rFonts w:ascii="Times New Roman" w:hAnsi="Times New Roman"/>
          <w:sz w:val="24"/>
          <w:szCs w:val="24"/>
        </w:rPr>
        <w:t xml:space="preserve">полномоченным лицом Банка </w:t>
      </w:r>
      <w:r w:rsidR="002B4F49" w:rsidRPr="00AD6C45">
        <w:rPr>
          <w:rFonts w:ascii="Times New Roman" w:hAnsi="Times New Roman"/>
          <w:sz w:val="24"/>
          <w:szCs w:val="24"/>
        </w:rPr>
        <w:t>Заявления о присоединении к Единому сервисному договору/</w:t>
      </w:r>
      <w:r w:rsidR="006538B9" w:rsidRPr="00AD6C45">
        <w:rPr>
          <w:rFonts w:ascii="Times New Roman" w:hAnsi="Times New Roman"/>
          <w:sz w:val="24"/>
          <w:szCs w:val="24"/>
        </w:rPr>
        <w:t>Заявления о присоединении к Условиям</w:t>
      </w:r>
      <w:r w:rsidR="00457557" w:rsidRPr="00AD6C45">
        <w:rPr>
          <w:rFonts w:ascii="Times New Roman" w:hAnsi="Times New Roman"/>
          <w:sz w:val="24"/>
          <w:szCs w:val="24"/>
        </w:rPr>
        <w:t>.</w:t>
      </w:r>
    </w:p>
    <w:p w:rsidR="00715946" w:rsidRPr="00AD6C45" w:rsidRDefault="00BB4F78" w:rsidP="00681EE6">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 xml:space="preserve">Перечень валют, в которых могут быть </w:t>
      </w:r>
      <w:r w:rsidR="00812140" w:rsidRPr="00AD6C45">
        <w:rPr>
          <w:rFonts w:ascii="Times New Roman" w:hAnsi="Times New Roman"/>
          <w:sz w:val="24"/>
          <w:szCs w:val="24"/>
        </w:rPr>
        <w:t>открыты Счета, и виды операций, проводимых в соответствующей валюте, определяются Банком самостоятельно.</w:t>
      </w:r>
    </w:p>
    <w:p w:rsidR="00156E8C" w:rsidRPr="00AD6C45" w:rsidRDefault="00984F54" w:rsidP="00A42F1C">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3.6.</w:t>
      </w:r>
      <w:r w:rsidR="009D11AB" w:rsidRPr="00AD6C45">
        <w:rPr>
          <w:rFonts w:ascii="Times New Roman" w:hAnsi="Times New Roman"/>
          <w:sz w:val="24"/>
          <w:szCs w:val="24"/>
        </w:rPr>
        <w:tab/>
      </w:r>
      <w:r w:rsidR="00991177" w:rsidRPr="00AD6C45">
        <w:rPr>
          <w:rFonts w:ascii="Times New Roman" w:hAnsi="Times New Roman"/>
          <w:sz w:val="24"/>
          <w:szCs w:val="24"/>
        </w:rPr>
        <w:t xml:space="preserve">Количество Счетов, открываемых Клиенту в Банке, не ограничено. </w:t>
      </w:r>
    </w:p>
    <w:p w:rsidR="00A86F94" w:rsidRPr="00AD6C45" w:rsidRDefault="003C0952" w:rsidP="00681EE6">
      <w:pPr>
        <w:tabs>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sz w:val="24"/>
          <w:szCs w:val="24"/>
        </w:rPr>
        <w:t>3.</w:t>
      </w:r>
      <w:r w:rsidR="00984F54" w:rsidRPr="00AD6C45">
        <w:rPr>
          <w:rFonts w:ascii="Times New Roman" w:hAnsi="Times New Roman"/>
          <w:sz w:val="24"/>
          <w:szCs w:val="24"/>
        </w:rPr>
        <w:t>7</w:t>
      </w:r>
      <w:r w:rsidRPr="00AD6C45">
        <w:rPr>
          <w:rFonts w:ascii="Times New Roman" w:hAnsi="Times New Roman"/>
          <w:sz w:val="24"/>
          <w:szCs w:val="24"/>
        </w:rPr>
        <w:t>.</w:t>
      </w:r>
      <w:r w:rsidRPr="00AD6C45">
        <w:rPr>
          <w:rFonts w:ascii="Times New Roman" w:hAnsi="Times New Roman"/>
          <w:sz w:val="24"/>
          <w:szCs w:val="24"/>
        </w:rPr>
        <w:tab/>
      </w:r>
      <w:r w:rsidR="00ED5D6D" w:rsidRPr="00AD6C45">
        <w:rPr>
          <w:rFonts w:ascii="Times New Roman" w:hAnsi="Times New Roman"/>
          <w:sz w:val="24"/>
          <w:szCs w:val="24"/>
        </w:rPr>
        <w:t>Представитель Клиента, н</w:t>
      </w:r>
      <w:r w:rsidR="00A86F94" w:rsidRPr="00AD6C45">
        <w:rPr>
          <w:rFonts w:ascii="Times New Roman" w:hAnsi="Times New Roman"/>
          <w:color w:val="000000"/>
          <w:sz w:val="24"/>
          <w:szCs w:val="24"/>
          <w:lang w:eastAsia="ru-RU"/>
        </w:rPr>
        <w:t>а основании доверенности Клиента, представляющей соответствующие полномочия, вправе</w:t>
      </w:r>
      <w:r w:rsidR="00ED5D6D" w:rsidRPr="00AD6C45">
        <w:rPr>
          <w:rFonts w:ascii="Times New Roman" w:hAnsi="Times New Roman"/>
          <w:color w:val="000000"/>
          <w:sz w:val="24"/>
          <w:szCs w:val="24"/>
          <w:lang w:eastAsia="ru-RU"/>
        </w:rPr>
        <w:t xml:space="preserve"> совершать следующие действия</w:t>
      </w:r>
      <w:r w:rsidR="00A86F94" w:rsidRPr="00AD6C45">
        <w:rPr>
          <w:rFonts w:ascii="Times New Roman" w:hAnsi="Times New Roman"/>
          <w:color w:val="000000"/>
          <w:sz w:val="24"/>
          <w:szCs w:val="24"/>
          <w:lang w:eastAsia="ru-RU"/>
        </w:rPr>
        <w:t>:</w:t>
      </w:r>
    </w:p>
    <w:p w:rsidR="004947AE" w:rsidRPr="00AD6C45" w:rsidRDefault="004947AE" w:rsidP="00D20297">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w:t>
      </w:r>
      <w:r w:rsidRPr="00AD6C45">
        <w:rPr>
          <w:rFonts w:ascii="Times New Roman" w:hAnsi="Times New Roman"/>
          <w:color w:val="000000"/>
          <w:sz w:val="24"/>
          <w:szCs w:val="24"/>
          <w:lang w:eastAsia="ru-RU"/>
        </w:rPr>
        <w:tab/>
        <w:t>представлять в Подразделение Банка/получать в Подразделении Банка документы в рамках расчетно-кассового обслуживания;</w:t>
      </w:r>
    </w:p>
    <w:p w:rsidR="000815A1" w:rsidRPr="00AD6C45" w:rsidRDefault="00A86F94" w:rsidP="00681EE6">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color w:val="000000"/>
          <w:sz w:val="24"/>
          <w:szCs w:val="24"/>
          <w:lang w:eastAsia="ru-RU"/>
        </w:rPr>
        <w:t>-</w:t>
      </w:r>
      <w:r w:rsidR="008B7EEC" w:rsidRPr="00AD6C45">
        <w:rPr>
          <w:rFonts w:ascii="Times New Roman" w:hAnsi="Times New Roman"/>
          <w:color w:val="000000"/>
          <w:sz w:val="24"/>
          <w:szCs w:val="24"/>
          <w:lang w:eastAsia="ru-RU"/>
        </w:rPr>
        <w:tab/>
      </w:r>
      <w:r w:rsidRPr="00AD6C45">
        <w:rPr>
          <w:rFonts w:ascii="Times New Roman" w:hAnsi="Times New Roman"/>
          <w:color w:val="000000"/>
          <w:sz w:val="24"/>
          <w:szCs w:val="24"/>
          <w:lang w:eastAsia="ru-RU"/>
        </w:rPr>
        <w:t>вносить/получать в кассу(е)</w:t>
      </w:r>
      <w:r w:rsidR="0020023A" w:rsidRPr="00AD6C45">
        <w:rPr>
          <w:rFonts w:ascii="Times New Roman" w:hAnsi="Times New Roman"/>
          <w:color w:val="000000"/>
          <w:sz w:val="24"/>
          <w:szCs w:val="24"/>
          <w:lang w:eastAsia="ru-RU"/>
        </w:rPr>
        <w:t xml:space="preserve"> Подразделения</w:t>
      </w:r>
      <w:r w:rsidRPr="00AD6C45">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p>
    <w:p w:rsidR="00094346" w:rsidRPr="00AD6C45" w:rsidRDefault="000815A1" w:rsidP="00681EE6">
      <w:pPr>
        <w:pStyle w:val="a3"/>
        <w:tabs>
          <w:tab w:val="left" w:pos="1134"/>
        </w:tabs>
        <w:spacing w:after="0" w:line="240" w:lineRule="auto"/>
        <w:ind w:left="0" w:firstLine="709"/>
        <w:jc w:val="both"/>
        <w:rPr>
          <w:rFonts w:ascii="Times New Roman" w:hAnsi="Times New Roman"/>
          <w:b/>
          <w:sz w:val="28"/>
          <w:szCs w:val="28"/>
        </w:rPr>
      </w:pPr>
      <w:r w:rsidRPr="00AD6C45">
        <w:rPr>
          <w:rFonts w:ascii="Times New Roman" w:hAnsi="Times New Roman"/>
          <w:sz w:val="24"/>
          <w:szCs w:val="24"/>
        </w:rPr>
        <w:t xml:space="preserve">При этом Клиент либо представитель Клиента </w:t>
      </w:r>
      <w:r w:rsidR="00CF1CCD" w:rsidRPr="00AD6C45">
        <w:rPr>
          <w:rFonts w:ascii="Times New Roman" w:hAnsi="Times New Roman"/>
          <w:iCs/>
          <w:sz w:val="24"/>
          <w:szCs w:val="24"/>
        </w:rPr>
        <w:t>представляет в Подразделение Банка</w:t>
      </w:r>
      <w:r w:rsidRPr="00AD6C45">
        <w:rPr>
          <w:rFonts w:ascii="Times New Roman" w:hAnsi="Times New Roman"/>
          <w:sz w:val="24"/>
          <w:szCs w:val="24"/>
        </w:rPr>
        <w:t xml:space="preserve"> соответствующую доверенность </w:t>
      </w:r>
      <w:r w:rsidR="00C7216B" w:rsidRPr="00AD6C45">
        <w:rPr>
          <w:rFonts w:ascii="Times New Roman" w:hAnsi="Times New Roman"/>
          <w:sz w:val="24"/>
          <w:szCs w:val="24"/>
        </w:rPr>
        <w:t>до совершения</w:t>
      </w:r>
      <w:r w:rsidR="0014341D" w:rsidRPr="00AD6C45">
        <w:rPr>
          <w:rFonts w:ascii="Times New Roman" w:hAnsi="Times New Roman"/>
          <w:sz w:val="24"/>
          <w:szCs w:val="24"/>
        </w:rPr>
        <w:t>,</w:t>
      </w:r>
      <w:r w:rsidR="00C7216B" w:rsidRPr="00AD6C45">
        <w:rPr>
          <w:rFonts w:ascii="Times New Roman" w:hAnsi="Times New Roman"/>
          <w:sz w:val="24"/>
          <w:szCs w:val="24"/>
        </w:rPr>
        <w:t xml:space="preserve"> либо в момент совершения действий, указанных в доверенности.</w:t>
      </w:r>
    </w:p>
    <w:p w:rsidR="00AB3FF0" w:rsidRPr="00AD6C45"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3.8.</w:t>
      </w:r>
      <w:r w:rsidR="009D11AB" w:rsidRPr="00AD6C45">
        <w:rPr>
          <w:rFonts w:ascii="Times New Roman" w:hAnsi="Times New Roman"/>
          <w:sz w:val="24"/>
          <w:szCs w:val="24"/>
        </w:rPr>
        <w:tab/>
      </w:r>
      <w:r w:rsidR="00AB3FF0" w:rsidRPr="00AD6C45">
        <w:rPr>
          <w:rFonts w:ascii="Times New Roman" w:hAnsi="Times New Roman"/>
          <w:sz w:val="24"/>
          <w:szCs w:val="24"/>
        </w:rPr>
        <w:t xml:space="preserve">В случае изменения законодательства </w:t>
      </w:r>
      <w:r w:rsidR="0037012D" w:rsidRPr="00AD6C45">
        <w:rPr>
          <w:rFonts w:ascii="Times New Roman" w:hAnsi="Times New Roman"/>
          <w:sz w:val="24"/>
          <w:szCs w:val="24"/>
        </w:rPr>
        <w:t>Р</w:t>
      </w:r>
      <w:r w:rsidR="00717367" w:rsidRPr="00AD6C45">
        <w:rPr>
          <w:rFonts w:ascii="Times New Roman" w:hAnsi="Times New Roman"/>
          <w:sz w:val="24"/>
          <w:szCs w:val="24"/>
        </w:rPr>
        <w:t xml:space="preserve">оссийской </w:t>
      </w:r>
      <w:r w:rsidR="0037012D" w:rsidRPr="00AD6C45">
        <w:rPr>
          <w:rFonts w:ascii="Times New Roman" w:hAnsi="Times New Roman"/>
          <w:sz w:val="24"/>
          <w:szCs w:val="24"/>
        </w:rPr>
        <w:t>Ф</w:t>
      </w:r>
      <w:r w:rsidR="00717367" w:rsidRPr="00AD6C45">
        <w:rPr>
          <w:rFonts w:ascii="Times New Roman" w:hAnsi="Times New Roman"/>
          <w:sz w:val="24"/>
          <w:szCs w:val="24"/>
        </w:rPr>
        <w:t>едерации</w:t>
      </w:r>
      <w:r w:rsidR="00AB3FF0" w:rsidRPr="00AD6C45">
        <w:rPr>
          <w:rFonts w:ascii="Times New Roman" w:hAnsi="Times New Roman"/>
          <w:sz w:val="24"/>
          <w:szCs w:val="24"/>
        </w:rPr>
        <w:t xml:space="preserve"> и до внесения Банком соответствующих изменений в </w:t>
      </w:r>
      <w:r w:rsidR="005902CC" w:rsidRPr="00AD6C45">
        <w:rPr>
          <w:rFonts w:ascii="Times New Roman" w:hAnsi="Times New Roman"/>
          <w:sz w:val="24"/>
          <w:szCs w:val="24"/>
        </w:rPr>
        <w:t>настоящие</w:t>
      </w:r>
      <w:r w:rsidR="00717367" w:rsidRPr="00AD6C45">
        <w:rPr>
          <w:rFonts w:ascii="Times New Roman" w:hAnsi="Times New Roman"/>
          <w:sz w:val="24"/>
          <w:szCs w:val="24"/>
        </w:rPr>
        <w:t xml:space="preserve"> </w:t>
      </w:r>
      <w:r w:rsidR="00AB3FF0" w:rsidRPr="00AD6C45">
        <w:rPr>
          <w:rFonts w:ascii="Times New Roman" w:hAnsi="Times New Roman"/>
          <w:sz w:val="24"/>
          <w:szCs w:val="24"/>
        </w:rPr>
        <w:t>Условия, Условия применяются в части, не противоречащей требованиям законодательства Р</w:t>
      </w:r>
      <w:r w:rsidR="00717367" w:rsidRPr="00AD6C45">
        <w:rPr>
          <w:rFonts w:ascii="Times New Roman" w:hAnsi="Times New Roman"/>
          <w:sz w:val="24"/>
          <w:szCs w:val="24"/>
        </w:rPr>
        <w:t xml:space="preserve">оссийской </w:t>
      </w:r>
      <w:r w:rsidR="00AB3FF0" w:rsidRPr="00AD6C45">
        <w:rPr>
          <w:rFonts w:ascii="Times New Roman" w:hAnsi="Times New Roman"/>
          <w:sz w:val="24"/>
          <w:szCs w:val="24"/>
        </w:rPr>
        <w:t>Ф</w:t>
      </w:r>
      <w:r w:rsidR="00717367" w:rsidRPr="00AD6C45">
        <w:rPr>
          <w:rFonts w:ascii="Times New Roman" w:hAnsi="Times New Roman"/>
          <w:sz w:val="24"/>
          <w:szCs w:val="24"/>
        </w:rPr>
        <w:t>едерации</w:t>
      </w:r>
      <w:r w:rsidR="00AB3FF0" w:rsidRPr="00AD6C45">
        <w:rPr>
          <w:rFonts w:ascii="Times New Roman" w:hAnsi="Times New Roman"/>
          <w:sz w:val="24"/>
          <w:szCs w:val="24"/>
        </w:rPr>
        <w:t>.</w:t>
      </w:r>
    </w:p>
    <w:p w:rsidR="003F3206" w:rsidRPr="00AD6C45"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3.9.</w:t>
      </w:r>
      <w:r w:rsidR="009D11AB" w:rsidRPr="00AD6C45">
        <w:rPr>
          <w:rFonts w:ascii="Times New Roman" w:hAnsi="Times New Roman"/>
          <w:sz w:val="24"/>
          <w:szCs w:val="24"/>
        </w:rPr>
        <w:tab/>
      </w:r>
      <w:r w:rsidR="00E131B2" w:rsidRPr="00AD6C45">
        <w:rPr>
          <w:rFonts w:ascii="Times New Roman" w:hAnsi="Times New Roman"/>
          <w:sz w:val="24"/>
          <w:szCs w:val="24"/>
        </w:rPr>
        <w:t>П</w:t>
      </w:r>
      <w:r w:rsidR="003A13F1" w:rsidRPr="00AD6C45">
        <w:rPr>
          <w:rFonts w:ascii="Times New Roman" w:hAnsi="Times New Roman"/>
          <w:sz w:val="24"/>
          <w:szCs w:val="24"/>
        </w:rPr>
        <w:t>еревод денежных средств со</w:t>
      </w:r>
      <w:r w:rsidR="00D647A9" w:rsidRPr="00AD6C45">
        <w:rPr>
          <w:rFonts w:ascii="Times New Roman" w:hAnsi="Times New Roman"/>
          <w:sz w:val="24"/>
          <w:szCs w:val="24"/>
        </w:rPr>
        <w:t xml:space="preserve"> </w:t>
      </w:r>
      <w:r w:rsidR="00724368" w:rsidRPr="00AD6C45">
        <w:rPr>
          <w:rFonts w:ascii="Times New Roman" w:hAnsi="Times New Roman"/>
          <w:sz w:val="24"/>
          <w:szCs w:val="24"/>
        </w:rPr>
        <w:t xml:space="preserve">Счета </w:t>
      </w:r>
      <w:r w:rsidR="00E131B2" w:rsidRPr="00AD6C45">
        <w:rPr>
          <w:rFonts w:ascii="Times New Roman" w:hAnsi="Times New Roman"/>
          <w:sz w:val="24"/>
          <w:szCs w:val="24"/>
        </w:rPr>
        <w:t xml:space="preserve">Клиента осуществляется Банком </w:t>
      </w:r>
      <w:r w:rsidR="0040761D" w:rsidRPr="00AD6C45">
        <w:rPr>
          <w:rFonts w:ascii="Times New Roman" w:hAnsi="Times New Roman"/>
          <w:sz w:val="24"/>
          <w:szCs w:val="24"/>
        </w:rPr>
        <w:t>на основании распоряжений</w:t>
      </w:r>
      <w:r w:rsidR="005902CC" w:rsidRPr="00AD6C45">
        <w:rPr>
          <w:rFonts w:ascii="Times New Roman" w:hAnsi="Times New Roman"/>
          <w:sz w:val="24"/>
          <w:szCs w:val="24"/>
        </w:rPr>
        <w:t xml:space="preserve"> о переводе денежных средств</w:t>
      </w:r>
      <w:r w:rsidR="00257B91" w:rsidRPr="00AD6C45">
        <w:rPr>
          <w:rFonts w:ascii="Times New Roman" w:hAnsi="Times New Roman"/>
          <w:sz w:val="24"/>
          <w:szCs w:val="24"/>
        </w:rPr>
        <w:t>,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sidR="00A07C9E" w:rsidRPr="00AD6C45">
        <w:rPr>
          <w:rFonts w:ascii="Times New Roman" w:hAnsi="Times New Roman"/>
          <w:sz w:val="24"/>
          <w:szCs w:val="24"/>
        </w:rPr>
        <w:t>.</w:t>
      </w:r>
    </w:p>
    <w:p w:rsidR="001C4BBF" w:rsidRPr="00AD6C45"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3.10.</w:t>
      </w:r>
      <w:r w:rsidR="009D11AB" w:rsidRPr="00AD6C45">
        <w:rPr>
          <w:rFonts w:ascii="Times New Roman" w:hAnsi="Times New Roman"/>
          <w:sz w:val="24"/>
          <w:szCs w:val="24"/>
        </w:rPr>
        <w:tab/>
      </w:r>
      <w:r w:rsidR="00690A59" w:rsidRPr="00AD6C45">
        <w:rPr>
          <w:rFonts w:ascii="Times New Roman" w:hAnsi="Times New Roman"/>
          <w:sz w:val="24"/>
          <w:szCs w:val="24"/>
        </w:rPr>
        <w:t>П</w:t>
      </w:r>
      <w:r w:rsidR="006E6295" w:rsidRPr="00AD6C45">
        <w:rPr>
          <w:rFonts w:ascii="Times New Roman" w:hAnsi="Times New Roman"/>
          <w:sz w:val="24"/>
          <w:szCs w:val="24"/>
        </w:rPr>
        <w:t>рием к исполнению</w:t>
      </w:r>
      <w:r w:rsidR="005E390D" w:rsidRPr="00AD6C45">
        <w:rPr>
          <w:rFonts w:ascii="Times New Roman" w:hAnsi="Times New Roman"/>
          <w:sz w:val="24"/>
          <w:szCs w:val="24"/>
        </w:rPr>
        <w:t>, отзыв, возврат (аннулировани</w:t>
      </w:r>
      <w:r w:rsidR="00690A59" w:rsidRPr="00AD6C45">
        <w:rPr>
          <w:rFonts w:ascii="Times New Roman" w:hAnsi="Times New Roman"/>
          <w:sz w:val="24"/>
          <w:szCs w:val="24"/>
        </w:rPr>
        <w:t>е</w:t>
      </w:r>
      <w:r w:rsidR="005E390D" w:rsidRPr="00AD6C45">
        <w:rPr>
          <w:rFonts w:ascii="Times New Roman" w:hAnsi="Times New Roman"/>
          <w:sz w:val="24"/>
          <w:szCs w:val="24"/>
        </w:rPr>
        <w:t>) распоряжений</w:t>
      </w:r>
      <w:r w:rsidR="00690A59" w:rsidRPr="00AD6C45">
        <w:rPr>
          <w:rFonts w:ascii="Times New Roman" w:hAnsi="Times New Roman"/>
          <w:sz w:val="24"/>
          <w:szCs w:val="24"/>
        </w:rPr>
        <w:t xml:space="preserve"> о переводе денежных средств</w:t>
      </w:r>
      <w:r w:rsidR="005E390D" w:rsidRPr="00AD6C45">
        <w:rPr>
          <w:rFonts w:ascii="Times New Roman" w:hAnsi="Times New Roman"/>
          <w:sz w:val="24"/>
          <w:szCs w:val="24"/>
        </w:rPr>
        <w:t xml:space="preserve"> </w:t>
      </w:r>
      <w:r w:rsidR="006E6295" w:rsidRPr="00AD6C45">
        <w:rPr>
          <w:rFonts w:ascii="Times New Roman" w:hAnsi="Times New Roman"/>
          <w:sz w:val="24"/>
          <w:szCs w:val="24"/>
        </w:rPr>
        <w:t>Клиента</w:t>
      </w:r>
      <w:r w:rsidR="000A68B7" w:rsidRPr="00AD6C45">
        <w:rPr>
          <w:rFonts w:ascii="Times New Roman" w:hAnsi="Times New Roman"/>
          <w:sz w:val="24"/>
          <w:szCs w:val="24"/>
        </w:rPr>
        <w:t xml:space="preserve"> в валюте Российской Федерации</w:t>
      </w:r>
      <w:r w:rsidR="006E6295" w:rsidRPr="00AD6C45">
        <w:rPr>
          <w:rFonts w:ascii="Times New Roman" w:hAnsi="Times New Roman"/>
          <w:sz w:val="24"/>
          <w:szCs w:val="24"/>
        </w:rPr>
        <w:t xml:space="preserve"> </w:t>
      </w:r>
      <w:r w:rsidR="00B63EA7" w:rsidRPr="00AD6C45">
        <w:rPr>
          <w:rFonts w:ascii="Times New Roman" w:hAnsi="Times New Roman"/>
          <w:sz w:val="24"/>
          <w:szCs w:val="24"/>
        </w:rPr>
        <w:t xml:space="preserve">и иностранной валюте </w:t>
      </w:r>
      <w:r w:rsidR="00690A59" w:rsidRPr="00AD6C45">
        <w:rPr>
          <w:rFonts w:ascii="Times New Roman" w:hAnsi="Times New Roman"/>
          <w:sz w:val="24"/>
          <w:szCs w:val="24"/>
        </w:rPr>
        <w:t>осуществляется</w:t>
      </w:r>
      <w:r w:rsidR="005E390D" w:rsidRPr="00AD6C45">
        <w:rPr>
          <w:rFonts w:ascii="Times New Roman" w:hAnsi="Times New Roman"/>
          <w:sz w:val="24"/>
          <w:szCs w:val="24"/>
        </w:rPr>
        <w:t xml:space="preserve"> Банком</w:t>
      </w:r>
      <w:r w:rsidR="006E6295" w:rsidRPr="00AD6C45">
        <w:rPr>
          <w:rFonts w:ascii="Times New Roman" w:hAnsi="Times New Roman"/>
          <w:sz w:val="24"/>
          <w:szCs w:val="24"/>
        </w:rPr>
        <w:t xml:space="preserve"> </w:t>
      </w:r>
      <w:r w:rsidR="0061206F" w:rsidRPr="00AD6C45">
        <w:rPr>
          <w:rFonts w:ascii="Times New Roman" w:hAnsi="Times New Roman"/>
          <w:sz w:val="24"/>
          <w:szCs w:val="24"/>
        </w:rPr>
        <w:t xml:space="preserve">в </w:t>
      </w:r>
      <w:r w:rsidR="00690A59" w:rsidRPr="00AD6C45">
        <w:rPr>
          <w:rFonts w:ascii="Times New Roman" w:hAnsi="Times New Roman"/>
          <w:sz w:val="24"/>
          <w:szCs w:val="24"/>
        </w:rPr>
        <w:t xml:space="preserve">соответствии с </w:t>
      </w:r>
      <w:r w:rsidR="00230DCA" w:rsidRPr="00AD6C45">
        <w:rPr>
          <w:rFonts w:ascii="Times New Roman" w:hAnsi="Times New Roman"/>
          <w:sz w:val="24"/>
          <w:szCs w:val="24"/>
        </w:rPr>
        <w:t>Регламентом</w:t>
      </w:r>
      <w:r w:rsidR="00690A59" w:rsidRPr="00AD6C45">
        <w:rPr>
          <w:rFonts w:ascii="Times New Roman" w:hAnsi="Times New Roman"/>
          <w:sz w:val="24"/>
          <w:szCs w:val="24"/>
        </w:rPr>
        <w:t xml:space="preserve"> приема к исполнению, отзыва, возврата (аннулирования) распоряжений о перевод</w:t>
      </w:r>
      <w:r w:rsidR="00EE587F" w:rsidRPr="00AD6C45">
        <w:rPr>
          <w:rFonts w:ascii="Times New Roman" w:hAnsi="Times New Roman"/>
          <w:sz w:val="24"/>
          <w:szCs w:val="24"/>
        </w:rPr>
        <w:t>е</w:t>
      </w:r>
      <w:r w:rsidR="00690A59" w:rsidRPr="00AD6C45">
        <w:rPr>
          <w:rFonts w:ascii="Times New Roman" w:hAnsi="Times New Roman"/>
          <w:sz w:val="24"/>
          <w:szCs w:val="24"/>
        </w:rPr>
        <w:t xml:space="preserve"> денежных средств в валюте Российской </w:t>
      </w:r>
      <w:r w:rsidR="00BA529C" w:rsidRPr="00AD6C45">
        <w:rPr>
          <w:rFonts w:ascii="Times New Roman" w:hAnsi="Times New Roman"/>
          <w:sz w:val="24"/>
          <w:szCs w:val="24"/>
        </w:rPr>
        <w:t xml:space="preserve">Федерации </w:t>
      </w:r>
      <w:r w:rsidR="00DC7CB5" w:rsidRPr="00AD6C45">
        <w:rPr>
          <w:rFonts w:ascii="Times New Roman" w:hAnsi="Times New Roman"/>
          <w:sz w:val="24"/>
          <w:szCs w:val="24"/>
        </w:rPr>
        <w:t>и в иностранной валюте</w:t>
      </w:r>
      <w:r w:rsidR="00690A59" w:rsidRPr="00AD6C45">
        <w:rPr>
          <w:rFonts w:ascii="Times New Roman" w:hAnsi="Times New Roman"/>
          <w:sz w:val="24"/>
          <w:szCs w:val="24"/>
        </w:rPr>
        <w:t xml:space="preserve"> (</w:t>
      </w:r>
      <w:r w:rsidR="00AA1B27" w:rsidRPr="00AD6C45">
        <w:rPr>
          <w:rFonts w:ascii="Times New Roman" w:hAnsi="Times New Roman"/>
          <w:sz w:val="24"/>
          <w:szCs w:val="24"/>
        </w:rPr>
        <w:t>П</w:t>
      </w:r>
      <w:r w:rsidR="00690A59" w:rsidRPr="00AD6C45">
        <w:rPr>
          <w:rFonts w:ascii="Times New Roman" w:hAnsi="Times New Roman"/>
          <w:sz w:val="24"/>
          <w:szCs w:val="24"/>
        </w:rPr>
        <w:t xml:space="preserve">риложение </w:t>
      </w:r>
      <w:r w:rsidR="00D94D88" w:rsidRPr="00AD6C45">
        <w:rPr>
          <w:rFonts w:ascii="Times New Roman" w:hAnsi="Times New Roman"/>
          <w:sz w:val="24"/>
          <w:szCs w:val="24"/>
        </w:rPr>
        <w:t>3</w:t>
      </w:r>
      <w:r w:rsidR="001C4034" w:rsidRPr="00AD6C45">
        <w:rPr>
          <w:rFonts w:ascii="Times New Roman" w:hAnsi="Times New Roman"/>
          <w:sz w:val="24"/>
          <w:szCs w:val="24"/>
        </w:rPr>
        <w:t xml:space="preserve"> </w:t>
      </w:r>
      <w:r w:rsidR="00690A59" w:rsidRPr="00AD6C45">
        <w:rPr>
          <w:rFonts w:ascii="Times New Roman" w:hAnsi="Times New Roman"/>
          <w:sz w:val="24"/>
          <w:szCs w:val="24"/>
        </w:rPr>
        <w:t xml:space="preserve">к </w:t>
      </w:r>
      <w:r w:rsidR="005902CC" w:rsidRPr="00AD6C45">
        <w:rPr>
          <w:rFonts w:ascii="Times New Roman" w:hAnsi="Times New Roman"/>
          <w:sz w:val="24"/>
          <w:szCs w:val="24"/>
        </w:rPr>
        <w:t xml:space="preserve">настоящим </w:t>
      </w:r>
      <w:r w:rsidR="00690A59" w:rsidRPr="00AD6C45">
        <w:rPr>
          <w:rFonts w:ascii="Times New Roman" w:hAnsi="Times New Roman"/>
          <w:sz w:val="24"/>
          <w:szCs w:val="24"/>
        </w:rPr>
        <w:t>Условиям).</w:t>
      </w:r>
      <w:r w:rsidR="001C4BBF" w:rsidRPr="00AD6C45">
        <w:rPr>
          <w:rFonts w:ascii="Times New Roman" w:hAnsi="Times New Roman"/>
          <w:sz w:val="24"/>
          <w:szCs w:val="24"/>
        </w:rPr>
        <w:t xml:space="preserve"> </w:t>
      </w:r>
    </w:p>
    <w:p w:rsidR="00230DCA" w:rsidRPr="00AD6C45" w:rsidRDefault="00984F54" w:rsidP="00A42F1C">
      <w:pPr>
        <w:tabs>
          <w:tab w:val="left" w:pos="1418"/>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3.11.</w:t>
      </w:r>
      <w:r w:rsidR="009D11AB" w:rsidRPr="00AD6C45">
        <w:rPr>
          <w:rFonts w:ascii="Times New Roman" w:hAnsi="Times New Roman"/>
          <w:color w:val="000000"/>
          <w:sz w:val="24"/>
          <w:szCs w:val="24"/>
          <w:lang w:eastAsia="ru-RU"/>
        </w:rPr>
        <w:tab/>
      </w:r>
      <w:r w:rsidR="00230DCA" w:rsidRPr="00AD6C45">
        <w:rPr>
          <w:rFonts w:ascii="Times New Roman" w:hAnsi="Times New Roman"/>
          <w:color w:val="000000"/>
          <w:sz w:val="24"/>
          <w:szCs w:val="24"/>
          <w:lang w:eastAsia="ru-RU"/>
        </w:rPr>
        <w:t>Кассовое обслуживание Клиента осуществляется Банком в соответствии с требованиями нормативных актов Банка России:</w:t>
      </w:r>
    </w:p>
    <w:p w:rsidR="00230DCA" w:rsidRPr="00AD6C45"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w:t>
      </w:r>
      <w:r w:rsidR="008B7EEC" w:rsidRPr="00AD6C45">
        <w:rPr>
          <w:rFonts w:ascii="Times New Roman" w:hAnsi="Times New Roman"/>
          <w:color w:val="000000"/>
          <w:sz w:val="24"/>
          <w:szCs w:val="24"/>
          <w:lang w:eastAsia="ru-RU"/>
        </w:rPr>
        <w:tab/>
      </w:r>
      <w:r w:rsidRPr="00AD6C45">
        <w:rPr>
          <w:rFonts w:ascii="Times New Roman" w:hAnsi="Times New Roman"/>
          <w:color w:val="000000"/>
          <w:sz w:val="24"/>
          <w:szCs w:val="24"/>
          <w:lang w:eastAsia="ru-RU"/>
        </w:rPr>
        <w:t>Положения Банка России от 2</w:t>
      </w:r>
      <w:r w:rsidR="00190408" w:rsidRPr="00AD6C45">
        <w:rPr>
          <w:rFonts w:ascii="Times New Roman" w:hAnsi="Times New Roman"/>
          <w:color w:val="000000"/>
          <w:sz w:val="24"/>
          <w:szCs w:val="24"/>
          <w:lang w:eastAsia="ru-RU"/>
        </w:rPr>
        <w:t>9</w:t>
      </w:r>
      <w:r w:rsidRPr="00AD6C45">
        <w:rPr>
          <w:rFonts w:ascii="Times New Roman" w:hAnsi="Times New Roman"/>
          <w:color w:val="000000"/>
          <w:sz w:val="24"/>
          <w:szCs w:val="24"/>
          <w:lang w:eastAsia="ru-RU"/>
        </w:rPr>
        <w:t>.0</w:t>
      </w:r>
      <w:r w:rsidR="00190408" w:rsidRPr="00AD6C45">
        <w:rPr>
          <w:rFonts w:ascii="Times New Roman" w:hAnsi="Times New Roman"/>
          <w:color w:val="000000"/>
          <w:sz w:val="24"/>
          <w:szCs w:val="24"/>
          <w:lang w:eastAsia="ru-RU"/>
        </w:rPr>
        <w:t>1</w:t>
      </w:r>
      <w:r w:rsidRPr="00AD6C45">
        <w:rPr>
          <w:rFonts w:ascii="Times New Roman" w:hAnsi="Times New Roman"/>
          <w:color w:val="000000"/>
          <w:sz w:val="24"/>
          <w:szCs w:val="24"/>
          <w:lang w:eastAsia="ru-RU"/>
        </w:rPr>
        <w:t>.20</w:t>
      </w:r>
      <w:r w:rsidR="00190408" w:rsidRPr="00AD6C45">
        <w:rPr>
          <w:rFonts w:ascii="Times New Roman" w:hAnsi="Times New Roman"/>
          <w:color w:val="000000"/>
          <w:sz w:val="24"/>
          <w:szCs w:val="24"/>
          <w:lang w:eastAsia="ru-RU"/>
        </w:rPr>
        <w:t>1</w:t>
      </w:r>
      <w:r w:rsidRPr="00AD6C45">
        <w:rPr>
          <w:rFonts w:ascii="Times New Roman" w:hAnsi="Times New Roman"/>
          <w:color w:val="000000"/>
          <w:sz w:val="24"/>
          <w:szCs w:val="24"/>
          <w:lang w:eastAsia="ru-RU"/>
        </w:rPr>
        <w:t xml:space="preserve">8 № </w:t>
      </w:r>
      <w:r w:rsidR="00190408" w:rsidRPr="00AD6C45">
        <w:rPr>
          <w:rFonts w:ascii="Times New Roman" w:hAnsi="Times New Roman"/>
          <w:color w:val="000000"/>
          <w:sz w:val="24"/>
          <w:szCs w:val="24"/>
          <w:lang w:eastAsia="ru-RU"/>
        </w:rPr>
        <w:t>630</w:t>
      </w:r>
      <w:r w:rsidRPr="00AD6C45">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sidR="00190408" w:rsidRPr="00AD6C45">
        <w:rPr>
          <w:rFonts w:ascii="Times New Roman" w:hAnsi="Times New Roman"/>
          <w:color w:val="000000"/>
          <w:sz w:val="24"/>
          <w:szCs w:val="24"/>
          <w:lang w:eastAsia="ru-RU"/>
        </w:rPr>
        <w:t>630</w:t>
      </w:r>
      <w:r w:rsidRPr="00AD6C45">
        <w:rPr>
          <w:rFonts w:ascii="Times New Roman" w:hAnsi="Times New Roman"/>
          <w:color w:val="000000"/>
          <w:sz w:val="24"/>
          <w:szCs w:val="24"/>
          <w:lang w:eastAsia="ru-RU"/>
        </w:rPr>
        <w:t xml:space="preserve">-П); </w:t>
      </w:r>
    </w:p>
    <w:p w:rsidR="00230DCA" w:rsidRPr="00AD6C45"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w:t>
      </w:r>
      <w:r w:rsidR="00A92456" w:rsidRPr="00AD6C45">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p>
    <w:p w:rsidR="00F67145" w:rsidRPr="00AD6C45"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3.12.</w:t>
      </w:r>
      <w:r w:rsidR="009D11AB" w:rsidRPr="00AD6C45">
        <w:rPr>
          <w:rFonts w:ascii="Times New Roman" w:hAnsi="Times New Roman"/>
          <w:sz w:val="24"/>
          <w:szCs w:val="24"/>
        </w:rPr>
        <w:tab/>
      </w:r>
      <w:r w:rsidR="00F67145" w:rsidRPr="00AD6C45">
        <w:rPr>
          <w:rFonts w:ascii="Times New Roman" w:hAnsi="Times New Roman"/>
          <w:sz w:val="24"/>
          <w:szCs w:val="24"/>
        </w:rPr>
        <w:t xml:space="preserve">Прием и исполнение кассовых документов Клиента осуществляется Банком в соответствии с </w:t>
      </w:r>
      <w:r w:rsidR="009F7F4C" w:rsidRPr="00AD6C45">
        <w:rPr>
          <w:rFonts w:ascii="Times New Roman" w:hAnsi="Times New Roman"/>
          <w:sz w:val="24"/>
          <w:szCs w:val="24"/>
        </w:rPr>
        <w:t xml:space="preserve">Регламентом </w:t>
      </w:r>
      <w:r w:rsidR="00DC7CB5" w:rsidRPr="00AD6C45">
        <w:rPr>
          <w:rFonts w:ascii="Times New Roman" w:hAnsi="Times New Roman"/>
          <w:sz w:val="24"/>
          <w:szCs w:val="24"/>
        </w:rPr>
        <w:t xml:space="preserve">кассового обслуживания в валюте Российской Федерации и </w:t>
      </w:r>
      <w:r w:rsidR="00E63B12" w:rsidRPr="00AD6C45">
        <w:rPr>
          <w:rFonts w:ascii="Times New Roman" w:hAnsi="Times New Roman"/>
          <w:sz w:val="24"/>
          <w:szCs w:val="24"/>
        </w:rPr>
        <w:t xml:space="preserve">в </w:t>
      </w:r>
      <w:r w:rsidR="00DC7CB5" w:rsidRPr="00AD6C45">
        <w:rPr>
          <w:rFonts w:ascii="Times New Roman" w:hAnsi="Times New Roman"/>
          <w:sz w:val="24"/>
          <w:szCs w:val="24"/>
        </w:rPr>
        <w:t xml:space="preserve">иностранной валюте </w:t>
      </w:r>
      <w:r w:rsidR="00F67145" w:rsidRPr="00AD6C45">
        <w:rPr>
          <w:rFonts w:ascii="Times New Roman" w:hAnsi="Times New Roman"/>
          <w:sz w:val="24"/>
          <w:szCs w:val="24"/>
        </w:rPr>
        <w:t xml:space="preserve">(Приложение </w:t>
      </w:r>
      <w:r w:rsidR="00D94D88" w:rsidRPr="00AD6C45">
        <w:rPr>
          <w:rFonts w:ascii="Times New Roman" w:hAnsi="Times New Roman"/>
          <w:sz w:val="24"/>
          <w:szCs w:val="24"/>
        </w:rPr>
        <w:t xml:space="preserve">4 </w:t>
      </w:r>
      <w:r w:rsidR="00F67145" w:rsidRPr="00AD6C45">
        <w:rPr>
          <w:rFonts w:ascii="Times New Roman" w:hAnsi="Times New Roman"/>
          <w:sz w:val="24"/>
          <w:szCs w:val="24"/>
        </w:rPr>
        <w:t>к настоящим Условиям).</w:t>
      </w:r>
    </w:p>
    <w:p w:rsidR="00A22B97" w:rsidRPr="00AD6C45" w:rsidRDefault="00984F54" w:rsidP="00A42F1C">
      <w:pPr>
        <w:pStyle w:val="a3"/>
        <w:tabs>
          <w:tab w:val="left" w:pos="0"/>
          <w:tab w:val="left" w:pos="1134"/>
        </w:tabs>
        <w:spacing w:after="0" w:line="240" w:lineRule="auto"/>
        <w:ind w:left="0" w:firstLine="709"/>
        <w:jc w:val="both"/>
        <w:rPr>
          <w:rFonts w:ascii="Times New Roman" w:hAnsi="Times New Roman"/>
          <w:b/>
          <w:sz w:val="28"/>
          <w:szCs w:val="28"/>
        </w:rPr>
      </w:pPr>
      <w:r w:rsidRPr="00AD6C45">
        <w:rPr>
          <w:rFonts w:ascii="Times New Roman" w:hAnsi="Times New Roman"/>
          <w:sz w:val="24"/>
          <w:szCs w:val="24"/>
        </w:rPr>
        <w:t>3.13.</w:t>
      </w:r>
      <w:r w:rsidR="009D11AB" w:rsidRPr="00AD6C45">
        <w:rPr>
          <w:rFonts w:ascii="Times New Roman" w:hAnsi="Times New Roman"/>
          <w:sz w:val="24"/>
          <w:szCs w:val="24"/>
        </w:rPr>
        <w:tab/>
      </w:r>
      <w:r w:rsidR="00A22B97" w:rsidRPr="00AD6C45">
        <w:rPr>
          <w:rFonts w:ascii="Times New Roman" w:hAnsi="Times New Roman"/>
          <w:sz w:val="24"/>
          <w:szCs w:val="24"/>
        </w:rPr>
        <w:t>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sidR="00105F39" w:rsidRPr="00AD6C45">
        <w:rPr>
          <w:rFonts w:ascii="Times New Roman" w:hAnsi="Times New Roman"/>
          <w:sz w:val="24"/>
          <w:szCs w:val="24"/>
        </w:rPr>
        <w:t>ю</w:t>
      </w:r>
      <w:r w:rsidR="00A22B97" w:rsidRPr="00AD6C45">
        <w:rPr>
          <w:rFonts w:ascii="Times New Roman" w:hAnsi="Times New Roman"/>
          <w:sz w:val="24"/>
          <w:szCs w:val="24"/>
        </w:rPr>
        <w:t xml:space="preserve">тся Банком в соответствии с Регламентом взаимодействия </w:t>
      </w:r>
      <w:r w:rsidR="00E05D29" w:rsidRPr="00AD6C45">
        <w:rPr>
          <w:rFonts w:ascii="Times New Roman" w:hAnsi="Times New Roman"/>
          <w:sz w:val="24"/>
          <w:szCs w:val="24"/>
        </w:rPr>
        <w:t>АО</w:t>
      </w:r>
      <w:r w:rsidR="00A22B97" w:rsidRPr="00AD6C45">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sidR="00AA1B27" w:rsidRPr="00AD6C45">
        <w:rPr>
          <w:rFonts w:ascii="Times New Roman" w:hAnsi="Times New Roman"/>
          <w:sz w:val="24"/>
          <w:szCs w:val="24"/>
        </w:rPr>
        <w:t xml:space="preserve">Приложение </w:t>
      </w:r>
      <w:r w:rsidR="00D94D88" w:rsidRPr="00AD6C45">
        <w:rPr>
          <w:rFonts w:ascii="Times New Roman" w:hAnsi="Times New Roman"/>
          <w:sz w:val="24"/>
          <w:szCs w:val="24"/>
        </w:rPr>
        <w:t xml:space="preserve">5 </w:t>
      </w:r>
      <w:r w:rsidR="00AA1B27" w:rsidRPr="00AD6C45">
        <w:rPr>
          <w:rFonts w:ascii="Times New Roman" w:hAnsi="Times New Roman"/>
          <w:sz w:val="24"/>
          <w:szCs w:val="24"/>
        </w:rPr>
        <w:t xml:space="preserve">к </w:t>
      </w:r>
      <w:r w:rsidR="00105F39" w:rsidRPr="00AD6C45">
        <w:rPr>
          <w:rFonts w:ascii="Times New Roman" w:hAnsi="Times New Roman"/>
          <w:sz w:val="24"/>
          <w:szCs w:val="24"/>
        </w:rPr>
        <w:t xml:space="preserve">настоящим </w:t>
      </w:r>
      <w:r w:rsidR="00AA1B27" w:rsidRPr="00AD6C45">
        <w:rPr>
          <w:rFonts w:ascii="Times New Roman" w:hAnsi="Times New Roman"/>
          <w:sz w:val="24"/>
          <w:szCs w:val="24"/>
        </w:rPr>
        <w:t>Условиям</w:t>
      </w:r>
      <w:r w:rsidR="00A22B97" w:rsidRPr="00AD6C45">
        <w:rPr>
          <w:rFonts w:ascii="Times New Roman" w:hAnsi="Times New Roman"/>
          <w:sz w:val="24"/>
          <w:szCs w:val="24"/>
        </w:rPr>
        <w:t>).</w:t>
      </w:r>
    </w:p>
    <w:p w:rsidR="00A22B97" w:rsidRPr="00AD6C45" w:rsidRDefault="00984F54" w:rsidP="009D11AB">
      <w:pPr>
        <w:pStyle w:val="Iauiue4"/>
        <w:tabs>
          <w:tab w:val="left" w:pos="0"/>
          <w:tab w:val="left" w:pos="1418"/>
        </w:tabs>
        <w:ind w:firstLine="709"/>
      </w:pPr>
      <w:r w:rsidRPr="00AD6C45">
        <w:lastRenderedPageBreak/>
        <w:t>3.14.</w:t>
      </w:r>
      <w:r w:rsidR="009D11AB" w:rsidRPr="00AD6C45">
        <w:tab/>
      </w:r>
      <w:r w:rsidR="004A30F2" w:rsidRPr="00AD6C45">
        <w:t>О</w:t>
      </w:r>
      <w:r w:rsidR="00A22B97" w:rsidRPr="00AD6C45">
        <w:t>пераци</w:t>
      </w:r>
      <w:r w:rsidR="004A30F2" w:rsidRPr="00AD6C45">
        <w:t>и</w:t>
      </w:r>
      <w:r w:rsidR="00A22B97" w:rsidRPr="00AD6C45">
        <w:t>, подлежащи</w:t>
      </w:r>
      <w:r w:rsidR="004A30F2" w:rsidRPr="00AD6C45">
        <w:t>е</w:t>
      </w:r>
      <w:r w:rsidR="00A22B97" w:rsidRPr="00AD6C45">
        <w:t xml:space="preserve"> валютному контролю, осуществля</w:t>
      </w:r>
      <w:r w:rsidR="00105F39" w:rsidRPr="00AD6C45">
        <w:t>ю</w:t>
      </w:r>
      <w:r w:rsidR="00A22B97" w:rsidRPr="00AD6C45">
        <w:t>тся Банком в порядке и на условиях, установленных Регламентом</w:t>
      </w:r>
      <w:r w:rsidR="00A22B97" w:rsidRPr="00AD6C45">
        <w:rPr>
          <w:iCs/>
        </w:rPr>
        <w:t xml:space="preserve"> взаимодействия клиентов с </w:t>
      </w:r>
      <w:r w:rsidR="00E05D29" w:rsidRPr="00AD6C45">
        <w:rPr>
          <w:iCs/>
        </w:rPr>
        <w:t>АО</w:t>
      </w:r>
      <w:r w:rsidR="00A22B97" w:rsidRPr="00AD6C45">
        <w:rPr>
          <w:iCs/>
        </w:rPr>
        <w:t xml:space="preserve"> «Россельхозбанк» при осуществлении операций, подлежащих валютному контролю</w:t>
      </w:r>
      <w:r w:rsidR="006F5101" w:rsidRPr="00AD6C45">
        <w:rPr>
          <w:iCs/>
        </w:rPr>
        <w:t xml:space="preserve">, в том числе с использованием </w:t>
      </w:r>
      <w:r w:rsidR="00B96BEC" w:rsidRPr="00AD6C45">
        <w:rPr>
          <w:iCs/>
        </w:rPr>
        <w:t>Бизнес-карты (корпоративной карты)</w:t>
      </w:r>
      <w:r w:rsidR="00A22B97" w:rsidRPr="00AD6C45">
        <w:rPr>
          <w:iCs/>
        </w:rPr>
        <w:t xml:space="preserve"> (</w:t>
      </w:r>
      <w:r w:rsidR="00AA1B27" w:rsidRPr="00AD6C45">
        <w:rPr>
          <w:iCs/>
        </w:rPr>
        <w:t xml:space="preserve">Приложение </w:t>
      </w:r>
      <w:r w:rsidR="00D94D88" w:rsidRPr="00AD6C45">
        <w:rPr>
          <w:iCs/>
        </w:rPr>
        <w:t xml:space="preserve">6 </w:t>
      </w:r>
      <w:r w:rsidR="00AA1B27" w:rsidRPr="00AD6C45">
        <w:rPr>
          <w:iCs/>
        </w:rPr>
        <w:t xml:space="preserve">к </w:t>
      </w:r>
      <w:r w:rsidR="00105F39" w:rsidRPr="00AD6C45">
        <w:rPr>
          <w:iCs/>
        </w:rPr>
        <w:t xml:space="preserve">настоящим </w:t>
      </w:r>
      <w:r w:rsidR="00AA1B27" w:rsidRPr="00AD6C45">
        <w:rPr>
          <w:iCs/>
        </w:rPr>
        <w:t>Условиям</w:t>
      </w:r>
      <w:r w:rsidR="00A22B97" w:rsidRPr="00AD6C45">
        <w:rPr>
          <w:iCs/>
        </w:rPr>
        <w:t>)</w:t>
      </w:r>
      <w:r w:rsidR="00A22B97" w:rsidRPr="00AD6C45">
        <w:t xml:space="preserve">. </w:t>
      </w:r>
    </w:p>
    <w:p w:rsidR="0073721A" w:rsidRPr="00AD6C45" w:rsidRDefault="00984F54" w:rsidP="009D11AB">
      <w:pPr>
        <w:pStyle w:val="Iauiue4"/>
        <w:tabs>
          <w:tab w:val="left" w:pos="0"/>
          <w:tab w:val="left" w:pos="1418"/>
        </w:tabs>
        <w:ind w:firstLine="709"/>
        <w:rPr>
          <w:b/>
          <w:bCs/>
          <w:lang w:val="x-none"/>
        </w:rPr>
      </w:pPr>
      <w:r w:rsidRPr="00AD6C45">
        <w:t>3.15.</w:t>
      </w:r>
      <w:r w:rsidR="009D11AB" w:rsidRPr="00AD6C45">
        <w:tab/>
      </w:r>
      <w:r w:rsidR="00B22ECA" w:rsidRPr="00AD6C45">
        <w:t>Операции</w:t>
      </w:r>
      <w:r w:rsidR="0073721A" w:rsidRPr="00AD6C45">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списания </w:t>
      </w:r>
      <w:r w:rsidR="00EC166C" w:rsidRPr="00AD6C45">
        <w:t xml:space="preserve">со счета Клиента </w:t>
      </w:r>
      <w:r w:rsidR="0073721A" w:rsidRPr="00AD6C45">
        <w:t xml:space="preserve">денежных средств по требованиям (распоряжениям) получателя средств </w:t>
      </w:r>
      <w:r w:rsidR="00EC166C" w:rsidRPr="00AD6C45">
        <w:t xml:space="preserve">без дополнительного распоряжения Клиента </w:t>
      </w:r>
      <w:r w:rsidR="0073721A" w:rsidRPr="00AD6C45">
        <w:t xml:space="preserve">(Приложение </w:t>
      </w:r>
      <w:r w:rsidR="00D94D88" w:rsidRPr="00AD6C45">
        <w:t xml:space="preserve">7 </w:t>
      </w:r>
      <w:r w:rsidR="0073721A" w:rsidRPr="00AD6C45">
        <w:t xml:space="preserve">к настоящим Условиям). </w:t>
      </w:r>
    </w:p>
    <w:p w:rsidR="009B6C56" w:rsidRPr="00AD6C45" w:rsidRDefault="00984F54" w:rsidP="009D11AB">
      <w:pPr>
        <w:pStyle w:val="Iauiue4"/>
        <w:tabs>
          <w:tab w:val="left" w:pos="0"/>
          <w:tab w:val="left" w:pos="1418"/>
        </w:tabs>
        <w:ind w:firstLine="709"/>
      </w:pPr>
      <w:r w:rsidRPr="00AD6C45">
        <w:rPr>
          <w:bCs/>
        </w:rPr>
        <w:t>3.16.</w:t>
      </w:r>
      <w:r w:rsidR="009D11AB" w:rsidRPr="00AD6C45">
        <w:rPr>
          <w:bCs/>
        </w:rPr>
        <w:tab/>
      </w:r>
      <w:r w:rsidR="0073721A" w:rsidRPr="00AD6C45">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sidR="0073721A" w:rsidRPr="00AD6C45">
        <w:rPr>
          <w:bCs/>
          <w:lang w:val="x-none"/>
        </w:rPr>
        <w:t>Регламент</w:t>
      </w:r>
      <w:r w:rsidR="0073721A" w:rsidRPr="00AD6C45">
        <w:rPr>
          <w:bCs/>
        </w:rPr>
        <w:t xml:space="preserve">ом </w:t>
      </w:r>
      <w:r w:rsidR="0073721A" w:rsidRPr="00AD6C45">
        <w:rPr>
          <w:bCs/>
          <w:lang w:val="x-none"/>
        </w:rPr>
        <w:t>совершения Банком периодического перевода денежных средств со Счета Клиента</w:t>
      </w:r>
      <w:r w:rsidR="0073721A" w:rsidRPr="00AD6C45">
        <w:rPr>
          <w:bCs/>
        </w:rPr>
        <w:t xml:space="preserve"> (Приложение </w:t>
      </w:r>
      <w:r w:rsidR="00D94D88" w:rsidRPr="00AD6C45">
        <w:rPr>
          <w:bCs/>
        </w:rPr>
        <w:t xml:space="preserve">8 </w:t>
      </w:r>
      <w:r w:rsidR="0073721A" w:rsidRPr="00AD6C45">
        <w:rPr>
          <w:bCs/>
        </w:rPr>
        <w:t>к настоящим Условиям).</w:t>
      </w:r>
    </w:p>
    <w:p w:rsidR="009B6C56" w:rsidRPr="00AD6C45" w:rsidRDefault="00984F54" w:rsidP="009D11AB">
      <w:pPr>
        <w:pStyle w:val="Iauiue4"/>
        <w:tabs>
          <w:tab w:val="left" w:pos="0"/>
          <w:tab w:val="left" w:pos="1418"/>
        </w:tabs>
        <w:ind w:firstLine="709"/>
      </w:pPr>
      <w:r w:rsidRPr="00AD6C45">
        <w:rPr>
          <w:color w:val="000000"/>
        </w:rPr>
        <w:t>3.17.</w:t>
      </w:r>
      <w:r w:rsidR="009D11AB" w:rsidRPr="00AD6C45">
        <w:rPr>
          <w:color w:val="000000"/>
        </w:rPr>
        <w:tab/>
      </w:r>
      <w:r w:rsidR="009B6C56" w:rsidRPr="00AD6C45">
        <w:rPr>
          <w:color w:val="000000"/>
        </w:rPr>
        <w:t>Начисление процентов за пользование денежными средствами, находящимися на Счете, осуществляется Банком в порядке и на условиях, установленных Регламентом</w:t>
      </w:r>
      <w:r w:rsidR="00EC166C" w:rsidRPr="00AD6C45">
        <w:rPr>
          <w:color w:val="000000"/>
        </w:rPr>
        <w:t xml:space="preserve"> начисления и выплаты Банком процентов на остаток денежных средств на Счете Клиента </w:t>
      </w:r>
      <w:r w:rsidR="00385755" w:rsidRPr="00AD6C45">
        <w:rPr>
          <w:color w:val="000000"/>
        </w:rPr>
        <w:t>(</w:t>
      </w:r>
      <w:r w:rsidR="003F7272" w:rsidRPr="00AD6C45">
        <w:rPr>
          <w:color w:val="000000"/>
        </w:rPr>
        <w:t>П</w:t>
      </w:r>
      <w:r w:rsidR="00385755" w:rsidRPr="00AD6C45">
        <w:rPr>
          <w:color w:val="000000"/>
        </w:rPr>
        <w:t>риложение</w:t>
      </w:r>
      <w:r w:rsidR="002819FD" w:rsidRPr="00AD6C45">
        <w:rPr>
          <w:color w:val="000000"/>
        </w:rPr>
        <w:t xml:space="preserve"> </w:t>
      </w:r>
      <w:r w:rsidR="00D94D88" w:rsidRPr="00AD6C45">
        <w:rPr>
          <w:color w:val="000000"/>
        </w:rPr>
        <w:t xml:space="preserve">9 </w:t>
      </w:r>
      <w:r w:rsidR="00385755" w:rsidRPr="00AD6C45">
        <w:rPr>
          <w:color w:val="000000"/>
        </w:rPr>
        <w:t>к настоящим Условиям).</w:t>
      </w:r>
    </w:p>
    <w:p w:rsidR="009B6C56" w:rsidRPr="00AD6C45" w:rsidRDefault="009B6C56" w:rsidP="009D11AB">
      <w:pPr>
        <w:pStyle w:val="Iauiue4"/>
        <w:tabs>
          <w:tab w:val="left" w:pos="0"/>
          <w:tab w:val="left" w:pos="1276"/>
          <w:tab w:val="left" w:pos="1418"/>
        </w:tabs>
        <w:ind w:firstLine="709"/>
        <w:rPr>
          <w:color w:val="000000"/>
        </w:rPr>
      </w:pPr>
      <w:r w:rsidRPr="00AD6C45">
        <w:t>Проценты на денежные средства, находящиеся на транзитном валютном счете</w:t>
      </w:r>
      <w:r w:rsidR="0014341D" w:rsidRPr="00AD6C45">
        <w:t>,</w:t>
      </w:r>
      <w:r w:rsidR="00E37F16" w:rsidRPr="00AD6C45">
        <w:t xml:space="preserve"> </w:t>
      </w:r>
      <w:r w:rsidRPr="00AD6C45">
        <w:t>не начисляются и не уплачиваются.</w:t>
      </w:r>
    </w:p>
    <w:p w:rsidR="009B6C56" w:rsidRPr="00AD6C45" w:rsidRDefault="00984F54" w:rsidP="009D11AB">
      <w:pPr>
        <w:pStyle w:val="Iauiue4"/>
        <w:tabs>
          <w:tab w:val="left" w:pos="0"/>
          <w:tab w:val="left" w:pos="1418"/>
        </w:tabs>
        <w:ind w:firstLine="709"/>
        <w:rPr>
          <w:b/>
          <w:lang w:val="x-none"/>
        </w:rPr>
      </w:pPr>
      <w:r w:rsidRPr="00AD6C45">
        <w:t>3.18.</w:t>
      </w:r>
      <w:r w:rsidR="009D11AB" w:rsidRPr="00AD6C45">
        <w:tab/>
      </w:r>
      <w:r w:rsidR="009B6C56" w:rsidRPr="00AD6C45">
        <w:t>Проведение платежей Клиента с использованием системы Банковских Электронных Срочных Платежей Банка России осуществляется Банком в порядке и на условиях</w:t>
      </w:r>
      <w:r w:rsidR="00385755" w:rsidRPr="00AD6C45">
        <w:t xml:space="preserve"> Регламента проведения </w:t>
      </w:r>
      <w:r w:rsidR="00545968" w:rsidRPr="00AD6C45">
        <w:t xml:space="preserve">в АО «Россельхозбанк» </w:t>
      </w:r>
      <w:r w:rsidR="00385755" w:rsidRPr="00AD6C45">
        <w:t xml:space="preserve">операций по срочному переводу платежей Клиентов </w:t>
      </w:r>
      <w:r w:rsidR="00E63B12" w:rsidRPr="00AD6C45">
        <w:t xml:space="preserve">Банка </w:t>
      </w:r>
      <w:r w:rsidR="00385755" w:rsidRPr="00AD6C45">
        <w:t xml:space="preserve">(Приложение </w:t>
      </w:r>
      <w:r w:rsidR="00D94D88" w:rsidRPr="00AD6C45">
        <w:t xml:space="preserve">10 </w:t>
      </w:r>
      <w:r w:rsidR="00385755" w:rsidRPr="00AD6C45">
        <w:t>к настоящим Условиям).</w:t>
      </w:r>
    </w:p>
    <w:p w:rsidR="0016167A" w:rsidRPr="00AD6C45" w:rsidRDefault="0016167A" w:rsidP="009D11AB">
      <w:pPr>
        <w:pStyle w:val="a3"/>
        <w:tabs>
          <w:tab w:val="left" w:pos="0"/>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3.19.</w:t>
      </w:r>
      <w:r w:rsidRPr="00AD6C45">
        <w:rPr>
          <w:rFonts w:ascii="Times New Roman" w:hAnsi="Times New Roman"/>
          <w:sz w:val="24"/>
          <w:szCs w:val="24"/>
        </w:rPr>
        <w:tab/>
        <w:t>Оказание услуг эквайринга в рамках ТП «Всегда сезон» осуществляются Банком в порядке и на условиях, установленных Условиями эквайринга.</w:t>
      </w:r>
    </w:p>
    <w:p w:rsidR="009F7F4C" w:rsidRPr="00AD6C45" w:rsidRDefault="00984F54" w:rsidP="00477519">
      <w:pPr>
        <w:pStyle w:val="a3"/>
        <w:tabs>
          <w:tab w:val="left" w:pos="0"/>
          <w:tab w:val="left" w:pos="1418"/>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3.</w:t>
      </w:r>
      <w:r w:rsidR="0016167A" w:rsidRPr="00AD6C45">
        <w:rPr>
          <w:rFonts w:ascii="Times New Roman" w:hAnsi="Times New Roman"/>
          <w:sz w:val="24"/>
          <w:szCs w:val="24"/>
        </w:rPr>
        <w:t>20</w:t>
      </w:r>
      <w:r w:rsidRPr="00AD6C45">
        <w:rPr>
          <w:rFonts w:ascii="Times New Roman" w:hAnsi="Times New Roman"/>
          <w:sz w:val="24"/>
          <w:szCs w:val="24"/>
        </w:rPr>
        <w:t>.</w:t>
      </w:r>
      <w:r w:rsidR="009D11AB" w:rsidRPr="00AD6C45">
        <w:rPr>
          <w:rFonts w:ascii="Times New Roman" w:hAnsi="Times New Roman"/>
          <w:sz w:val="24"/>
          <w:szCs w:val="24"/>
        </w:rPr>
        <w:tab/>
      </w:r>
      <w:r w:rsidR="00863205" w:rsidRPr="00AD6C45">
        <w:rPr>
          <w:rFonts w:ascii="Times New Roman" w:hAnsi="Times New Roman"/>
          <w:sz w:val="24"/>
          <w:szCs w:val="24"/>
        </w:rPr>
        <w:t>При предоставлении Клиентом распоряжений в Банк на бумажном носителе</w:t>
      </w:r>
      <w:r w:rsidR="009F7F4C" w:rsidRPr="00AD6C45">
        <w:rPr>
          <w:rFonts w:ascii="Times New Roman" w:hAnsi="Times New Roman"/>
          <w:sz w:val="24"/>
          <w:szCs w:val="24"/>
        </w:rPr>
        <w:t xml:space="preserve"> выписки по Счету и приложения к ним </w:t>
      </w:r>
      <w:r w:rsidR="00D17AE2" w:rsidRPr="00AD6C45">
        <w:rPr>
          <w:rFonts w:ascii="Times New Roman" w:hAnsi="Times New Roman"/>
          <w:iCs/>
          <w:sz w:val="24"/>
          <w:szCs w:val="24"/>
        </w:rPr>
        <w:t>представляются Подразделением Банка по месту открытия Счета</w:t>
      </w:r>
      <w:r w:rsidR="00D17AE2" w:rsidRPr="00AD6C45" w:rsidDel="00D17AE2">
        <w:rPr>
          <w:rFonts w:ascii="Times New Roman" w:hAnsi="Times New Roman"/>
          <w:sz w:val="24"/>
          <w:szCs w:val="24"/>
        </w:rPr>
        <w:t xml:space="preserve"> </w:t>
      </w:r>
      <w:r w:rsidR="009F7F4C" w:rsidRPr="00AD6C45">
        <w:rPr>
          <w:rFonts w:ascii="Times New Roman" w:hAnsi="Times New Roman"/>
          <w:sz w:val="24"/>
          <w:szCs w:val="24"/>
        </w:rPr>
        <w:t>Клиенту на бумажном носителе</w:t>
      </w:r>
      <w:r w:rsidR="00257B91" w:rsidRPr="00AD6C45">
        <w:rPr>
          <w:rFonts w:ascii="Times New Roman" w:hAnsi="Times New Roman"/>
          <w:sz w:val="24"/>
          <w:szCs w:val="24"/>
        </w:rPr>
        <w:t xml:space="preserve"> не позднее следующего рабочего дня после совершения операций по Счету</w:t>
      </w:r>
      <w:r w:rsidR="009F7F4C" w:rsidRPr="00AD6C45">
        <w:rPr>
          <w:rFonts w:ascii="Times New Roman" w:hAnsi="Times New Roman"/>
          <w:sz w:val="24"/>
          <w:szCs w:val="24"/>
        </w:rPr>
        <w:t xml:space="preserve"> по ме</w:t>
      </w:r>
      <w:r w:rsidR="00257B91" w:rsidRPr="00AD6C45">
        <w:rPr>
          <w:rFonts w:ascii="Times New Roman" w:hAnsi="Times New Roman"/>
          <w:sz w:val="24"/>
          <w:szCs w:val="24"/>
        </w:rPr>
        <w:t>ре востребования их Клиентом.</w:t>
      </w:r>
    </w:p>
    <w:p w:rsidR="00CA6936" w:rsidRPr="00AD6C45" w:rsidRDefault="00E140C3" w:rsidP="00681EE6">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В случае использования Клиентом системы дистанционного банковского обслуживания «Банк-Клиент»/«Интернет-Клиент»</w:t>
      </w:r>
      <w:r w:rsidR="00E75BED" w:rsidRPr="00AD6C45">
        <w:rPr>
          <w:rFonts w:ascii="Times New Roman" w:hAnsi="Times New Roman"/>
          <w:sz w:val="24"/>
          <w:szCs w:val="24"/>
        </w:rPr>
        <w:t>/ИС Свой Бизнес</w:t>
      </w:r>
      <w:r w:rsidRPr="00AD6C45">
        <w:rPr>
          <w:rFonts w:ascii="Times New Roman" w:hAnsi="Times New Roman"/>
          <w:sz w:val="24"/>
          <w:szCs w:val="24"/>
        </w:rPr>
        <w:t xml:space="preserve"> выписки </w:t>
      </w:r>
      <w:r w:rsidR="00C176B2" w:rsidRPr="00AD6C45">
        <w:rPr>
          <w:rFonts w:ascii="Times New Roman" w:hAnsi="Times New Roman"/>
          <w:sz w:val="24"/>
          <w:szCs w:val="24"/>
        </w:rPr>
        <w:t>по</w:t>
      </w:r>
      <w:r w:rsidRPr="00AD6C45">
        <w:rPr>
          <w:rFonts w:ascii="Times New Roman" w:hAnsi="Times New Roman"/>
          <w:sz w:val="24"/>
          <w:szCs w:val="24"/>
        </w:rPr>
        <w:t xml:space="preserve"> Счет</w:t>
      </w:r>
      <w:r w:rsidR="00C176B2" w:rsidRPr="00AD6C45">
        <w:rPr>
          <w:rFonts w:ascii="Times New Roman" w:hAnsi="Times New Roman"/>
          <w:sz w:val="24"/>
          <w:szCs w:val="24"/>
        </w:rPr>
        <w:t>у</w:t>
      </w:r>
      <w:r w:rsidRPr="00AD6C45">
        <w:rPr>
          <w:rFonts w:ascii="Times New Roman" w:hAnsi="Times New Roman"/>
          <w:sz w:val="24"/>
          <w:szCs w:val="24"/>
        </w:rPr>
        <w:t xml:space="preserve"> и приложени</w:t>
      </w:r>
      <w:r w:rsidR="006B372B" w:rsidRPr="00AD6C45">
        <w:rPr>
          <w:rFonts w:ascii="Times New Roman" w:hAnsi="Times New Roman"/>
          <w:sz w:val="24"/>
          <w:szCs w:val="24"/>
        </w:rPr>
        <w:t>я</w:t>
      </w:r>
      <w:r w:rsidRPr="00AD6C45">
        <w:rPr>
          <w:rFonts w:ascii="Times New Roman" w:hAnsi="Times New Roman"/>
          <w:sz w:val="24"/>
          <w:szCs w:val="24"/>
        </w:rPr>
        <w:t xml:space="preserve"> к ним представляются Клиенту с использованием системы дистанционного банковского обслуживания «Банк-Клиент»/«Интернет-Клиент»</w:t>
      </w:r>
      <w:r w:rsidR="00E75BED" w:rsidRPr="00AD6C45">
        <w:rPr>
          <w:rFonts w:ascii="Times New Roman" w:hAnsi="Times New Roman"/>
          <w:sz w:val="24"/>
          <w:szCs w:val="24"/>
        </w:rPr>
        <w:t>/ИС Свой Бизнес</w:t>
      </w:r>
      <w:r w:rsidR="0037592F" w:rsidRPr="00AD6C45">
        <w:rPr>
          <w:rFonts w:ascii="Times New Roman" w:hAnsi="Times New Roman"/>
          <w:sz w:val="24"/>
          <w:szCs w:val="24"/>
        </w:rPr>
        <w:t xml:space="preserve"> в порядке</w:t>
      </w:r>
      <w:r w:rsidR="006B372B" w:rsidRPr="00AD6C45">
        <w:rPr>
          <w:rFonts w:ascii="Times New Roman" w:hAnsi="Times New Roman"/>
          <w:sz w:val="24"/>
          <w:szCs w:val="24"/>
        </w:rPr>
        <w:t>,</w:t>
      </w:r>
      <w:r w:rsidR="0037592F" w:rsidRPr="00AD6C45">
        <w:rPr>
          <w:rFonts w:ascii="Times New Roman" w:hAnsi="Times New Roman"/>
          <w:sz w:val="24"/>
          <w:szCs w:val="24"/>
        </w:rPr>
        <w:t xml:space="preserve"> установленном</w:t>
      </w:r>
      <w:r w:rsidR="00CA6936" w:rsidRPr="00AD6C45">
        <w:rPr>
          <w:rFonts w:ascii="Times New Roman" w:hAnsi="Times New Roman"/>
          <w:sz w:val="24"/>
          <w:szCs w:val="24"/>
        </w:rPr>
        <w:t xml:space="preserve"> соответствующим </w:t>
      </w:r>
      <w:r w:rsidR="00872357" w:rsidRPr="00AD6C45">
        <w:rPr>
          <w:rFonts w:ascii="Times New Roman" w:hAnsi="Times New Roman"/>
          <w:sz w:val="24"/>
          <w:szCs w:val="24"/>
        </w:rPr>
        <w:t>д</w:t>
      </w:r>
      <w:r w:rsidR="00CA6936" w:rsidRPr="00AD6C45">
        <w:rPr>
          <w:rFonts w:ascii="Times New Roman" w:hAnsi="Times New Roman"/>
          <w:sz w:val="24"/>
          <w:szCs w:val="24"/>
        </w:rPr>
        <w:t>оговором и</w:t>
      </w:r>
      <w:r w:rsidR="0037592F" w:rsidRPr="00AD6C45">
        <w:rPr>
          <w:rFonts w:ascii="Times New Roman" w:hAnsi="Times New Roman"/>
          <w:sz w:val="24"/>
          <w:szCs w:val="24"/>
        </w:rPr>
        <w:t xml:space="preserve"> законодательством Р</w:t>
      </w:r>
      <w:r w:rsidR="00F1686E" w:rsidRPr="00AD6C45">
        <w:rPr>
          <w:rFonts w:ascii="Times New Roman" w:hAnsi="Times New Roman"/>
          <w:sz w:val="24"/>
          <w:szCs w:val="24"/>
        </w:rPr>
        <w:t>оссийской Федерации</w:t>
      </w:r>
      <w:r w:rsidRPr="00AD6C45">
        <w:rPr>
          <w:rFonts w:ascii="Times New Roman" w:hAnsi="Times New Roman"/>
          <w:sz w:val="24"/>
          <w:szCs w:val="24"/>
        </w:rPr>
        <w:t xml:space="preserve">. </w:t>
      </w:r>
    </w:p>
    <w:p w:rsidR="00F1686E" w:rsidRPr="00AD6C45" w:rsidRDefault="00E140C3" w:rsidP="00681EE6">
      <w:pPr>
        <w:pStyle w:val="a3"/>
        <w:tabs>
          <w:tab w:val="left" w:pos="0"/>
          <w:tab w:val="left" w:pos="1134"/>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 xml:space="preserve">Выписки </w:t>
      </w:r>
      <w:r w:rsidR="00CA6936" w:rsidRPr="00AD6C45">
        <w:rPr>
          <w:rFonts w:ascii="Times New Roman" w:hAnsi="Times New Roman"/>
          <w:sz w:val="24"/>
          <w:szCs w:val="24"/>
        </w:rPr>
        <w:t>по</w:t>
      </w:r>
      <w:r w:rsidRPr="00AD6C45">
        <w:rPr>
          <w:rFonts w:ascii="Times New Roman" w:hAnsi="Times New Roman"/>
          <w:sz w:val="24"/>
          <w:szCs w:val="24"/>
        </w:rPr>
        <w:t xml:space="preserve"> Счет</w:t>
      </w:r>
      <w:r w:rsidR="00CA6936" w:rsidRPr="00AD6C45">
        <w:rPr>
          <w:rFonts w:ascii="Times New Roman" w:hAnsi="Times New Roman"/>
          <w:sz w:val="24"/>
          <w:szCs w:val="24"/>
        </w:rPr>
        <w:t>у</w:t>
      </w:r>
      <w:r w:rsidRPr="00AD6C45">
        <w:rPr>
          <w:rFonts w:ascii="Times New Roman" w:hAnsi="Times New Roman"/>
          <w:sz w:val="24"/>
          <w:szCs w:val="24"/>
        </w:rPr>
        <w:t xml:space="preserve"> и приложени</w:t>
      </w:r>
      <w:r w:rsidR="006D4B9B" w:rsidRPr="00AD6C45">
        <w:rPr>
          <w:rFonts w:ascii="Times New Roman" w:hAnsi="Times New Roman"/>
          <w:sz w:val="24"/>
          <w:szCs w:val="24"/>
        </w:rPr>
        <w:t>я</w:t>
      </w:r>
      <w:r w:rsidRPr="00AD6C45">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p>
    <w:p w:rsidR="00BD6447" w:rsidRPr="00AD6C45" w:rsidRDefault="006826AE" w:rsidP="00681EE6">
      <w:pPr>
        <w:pStyle w:val="a3"/>
        <w:tabs>
          <w:tab w:val="left" w:pos="0"/>
          <w:tab w:val="left" w:pos="1134"/>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В случае утр</w:t>
      </w:r>
      <w:r w:rsidR="00C06A3E" w:rsidRPr="00AD6C45">
        <w:rPr>
          <w:rFonts w:ascii="Times New Roman" w:hAnsi="Times New Roman"/>
          <w:sz w:val="24"/>
          <w:szCs w:val="24"/>
        </w:rPr>
        <w:t>аты</w:t>
      </w:r>
      <w:r w:rsidRPr="00AD6C45">
        <w:rPr>
          <w:rFonts w:ascii="Times New Roman" w:hAnsi="Times New Roman"/>
          <w:sz w:val="24"/>
          <w:szCs w:val="24"/>
        </w:rPr>
        <w:t xml:space="preserve"> Клиентом выписки </w:t>
      </w:r>
      <w:r w:rsidR="00C176B2" w:rsidRPr="00AD6C45">
        <w:rPr>
          <w:rFonts w:ascii="Times New Roman" w:hAnsi="Times New Roman"/>
          <w:sz w:val="24"/>
          <w:szCs w:val="24"/>
        </w:rPr>
        <w:t>по</w:t>
      </w:r>
      <w:r w:rsidRPr="00AD6C45">
        <w:rPr>
          <w:rFonts w:ascii="Times New Roman" w:hAnsi="Times New Roman"/>
          <w:sz w:val="24"/>
          <w:szCs w:val="24"/>
        </w:rPr>
        <w:t xml:space="preserve"> Счет</w:t>
      </w:r>
      <w:r w:rsidR="00C176B2" w:rsidRPr="00AD6C45">
        <w:rPr>
          <w:rFonts w:ascii="Times New Roman" w:hAnsi="Times New Roman"/>
          <w:sz w:val="24"/>
          <w:szCs w:val="24"/>
        </w:rPr>
        <w:t>у</w:t>
      </w:r>
      <w:r w:rsidRPr="00AD6C45">
        <w:rPr>
          <w:rFonts w:ascii="Times New Roman" w:hAnsi="Times New Roman"/>
          <w:sz w:val="24"/>
          <w:szCs w:val="24"/>
        </w:rPr>
        <w:t xml:space="preserve"> ее дубликат</w:t>
      </w:r>
      <w:r w:rsidR="003E5324" w:rsidRPr="00AD6C45">
        <w:rPr>
          <w:rFonts w:ascii="Times New Roman" w:hAnsi="Times New Roman"/>
          <w:sz w:val="24"/>
          <w:szCs w:val="24"/>
        </w:rPr>
        <w:t xml:space="preserve"> выдается Клиенту </w:t>
      </w:r>
      <w:r w:rsidR="00B22153" w:rsidRPr="00AD6C45">
        <w:rPr>
          <w:rFonts w:ascii="Times New Roman" w:hAnsi="Times New Roman"/>
          <w:sz w:val="24"/>
          <w:szCs w:val="24"/>
        </w:rPr>
        <w:t xml:space="preserve">с письменного разрешения </w:t>
      </w:r>
      <w:r w:rsidR="00F328B7" w:rsidRPr="00AD6C45">
        <w:rPr>
          <w:rFonts w:ascii="Times New Roman" w:hAnsi="Times New Roman"/>
          <w:sz w:val="24"/>
          <w:szCs w:val="24"/>
        </w:rPr>
        <w:t>Уполномоченного лица Банка</w:t>
      </w:r>
      <w:r w:rsidR="00B22153" w:rsidRPr="00AD6C45">
        <w:rPr>
          <w:rFonts w:ascii="Times New Roman" w:hAnsi="Times New Roman"/>
          <w:sz w:val="24"/>
          <w:szCs w:val="24"/>
        </w:rPr>
        <w:t>, или лица его заме</w:t>
      </w:r>
      <w:r w:rsidR="00C06A3E" w:rsidRPr="00AD6C45">
        <w:rPr>
          <w:rFonts w:ascii="Times New Roman" w:hAnsi="Times New Roman"/>
          <w:sz w:val="24"/>
          <w:szCs w:val="24"/>
        </w:rPr>
        <w:t>ща</w:t>
      </w:r>
      <w:r w:rsidR="00B22153" w:rsidRPr="00AD6C45">
        <w:rPr>
          <w:rFonts w:ascii="Times New Roman" w:hAnsi="Times New Roman"/>
          <w:sz w:val="24"/>
          <w:szCs w:val="24"/>
        </w:rPr>
        <w:t xml:space="preserve">ющего, на основании заявления Клиента, </w:t>
      </w:r>
      <w:r w:rsidR="003F703E" w:rsidRPr="00AD6C45">
        <w:rPr>
          <w:rFonts w:ascii="Times New Roman" w:hAnsi="Times New Roman"/>
          <w:sz w:val="24"/>
          <w:szCs w:val="24"/>
        </w:rPr>
        <w:t>подписанно</w:t>
      </w:r>
      <w:r w:rsidR="006B372B" w:rsidRPr="00AD6C45">
        <w:rPr>
          <w:rFonts w:ascii="Times New Roman" w:hAnsi="Times New Roman"/>
          <w:sz w:val="24"/>
          <w:szCs w:val="24"/>
        </w:rPr>
        <w:t>го</w:t>
      </w:r>
      <w:r w:rsidR="003F703E" w:rsidRPr="00AD6C45">
        <w:rPr>
          <w:rFonts w:ascii="Times New Roman" w:hAnsi="Times New Roman"/>
          <w:sz w:val="24"/>
          <w:szCs w:val="24"/>
        </w:rPr>
        <w:t xml:space="preserve"> руководителем Клиента и главным бухгалтером </w:t>
      </w:r>
      <w:r w:rsidR="00A17D95" w:rsidRPr="00AD6C45">
        <w:rPr>
          <w:rFonts w:ascii="Times New Roman" w:hAnsi="Times New Roman"/>
          <w:sz w:val="24"/>
          <w:szCs w:val="24"/>
        </w:rPr>
        <w:t xml:space="preserve">(в случае его наличия) </w:t>
      </w:r>
      <w:r w:rsidR="003F703E" w:rsidRPr="00AD6C45">
        <w:rPr>
          <w:rFonts w:ascii="Times New Roman" w:hAnsi="Times New Roman"/>
          <w:sz w:val="24"/>
          <w:szCs w:val="24"/>
        </w:rPr>
        <w:t>и скрепленно</w:t>
      </w:r>
      <w:r w:rsidR="006B372B" w:rsidRPr="00AD6C45">
        <w:rPr>
          <w:rFonts w:ascii="Times New Roman" w:hAnsi="Times New Roman"/>
          <w:sz w:val="24"/>
          <w:szCs w:val="24"/>
        </w:rPr>
        <w:t>го</w:t>
      </w:r>
      <w:r w:rsidR="003F703E" w:rsidRPr="00AD6C45">
        <w:rPr>
          <w:rFonts w:ascii="Times New Roman" w:hAnsi="Times New Roman"/>
          <w:sz w:val="24"/>
          <w:szCs w:val="24"/>
        </w:rPr>
        <w:t xml:space="preserve"> оттиском печати Клиента, </w:t>
      </w:r>
      <w:r w:rsidR="00B22153" w:rsidRPr="00AD6C45">
        <w:rPr>
          <w:rFonts w:ascii="Times New Roman" w:hAnsi="Times New Roman"/>
          <w:sz w:val="24"/>
          <w:szCs w:val="24"/>
        </w:rPr>
        <w:t>в котором Клиент указывает причин</w:t>
      </w:r>
      <w:r w:rsidR="003F703E" w:rsidRPr="00AD6C45">
        <w:rPr>
          <w:rFonts w:ascii="Times New Roman" w:hAnsi="Times New Roman"/>
          <w:sz w:val="24"/>
          <w:szCs w:val="24"/>
        </w:rPr>
        <w:t>у</w:t>
      </w:r>
      <w:r w:rsidR="00B22153" w:rsidRPr="00AD6C45">
        <w:rPr>
          <w:rFonts w:ascii="Times New Roman" w:hAnsi="Times New Roman"/>
          <w:sz w:val="24"/>
          <w:szCs w:val="24"/>
        </w:rPr>
        <w:t xml:space="preserve"> утраты выписки</w:t>
      </w:r>
      <w:r w:rsidR="00B5429F" w:rsidRPr="00AD6C45">
        <w:rPr>
          <w:rFonts w:ascii="Times New Roman" w:hAnsi="Times New Roman"/>
          <w:sz w:val="24"/>
          <w:szCs w:val="24"/>
        </w:rPr>
        <w:t>.</w:t>
      </w:r>
    </w:p>
    <w:p w:rsidR="00CA6936" w:rsidRPr="00AD6C45"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3.2</w:t>
      </w:r>
      <w:r w:rsidR="0016167A" w:rsidRPr="00AD6C45">
        <w:rPr>
          <w:rFonts w:ascii="Times New Roman" w:hAnsi="Times New Roman"/>
          <w:sz w:val="24"/>
          <w:szCs w:val="24"/>
        </w:rPr>
        <w:t>1</w:t>
      </w:r>
      <w:r w:rsidRPr="00AD6C45">
        <w:rPr>
          <w:rFonts w:ascii="Times New Roman" w:hAnsi="Times New Roman"/>
          <w:sz w:val="24"/>
          <w:szCs w:val="24"/>
        </w:rPr>
        <w:t>.</w:t>
      </w:r>
      <w:r w:rsidR="009D11AB" w:rsidRPr="00AD6C45">
        <w:rPr>
          <w:rFonts w:ascii="Times New Roman" w:hAnsi="Times New Roman"/>
          <w:sz w:val="24"/>
          <w:szCs w:val="24"/>
        </w:rPr>
        <w:tab/>
      </w:r>
      <w:r w:rsidR="00E140C3" w:rsidRPr="00AD6C45">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sidR="00C176B2" w:rsidRPr="00AD6C45">
        <w:rPr>
          <w:rFonts w:ascii="Times New Roman" w:hAnsi="Times New Roman"/>
          <w:sz w:val="24"/>
          <w:szCs w:val="24"/>
        </w:rPr>
        <w:t>по</w:t>
      </w:r>
      <w:r w:rsidR="00E140C3" w:rsidRPr="00AD6C45">
        <w:rPr>
          <w:rFonts w:ascii="Times New Roman" w:hAnsi="Times New Roman"/>
          <w:sz w:val="24"/>
          <w:szCs w:val="24"/>
        </w:rPr>
        <w:t xml:space="preserve"> Счет</w:t>
      </w:r>
      <w:r w:rsidR="00C176B2" w:rsidRPr="00AD6C45">
        <w:rPr>
          <w:rFonts w:ascii="Times New Roman" w:hAnsi="Times New Roman"/>
          <w:sz w:val="24"/>
          <w:szCs w:val="24"/>
        </w:rPr>
        <w:t>у</w:t>
      </w:r>
      <w:r w:rsidR="00E140C3" w:rsidRPr="00AD6C45">
        <w:rPr>
          <w:rFonts w:ascii="Times New Roman" w:hAnsi="Times New Roman"/>
          <w:sz w:val="24"/>
          <w:szCs w:val="24"/>
        </w:rPr>
        <w:t xml:space="preserve"> письменного заявления с указанием ошибочно зачисленных и/или списанных сумм. </w:t>
      </w:r>
    </w:p>
    <w:p w:rsidR="00F303E5" w:rsidRPr="00AD6C45" w:rsidRDefault="00F303E5" w:rsidP="00F303E5">
      <w:pPr>
        <w:pStyle w:val="a3"/>
        <w:tabs>
          <w:tab w:val="left" w:pos="0"/>
          <w:tab w:val="left" w:pos="567"/>
        </w:tabs>
        <w:spacing w:after="0" w:line="240" w:lineRule="auto"/>
        <w:ind w:left="0" w:firstLine="709"/>
        <w:rPr>
          <w:rFonts w:ascii="Times New Roman" w:hAnsi="Times New Roman"/>
          <w:sz w:val="24"/>
          <w:szCs w:val="24"/>
        </w:rPr>
      </w:pPr>
      <w:r w:rsidRPr="00AD6C45">
        <w:rPr>
          <w:rFonts w:ascii="Times New Roman" w:hAnsi="Times New Roman"/>
          <w:sz w:val="24"/>
          <w:szCs w:val="24"/>
        </w:rPr>
        <w:t>3.22. Клиент заверяет Банк, что на дату предоставления документов в Банк, а также на дату заключения Договора и открытия Счета:</w:t>
      </w:r>
    </w:p>
    <w:p w:rsidR="00F303E5" w:rsidRPr="00AD6C45" w:rsidRDefault="00F303E5" w:rsidP="00F303E5">
      <w:pPr>
        <w:tabs>
          <w:tab w:val="left" w:pos="0"/>
          <w:tab w:val="left" w:pos="567"/>
          <w:tab w:val="left" w:pos="709"/>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p>
    <w:p w:rsidR="00F303E5" w:rsidRPr="00AD6C45" w:rsidRDefault="00F303E5" w:rsidP="00F303E5">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w:t>
      </w:r>
      <w:r w:rsidRPr="00AD6C45">
        <w:rPr>
          <w:rFonts w:ascii="Times New Roman" w:hAnsi="Times New Roman"/>
          <w:sz w:val="24"/>
          <w:szCs w:val="24"/>
        </w:rPr>
        <w:lastRenderedPageBreak/>
        <w:t>доменных имен</w:t>
      </w:r>
      <w:r w:rsidRPr="00AD6C45">
        <w:rPr>
          <w:rFonts w:ascii="Times New Roman" w:hAnsi="Times New Roman"/>
          <w:sz w:val="24"/>
          <w:szCs w:val="24"/>
        </w:rPr>
        <w:footnoteReference w:id="11"/>
      </w:r>
      <w:r w:rsidRPr="00AD6C45">
        <w:rPr>
          <w:rFonts w:ascii="Times New Roman" w:hAnsi="Times New Roman"/>
          <w:sz w:val="24"/>
          <w:szCs w:val="24"/>
        </w:rPr>
        <w:t>,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p>
    <w:p w:rsidR="00BD6E11" w:rsidRPr="00AD6C45" w:rsidRDefault="00470776" w:rsidP="00D1386D">
      <w:pPr>
        <w:pStyle w:val="a3"/>
        <w:tabs>
          <w:tab w:val="left" w:pos="0"/>
          <w:tab w:val="left" w:pos="709"/>
        </w:tabs>
        <w:spacing w:before="120" w:after="0" w:line="240" w:lineRule="auto"/>
        <w:ind w:left="0"/>
        <w:jc w:val="center"/>
        <w:rPr>
          <w:rFonts w:ascii="Times New Roman" w:hAnsi="Times New Roman"/>
          <w:b/>
          <w:sz w:val="24"/>
          <w:szCs w:val="24"/>
        </w:rPr>
      </w:pPr>
      <w:r w:rsidRPr="00AD6C45">
        <w:rPr>
          <w:rFonts w:ascii="Times New Roman" w:hAnsi="Times New Roman"/>
          <w:b/>
          <w:sz w:val="24"/>
          <w:szCs w:val="24"/>
        </w:rPr>
        <w:t>4.Обязанности сторон</w:t>
      </w:r>
    </w:p>
    <w:p w:rsidR="00470776" w:rsidRPr="00AD6C45" w:rsidRDefault="00470776" w:rsidP="006E7190">
      <w:pPr>
        <w:pStyle w:val="a3"/>
        <w:tabs>
          <w:tab w:val="left" w:pos="0"/>
          <w:tab w:val="left" w:pos="1276"/>
        </w:tabs>
        <w:spacing w:after="0" w:line="240" w:lineRule="auto"/>
        <w:ind w:left="0" w:firstLine="709"/>
        <w:jc w:val="both"/>
        <w:rPr>
          <w:rFonts w:ascii="Times New Roman" w:hAnsi="Times New Roman"/>
          <w:b/>
          <w:sz w:val="24"/>
          <w:szCs w:val="24"/>
        </w:rPr>
      </w:pPr>
      <w:r w:rsidRPr="00AD6C45">
        <w:rPr>
          <w:rFonts w:ascii="Times New Roman" w:hAnsi="Times New Roman"/>
          <w:b/>
          <w:sz w:val="24"/>
          <w:szCs w:val="24"/>
        </w:rPr>
        <w:t>4.1.</w:t>
      </w:r>
      <w:r w:rsidRPr="00AD6C45">
        <w:rPr>
          <w:rFonts w:ascii="Times New Roman" w:hAnsi="Times New Roman"/>
          <w:b/>
          <w:sz w:val="24"/>
          <w:szCs w:val="24"/>
        </w:rPr>
        <w:tab/>
        <w:t>Банк обязуется:</w:t>
      </w:r>
    </w:p>
    <w:p w:rsidR="0014341D" w:rsidRPr="00AD6C45" w:rsidRDefault="0047077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4.1.1.</w:t>
      </w:r>
      <w:r w:rsidRPr="00AD6C45">
        <w:rPr>
          <w:rFonts w:ascii="Times New Roman" w:hAnsi="Times New Roman"/>
          <w:sz w:val="24"/>
          <w:szCs w:val="24"/>
        </w:rPr>
        <w:tab/>
      </w:r>
      <w:r w:rsidR="002C3856" w:rsidRPr="00AD6C45">
        <w:rPr>
          <w:rFonts w:ascii="Times New Roman" w:hAnsi="Times New Roman"/>
          <w:sz w:val="24"/>
          <w:szCs w:val="24"/>
        </w:rPr>
        <w:t>Перечислять (списывать) денежные средства со Счета Клиента в пределах имеющихся денежных 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sidR="0014341D" w:rsidRPr="00AD6C45">
        <w:rPr>
          <w:rFonts w:ascii="Times New Roman" w:hAnsi="Times New Roman"/>
          <w:sz w:val="24"/>
          <w:szCs w:val="24"/>
        </w:rPr>
        <w:t>.</w:t>
      </w:r>
    </w:p>
    <w:p w:rsidR="0014341D" w:rsidRPr="00AD6C45" w:rsidRDefault="002C385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sidRPr="00AD6C45">
        <w:rPr>
          <w:rFonts w:ascii="Times New Roman" w:hAnsi="Times New Roman"/>
          <w:sz w:val="24"/>
          <w:szCs w:val="24"/>
          <w:vertAlign w:val="superscript"/>
        </w:rPr>
        <w:footnoteReference w:id="12"/>
      </w:r>
      <w:r w:rsidRPr="00AD6C45">
        <w:rPr>
          <w:rFonts w:ascii="Times New Roman" w:hAnsi="Times New Roman"/>
          <w:sz w:val="24"/>
          <w:szCs w:val="24"/>
        </w:rPr>
        <w:t xml:space="preserve"> (далее – ПДСБДСК).</w:t>
      </w:r>
    </w:p>
    <w:p w:rsidR="00E77786" w:rsidRPr="00AD6C45" w:rsidRDefault="002C385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При выявлении операции, соответствующей признакам осуществления ПДСБДСК, Банк приостанавливает</w:t>
      </w:r>
      <w:r w:rsidRPr="00AD6C45" w:rsidDel="00560A1A">
        <w:rPr>
          <w:rFonts w:ascii="Times New Roman" w:hAnsi="Times New Roman"/>
          <w:sz w:val="24"/>
          <w:szCs w:val="24"/>
        </w:rPr>
        <w:t xml:space="preserve"> </w:t>
      </w:r>
      <w:r w:rsidRPr="00AD6C45">
        <w:rPr>
          <w:rFonts w:ascii="Times New Roman" w:hAnsi="Times New Roman"/>
          <w:sz w:val="24"/>
          <w:szCs w:val="24"/>
        </w:rPr>
        <w:t>принятие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sidRPr="00AD6C45">
        <w:rPr>
          <w:rFonts w:ascii="Times New Roman" w:hAnsi="Times New Roman"/>
          <w:sz w:val="24"/>
          <w:szCs w:val="24"/>
          <w:vertAlign w:val="superscript"/>
        </w:rPr>
        <w:footnoteReference w:id="13"/>
      </w:r>
      <w:r w:rsidRPr="00AD6C45">
        <w:rPr>
          <w:rFonts w:ascii="Times New Roman" w:hAnsi="Times New Roman"/>
          <w:sz w:val="24"/>
          <w:szCs w:val="24"/>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sidR="0014341D" w:rsidRPr="00AD6C45">
        <w:rPr>
          <w:rFonts w:ascii="Times New Roman" w:hAnsi="Times New Roman"/>
          <w:sz w:val="24"/>
          <w:szCs w:val="24"/>
        </w:rPr>
        <w:t>.</w:t>
      </w:r>
    </w:p>
    <w:p w:rsidR="002C3856" w:rsidRPr="00AD6C45" w:rsidRDefault="00870B1A"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В случае, если несмотря на предоставление Клиентом подтверждения распоряжения о переводе денежных средств и информации, что перевод денежных средств не является ПДСБДСК, Банк получил информацию, содержащуюся в базе данных о случаях и попытках осуществления ПДСБДСК, предоставляемой Банком России</w:t>
      </w:r>
      <w:r w:rsidRPr="00AD6C45">
        <w:rPr>
          <w:rFonts w:ascii="Times New Roman" w:hAnsi="Times New Roman"/>
          <w:sz w:val="24"/>
          <w:szCs w:val="24"/>
          <w:vertAlign w:val="superscript"/>
        </w:rPr>
        <w:footnoteReference w:id="14"/>
      </w:r>
      <w:r w:rsidRPr="00AD6C45">
        <w:rPr>
          <w:rFonts w:ascii="Times New Roman" w:hAnsi="Times New Roman"/>
          <w:sz w:val="24"/>
          <w:szCs w:val="24"/>
        </w:rPr>
        <w:t>, Банк приостанавливает прием к исполнению подтвержденного распоряжения Клиента о переводе денежных средств на два дня со дня направления Клиентом подтверждения распоряжения о переводе денежных средств. По истечении двух дней со дня направления Клиентом подтверждения распоряжения о переводе денежных средств Банк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Клиента о переводе денежных средств к исполнению.</w:t>
      </w:r>
    </w:p>
    <w:p w:rsidR="006F7C33"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Клиент вправе отозвать подтвержденное распоряжение о переводе денежных средств в порядке, предусмотренном пунктом 3.10 настоящих Условий.</w:t>
      </w:r>
    </w:p>
    <w:p w:rsidR="00407530"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в Банк и приостановленного по причине выявления признаков </w:t>
      </w:r>
      <w:r w:rsidRPr="00AD6C45">
        <w:rPr>
          <w:rFonts w:ascii="Times New Roman" w:hAnsi="Times New Roman"/>
          <w:sz w:val="24"/>
          <w:szCs w:val="24"/>
        </w:rPr>
        <w:lastRenderedPageBreak/>
        <w:t>ПДСБДСК, указанное распоряжение о переводе денежных средств считается не принятым Банком к исполнению.</w:t>
      </w:r>
    </w:p>
    <w:p w:rsidR="00407530"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не несет ответственность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о переводе денежных средств) Клиента, имеющего признаки осуществления ПДСБДСК.</w:t>
      </w:r>
    </w:p>
    <w:p w:rsidR="00407530"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не несет ответственность перед Клиентом за убытки Клиента, возникшие в результате исполнения распоряжения о переводе денежных средств,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о переводе денежных средств.</w:t>
      </w:r>
    </w:p>
    <w:p w:rsidR="0014341D" w:rsidRPr="00AD6C45" w:rsidRDefault="002D1FCB"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4.1.2.</w:t>
      </w:r>
      <w:r w:rsidRPr="00AD6C45">
        <w:rPr>
          <w:rFonts w:ascii="Times New Roman" w:hAnsi="Times New Roman"/>
          <w:sz w:val="24"/>
          <w:szCs w:val="24"/>
        </w:rPr>
        <w:tab/>
      </w:r>
      <w:r w:rsidR="0014341D" w:rsidRPr="00AD6C45">
        <w:rPr>
          <w:rFonts w:ascii="Times New Roman" w:hAnsi="Times New Roman"/>
          <w:sz w:val="24"/>
          <w:szCs w:val="24"/>
        </w:rPr>
        <w:t>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p>
    <w:p w:rsidR="0014341D"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В случае получения от оператора 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p>
    <w:p w:rsidR="0014341D"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 получения от Клиента документов, указанных в пункте 4.1.11 настоящих Условий, зачислить денежные средства на Счет;</w:t>
      </w:r>
    </w:p>
    <w:p w:rsidR="0014341D"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p>
    <w:p w:rsidR="00344122"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p>
    <w:p w:rsidR="001A2188" w:rsidRPr="00AD6C45" w:rsidRDefault="00D46DF3" w:rsidP="00751E5E">
      <w:pPr>
        <w:pStyle w:val="af0"/>
        <w:tabs>
          <w:tab w:val="left" w:pos="1134"/>
        </w:tabs>
        <w:jc w:val="both"/>
      </w:pPr>
      <w:r w:rsidRPr="00AD6C45">
        <w:t>4.1.</w:t>
      </w:r>
      <w:r w:rsidR="0014341D" w:rsidRPr="00AD6C45">
        <w:rPr>
          <w:lang w:val="ru-RU"/>
        </w:rPr>
        <w:t>4</w:t>
      </w:r>
      <w:r w:rsidRPr="00AD6C45">
        <w:t>.</w:t>
      </w:r>
      <w:r w:rsidRPr="00AD6C45">
        <w:tab/>
      </w:r>
      <w:r w:rsidR="00D03B68" w:rsidRPr="00AD6C45">
        <w:t>При наличии на С</w:t>
      </w:r>
      <w:r w:rsidR="001A2188" w:rsidRPr="00AD6C45">
        <w:t xml:space="preserve">чете денежных средств, сумма которых достаточна для удовлетворения всех требований, предъявленных к </w:t>
      </w:r>
      <w:r w:rsidR="008118A3" w:rsidRPr="00AD6C45">
        <w:t>С</w:t>
      </w:r>
      <w:r w:rsidR="001A2188" w:rsidRPr="00AD6C45">
        <w:t xml:space="preserve">чету, осуществлять списание </w:t>
      </w:r>
      <w:r w:rsidR="002A4E2E" w:rsidRPr="00AD6C45">
        <w:t>денежных</w:t>
      </w:r>
      <w:r w:rsidR="001A2188" w:rsidRPr="00AD6C45">
        <w:t xml:space="preserve"> средств в порядке </w:t>
      </w:r>
      <w:r w:rsidR="00D03B68" w:rsidRPr="00AD6C45">
        <w:t xml:space="preserve">календарной очередности </w:t>
      </w:r>
      <w:r w:rsidR="001A2188" w:rsidRPr="00AD6C45">
        <w:t xml:space="preserve">поступления распоряжений </w:t>
      </w:r>
      <w:r w:rsidR="008118A3" w:rsidRPr="00AD6C45">
        <w:t xml:space="preserve">Клиента </w:t>
      </w:r>
      <w:r w:rsidR="00690A59" w:rsidRPr="00AD6C45">
        <w:t xml:space="preserve">о переводе денежных средств </w:t>
      </w:r>
      <w:r w:rsidR="008118A3" w:rsidRPr="00AD6C45">
        <w:t>и</w:t>
      </w:r>
      <w:r w:rsidR="001A2188" w:rsidRPr="00AD6C45">
        <w:t xml:space="preserve"> других документов на списание </w:t>
      </w:r>
      <w:r w:rsidR="008118A3" w:rsidRPr="00AD6C45">
        <w:t>денежных средств</w:t>
      </w:r>
      <w:r w:rsidR="001A2188" w:rsidRPr="00AD6C45">
        <w:t>, если иное не предусмотрено законо</w:t>
      </w:r>
      <w:r w:rsidR="00D03B68" w:rsidRPr="00AD6C45">
        <w:t>дательством Р</w:t>
      </w:r>
      <w:r w:rsidR="003C53AE" w:rsidRPr="00AD6C45">
        <w:rPr>
          <w:lang w:val="ru-RU"/>
        </w:rPr>
        <w:t>оссийской Федерации</w:t>
      </w:r>
      <w:r w:rsidR="001A2188" w:rsidRPr="00AD6C45">
        <w:t>.</w:t>
      </w:r>
    </w:p>
    <w:p w:rsidR="001A2188" w:rsidRPr="00AD6C45" w:rsidRDefault="00D03B68" w:rsidP="00751E5E">
      <w:pPr>
        <w:pStyle w:val="af0"/>
        <w:tabs>
          <w:tab w:val="left" w:pos="709"/>
        </w:tabs>
        <w:jc w:val="both"/>
      </w:pPr>
      <w:r w:rsidRPr="00AD6C45">
        <w:t>4.1.</w:t>
      </w:r>
      <w:r w:rsidR="0014341D" w:rsidRPr="00AD6C45">
        <w:rPr>
          <w:lang w:val="ru-RU"/>
        </w:rPr>
        <w:t>5</w:t>
      </w:r>
      <w:r w:rsidRPr="00AD6C45">
        <w:t>.</w:t>
      </w:r>
      <w:r w:rsidRPr="00AD6C45">
        <w:tab/>
      </w:r>
      <w:r w:rsidR="001A2188" w:rsidRPr="00AD6C45">
        <w:t>При недос</w:t>
      </w:r>
      <w:r w:rsidRPr="00AD6C45">
        <w:t>таточности денежных средств на С</w:t>
      </w:r>
      <w:r w:rsidR="001A2188" w:rsidRPr="00AD6C45">
        <w:t>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rsidRPr="00AD6C45">
        <w:t xml:space="preserve"> Р</w:t>
      </w:r>
      <w:r w:rsidR="003C53AE" w:rsidRPr="00AD6C45">
        <w:rPr>
          <w:lang w:val="ru-RU"/>
        </w:rPr>
        <w:t xml:space="preserve">оссийской </w:t>
      </w:r>
      <w:r w:rsidRPr="00AD6C45">
        <w:t>Ф</w:t>
      </w:r>
      <w:r w:rsidR="003C53AE" w:rsidRPr="00AD6C45">
        <w:rPr>
          <w:lang w:val="ru-RU"/>
        </w:rPr>
        <w:t>едерации</w:t>
      </w:r>
      <w:r w:rsidRPr="00AD6C45">
        <w:t xml:space="preserve"> </w:t>
      </w:r>
      <w:r w:rsidR="001A2188" w:rsidRPr="00AD6C45">
        <w:t>очередности.</w:t>
      </w:r>
    </w:p>
    <w:p w:rsidR="00000563" w:rsidRPr="00AD6C45" w:rsidRDefault="00A15138" w:rsidP="00751E5E">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4.1.</w:t>
      </w:r>
      <w:r w:rsidR="0014341D" w:rsidRPr="00AD6C45">
        <w:rPr>
          <w:rFonts w:ascii="Times New Roman" w:hAnsi="Times New Roman"/>
          <w:sz w:val="24"/>
          <w:szCs w:val="24"/>
        </w:rPr>
        <w:t>6</w:t>
      </w:r>
      <w:r w:rsidRPr="00AD6C45">
        <w:rPr>
          <w:rFonts w:ascii="Times New Roman" w:hAnsi="Times New Roman"/>
          <w:sz w:val="24"/>
          <w:szCs w:val="24"/>
        </w:rPr>
        <w:t>.</w:t>
      </w:r>
      <w:r w:rsidR="00000563" w:rsidRPr="00AD6C45">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sidR="00DE483B" w:rsidRPr="00AD6C45">
        <w:rPr>
          <w:rFonts w:ascii="Times New Roman" w:hAnsi="Times New Roman"/>
          <w:sz w:val="24"/>
          <w:szCs w:val="24"/>
        </w:rPr>
        <w:t xml:space="preserve">в порядке, установленном Договором </w:t>
      </w:r>
      <w:r w:rsidR="00E703FE" w:rsidRPr="00AD6C45">
        <w:rPr>
          <w:rFonts w:ascii="Times New Roman" w:hAnsi="Times New Roman"/>
          <w:sz w:val="24"/>
          <w:szCs w:val="24"/>
        </w:rPr>
        <w:t xml:space="preserve">РКО </w:t>
      </w:r>
      <w:r w:rsidR="00DE483B" w:rsidRPr="00AD6C45">
        <w:rPr>
          <w:rFonts w:ascii="Times New Roman" w:hAnsi="Times New Roman"/>
          <w:sz w:val="24"/>
          <w:szCs w:val="24"/>
        </w:rPr>
        <w:t xml:space="preserve">для передачи выписок </w:t>
      </w:r>
      <w:r w:rsidR="00022913" w:rsidRPr="00AD6C45">
        <w:rPr>
          <w:rFonts w:ascii="Times New Roman" w:hAnsi="Times New Roman"/>
          <w:sz w:val="24"/>
          <w:szCs w:val="24"/>
        </w:rPr>
        <w:t>по</w:t>
      </w:r>
      <w:r w:rsidR="00DE483B" w:rsidRPr="00AD6C45">
        <w:rPr>
          <w:rFonts w:ascii="Times New Roman" w:hAnsi="Times New Roman"/>
          <w:sz w:val="24"/>
          <w:szCs w:val="24"/>
        </w:rPr>
        <w:t xml:space="preserve"> </w:t>
      </w:r>
      <w:r w:rsidR="00F67D60" w:rsidRPr="00AD6C45">
        <w:rPr>
          <w:rFonts w:ascii="Times New Roman" w:hAnsi="Times New Roman"/>
          <w:sz w:val="24"/>
          <w:szCs w:val="24"/>
        </w:rPr>
        <w:t>С</w:t>
      </w:r>
      <w:r w:rsidR="00DE483B" w:rsidRPr="00AD6C45">
        <w:rPr>
          <w:rFonts w:ascii="Times New Roman" w:hAnsi="Times New Roman"/>
          <w:sz w:val="24"/>
          <w:szCs w:val="24"/>
        </w:rPr>
        <w:t>чет</w:t>
      </w:r>
      <w:r w:rsidR="00022913" w:rsidRPr="00AD6C45">
        <w:rPr>
          <w:rFonts w:ascii="Times New Roman" w:hAnsi="Times New Roman"/>
          <w:sz w:val="24"/>
          <w:szCs w:val="24"/>
        </w:rPr>
        <w:t>у</w:t>
      </w:r>
      <w:r w:rsidR="00DE483B" w:rsidRPr="00AD6C45">
        <w:rPr>
          <w:rFonts w:ascii="Times New Roman" w:hAnsi="Times New Roman"/>
          <w:sz w:val="24"/>
          <w:szCs w:val="24"/>
        </w:rPr>
        <w:t xml:space="preserve"> и приложений к ним.</w:t>
      </w:r>
    </w:p>
    <w:p w:rsidR="00D35952" w:rsidRPr="00AD6C45" w:rsidRDefault="002C5426" w:rsidP="00751E5E">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4.1.</w:t>
      </w:r>
      <w:r w:rsidR="0014341D" w:rsidRPr="00AD6C45">
        <w:rPr>
          <w:rFonts w:ascii="Times New Roman" w:hAnsi="Times New Roman"/>
          <w:sz w:val="24"/>
          <w:szCs w:val="24"/>
        </w:rPr>
        <w:t>7</w:t>
      </w:r>
      <w:r w:rsidRPr="00AD6C45">
        <w:rPr>
          <w:rFonts w:ascii="Times New Roman" w:hAnsi="Times New Roman"/>
          <w:sz w:val="24"/>
          <w:szCs w:val="24"/>
        </w:rPr>
        <w:t>.</w:t>
      </w:r>
      <w:r w:rsidRPr="00AD6C45">
        <w:rPr>
          <w:rFonts w:ascii="Times New Roman" w:hAnsi="Times New Roman"/>
          <w:sz w:val="24"/>
          <w:szCs w:val="24"/>
        </w:rPr>
        <w:tab/>
      </w:r>
      <w:r w:rsidR="00063320" w:rsidRPr="00AD6C45">
        <w:rPr>
          <w:rFonts w:ascii="Times New Roman" w:hAnsi="Times New Roman"/>
          <w:sz w:val="24"/>
          <w:szCs w:val="24"/>
        </w:rPr>
        <w:t xml:space="preserve">Извещать </w:t>
      </w:r>
      <w:r w:rsidRPr="00AD6C45">
        <w:rPr>
          <w:rFonts w:ascii="Times New Roman" w:hAnsi="Times New Roman"/>
          <w:sz w:val="24"/>
          <w:szCs w:val="24"/>
        </w:rPr>
        <w:t xml:space="preserve">Клиента </w:t>
      </w:r>
      <w:r w:rsidR="00063320" w:rsidRPr="00AD6C45">
        <w:rPr>
          <w:rFonts w:ascii="Times New Roman" w:hAnsi="Times New Roman"/>
          <w:sz w:val="24"/>
          <w:szCs w:val="24"/>
        </w:rPr>
        <w:t xml:space="preserve">о </w:t>
      </w:r>
      <w:r w:rsidRPr="00AD6C45">
        <w:rPr>
          <w:rFonts w:ascii="Times New Roman" w:hAnsi="Times New Roman"/>
          <w:sz w:val="24"/>
          <w:szCs w:val="24"/>
        </w:rPr>
        <w:t xml:space="preserve">зачислении иностранной валюты </w:t>
      </w:r>
      <w:r w:rsidR="00063320" w:rsidRPr="00AD6C45">
        <w:rPr>
          <w:rFonts w:ascii="Times New Roman" w:hAnsi="Times New Roman"/>
          <w:sz w:val="24"/>
          <w:szCs w:val="24"/>
        </w:rPr>
        <w:t xml:space="preserve">на </w:t>
      </w:r>
      <w:r w:rsidRPr="00AD6C45">
        <w:rPr>
          <w:rFonts w:ascii="Times New Roman" w:hAnsi="Times New Roman"/>
          <w:sz w:val="24"/>
          <w:szCs w:val="24"/>
        </w:rPr>
        <w:t>Т</w:t>
      </w:r>
      <w:r w:rsidR="00063320" w:rsidRPr="00AD6C45">
        <w:rPr>
          <w:rFonts w:ascii="Times New Roman" w:hAnsi="Times New Roman"/>
          <w:sz w:val="24"/>
          <w:szCs w:val="24"/>
        </w:rPr>
        <w:t xml:space="preserve">ранзитный </w:t>
      </w:r>
      <w:r w:rsidRPr="00AD6C45">
        <w:rPr>
          <w:rFonts w:ascii="Times New Roman" w:hAnsi="Times New Roman"/>
          <w:sz w:val="24"/>
          <w:szCs w:val="24"/>
        </w:rPr>
        <w:t>валютный счет</w:t>
      </w:r>
      <w:r w:rsidR="00311323" w:rsidRPr="00AD6C45">
        <w:rPr>
          <w:rFonts w:ascii="Times New Roman" w:hAnsi="Times New Roman"/>
          <w:sz w:val="24"/>
          <w:szCs w:val="24"/>
        </w:rPr>
        <w:t xml:space="preserve"> не позднее рабочего дня, следующего за днем зачисления,</w:t>
      </w:r>
      <w:r w:rsidR="00F67D60" w:rsidRPr="00AD6C45">
        <w:rPr>
          <w:rFonts w:ascii="Times New Roman" w:hAnsi="Times New Roman"/>
          <w:sz w:val="24"/>
          <w:szCs w:val="24"/>
        </w:rPr>
        <w:t xml:space="preserve"> в порядке, установленном Договором </w:t>
      </w:r>
      <w:r w:rsidR="00E703FE" w:rsidRPr="00AD6C45">
        <w:rPr>
          <w:rFonts w:ascii="Times New Roman" w:hAnsi="Times New Roman"/>
          <w:sz w:val="24"/>
          <w:szCs w:val="24"/>
        </w:rPr>
        <w:t xml:space="preserve">РКО </w:t>
      </w:r>
      <w:r w:rsidR="00F67D60" w:rsidRPr="00AD6C45">
        <w:rPr>
          <w:rFonts w:ascii="Times New Roman" w:hAnsi="Times New Roman"/>
          <w:sz w:val="24"/>
          <w:szCs w:val="24"/>
        </w:rPr>
        <w:t xml:space="preserve">для передачи выписок </w:t>
      </w:r>
      <w:r w:rsidR="00311323" w:rsidRPr="00AD6C45">
        <w:rPr>
          <w:rFonts w:ascii="Times New Roman" w:hAnsi="Times New Roman"/>
          <w:sz w:val="24"/>
          <w:szCs w:val="24"/>
        </w:rPr>
        <w:t>по</w:t>
      </w:r>
      <w:r w:rsidR="00F67D60" w:rsidRPr="00AD6C45">
        <w:rPr>
          <w:rFonts w:ascii="Times New Roman" w:hAnsi="Times New Roman"/>
          <w:sz w:val="24"/>
          <w:szCs w:val="24"/>
        </w:rPr>
        <w:t xml:space="preserve"> Счет</w:t>
      </w:r>
      <w:r w:rsidR="00311323" w:rsidRPr="00AD6C45">
        <w:rPr>
          <w:rFonts w:ascii="Times New Roman" w:hAnsi="Times New Roman"/>
          <w:sz w:val="24"/>
          <w:szCs w:val="24"/>
        </w:rPr>
        <w:t>у</w:t>
      </w:r>
      <w:r w:rsidR="00F67D60" w:rsidRPr="00AD6C45">
        <w:rPr>
          <w:rFonts w:ascii="Times New Roman" w:hAnsi="Times New Roman"/>
          <w:sz w:val="24"/>
          <w:szCs w:val="24"/>
        </w:rPr>
        <w:t xml:space="preserve"> и приложений к ним.</w:t>
      </w:r>
    </w:p>
    <w:p w:rsidR="002A7D6A" w:rsidRPr="00AD6C45" w:rsidRDefault="00000563" w:rsidP="00751E5E">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4.1.</w:t>
      </w:r>
      <w:r w:rsidR="0014341D" w:rsidRPr="00AD6C45">
        <w:rPr>
          <w:rFonts w:ascii="Times New Roman" w:hAnsi="Times New Roman"/>
          <w:sz w:val="24"/>
          <w:szCs w:val="24"/>
        </w:rPr>
        <w:t>8</w:t>
      </w:r>
      <w:r w:rsidRPr="00AD6C45">
        <w:rPr>
          <w:rFonts w:ascii="Times New Roman" w:hAnsi="Times New Roman"/>
          <w:sz w:val="24"/>
          <w:szCs w:val="24"/>
        </w:rPr>
        <w:t>.</w:t>
      </w:r>
      <w:r w:rsidRPr="00AD6C45">
        <w:rPr>
          <w:rFonts w:ascii="Times New Roman" w:hAnsi="Times New Roman"/>
          <w:sz w:val="24"/>
          <w:szCs w:val="24"/>
        </w:rPr>
        <w:tab/>
      </w:r>
      <w:r w:rsidR="00533E95" w:rsidRPr="00AD6C45">
        <w:rPr>
          <w:rFonts w:ascii="Times New Roman" w:hAnsi="Times New Roman"/>
          <w:sz w:val="24"/>
          <w:szCs w:val="24"/>
        </w:rPr>
        <w:t>Осуществля</w:t>
      </w:r>
      <w:r w:rsidR="00343B9D" w:rsidRPr="00AD6C45">
        <w:rPr>
          <w:rFonts w:ascii="Times New Roman" w:hAnsi="Times New Roman"/>
          <w:sz w:val="24"/>
          <w:szCs w:val="24"/>
        </w:rPr>
        <w:t>т</w:t>
      </w:r>
      <w:r w:rsidR="009A64C0" w:rsidRPr="00AD6C45">
        <w:rPr>
          <w:rFonts w:ascii="Times New Roman" w:hAnsi="Times New Roman"/>
          <w:sz w:val="24"/>
          <w:szCs w:val="24"/>
        </w:rPr>
        <w:t>ь доставк</w:t>
      </w:r>
      <w:r w:rsidR="00F40ECF" w:rsidRPr="00AD6C45">
        <w:rPr>
          <w:rFonts w:ascii="Times New Roman" w:hAnsi="Times New Roman"/>
          <w:sz w:val="24"/>
          <w:szCs w:val="24"/>
        </w:rPr>
        <w:t>у</w:t>
      </w:r>
      <w:r w:rsidR="009A64C0" w:rsidRPr="00AD6C45">
        <w:rPr>
          <w:rFonts w:ascii="Times New Roman" w:hAnsi="Times New Roman"/>
          <w:sz w:val="24"/>
          <w:szCs w:val="24"/>
        </w:rPr>
        <w:t xml:space="preserve"> </w:t>
      </w:r>
      <w:r w:rsidR="008B089C" w:rsidRPr="00AD6C45">
        <w:rPr>
          <w:rFonts w:ascii="Times New Roman" w:hAnsi="Times New Roman"/>
          <w:sz w:val="24"/>
          <w:szCs w:val="24"/>
        </w:rPr>
        <w:t>распоряжени</w:t>
      </w:r>
      <w:r w:rsidR="0051582C" w:rsidRPr="00AD6C45">
        <w:rPr>
          <w:rFonts w:ascii="Times New Roman" w:hAnsi="Times New Roman"/>
          <w:sz w:val="24"/>
          <w:szCs w:val="24"/>
        </w:rPr>
        <w:t>й</w:t>
      </w:r>
      <w:r w:rsidR="008B089C" w:rsidRPr="00AD6C45">
        <w:rPr>
          <w:rFonts w:ascii="Times New Roman" w:hAnsi="Times New Roman"/>
          <w:sz w:val="24"/>
          <w:szCs w:val="24"/>
        </w:rPr>
        <w:t xml:space="preserve"> К</w:t>
      </w:r>
      <w:r w:rsidR="002A7D6A" w:rsidRPr="00AD6C45">
        <w:rPr>
          <w:rFonts w:ascii="Times New Roman" w:hAnsi="Times New Roman"/>
          <w:sz w:val="24"/>
          <w:szCs w:val="24"/>
        </w:rPr>
        <w:t>лиента о переводе денежных средств (</w:t>
      </w:r>
      <w:r w:rsidR="009A64C0" w:rsidRPr="00AD6C45">
        <w:rPr>
          <w:rFonts w:ascii="Times New Roman" w:hAnsi="Times New Roman"/>
          <w:sz w:val="24"/>
          <w:szCs w:val="24"/>
        </w:rPr>
        <w:t>платежн</w:t>
      </w:r>
      <w:r w:rsidR="002A7D6A" w:rsidRPr="00AD6C45">
        <w:rPr>
          <w:rFonts w:ascii="Times New Roman" w:hAnsi="Times New Roman"/>
          <w:sz w:val="24"/>
          <w:szCs w:val="24"/>
        </w:rPr>
        <w:t>ые</w:t>
      </w:r>
      <w:r w:rsidR="009A64C0" w:rsidRPr="00AD6C45">
        <w:rPr>
          <w:rFonts w:ascii="Times New Roman" w:hAnsi="Times New Roman"/>
          <w:sz w:val="24"/>
          <w:szCs w:val="24"/>
        </w:rPr>
        <w:t xml:space="preserve"> требовани</w:t>
      </w:r>
      <w:r w:rsidR="002A7D6A" w:rsidRPr="00AD6C45">
        <w:rPr>
          <w:rFonts w:ascii="Times New Roman" w:hAnsi="Times New Roman"/>
          <w:sz w:val="24"/>
          <w:szCs w:val="24"/>
        </w:rPr>
        <w:t>я</w:t>
      </w:r>
      <w:r w:rsidR="009A64C0" w:rsidRPr="00AD6C45">
        <w:rPr>
          <w:rFonts w:ascii="Times New Roman" w:hAnsi="Times New Roman"/>
          <w:sz w:val="24"/>
          <w:szCs w:val="24"/>
        </w:rPr>
        <w:t xml:space="preserve"> и инкассовы</w:t>
      </w:r>
      <w:r w:rsidR="002A7D6A" w:rsidRPr="00AD6C45">
        <w:rPr>
          <w:rFonts w:ascii="Times New Roman" w:hAnsi="Times New Roman"/>
          <w:sz w:val="24"/>
          <w:szCs w:val="24"/>
        </w:rPr>
        <w:t>е</w:t>
      </w:r>
      <w:r w:rsidR="009A64C0" w:rsidRPr="00AD6C45">
        <w:rPr>
          <w:rFonts w:ascii="Times New Roman" w:hAnsi="Times New Roman"/>
          <w:sz w:val="24"/>
          <w:szCs w:val="24"/>
        </w:rPr>
        <w:t xml:space="preserve"> поручени</w:t>
      </w:r>
      <w:r w:rsidR="006B372B" w:rsidRPr="00AD6C45">
        <w:rPr>
          <w:rFonts w:ascii="Times New Roman" w:hAnsi="Times New Roman"/>
          <w:sz w:val="24"/>
          <w:szCs w:val="24"/>
        </w:rPr>
        <w:t>я</w:t>
      </w:r>
      <w:r w:rsidR="002A7D6A" w:rsidRPr="00AD6C45">
        <w:rPr>
          <w:rFonts w:ascii="Times New Roman" w:hAnsi="Times New Roman"/>
          <w:sz w:val="24"/>
          <w:szCs w:val="24"/>
        </w:rPr>
        <w:t>)</w:t>
      </w:r>
      <w:r w:rsidR="00262D03" w:rsidRPr="00AD6C45">
        <w:rPr>
          <w:rFonts w:ascii="Times New Roman" w:hAnsi="Times New Roman"/>
          <w:sz w:val="24"/>
          <w:szCs w:val="24"/>
        </w:rPr>
        <w:t xml:space="preserve">, </w:t>
      </w:r>
      <w:r w:rsidR="00343B9D" w:rsidRPr="00AD6C45">
        <w:rPr>
          <w:rFonts w:ascii="Times New Roman" w:hAnsi="Times New Roman"/>
          <w:sz w:val="24"/>
          <w:szCs w:val="24"/>
        </w:rPr>
        <w:t>не позднее</w:t>
      </w:r>
      <w:r w:rsidR="00533E95" w:rsidRPr="00AD6C45">
        <w:rPr>
          <w:rFonts w:ascii="Times New Roman" w:hAnsi="Times New Roman"/>
          <w:sz w:val="24"/>
          <w:szCs w:val="24"/>
        </w:rPr>
        <w:t xml:space="preserve"> рабочего</w:t>
      </w:r>
      <w:r w:rsidR="00343B9D" w:rsidRPr="00AD6C45">
        <w:rPr>
          <w:rFonts w:ascii="Times New Roman" w:hAnsi="Times New Roman"/>
          <w:sz w:val="24"/>
          <w:szCs w:val="24"/>
        </w:rPr>
        <w:t xml:space="preserve"> дня</w:t>
      </w:r>
      <w:r w:rsidR="006B372B" w:rsidRPr="00AD6C45">
        <w:rPr>
          <w:rFonts w:ascii="Times New Roman" w:hAnsi="Times New Roman"/>
          <w:sz w:val="24"/>
          <w:szCs w:val="24"/>
        </w:rPr>
        <w:t>,</w:t>
      </w:r>
      <w:r w:rsidR="00343B9D" w:rsidRPr="00AD6C45">
        <w:rPr>
          <w:rFonts w:ascii="Times New Roman" w:hAnsi="Times New Roman"/>
          <w:sz w:val="24"/>
          <w:szCs w:val="24"/>
        </w:rPr>
        <w:t xml:space="preserve"> следующего за днем </w:t>
      </w:r>
      <w:r w:rsidR="00533E95" w:rsidRPr="00AD6C45">
        <w:rPr>
          <w:rFonts w:ascii="Times New Roman" w:hAnsi="Times New Roman"/>
          <w:sz w:val="24"/>
          <w:szCs w:val="24"/>
        </w:rPr>
        <w:t>приема</w:t>
      </w:r>
      <w:r w:rsidR="002A7D6A" w:rsidRPr="00AD6C45">
        <w:rPr>
          <w:rFonts w:ascii="Times New Roman" w:hAnsi="Times New Roman"/>
          <w:sz w:val="24"/>
          <w:szCs w:val="24"/>
        </w:rPr>
        <w:t xml:space="preserve"> от Клиента указанных распоряжений</w:t>
      </w:r>
      <w:r w:rsidR="00533E95" w:rsidRPr="00AD6C45">
        <w:rPr>
          <w:rFonts w:ascii="Times New Roman" w:hAnsi="Times New Roman"/>
          <w:sz w:val="24"/>
          <w:szCs w:val="24"/>
        </w:rPr>
        <w:t xml:space="preserve">, </w:t>
      </w:r>
      <w:r w:rsidR="00262D03" w:rsidRPr="00AD6C45">
        <w:rPr>
          <w:rFonts w:ascii="Times New Roman" w:hAnsi="Times New Roman"/>
          <w:sz w:val="24"/>
          <w:szCs w:val="24"/>
        </w:rPr>
        <w:t xml:space="preserve">при условии оплаты затрат по их доставке за счет Клиента </w:t>
      </w:r>
      <w:r w:rsidR="002A7D6A" w:rsidRPr="00AD6C45">
        <w:rPr>
          <w:rFonts w:ascii="Times New Roman" w:hAnsi="Times New Roman"/>
          <w:sz w:val="24"/>
          <w:szCs w:val="24"/>
        </w:rPr>
        <w:t xml:space="preserve">в соответствии с </w:t>
      </w:r>
      <w:r w:rsidR="00262D03" w:rsidRPr="00AD6C45">
        <w:rPr>
          <w:rFonts w:ascii="Times New Roman" w:hAnsi="Times New Roman"/>
          <w:sz w:val="24"/>
          <w:szCs w:val="24"/>
        </w:rPr>
        <w:t>Тарифам</w:t>
      </w:r>
      <w:r w:rsidR="002A7D6A" w:rsidRPr="00AD6C45">
        <w:rPr>
          <w:rFonts w:ascii="Times New Roman" w:hAnsi="Times New Roman"/>
          <w:sz w:val="24"/>
          <w:szCs w:val="24"/>
        </w:rPr>
        <w:t>и Банка.</w:t>
      </w:r>
    </w:p>
    <w:p w:rsidR="005B0A58" w:rsidRPr="00AD6C45" w:rsidRDefault="00533E95" w:rsidP="006E7190">
      <w:pPr>
        <w:pStyle w:val="af0"/>
        <w:tabs>
          <w:tab w:val="left" w:pos="709"/>
        </w:tabs>
        <w:jc w:val="both"/>
      </w:pPr>
      <w:r w:rsidRPr="00AD6C45">
        <w:t>4.1.</w:t>
      </w:r>
      <w:r w:rsidR="0014341D" w:rsidRPr="00AD6C45">
        <w:rPr>
          <w:lang w:val="ru-RU"/>
        </w:rPr>
        <w:t>9</w:t>
      </w:r>
      <w:r w:rsidRPr="00AD6C45">
        <w:t>.</w:t>
      </w:r>
      <w:r w:rsidRPr="00AD6C45">
        <w:tab/>
        <w:t xml:space="preserve">Гарантировать </w:t>
      </w:r>
      <w:r w:rsidR="009C1456" w:rsidRPr="00AD6C45">
        <w:t>тайну Счета, операций по Счету, и сведений о Клиенте, установленных Банком в соответствии с действующим законодательством Р</w:t>
      </w:r>
      <w:r w:rsidR="004416B1" w:rsidRPr="00AD6C45">
        <w:rPr>
          <w:lang w:val="ru-RU"/>
        </w:rPr>
        <w:t>оссийской Федерации</w:t>
      </w:r>
      <w:r w:rsidR="009C1456" w:rsidRPr="00AD6C45">
        <w:t xml:space="preserve">. </w:t>
      </w:r>
      <w:r w:rsidR="005B0A58" w:rsidRPr="00AD6C45">
        <w:t>Сведения</w:t>
      </w:r>
      <w:r w:rsidR="00DC7CB5" w:rsidRPr="00AD6C45">
        <w:rPr>
          <w:lang w:val="ru-RU"/>
        </w:rPr>
        <w:t xml:space="preserve"> о Клиенте</w:t>
      </w:r>
      <w:r w:rsidR="005B0A58" w:rsidRPr="00AD6C45">
        <w:t xml:space="preserve">, составляющие банковскую тайну, могут быть представлены только самому </w:t>
      </w:r>
      <w:r w:rsidR="005B0A58" w:rsidRPr="00AD6C45">
        <w:rPr>
          <w:bCs/>
        </w:rPr>
        <w:t xml:space="preserve">Клиенту </w:t>
      </w:r>
      <w:r w:rsidR="005B0A58" w:rsidRPr="00AD6C45">
        <w:t xml:space="preserve">или </w:t>
      </w:r>
      <w:r w:rsidR="00690A59" w:rsidRPr="00AD6C45">
        <w:t>п</w:t>
      </w:r>
      <w:r w:rsidR="005B0A58" w:rsidRPr="00AD6C45">
        <w:t xml:space="preserve">редставителю Клиента. Государственным органам и их </w:t>
      </w:r>
      <w:r w:rsidR="005B0A58" w:rsidRPr="00AD6C45">
        <w:lastRenderedPageBreak/>
        <w:t>должностным лицам такие сведения могут быть представлены исключительно в случаях и в порядке, предусмотренных действующим законодательством Р</w:t>
      </w:r>
      <w:r w:rsidR="00D35952" w:rsidRPr="00AD6C45">
        <w:rPr>
          <w:lang w:val="ru-RU"/>
        </w:rPr>
        <w:t xml:space="preserve">оссийской </w:t>
      </w:r>
      <w:r w:rsidR="005B0A58" w:rsidRPr="00AD6C45">
        <w:t>Ф</w:t>
      </w:r>
      <w:r w:rsidR="00D35952" w:rsidRPr="00AD6C45">
        <w:rPr>
          <w:lang w:val="ru-RU"/>
        </w:rPr>
        <w:t>едерации</w:t>
      </w:r>
      <w:r w:rsidR="005B0A58" w:rsidRPr="00AD6C45">
        <w:t>.</w:t>
      </w:r>
    </w:p>
    <w:p w:rsidR="0014341D" w:rsidRPr="00AD6C45" w:rsidRDefault="0014341D" w:rsidP="007A753E">
      <w:pPr>
        <w:pStyle w:val="af0"/>
        <w:tabs>
          <w:tab w:val="left" w:pos="709"/>
        </w:tabs>
        <w:jc w:val="both"/>
        <w:rPr>
          <w:rFonts w:eastAsia="Calibri"/>
          <w:lang w:val="ru-RU" w:eastAsia="en-US"/>
        </w:rPr>
      </w:pPr>
      <w:r w:rsidRPr="00AD6C45">
        <w:t xml:space="preserve">4.1.10. </w:t>
      </w:r>
      <w:r w:rsidR="007A753E" w:rsidRPr="00AD6C45">
        <w:rPr>
          <w:rFonts w:eastAsia="Calibri"/>
          <w:lang w:eastAsia="en-US"/>
        </w:rPr>
        <w:t>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r w:rsidR="007A753E" w:rsidRPr="00AD6C45">
        <w:rPr>
          <w:rFonts w:eastAsia="Calibri"/>
          <w:lang w:val="ru-RU" w:eastAsia="en-US"/>
        </w:rPr>
        <w:t>:</w:t>
      </w:r>
    </w:p>
    <w:p w:rsidR="007A753E" w:rsidRPr="00AD6C45" w:rsidRDefault="007A753E" w:rsidP="007A753E">
      <w:pPr>
        <w:pStyle w:val="af0"/>
        <w:tabs>
          <w:tab w:val="left" w:pos="709"/>
        </w:tabs>
        <w:jc w:val="both"/>
        <w:rPr>
          <w:rFonts w:eastAsia="Calibri"/>
          <w:lang w:val="ru-RU" w:eastAsia="en-US"/>
        </w:rPr>
      </w:pPr>
      <w:r w:rsidRPr="00AD6C45">
        <w:rPr>
          <w:lang w:val="ru-RU"/>
        </w:rPr>
        <w:t xml:space="preserve">- </w:t>
      </w:r>
      <w:r w:rsidRPr="00AD6C45">
        <w:rPr>
          <w:rFonts w:eastAsia="Calibri"/>
          <w:lang w:eastAsia="en-US"/>
        </w:rPr>
        <w:t>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w:t>
      </w:r>
      <w:r w:rsidRPr="00AD6C45">
        <w:rPr>
          <w:rFonts w:eastAsia="Calibri"/>
          <w:lang w:val="ru-RU" w:eastAsia="en-US"/>
        </w:rPr>
        <w:t>;</w:t>
      </w:r>
    </w:p>
    <w:p w:rsidR="007A753E" w:rsidRPr="00AD6C45" w:rsidRDefault="007A753E" w:rsidP="007A753E">
      <w:pPr>
        <w:pStyle w:val="af0"/>
        <w:tabs>
          <w:tab w:val="left" w:pos="709"/>
        </w:tabs>
        <w:jc w:val="both"/>
        <w:rPr>
          <w:lang w:val="ru-RU"/>
        </w:rPr>
      </w:pPr>
      <w:r w:rsidRPr="00AD6C45">
        <w:rPr>
          <w:rFonts w:eastAsia="Calibri"/>
          <w:lang w:val="ru-RU" w:eastAsia="en-US"/>
        </w:rPr>
        <w:t xml:space="preserve">- </w:t>
      </w:r>
      <w:r w:rsidRPr="00AD6C45">
        <w:rPr>
          <w:rFonts w:eastAsia="Calibri"/>
          <w:lang w:eastAsia="en-US"/>
        </w:rPr>
        <w:t>запрашивать у Клиента информацию, что перевод денежных средств не является ПДСБДСК</w:t>
      </w:r>
      <w:r w:rsidRPr="00AD6C45">
        <w:rPr>
          <w:rFonts w:eastAsia="Calibri"/>
          <w:lang w:val="ru-RU" w:eastAsia="en-US"/>
        </w:rPr>
        <w:t>.</w:t>
      </w:r>
    </w:p>
    <w:p w:rsidR="0014341D" w:rsidRPr="00AD6C45" w:rsidRDefault="0014341D" w:rsidP="0014341D">
      <w:pPr>
        <w:pStyle w:val="af0"/>
        <w:tabs>
          <w:tab w:val="left" w:pos="709"/>
        </w:tabs>
        <w:jc w:val="both"/>
        <w:rPr>
          <w:lang w:val="ru-RU"/>
        </w:rPr>
      </w:pPr>
      <w:r w:rsidRPr="00AD6C45">
        <w:t>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p>
    <w:p w:rsidR="000473A4" w:rsidRPr="00AD6C45" w:rsidRDefault="00370C82" w:rsidP="0014341D">
      <w:pPr>
        <w:pStyle w:val="af0"/>
        <w:tabs>
          <w:tab w:val="left" w:pos="709"/>
        </w:tabs>
        <w:jc w:val="both"/>
        <w:rPr>
          <w:lang w:val="ru-RU"/>
        </w:rPr>
      </w:pPr>
      <w:r w:rsidRPr="00AD6C45">
        <w:t xml:space="preserve">4.1.12. </w:t>
      </w:r>
      <w:r w:rsidRPr="00AD6C45">
        <w:rPr>
          <w:color w:val="000000"/>
        </w:rPr>
        <w:t>В случае принятия решения об отказе от заключения Договора РКО, предусмотренного абзацем вторым пункта 5.2 статьи 7 Федерального закона №</w:t>
      </w:r>
      <w:r w:rsidRPr="00AD6C45">
        <w:rPr>
          <w:color w:val="000000"/>
          <w:lang w:val="en-US"/>
        </w:rPr>
        <w:t> </w:t>
      </w:r>
      <w:r w:rsidRPr="00AD6C45">
        <w:rPr>
          <w:color w:val="000000"/>
        </w:rPr>
        <w:t xml:space="preserve">115-ФЗ, или решения об отказе в совершении операции, в том числе в совершении операции на основании 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sidRPr="00AD6C45">
        <w:rPr>
          <w:color w:val="000000"/>
        </w:rPr>
        <w:br/>
        <w:t>о дате и причинах принятия решения в срок не позднее 5 (пяти) рабочих дней со дня принятия решения в порядке, установленном пунктом 2.9 настоящих Условий.</w:t>
      </w:r>
    </w:p>
    <w:p w:rsidR="00F303E5" w:rsidRPr="00AD6C45" w:rsidRDefault="00F303E5" w:rsidP="00F303E5">
      <w:pPr>
        <w:pStyle w:val="af0"/>
        <w:tabs>
          <w:tab w:val="left" w:pos="1560"/>
        </w:tabs>
        <w:jc w:val="both"/>
        <w:rPr>
          <w:color w:val="000000"/>
          <w:lang w:eastAsia="ru-RU"/>
        </w:rPr>
      </w:pPr>
      <w:r w:rsidRPr="00AD6C45">
        <w:rPr>
          <w:iCs/>
          <w:lang w:eastAsia="ru-RU"/>
        </w:rPr>
        <w:t xml:space="preserve">4.1.13. </w:t>
      </w:r>
      <w:r w:rsidRPr="00AD6C45">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w:t>
      </w:r>
      <w:r w:rsidRPr="00AD6C45">
        <w:rPr>
          <w:color w:val="000000"/>
          <w:lang w:eastAsia="ru-RU"/>
        </w:rPr>
        <w:t>в порядке, установленном пунктом 2.9 настоящих Условий.</w:t>
      </w:r>
    </w:p>
    <w:p w:rsidR="00F303E5" w:rsidRPr="00AD6C45" w:rsidRDefault="00F303E5" w:rsidP="00F303E5">
      <w:pPr>
        <w:pStyle w:val="af0"/>
        <w:tabs>
          <w:tab w:val="left" w:pos="709"/>
        </w:tabs>
        <w:jc w:val="both"/>
        <w:rPr>
          <w:lang w:val="ru-RU"/>
        </w:rPr>
      </w:pPr>
      <w:r w:rsidRPr="00AD6C45">
        <w:rPr>
          <w:lang w:eastAsia="ru-RU"/>
        </w:rPr>
        <w:t xml:space="preserve">4.1.14. </w:t>
      </w:r>
      <w:r w:rsidRPr="00AD6C45">
        <w:rPr>
          <w:bCs/>
          <w:lang w:eastAsia="ru-RU"/>
        </w:rPr>
        <w:t xml:space="preserve">Отказать в заключении Договора с Клиентом на основании пункта 5.2 статьи 7 Федерального закона № 115-ФЗ в случае наличия </w:t>
      </w:r>
      <w:r w:rsidRPr="00AD6C45">
        <w:rPr>
          <w:iCs/>
          <w:lang w:eastAsia="ru-RU"/>
        </w:rPr>
        <w:t>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533E95" w:rsidRPr="00AD6C45" w:rsidRDefault="009C1456" w:rsidP="00A42F1C">
      <w:pPr>
        <w:pStyle w:val="a3"/>
        <w:tabs>
          <w:tab w:val="left" w:pos="1276"/>
        </w:tabs>
        <w:spacing w:after="0" w:line="240" w:lineRule="auto"/>
        <w:ind w:left="0" w:firstLine="709"/>
        <w:rPr>
          <w:rFonts w:ascii="Times New Roman" w:hAnsi="Times New Roman"/>
          <w:b/>
          <w:sz w:val="24"/>
          <w:szCs w:val="24"/>
        </w:rPr>
      </w:pPr>
      <w:r w:rsidRPr="00AD6C45">
        <w:rPr>
          <w:rFonts w:ascii="Times New Roman" w:hAnsi="Times New Roman"/>
          <w:b/>
          <w:sz w:val="24"/>
          <w:szCs w:val="24"/>
        </w:rPr>
        <w:t>4.2.</w:t>
      </w:r>
      <w:r w:rsidRPr="00AD6C45">
        <w:rPr>
          <w:rFonts w:ascii="Times New Roman" w:hAnsi="Times New Roman"/>
          <w:b/>
          <w:sz w:val="24"/>
          <w:szCs w:val="24"/>
        </w:rPr>
        <w:tab/>
        <w:t>Клиент обязуется:</w:t>
      </w:r>
    </w:p>
    <w:p w:rsidR="009C1456" w:rsidRPr="00AD6C45"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w:t>
      </w:r>
      <w:r w:rsidR="00A40631" w:rsidRPr="00AD6C45">
        <w:rPr>
          <w:rFonts w:ascii="Times New Roman" w:hAnsi="Times New Roman"/>
          <w:sz w:val="24"/>
          <w:szCs w:val="24"/>
        </w:rPr>
        <w:t>2.1.</w:t>
      </w:r>
      <w:r w:rsidR="00A40631" w:rsidRPr="00AD6C45">
        <w:rPr>
          <w:rFonts w:ascii="Times New Roman" w:hAnsi="Times New Roman"/>
          <w:sz w:val="24"/>
          <w:szCs w:val="24"/>
        </w:rPr>
        <w:tab/>
        <w:t xml:space="preserve">Представить в Банк </w:t>
      </w:r>
      <w:r w:rsidR="00B22C12" w:rsidRPr="00AD6C45">
        <w:rPr>
          <w:rFonts w:ascii="Times New Roman" w:hAnsi="Times New Roman"/>
          <w:sz w:val="24"/>
          <w:szCs w:val="24"/>
        </w:rPr>
        <w:t xml:space="preserve">документы, необходимые </w:t>
      </w:r>
      <w:r w:rsidR="00A40631" w:rsidRPr="00AD6C45">
        <w:rPr>
          <w:rFonts w:ascii="Times New Roman" w:hAnsi="Times New Roman"/>
          <w:sz w:val="24"/>
          <w:szCs w:val="24"/>
        </w:rPr>
        <w:t>для открытия Счета</w:t>
      </w:r>
      <w:r w:rsidR="005E55AC" w:rsidRPr="00AD6C45">
        <w:rPr>
          <w:rFonts w:ascii="Times New Roman" w:hAnsi="Times New Roman"/>
          <w:sz w:val="24"/>
          <w:szCs w:val="24"/>
        </w:rPr>
        <w:t xml:space="preserve"> в соответствии с пунктом 3.</w:t>
      </w:r>
      <w:r w:rsidR="00716930" w:rsidRPr="00AD6C45">
        <w:rPr>
          <w:rFonts w:ascii="Times New Roman" w:hAnsi="Times New Roman"/>
          <w:sz w:val="24"/>
          <w:szCs w:val="24"/>
        </w:rPr>
        <w:t>3</w:t>
      </w:r>
      <w:r w:rsidR="005E55AC" w:rsidRPr="00AD6C45">
        <w:rPr>
          <w:rFonts w:ascii="Times New Roman" w:hAnsi="Times New Roman"/>
          <w:sz w:val="24"/>
          <w:szCs w:val="24"/>
        </w:rPr>
        <w:t xml:space="preserve"> </w:t>
      </w:r>
      <w:r w:rsidR="00B22C12" w:rsidRPr="00AD6C45">
        <w:rPr>
          <w:rFonts w:ascii="Times New Roman" w:hAnsi="Times New Roman"/>
          <w:sz w:val="24"/>
          <w:szCs w:val="24"/>
        </w:rPr>
        <w:t xml:space="preserve">настоящих </w:t>
      </w:r>
      <w:r w:rsidR="005E55AC" w:rsidRPr="00AD6C45">
        <w:rPr>
          <w:rFonts w:ascii="Times New Roman" w:hAnsi="Times New Roman"/>
          <w:sz w:val="24"/>
          <w:szCs w:val="24"/>
        </w:rPr>
        <w:t>Условий</w:t>
      </w:r>
      <w:r w:rsidR="005D267A" w:rsidRPr="00AD6C45">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p>
    <w:p w:rsidR="00185ECE" w:rsidRPr="00AD6C45" w:rsidRDefault="00A40631" w:rsidP="007518B5">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4.2.2.</w:t>
      </w:r>
      <w:r w:rsidRPr="00AD6C45">
        <w:rPr>
          <w:rFonts w:ascii="Times New Roman" w:hAnsi="Times New Roman"/>
          <w:sz w:val="24"/>
          <w:szCs w:val="24"/>
        </w:rPr>
        <w:tab/>
      </w:r>
      <w:r w:rsidR="00444547" w:rsidRPr="00AD6C45">
        <w:rPr>
          <w:rFonts w:ascii="Times New Roman" w:hAnsi="Times New Roman"/>
          <w:sz w:val="24"/>
          <w:szCs w:val="24"/>
        </w:rPr>
        <w:t xml:space="preserve">Осуществлять </w:t>
      </w:r>
      <w:r w:rsidR="00185ECE" w:rsidRPr="00AD6C45">
        <w:rPr>
          <w:rFonts w:ascii="Times New Roman" w:hAnsi="Times New Roman"/>
          <w:sz w:val="24"/>
          <w:szCs w:val="24"/>
        </w:rPr>
        <w:t>операции по Счету в соответств</w:t>
      </w:r>
      <w:r w:rsidR="00783D25" w:rsidRPr="00AD6C45">
        <w:rPr>
          <w:rFonts w:ascii="Times New Roman" w:hAnsi="Times New Roman"/>
          <w:sz w:val="24"/>
          <w:szCs w:val="24"/>
        </w:rPr>
        <w:t>и</w:t>
      </w:r>
      <w:r w:rsidR="00185ECE" w:rsidRPr="00AD6C45">
        <w:rPr>
          <w:rFonts w:ascii="Times New Roman" w:hAnsi="Times New Roman"/>
          <w:sz w:val="24"/>
          <w:szCs w:val="24"/>
        </w:rPr>
        <w:t xml:space="preserve">и </w:t>
      </w:r>
      <w:r w:rsidR="00444547" w:rsidRPr="00AD6C45">
        <w:rPr>
          <w:rFonts w:ascii="Times New Roman" w:hAnsi="Times New Roman"/>
          <w:sz w:val="24"/>
          <w:szCs w:val="24"/>
        </w:rPr>
        <w:t>с требованиями законодательств</w:t>
      </w:r>
      <w:r w:rsidR="006D0ED7" w:rsidRPr="00AD6C45">
        <w:rPr>
          <w:rFonts w:ascii="Times New Roman" w:hAnsi="Times New Roman"/>
          <w:sz w:val="24"/>
          <w:szCs w:val="24"/>
        </w:rPr>
        <w:t>а</w:t>
      </w:r>
      <w:r w:rsidR="00444547" w:rsidRPr="00AD6C45">
        <w:rPr>
          <w:rFonts w:ascii="Times New Roman" w:hAnsi="Times New Roman"/>
          <w:sz w:val="24"/>
          <w:szCs w:val="24"/>
        </w:rPr>
        <w:t xml:space="preserve"> Р</w:t>
      </w:r>
      <w:r w:rsidR="00D35952" w:rsidRPr="00AD6C45">
        <w:rPr>
          <w:rFonts w:ascii="Times New Roman" w:hAnsi="Times New Roman"/>
          <w:sz w:val="24"/>
          <w:szCs w:val="24"/>
        </w:rPr>
        <w:t>оссийской Федерации</w:t>
      </w:r>
      <w:r w:rsidR="005E55AC" w:rsidRPr="00AD6C45">
        <w:rPr>
          <w:rFonts w:ascii="Times New Roman" w:hAnsi="Times New Roman"/>
          <w:sz w:val="24"/>
          <w:szCs w:val="24"/>
        </w:rPr>
        <w:t xml:space="preserve"> и</w:t>
      </w:r>
      <w:r w:rsidR="00444547" w:rsidRPr="00AD6C45">
        <w:rPr>
          <w:rFonts w:ascii="Times New Roman" w:hAnsi="Times New Roman"/>
          <w:sz w:val="24"/>
          <w:szCs w:val="24"/>
        </w:rPr>
        <w:t xml:space="preserve"> </w:t>
      </w:r>
      <w:r w:rsidR="00716930" w:rsidRPr="00AD6C45">
        <w:rPr>
          <w:rFonts w:ascii="Times New Roman" w:hAnsi="Times New Roman"/>
          <w:sz w:val="24"/>
          <w:szCs w:val="24"/>
        </w:rPr>
        <w:t>настоящи</w:t>
      </w:r>
      <w:r w:rsidR="00A17D95" w:rsidRPr="00AD6C45">
        <w:rPr>
          <w:rFonts w:ascii="Times New Roman" w:hAnsi="Times New Roman"/>
          <w:sz w:val="24"/>
          <w:szCs w:val="24"/>
        </w:rPr>
        <w:t>х</w:t>
      </w:r>
      <w:r w:rsidR="00716930" w:rsidRPr="00AD6C45">
        <w:rPr>
          <w:rFonts w:ascii="Times New Roman" w:hAnsi="Times New Roman"/>
          <w:sz w:val="24"/>
          <w:szCs w:val="24"/>
        </w:rPr>
        <w:t xml:space="preserve"> </w:t>
      </w:r>
      <w:r w:rsidR="00A17D95" w:rsidRPr="00AD6C45">
        <w:rPr>
          <w:rFonts w:ascii="Times New Roman" w:hAnsi="Times New Roman"/>
          <w:sz w:val="24"/>
          <w:szCs w:val="24"/>
        </w:rPr>
        <w:t>Условий</w:t>
      </w:r>
      <w:r w:rsidR="00444547" w:rsidRPr="00AD6C45">
        <w:rPr>
          <w:rFonts w:ascii="Times New Roman" w:hAnsi="Times New Roman"/>
          <w:sz w:val="24"/>
          <w:szCs w:val="24"/>
        </w:rPr>
        <w:t xml:space="preserve">. </w:t>
      </w:r>
    </w:p>
    <w:p w:rsidR="006F5101" w:rsidRPr="00AD6C45" w:rsidRDefault="00185ECE" w:rsidP="009D7A47">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4.2.</w:t>
      </w:r>
      <w:r w:rsidR="003401F3" w:rsidRPr="00AD6C45">
        <w:rPr>
          <w:rFonts w:ascii="Times New Roman" w:hAnsi="Times New Roman"/>
          <w:sz w:val="24"/>
          <w:szCs w:val="24"/>
        </w:rPr>
        <w:t>3</w:t>
      </w:r>
      <w:r w:rsidRPr="00AD6C45">
        <w:rPr>
          <w:rFonts w:ascii="Times New Roman" w:hAnsi="Times New Roman"/>
          <w:sz w:val="24"/>
          <w:szCs w:val="24"/>
        </w:rPr>
        <w:t>.</w:t>
      </w:r>
      <w:r w:rsidRPr="00AD6C45">
        <w:rPr>
          <w:rFonts w:ascii="Times New Roman" w:hAnsi="Times New Roman"/>
          <w:sz w:val="24"/>
          <w:szCs w:val="24"/>
        </w:rPr>
        <w:tab/>
      </w:r>
      <w:r w:rsidR="006F5101" w:rsidRPr="00AD6C45">
        <w:rPr>
          <w:rFonts w:ascii="Times New Roman" w:hAnsi="Times New Roman"/>
          <w:sz w:val="24"/>
          <w:szCs w:val="24"/>
        </w:rPr>
        <w:t xml:space="preserve">Уплачивать </w:t>
      </w:r>
      <w:r w:rsidR="00546E97" w:rsidRPr="00AD6C45">
        <w:rPr>
          <w:rFonts w:ascii="Times New Roman" w:hAnsi="Times New Roman"/>
          <w:sz w:val="24"/>
          <w:szCs w:val="24"/>
        </w:rPr>
        <w:t xml:space="preserve">Банку комиссионное вознаграждение в срок и в размерах, установленных Тарифами Банка, а также обеспечивать на Счете(ах) наличие необходимого </w:t>
      </w:r>
      <w:r w:rsidR="00546E97" w:rsidRPr="00AD6C45">
        <w:rPr>
          <w:rFonts w:ascii="Times New Roman" w:hAnsi="Times New Roman"/>
          <w:sz w:val="24"/>
          <w:szCs w:val="24"/>
        </w:rPr>
        <w:lastRenderedPageBreak/>
        <w:t>остатка денежных средств для уплаты в момент совершения операции/оказания услуг комиссионного вознаграждения в соответствии с Тарифами Банка.</w:t>
      </w:r>
    </w:p>
    <w:p w:rsidR="005D2805" w:rsidRPr="00AD6C45" w:rsidRDefault="00D2608E"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sz w:val="24"/>
          <w:szCs w:val="24"/>
        </w:rPr>
        <w:t>4.2.</w:t>
      </w:r>
      <w:r w:rsidR="003401F3" w:rsidRPr="00AD6C45">
        <w:rPr>
          <w:rFonts w:ascii="Times New Roman" w:hAnsi="Times New Roman"/>
          <w:sz w:val="24"/>
          <w:szCs w:val="24"/>
        </w:rPr>
        <w:t>4</w:t>
      </w:r>
      <w:r w:rsidRPr="00AD6C45">
        <w:rPr>
          <w:rFonts w:ascii="Times New Roman" w:hAnsi="Times New Roman"/>
          <w:sz w:val="24"/>
          <w:szCs w:val="24"/>
        </w:rPr>
        <w:t>.</w:t>
      </w:r>
      <w:r w:rsidRPr="00AD6C45">
        <w:rPr>
          <w:rFonts w:ascii="Times New Roman" w:hAnsi="Times New Roman"/>
          <w:sz w:val="24"/>
          <w:szCs w:val="24"/>
        </w:rPr>
        <w:tab/>
      </w:r>
      <w:r w:rsidR="005D2805" w:rsidRPr="00AD6C45">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sidR="00716930" w:rsidRPr="00AD6C45">
        <w:rPr>
          <w:rFonts w:ascii="Times New Roman" w:hAnsi="Times New Roman"/>
          <w:bCs/>
          <w:sz w:val="24"/>
          <w:szCs w:val="24"/>
        </w:rPr>
        <w:t xml:space="preserve">(десяти) </w:t>
      </w:r>
      <w:r w:rsidR="005D2805" w:rsidRPr="00AD6C45">
        <w:rPr>
          <w:rFonts w:ascii="Times New Roman" w:hAnsi="Times New Roman"/>
          <w:bCs/>
          <w:sz w:val="24"/>
          <w:szCs w:val="24"/>
        </w:rPr>
        <w:t xml:space="preserve">календарных дней после получения выписки </w:t>
      </w:r>
      <w:r w:rsidR="00C66B44" w:rsidRPr="00AD6C45">
        <w:rPr>
          <w:rFonts w:ascii="Times New Roman" w:hAnsi="Times New Roman"/>
          <w:bCs/>
          <w:sz w:val="24"/>
          <w:szCs w:val="24"/>
        </w:rPr>
        <w:t>по</w:t>
      </w:r>
      <w:r w:rsidR="005D2805" w:rsidRPr="00AD6C45">
        <w:rPr>
          <w:rFonts w:ascii="Times New Roman" w:hAnsi="Times New Roman"/>
          <w:bCs/>
          <w:sz w:val="24"/>
          <w:szCs w:val="24"/>
        </w:rPr>
        <w:t xml:space="preserve"> Счет</w:t>
      </w:r>
      <w:r w:rsidR="00C66B44" w:rsidRPr="00AD6C45">
        <w:rPr>
          <w:rFonts w:ascii="Times New Roman" w:hAnsi="Times New Roman"/>
          <w:bCs/>
          <w:sz w:val="24"/>
          <w:szCs w:val="24"/>
        </w:rPr>
        <w:t>у</w:t>
      </w:r>
      <w:r w:rsidR="000374C6" w:rsidRPr="00AD6C45">
        <w:rPr>
          <w:rFonts w:ascii="Times New Roman" w:hAnsi="Times New Roman"/>
          <w:bCs/>
          <w:sz w:val="24"/>
          <w:szCs w:val="24"/>
        </w:rPr>
        <w:t xml:space="preserve"> и приложений к н</w:t>
      </w:r>
      <w:r w:rsidR="002B27E1" w:rsidRPr="00AD6C45">
        <w:rPr>
          <w:rFonts w:ascii="Times New Roman" w:hAnsi="Times New Roman"/>
          <w:bCs/>
          <w:sz w:val="24"/>
          <w:szCs w:val="24"/>
        </w:rPr>
        <w:t>и</w:t>
      </w:r>
      <w:r w:rsidR="000374C6" w:rsidRPr="00AD6C45">
        <w:rPr>
          <w:rFonts w:ascii="Times New Roman" w:hAnsi="Times New Roman"/>
          <w:bCs/>
          <w:sz w:val="24"/>
          <w:szCs w:val="24"/>
        </w:rPr>
        <w:t>м</w:t>
      </w:r>
      <w:r w:rsidR="005D2805" w:rsidRPr="00AD6C45">
        <w:rPr>
          <w:rFonts w:ascii="Times New Roman" w:hAnsi="Times New Roman"/>
          <w:bCs/>
          <w:sz w:val="24"/>
          <w:szCs w:val="24"/>
        </w:rPr>
        <w:t>.</w:t>
      </w:r>
    </w:p>
    <w:p w:rsidR="000C5EFF" w:rsidRPr="00AD6C45" w:rsidRDefault="00D62C98"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w:t>
      </w:r>
      <w:r w:rsidR="00CC1416" w:rsidRPr="00AD6C45">
        <w:rPr>
          <w:rFonts w:ascii="Times New Roman" w:hAnsi="Times New Roman"/>
          <w:bCs/>
          <w:sz w:val="24"/>
          <w:szCs w:val="24"/>
        </w:rPr>
        <w:t>5</w:t>
      </w:r>
      <w:r w:rsidRPr="00AD6C45">
        <w:rPr>
          <w:rFonts w:ascii="Times New Roman" w:hAnsi="Times New Roman"/>
          <w:bCs/>
          <w:sz w:val="24"/>
          <w:szCs w:val="24"/>
        </w:rPr>
        <w:t>.</w:t>
      </w:r>
      <w:r w:rsidRPr="00AD6C45">
        <w:rPr>
          <w:rFonts w:ascii="Times New Roman" w:hAnsi="Times New Roman"/>
          <w:bCs/>
          <w:sz w:val="24"/>
          <w:szCs w:val="24"/>
        </w:rPr>
        <w:tab/>
      </w:r>
      <w:r w:rsidR="00893B5E" w:rsidRPr="00AD6C45">
        <w:rPr>
          <w:rFonts w:ascii="Times New Roman" w:hAnsi="Times New Roman"/>
          <w:bCs/>
          <w:sz w:val="24"/>
          <w:szCs w:val="24"/>
        </w:rPr>
        <w:t>До с</w:t>
      </w:r>
      <w:r w:rsidR="002B27E1" w:rsidRPr="00AD6C45">
        <w:rPr>
          <w:rFonts w:ascii="Times New Roman" w:hAnsi="Times New Roman"/>
          <w:bCs/>
          <w:sz w:val="24"/>
          <w:szCs w:val="24"/>
        </w:rPr>
        <w:t>о</w:t>
      </w:r>
      <w:r w:rsidR="00893B5E" w:rsidRPr="00AD6C45">
        <w:rPr>
          <w:rFonts w:ascii="Times New Roman" w:hAnsi="Times New Roman"/>
          <w:bCs/>
          <w:sz w:val="24"/>
          <w:szCs w:val="24"/>
        </w:rPr>
        <w:t xml:space="preserve">вершения по Счету операций в пользу </w:t>
      </w:r>
      <w:r w:rsidR="002B27E1" w:rsidRPr="00AD6C45">
        <w:rPr>
          <w:rFonts w:ascii="Times New Roman" w:hAnsi="Times New Roman"/>
          <w:bCs/>
          <w:sz w:val="24"/>
          <w:szCs w:val="24"/>
        </w:rPr>
        <w:t>выгодоприобретателя</w:t>
      </w:r>
      <w:r w:rsidR="00893B5E" w:rsidRPr="00AD6C45">
        <w:rPr>
          <w:rFonts w:ascii="Times New Roman" w:hAnsi="Times New Roman"/>
          <w:bCs/>
          <w:sz w:val="24"/>
          <w:szCs w:val="24"/>
        </w:rPr>
        <w:t>, п</w:t>
      </w:r>
      <w:r w:rsidR="00E65802" w:rsidRPr="00AD6C45">
        <w:rPr>
          <w:rFonts w:ascii="Times New Roman" w:hAnsi="Times New Roman"/>
          <w:bCs/>
          <w:sz w:val="24"/>
          <w:szCs w:val="24"/>
        </w:rPr>
        <w:t xml:space="preserve">редставлять в Банк </w:t>
      </w:r>
      <w:r w:rsidR="00D035F1" w:rsidRPr="00AD6C45">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sidR="001D3689" w:rsidRPr="00AD6C45">
        <w:rPr>
          <w:rFonts w:ascii="Times New Roman" w:hAnsi="Times New Roman"/>
          <w:bCs/>
          <w:sz w:val="24"/>
          <w:szCs w:val="24"/>
        </w:rPr>
        <w:t>к выгоде которого действует Клиент, в том числе на основании агентского договора, договоров поручения, комиссии и доверительного управления.</w:t>
      </w:r>
    </w:p>
    <w:p w:rsidR="00F303E5" w:rsidRPr="00AD6C45" w:rsidRDefault="00370C82"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sz w:val="24"/>
          <w:szCs w:val="24"/>
        </w:rPr>
        <w:t>4.2.6.</w:t>
      </w:r>
      <w:r w:rsidRPr="00AD6C45">
        <w:rPr>
          <w:rFonts w:ascii="Times New Roman" w:hAnsi="Times New Roman"/>
          <w:sz w:val="24"/>
          <w:szCs w:val="24"/>
        </w:rPr>
        <w:tab/>
        <w:t>Информировать Подразделение Банка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AD6C45" w:rsidRDefault="005D2805"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w:t>
      </w:r>
      <w:r w:rsidR="00CC1416" w:rsidRPr="00AD6C45">
        <w:rPr>
          <w:rFonts w:ascii="Times New Roman" w:hAnsi="Times New Roman"/>
          <w:bCs/>
          <w:sz w:val="24"/>
          <w:szCs w:val="24"/>
        </w:rPr>
        <w:t>7</w:t>
      </w:r>
      <w:r w:rsidRPr="00AD6C45">
        <w:rPr>
          <w:rFonts w:ascii="Times New Roman" w:hAnsi="Times New Roman"/>
          <w:bCs/>
          <w:sz w:val="24"/>
          <w:szCs w:val="24"/>
        </w:rPr>
        <w:t>.</w:t>
      </w:r>
      <w:r w:rsidR="005F0F88" w:rsidRPr="00AD6C45">
        <w:rPr>
          <w:rFonts w:ascii="Times New Roman" w:hAnsi="Times New Roman"/>
          <w:bCs/>
          <w:sz w:val="24"/>
          <w:szCs w:val="24"/>
        </w:rPr>
        <w:tab/>
      </w:r>
      <w:r w:rsidR="00B70BCD" w:rsidRPr="00AD6C45">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sidR="00B70BCD" w:rsidRPr="00AD6C45">
        <w:rPr>
          <w:rFonts w:ascii="Times New Roman" w:hAnsi="Times New Roman"/>
          <w:bCs/>
          <w:sz w:val="24"/>
          <w:szCs w:val="24"/>
        </w:rPr>
        <w:br/>
        <w:t>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E47FBF" w:rsidRPr="00AD6C45" w:rsidRDefault="00E47FBF"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 xml:space="preserve">4.2.8. </w:t>
      </w:r>
      <w:r w:rsidR="00A10A4D" w:rsidRPr="00AD6C45">
        <w:rPr>
          <w:rFonts w:ascii="Times New Roman" w:hAnsi="Times New Roman"/>
          <w:color w:val="000000"/>
          <w:sz w:val="24"/>
          <w:szCs w:val="24"/>
        </w:rPr>
        <w:t>Предоставлять в Подразделение Банка документы/сведения по запросу Банка в установленные сроки</w:t>
      </w:r>
      <w:r w:rsidRPr="00AD6C45">
        <w:rPr>
          <w:rFonts w:ascii="Times New Roman" w:hAnsi="Times New Roman"/>
          <w:bCs/>
          <w:sz w:val="24"/>
          <w:szCs w:val="24"/>
        </w:rPr>
        <w:t>.</w:t>
      </w:r>
    </w:p>
    <w:p w:rsidR="00A10A4D" w:rsidRPr="00AD6C45" w:rsidRDefault="00A10A4D"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sidRPr="00AD6C45">
        <w:rPr>
          <w:rStyle w:val="a8"/>
          <w:rFonts w:ascii="Times New Roman" w:hAnsi="Times New Roman"/>
          <w:color w:val="000000"/>
          <w:sz w:val="24"/>
          <w:szCs w:val="24"/>
        </w:rPr>
        <w:footnoteReference w:id="15"/>
      </w:r>
      <w:r w:rsidRPr="00AD6C45">
        <w:rPr>
          <w:rFonts w:ascii="Times New Roman" w:hAnsi="Times New Roman"/>
          <w:color w:val="000000"/>
          <w:sz w:val="24"/>
          <w:szCs w:val="24"/>
        </w:rPr>
        <w:t>.</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sidRPr="00AD6C45">
        <w:rPr>
          <w:rStyle w:val="a8"/>
          <w:rFonts w:ascii="Times New Roman" w:hAnsi="Times New Roman"/>
          <w:color w:val="000000"/>
          <w:sz w:val="24"/>
          <w:szCs w:val="24"/>
        </w:rPr>
        <w:footnoteReference w:id="16"/>
      </w:r>
      <w:r w:rsidRPr="00AD6C45">
        <w:rPr>
          <w:rFonts w:ascii="Times New Roman" w:hAnsi="Times New Roman"/>
          <w:color w:val="000000"/>
          <w:sz w:val="24"/>
          <w:szCs w:val="24"/>
        </w:rPr>
        <w:t xml:space="preserve">, указанному на официальном сайте Банка в сети интернет </w:t>
      </w:r>
      <w:r w:rsidRPr="00AD6C45">
        <w:rPr>
          <w:rFonts w:ascii="Times New Roman" w:hAnsi="Times New Roman"/>
          <w:color w:val="000000"/>
          <w:sz w:val="24"/>
          <w:szCs w:val="24"/>
        </w:rPr>
        <w:lastRenderedPageBreak/>
        <w:t xml:space="preserve">по адресу: </w:t>
      </w:r>
      <w:hyperlink r:id="rId9" w:history="1">
        <w:r w:rsidRPr="00AD6C45">
          <w:rPr>
            <w:rFonts w:ascii="Times New Roman" w:hAnsi="Times New Roman"/>
            <w:color w:val="000000"/>
            <w:sz w:val="24"/>
            <w:szCs w:val="24"/>
          </w:rPr>
          <w:t>https://www.rshb.ru</w:t>
        </w:r>
      </w:hyperlink>
      <w:r w:rsidRPr="00AD6C45">
        <w:rPr>
          <w:rFonts w:ascii="Times New Roman" w:hAnsi="Times New Roman"/>
          <w:color w:val="000000"/>
          <w:sz w:val="24"/>
          <w:szCs w:val="24"/>
        </w:rPr>
        <w:t>; в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color w:val="000000"/>
          <w:sz w:val="24"/>
          <w:szCs w:val="24"/>
        </w:rPr>
        <w:t>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p>
    <w:p w:rsidR="0004643B" w:rsidRPr="00AD6C45" w:rsidRDefault="0004643B"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p>
    <w:p w:rsidR="00197D79" w:rsidRPr="00AD6C45" w:rsidRDefault="002F5B83"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4.2.10</w:t>
      </w:r>
      <w:r w:rsidR="00197D79" w:rsidRPr="00AD6C45">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B70BCD" w:rsidRPr="00AD6C45"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4.2.11. Предоставить в письменной форме в Подразделение Банка действующий адрес электронной почты</w:t>
      </w:r>
      <w:r w:rsidRPr="00AD6C45">
        <w:rPr>
          <w:rFonts w:ascii="Times New Roman" w:hAnsi="Times New Roman"/>
          <w:bCs/>
          <w:sz w:val="24"/>
          <w:szCs w:val="24"/>
          <w:vertAlign w:val="superscript"/>
        </w:rPr>
        <w:footnoteReference w:id="17"/>
      </w:r>
      <w:r w:rsidRPr="00AD6C45">
        <w:rPr>
          <w:rFonts w:ascii="Times New Roman" w:hAnsi="Times New Roman"/>
          <w:bCs/>
          <w:sz w:val="24"/>
          <w:szCs w:val="24"/>
        </w:rPr>
        <w:t xml:space="preserve">, который в соответствии с пунктом 2.9 настоящих Условий будет использован Банком для направления Клиенту запросов, сообщений, уведомлений исключительно в части исполнения требований Федерального закона № 115-ФЗ </w:t>
      </w:r>
      <w:r w:rsidRPr="00AD6C45">
        <w:rPr>
          <w:rFonts w:ascii="Times New Roman" w:hAnsi="Times New Roman"/>
          <w:bCs/>
          <w:sz w:val="24"/>
          <w:szCs w:val="24"/>
        </w:rPr>
        <w:b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370C82" w:rsidRPr="00AD6C45" w:rsidRDefault="00370C82"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4.2.12. При запросе Банка в соответствии с требованиями пункта 5.1.15 настоящего Договора незамедлительно представить в Банк</w:t>
      </w:r>
      <w:r w:rsidRPr="00AD6C45">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AD6C4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p>
    <w:p w:rsidR="00B70BCD" w:rsidRPr="00AD6C45"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4.2.1</w:t>
      </w:r>
      <w:r w:rsidR="00370C82" w:rsidRPr="00AD6C45">
        <w:rPr>
          <w:rFonts w:ascii="Times New Roman" w:hAnsi="Times New Roman"/>
          <w:bCs/>
          <w:sz w:val="24"/>
          <w:szCs w:val="24"/>
        </w:rPr>
        <w:t>3</w:t>
      </w:r>
      <w:r w:rsidRPr="00AD6C45">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p>
    <w:p w:rsidR="00B70BCD" w:rsidRPr="00AD6C45"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4.2.1</w:t>
      </w:r>
      <w:r w:rsidR="00370C82" w:rsidRPr="00AD6C45">
        <w:rPr>
          <w:rFonts w:ascii="Times New Roman" w:hAnsi="Times New Roman"/>
          <w:bCs/>
          <w:sz w:val="24"/>
          <w:szCs w:val="24"/>
        </w:rPr>
        <w:t>4</w:t>
      </w:r>
      <w:r w:rsidRPr="00AD6C45">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p>
    <w:p w:rsidR="00B70BCD" w:rsidRPr="00AD6C45" w:rsidRDefault="00B70BCD" w:rsidP="00B70BCD">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4.2.1</w:t>
      </w:r>
      <w:r w:rsidR="00370C82" w:rsidRPr="00AD6C45">
        <w:rPr>
          <w:rFonts w:ascii="Times New Roman" w:hAnsi="Times New Roman"/>
          <w:bCs/>
          <w:sz w:val="24"/>
          <w:szCs w:val="24"/>
        </w:rPr>
        <w:t>5</w:t>
      </w:r>
      <w:r w:rsidRPr="00AD6C45">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sidRPr="00AD6C45">
        <w:rPr>
          <w:bCs/>
        </w:rPr>
        <w:t>.</w:t>
      </w:r>
    </w:p>
    <w:p w:rsidR="000D5096" w:rsidRPr="00AD6C45" w:rsidRDefault="004C68B6" w:rsidP="00BE7823">
      <w:pPr>
        <w:pStyle w:val="a3"/>
        <w:tabs>
          <w:tab w:val="left" w:pos="0"/>
          <w:tab w:val="left" w:pos="709"/>
        </w:tabs>
        <w:spacing w:before="120" w:after="120" w:line="240" w:lineRule="auto"/>
        <w:ind w:left="0"/>
        <w:jc w:val="center"/>
        <w:rPr>
          <w:rFonts w:ascii="Times New Roman" w:hAnsi="Times New Roman"/>
          <w:b/>
          <w:sz w:val="24"/>
          <w:szCs w:val="24"/>
        </w:rPr>
      </w:pPr>
      <w:r w:rsidRPr="00AD6C45">
        <w:rPr>
          <w:rFonts w:ascii="Times New Roman" w:hAnsi="Times New Roman"/>
          <w:b/>
          <w:sz w:val="24"/>
          <w:szCs w:val="24"/>
        </w:rPr>
        <w:lastRenderedPageBreak/>
        <w:t xml:space="preserve">5. </w:t>
      </w:r>
      <w:r w:rsidR="000D5096" w:rsidRPr="00AD6C45">
        <w:rPr>
          <w:rFonts w:ascii="Times New Roman" w:hAnsi="Times New Roman"/>
          <w:b/>
          <w:sz w:val="24"/>
          <w:szCs w:val="24"/>
        </w:rPr>
        <w:t>Права Сторон</w:t>
      </w:r>
    </w:p>
    <w:p w:rsidR="008400C7" w:rsidRPr="00AD6C45" w:rsidRDefault="00D12A0E" w:rsidP="006E7190">
      <w:pPr>
        <w:pStyle w:val="a3"/>
        <w:tabs>
          <w:tab w:val="left" w:pos="0"/>
          <w:tab w:val="left" w:pos="1276"/>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5.1.</w:t>
      </w:r>
      <w:r w:rsidRPr="00AD6C45">
        <w:rPr>
          <w:rFonts w:ascii="Times New Roman" w:hAnsi="Times New Roman"/>
          <w:b/>
          <w:sz w:val="24"/>
          <w:szCs w:val="24"/>
        </w:rPr>
        <w:tab/>
      </w:r>
      <w:r w:rsidR="008400C7" w:rsidRPr="00AD6C45">
        <w:rPr>
          <w:rFonts w:ascii="Times New Roman" w:hAnsi="Times New Roman"/>
          <w:b/>
          <w:sz w:val="24"/>
          <w:szCs w:val="24"/>
        </w:rPr>
        <w:t>Банк имеет право:</w:t>
      </w:r>
    </w:p>
    <w:p w:rsidR="00AB0D8E" w:rsidRPr="00AD6C45" w:rsidRDefault="008400C7" w:rsidP="00BF14CA">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w:t>
      </w:r>
      <w:r w:rsidRPr="00AD6C45">
        <w:rPr>
          <w:rFonts w:ascii="Times New Roman" w:hAnsi="Times New Roman"/>
          <w:b/>
          <w:sz w:val="24"/>
          <w:szCs w:val="24"/>
        </w:rPr>
        <w:tab/>
      </w:r>
      <w:r w:rsidR="00B169AB" w:rsidRPr="00AD6C45">
        <w:rPr>
          <w:rFonts w:ascii="Times New Roman" w:hAnsi="Times New Roman"/>
          <w:sz w:val="24"/>
          <w:szCs w:val="24"/>
        </w:rPr>
        <w:t>Списывать</w:t>
      </w:r>
      <w:r w:rsidR="00991177" w:rsidRPr="00AD6C45">
        <w:rPr>
          <w:rFonts w:ascii="Times New Roman" w:hAnsi="Times New Roman"/>
          <w:sz w:val="24"/>
          <w:szCs w:val="24"/>
        </w:rPr>
        <w:t xml:space="preserve"> со Счета Клиента</w:t>
      </w:r>
      <w:r w:rsidR="00B169AB" w:rsidRPr="00AD6C45">
        <w:rPr>
          <w:rFonts w:ascii="Times New Roman" w:hAnsi="Times New Roman"/>
          <w:sz w:val="24"/>
          <w:szCs w:val="24"/>
        </w:rPr>
        <w:t xml:space="preserve"> без</w:t>
      </w:r>
      <w:r w:rsidR="00991177" w:rsidRPr="00AD6C45">
        <w:rPr>
          <w:rFonts w:ascii="Times New Roman" w:hAnsi="Times New Roman"/>
          <w:sz w:val="24"/>
          <w:szCs w:val="24"/>
        </w:rPr>
        <w:t xml:space="preserve"> его</w:t>
      </w:r>
      <w:r w:rsidR="00B169AB" w:rsidRPr="00AD6C45">
        <w:rPr>
          <w:rFonts w:ascii="Times New Roman" w:hAnsi="Times New Roman"/>
          <w:sz w:val="24"/>
          <w:szCs w:val="24"/>
        </w:rPr>
        <w:t xml:space="preserve"> </w:t>
      </w:r>
      <w:r w:rsidR="000C62CF" w:rsidRPr="00AD6C45">
        <w:rPr>
          <w:rFonts w:ascii="Times New Roman" w:hAnsi="Times New Roman"/>
          <w:sz w:val="24"/>
          <w:szCs w:val="24"/>
        </w:rPr>
        <w:t>дополнитель</w:t>
      </w:r>
      <w:r w:rsidR="000F18BE" w:rsidRPr="00AD6C45">
        <w:rPr>
          <w:rFonts w:ascii="Times New Roman" w:hAnsi="Times New Roman"/>
          <w:sz w:val="24"/>
          <w:szCs w:val="24"/>
        </w:rPr>
        <w:t>ного распоряжения</w:t>
      </w:r>
      <w:r w:rsidR="00A17D95" w:rsidRPr="00AD6C45">
        <w:rPr>
          <w:rFonts w:ascii="Times New Roman" w:hAnsi="Times New Roman"/>
          <w:sz w:val="24"/>
          <w:szCs w:val="24"/>
        </w:rPr>
        <w:t xml:space="preserve"> </w:t>
      </w:r>
      <w:r w:rsidR="00A51616" w:rsidRPr="00AD6C45">
        <w:rPr>
          <w:rFonts w:ascii="Times New Roman" w:hAnsi="Times New Roman"/>
          <w:sz w:val="24"/>
          <w:szCs w:val="24"/>
        </w:rPr>
        <w:t xml:space="preserve">с оформлением </w:t>
      </w:r>
      <w:r w:rsidR="00A17D95" w:rsidRPr="00AD6C45">
        <w:rPr>
          <w:rFonts w:ascii="Times New Roman" w:hAnsi="Times New Roman"/>
          <w:sz w:val="24"/>
          <w:szCs w:val="24"/>
        </w:rPr>
        <w:t>расчетных документов, в том числе банковского ордера</w:t>
      </w:r>
      <w:r w:rsidR="00AB0D8E" w:rsidRPr="00AD6C45">
        <w:rPr>
          <w:rFonts w:ascii="Times New Roman" w:hAnsi="Times New Roman"/>
          <w:sz w:val="24"/>
          <w:szCs w:val="24"/>
        </w:rPr>
        <w:t>:</w:t>
      </w:r>
    </w:p>
    <w:p w:rsidR="001D15CC" w:rsidRPr="00AD6C45" w:rsidRDefault="00AB0D8E" w:rsidP="00BF14CA">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5.1.1.1.</w:t>
      </w:r>
      <w:r w:rsidR="00903E74" w:rsidRPr="00AD6C45">
        <w:rPr>
          <w:rFonts w:ascii="Times New Roman" w:hAnsi="Times New Roman"/>
          <w:sz w:val="24"/>
          <w:szCs w:val="24"/>
        </w:rPr>
        <w:t xml:space="preserve"> </w:t>
      </w:r>
      <w:r w:rsidRPr="00AD6C45">
        <w:rPr>
          <w:rFonts w:ascii="Times New Roman" w:hAnsi="Times New Roman"/>
          <w:sz w:val="24"/>
          <w:szCs w:val="24"/>
        </w:rPr>
        <w:t>С</w:t>
      </w:r>
      <w:r w:rsidR="00DB1D0F" w:rsidRPr="00AD6C45">
        <w:rPr>
          <w:rFonts w:ascii="Times New Roman" w:hAnsi="Times New Roman"/>
          <w:sz w:val="24"/>
          <w:szCs w:val="24"/>
        </w:rPr>
        <w:t xml:space="preserve">умму комиссионного вознаграждения </w:t>
      </w:r>
      <w:r w:rsidR="00903E74" w:rsidRPr="00AD6C45">
        <w:rPr>
          <w:rFonts w:ascii="Times New Roman" w:hAnsi="Times New Roman"/>
          <w:sz w:val="24"/>
          <w:szCs w:val="24"/>
        </w:rPr>
        <w:t xml:space="preserve">в порядке, установленном </w:t>
      </w:r>
      <w:r w:rsidR="00FE648C" w:rsidRPr="00AD6C45">
        <w:rPr>
          <w:rFonts w:ascii="Times New Roman" w:hAnsi="Times New Roman"/>
          <w:sz w:val="24"/>
          <w:szCs w:val="24"/>
        </w:rPr>
        <w:t>п</w:t>
      </w:r>
      <w:r w:rsidR="00801CB9" w:rsidRPr="00AD6C45">
        <w:rPr>
          <w:rFonts w:ascii="Times New Roman" w:hAnsi="Times New Roman"/>
          <w:sz w:val="24"/>
          <w:szCs w:val="24"/>
        </w:rPr>
        <w:t>унктом</w:t>
      </w:r>
      <w:r w:rsidR="00FE648C" w:rsidRPr="00AD6C45">
        <w:rPr>
          <w:rFonts w:ascii="Times New Roman" w:hAnsi="Times New Roman"/>
          <w:sz w:val="24"/>
          <w:szCs w:val="24"/>
        </w:rPr>
        <w:t xml:space="preserve"> 8.1 </w:t>
      </w:r>
      <w:r w:rsidR="0003788B" w:rsidRPr="00AD6C45">
        <w:rPr>
          <w:rFonts w:ascii="Times New Roman" w:hAnsi="Times New Roman"/>
          <w:sz w:val="24"/>
          <w:szCs w:val="24"/>
        </w:rPr>
        <w:t>настоящих Условий.</w:t>
      </w:r>
    </w:p>
    <w:p w:rsidR="000742D9" w:rsidRPr="00AD6C45" w:rsidRDefault="000742D9" w:rsidP="00E5171B">
      <w:pPr>
        <w:pStyle w:val="a3"/>
        <w:tabs>
          <w:tab w:val="left" w:pos="0"/>
          <w:tab w:val="left" w:pos="1560"/>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w:t>
      </w:r>
      <w:r w:rsidR="0003788B" w:rsidRPr="00AD6C45">
        <w:rPr>
          <w:rFonts w:ascii="Times New Roman" w:hAnsi="Times New Roman"/>
          <w:sz w:val="24"/>
          <w:szCs w:val="24"/>
        </w:rPr>
        <w:t>2</w:t>
      </w:r>
      <w:r w:rsidR="00E85C1C" w:rsidRPr="00AD6C45">
        <w:rPr>
          <w:rFonts w:ascii="Times New Roman" w:hAnsi="Times New Roman"/>
          <w:sz w:val="24"/>
          <w:szCs w:val="24"/>
        </w:rPr>
        <w:t>.</w:t>
      </w:r>
      <w:r w:rsidR="00E85C1C" w:rsidRPr="00AD6C45">
        <w:rPr>
          <w:rFonts w:ascii="Times New Roman" w:hAnsi="Times New Roman"/>
          <w:sz w:val="24"/>
          <w:szCs w:val="24"/>
        </w:rPr>
        <w:tab/>
      </w:r>
      <w:r w:rsidR="003676D4" w:rsidRPr="00AD6C45">
        <w:rPr>
          <w:rFonts w:ascii="Times New Roman" w:hAnsi="Times New Roman"/>
          <w:sz w:val="24"/>
          <w:szCs w:val="24"/>
        </w:rPr>
        <w:t>С</w:t>
      </w:r>
      <w:r w:rsidRPr="00AD6C45">
        <w:rPr>
          <w:rFonts w:ascii="Times New Roman" w:hAnsi="Times New Roman"/>
          <w:sz w:val="24"/>
          <w:szCs w:val="24"/>
        </w:rPr>
        <w:t>умму денежных средств, ошибочно зачисленных на Счет Клиента, в том числе ошибочно зачисленных на Транзитный валютный счет Клиента.</w:t>
      </w:r>
    </w:p>
    <w:p w:rsidR="00343FD2" w:rsidRPr="00AD6C45" w:rsidRDefault="008E10B8" w:rsidP="00E5171B">
      <w:pPr>
        <w:pStyle w:val="a3"/>
        <w:tabs>
          <w:tab w:val="left" w:pos="0"/>
          <w:tab w:val="left" w:pos="1560"/>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w:t>
      </w:r>
      <w:r w:rsidR="0003788B" w:rsidRPr="00AD6C45">
        <w:rPr>
          <w:rFonts w:ascii="Times New Roman" w:hAnsi="Times New Roman"/>
          <w:sz w:val="24"/>
          <w:szCs w:val="24"/>
        </w:rPr>
        <w:t>3</w:t>
      </w:r>
      <w:r w:rsidRPr="00AD6C45">
        <w:rPr>
          <w:rFonts w:ascii="Times New Roman" w:hAnsi="Times New Roman"/>
          <w:sz w:val="24"/>
          <w:szCs w:val="24"/>
        </w:rPr>
        <w:t>.</w:t>
      </w:r>
      <w:r w:rsidRPr="00AD6C45">
        <w:rPr>
          <w:rFonts w:ascii="Times New Roman" w:hAnsi="Times New Roman"/>
          <w:sz w:val="24"/>
          <w:szCs w:val="24"/>
        </w:rPr>
        <w:tab/>
        <w:t>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sidR="001F0285" w:rsidRPr="00AD6C45">
        <w:rPr>
          <w:rFonts w:ascii="Times New Roman" w:hAnsi="Times New Roman"/>
          <w:sz w:val="24"/>
          <w:szCs w:val="24"/>
        </w:rPr>
        <w:t xml:space="preserve">данное условие не действует в отношении </w:t>
      </w:r>
      <w:r w:rsidR="00EA4C02" w:rsidRPr="00AD6C45">
        <w:rPr>
          <w:rFonts w:ascii="Times New Roman" w:hAnsi="Times New Roman"/>
          <w:sz w:val="24"/>
          <w:szCs w:val="24"/>
        </w:rPr>
        <w:t>С</w:t>
      </w:r>
      <w:r w:rsidRPr="00AD6C45">
        <w:rPr>
          <w:rFonts w:ascii="Times New Roman" w:hAnsi="Times New Roman"/>
          <w:sz w:val="24"/>
          <w:szCs w:val="24"/>
        </w:rPr>
        <w:t>четов</w:t>
      </w:r>
      <w:r w:rsidR="00EA4C02" w:rsidRPr="00AD6C45">
        <w:rPr>
          <w:rFonts w:ascii="Times New Roman" w:hAnsi="Times New Roman"/>
          <w:sz w:val="24"/>
          <w:szCs w:val="24"/>
        </w:rPr>
        <w:t>, по которым в соответствии с законодательством Российской Федерации запрещено списание денежных средств на указанные цели, и счетов по депозиту</w:t>
      </w:r>
      <w:r w:rsidRPr="00AD6C45">
        <w:rPr>
          <w:rFonts w:ascii="Times New Roman" w:hAnsi="Times New Roman"/>
          <w:sz w:val="24"/>
          <w:szCs w:val="24"/>
        </w:rPr>
        <w:t xml:space="preserve">). </w:t>
      </w:r>
    </w:p>
    <w:p w:rsidR="00343FD2" w:rsidRPr="00AD6C45" w:rsidRDefault="008E10B8" w:rsidP="00B72051">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 xml:space="preserve">Если задолженность Клиента перед </w:t>
      </w:r>
      <w:r w:rsidRPr="00AD6C45">
        <w:rPr>
          <w:rFonts w:ascii="Times New Roman" w:hAnsi="Times New Roman"/>
          <w:bCs/>
          <w:sz w:val="24"/>
          <w:szCs w:val="24"/>
        </w:rPr>
        <w:t>Банком</w:t>
      </w:r>
      <w:r w:rsidRPr="00AD6C45">
        <w:rPr>
          <w:rFonts w:ascii="Times New Roman" w:hAnsi="Times New Roman"/>
          <w:b/>
          <w:bCs/>
          <w:sz w:val="24"/>
          <w:szCs w:val="24"/>
        </w:rPr>
        <w:t xml:space="preserve"> </w:t>
      </w:r>
      <w:r w:rsidRPr="00AD6C45">
        <w:rPr>
          <w:rFonts w:ascii="Times New Roman" w:hAnsi="Times New Roman"/>
          <w:sz w:val="24"/>
          <w:szCs w:val="24"/>
        </w:rPr>
        <w:t>по указанным договорам («основным договорам») отлична от валюты Счета Клиента,</w:t>
      </w:r>
      <w:r w:rsidR="00343FD2" w:rsidRPr="00AD6C45">
        <w:rPr>
          <w:rFonts w:ascii="Times New Roman" w:hAnsi="Times New Roman"/>
          <w:sz w:val="24"/>
          <w:szCs w:val="24"/>
        </w:rPr>
        <w:t xml:space="preserve"> Банк осуществляет конвертацию денежных средств</w:t>
      </w:r>
      <w:r w:rsidR="00266FCA" w:rsidRPr="00AD6C45">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sidR="00343FD2" w:rsidRPr="00AD6C45">
        <w:rPr>
          <w:rFonts w:ascii="Times New Roman" w:hAnsi="Times New Roman"/>
          <w:sz w:val="24"/>
          <w:szCs w:val="24"/>
        </w:rPr>
        <w:t>.</w:t>
      </w:r>
    </w:p>
    <w:p w:rsidR="001F0285" w:rsidRPr="00AD6C45" w:rsidRDefault="00A2146C" w:rsidP="001F0285">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Настоящие у</w:t>
      </w:r>
      <w:r w:rsidR="001F0285" w:rsidRPr="00AD6C45">
        <w:rPr>
          <w:rFonts w:ascii="Times New Roman" w:hAnsi="Times New Roman"/>
          <w:sz w:val="24"/>
          <w:szCs w:val="24"/>
        </w:rPr>
        <w:t>словия являются заранее данны</w:t>
      </w:r>
      <w:r w:rsidR="00FB2942" w:rsidRPr="00AD6C45">
        <w:rPr>
          <w:rFonts w:ascii="Times New Roman" w:hAnsi="Times New Roman"/>
          <w:sz w:val="24"/>
          <w:szCs w:val="24"/>
        </w:rPr>
        <w:t>м</w:t>
      </w:r>
      <w:r w:rsidR="001F0285" w:rsidRPr="00AD6C45">
        <w:rPr>
          <w:rFonts w:ascii="Times New Roman" w:hAnsi="Times New Roman"/>
          <w:sz w:val="24"/>
          <w:szCs w:val="24"/>
        </w:rPr>
        <w:t xml:space="preserve"> акцепт</w:t>
      </w:r>
      <w:r w:rsidR="00FB2942" w:rsidRPr="00AD6C45">
        <w:rPr>
          <w:rFonts w:ascii="Times New Roman" w:hAnsi="Times New Roman"/>
          <w:sz w:val="24"/>
          <w:szCs w:val="24"/>
        </w:rPr>
        <w:t>ом</w:t>
      </w:r>
      <w:r w:rsidR="001F0285" w:rsidRPr="00AD6C45">
        <w:rPr>
          <w:rFonts w:ascii="Times New Roman" w:hAnsi="Times New Roman"/>
          <w:sz w:val="24"/>
          <w:szCs w:val="24"/>
        </w:rPr>
        <w:t>,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w:t>
      </w:r>
      <w:r w:rsidR="00E703FE" w:rsidRPr="00AD6C45">
        <w:rPr>
          <w:rFonts w:ascii="Times New Roman" w:hAnsi="Times New Roman"/>
          <w:sz w:val="24"/>
          <w:szCs w:val="24"/>
        </w:rPr>
        <w:t xml:space="preserve"> РКО</w:t>
      </w:r>
      <w:r w:rsidR="001F0285" w:rsidRPr="00AD6C45">
        <w:rPr>
          <w:rFonts w:ascii="Times New Roman" w:hAnsi="Times New Roman"/>
          <w:sz w:val="24"/>
          <w:szCs w:val="24"/>
        </w:rPr>
        <w:t>, с возможностью частичного исполнения расчетных документов Банка (в том числе банковского ордера):</w:t>
      </w:r>
    </w:p>
    <w:p w:rsidR="00BC0195" w:rsidRPr="00AD6C45" w:rsidRDefault="001F0285" w:rsidP="00B72051">
      <w:pPr>
        <w:tabs>
          <w:tab w:val="left" w:pos="1134"/>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5.1.</w:t>
      </w:r>
      <w:r w:rsidR="00AB0D8E" w:rsidRPr="00AD6C45">
        <w:rPr>
          <w:rFonts w:ascii="Times New Roman" w:hAnsi="Times New Roman"/>
          <w:sz w:val="24"/>
          <w:szCs w:val="24"/>
        </w:rPr>
        <w:t>2</w:t>
      </w:r>
      <w:r w:rsidRPr="00AD6C45">
        <w:rPr>
          <w:rFonts w:ascii="Times New Roman" w:hAnsi="Times New Roman"/>
          <w:sz w:val="24"/>
          <w:szCs w:val="24"/>
        </w:rPr>
        <w:t>.</w:t>
      </w:r>
      <w:r w:rsidRPr="00AD6C45">
        <w:rPr>
          <w:rFonts w:ascii="Times New Roman" w:hAnsi="Times New Roman"/>
          <w:sz w:val="24"/>
          <w:szCs w:val="24"/>
        </w:rPr>
        <w:tab/>
      </w:r>
      <w:r w:rsidR="002B2032" w:rsidRPr="00AD6C45">
        <w:rPr>
          <w:rFonts w:ascii="Times New Roman" w:hAnsi="Times New Roman"/>
          <w:sz w:val="24"/>
          <w:szCs w:val="24"/>
        </w:rPr>
        <w:t>Списывать без распоряжения Клиента денежные средства, находящиеся на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sidR="0099371F" w:rsidRPr="00AD6C45">
        <w:rPr>
          <w:rFonts w:ascii="Times New Roman" w:hAnsi="Times New Roman"/>
          <w:sz w:val="24"/>
          <w:szCs w:val="24"/>
        </w:rPr>
        <w:t xml:space="preserve">. </w:t>
      </w:r>
    </w:p>
    <w:p w:rsidR="00BC0195" w:rsidRPr="00AD6C45" w:rsidRDefault="002B2032" w:rsidP="00B72051">
      <w:pPr>
        <w:pStyle w:val="af0"/>
        <w:tabs>
          <w:tab w:val="left" w:pos="1134"/>
        </w:tabs>
        <w:jc w:val="both"/>
        <w:rPr>
          <w:lang w:val="ru-RU"/>
        </w:rPr>
      </w:pPr>
      <w:r w:rsidRPr="00AD6C45">
        <w:t>При достаточности денежных средств на Счете распоряжения Взыскателей подлежат исполнению в порядке календарной очередности поступления в Банк распоряжений Взыскателей (решений об отзыве неисполненных поручений) и в сроки, установленные законодательством Российской Федерации</w:t>
      </w:r>
      <w:r w:rsidRPr="00AD6C45">
        <w:rPr>
          <w:rStyle w:val="a8"/>
        </w:rPr>
        <w:footnoteReference w:id="18"/>
      </w:r>
      <w:r w:rsidR="00BC0195" w:rsidRPr="00AD6C45">
        <w:t>.</w:t>
      </w:r>
    </w:p>
    <w:p w:rsidR="002B2032" w:rsidRPr="00AD6C45" w:rsidRDefault="002B2032" w:rsidP="00B72051">
      <w:pPr>
        <w:pStyle w:val="af0"/>
        <w:tabs>
          <w:tab w:val="left" w:pos="1134"/>
        </w:tabs>
        <w:jc w:val="both"/>
        <w:rPr>
          <w:lang w:val="ru-RU"/>
        </w:rPr>
      </w:pPr>
      <w:r w:rsidRPr="00AD6C45">
        <w:rPr>
          <w:rFonts w:eastAsia="Calibri"/>
          <w:lang w:eastAsia="en-US"/>
        </w:rPr>
        <w:t>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sidRPr="00AD6C45">
        <w:rPr>
          <w:rFonts w:eastAsia="Calibri"/>
          <w:lang w:val="ru-RU" w:eastAsia="en-US"/>
        </w:rPr>
        <w:t>.</w:t>
      </w:r>
    </w:p>
    <w:p w:rsidR="00232DC7" w:rsidRPr="00AD6C45" w:rsidRDefault="00FC0D7C" w:rsidP="00B72051">
      <w:pPr>
        <w:pStyle w:val="af0"/>
        <w:tabs>
          <w:tab w:val="left" w:pos="1134"/>
        </w:tabs>
        <w:jc w:val="both"/>
        <w:rPr>
          <w:lang w:val="ru-RU"/>
        </w:rPr>
      </w:pPr>
      <w:r w:rsidRPr="00AD6C45">
        <w:rPr>
          <w:rFonts w:eastAsia="Calibri"/>
          <w:color w:val="000000"/>
          <w:lang w:eastAsia="en-US"/>
        </w:rPr>
        <w:t xml:space="preserve">5.1.3. </w:t>
      </w:r>
      <w:r w:rsidRPr="00AD6C45">
        <w:t>Запрашивать у Клиента документы и/или дополнительную информацию,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sidR="00B70BCD" w:rsidRPr="00AD6C45">
        <w:rPr>
          <w:lang w:val="ru-RU"/>
        </w:rPr>
        <w:t xml:space="preserve">, </w:t>
      </w:r>
      <w:r w:rsidR="00B70BCD" w:rsidRPr="00AD6C45">
        <w:rPr>
          <w:bCs/>
        </w:rPr>
        <w:t>, способами, предусмотренными пунктом 2.9 настоящих Условий</w:t>
      </w:r>
      <w:r w:rsidRPr="00AD6C45">
        <w:rPr>
          <w:lang w:val="ru-RU"/>
        </w:rPr>
        <w:t>.</w:t>
      </w:r>
    </w:p>
    <w:p w:rsidR="00D93955" w:rsidRPr="00AD6C45" w:rsidRDefault="00700089" w:rsidP="00B72051">
      <w:pPr>
        <w:pStyle w:val="af0"/>
        <w:tabs>
          <w:tab w:val="left" w:pos="1134"/>
        </w:tabs>
        <w:jc w:val="both"/>
        <w:rPr>
          <w:lang w:val="ru-RU"/>
        </w:rPr>
      </w:pPr>
      <w:r w:rsidRPr="00AD6C45">
        <w:t>5.1.</w:t>
      </w:r>
      <w:r w:rsidR="00232DC7" w:rsidRPr="00AD6C45">
        <w:rPr>
          <w:lang w:val="ru-RU"/>
        </w:rPr>
        <w:t>4</w:t>
      </w:r>
      <w:r w:rsidRPr="00AD6C45">
        <w:t>.</w:t>
      </w:r>
      <w:r w:rsidRPr="00AD6C45">
        <w:tab/>
      </w:r>
      <w:r w:rsidR="00BC0195" w:rsidRPr="00AD6C45">
        <w:t>Отказывать в совершении расчетно-кассовых операций</w:t>
      </w:r>
      <w:r w:rsidR="00D93955" w:rsidRPr="00AD6C45">
        <w:rPr>
          <w:lang w:val="ru-RU"/>
        </w:rPr>
        <w:t>:</w:t>
      </w:r>
    </w:p>
    <w:p w:rsidR="0047627C" w:rsidRPr="00AD6C45" w:rsidRDefault="0047627C" w:rsidP="00801CB9">
      <w:pPr>
        <w:pStyle w:val="af0"/>
        <w:tabs>
          <w:tab w:val="left" w:pos="1276"/>
        </w:tabs>
        <w:jc w:val="both"/>
        <w:rPr>
          <w:lang w:val="ru-RU"/>
        </w:rPr>
      </w:pPr>
      <w:r w:rsidRPr="00AD6C45">
        <w:rPr>
          <w:rFonts w:eastAsia="Calibri"/>
          <w:color w:val="000000"/>
          <w:lang w:eastAsia="en-US"/>
        </w:rPr>
        <w:t>- в случае если проведение расчетно-кассовой операции нарушает требования законодательства Российской Федерации</w:t>
      </w:r>
      <w:r w:rsidRPr="00AD6C45">
        <w:rPr>
          <w:rFonts w:eastAsia="Calibri"/>
          <w:color w:val="000000"/>
          <w:lang w:val="ru-RU" w:eastAsia="en-US"/>
        </w:rPr>
        <w:t>;</w:t>
      </w:r>
    </w:p>
    <w:p w:rsidR="00D93955" w:rsidRPr="00AD6C45" w:rsidRDefault="00D93955" w:rsidP="00801CB9">
      <w:pPr>
        <w:pStyle w:val="af0"/>
        <w:tabs>
          <w:tab w:val="left" w:pos="1276"/>
        </w:tabs>
        <w:jc w:val="both"/>
        <w:rPr>
          <w:lang w:val="ru-RU"/>
        </w:rPr>
      </w:pPr>
      <w:r w:rsidRPr="00AD6C45">
        <w:rPr>
          <w:lang w:val="ru-RU"/>
        </w:rPr>
        <w:t>-</w:t>
      </w:r>
      <w:r w:rsidR="00801CB9" w:rsidRPr="00AD6C45">
        <w:rPr>
          <w:lang w:val="ru-RU"/>
        </w:rPr>
        <w:t xml:space="preserve"> </w:t>
      </w:r>
      <w:r w:rsidR="00BC0195" w:rsidRPr="00AD6C45">
        <w:t xml:space="preserve">при </w:t>
      </w:r>
      <w:r w:rsidR="00700089" w:rsidRPr="00AD6C45">
        <w:t xml:space="preserve">представлении Клиентом в Банк </w:t>
      </w:r>
      <w:r w:rsidR="00FA7E86" w:rsidRPr="00AD6C45">
        <w:t>распоряжений о переводе денежных средств</w:t>
      </w:r>
      <w:r w:rsidR="00700089" w:rsidRPr="00AD6C45">
        <w:t xml:space="preserve"> и </w:t>
      </w:r>
      <w:r w:rsidR="00D663C9" w:rsidRPr="00AD6C45">
        <w:t xml:space="preserve">(или) </w:t>
      </w:r>
      <w:r w:rsidR="00700089" w:rsidRPr="00AD6C45">
        <w:t xml:space="preserve">кассовых документов, оформленных </w:t>
      </w:r>
      <w:r w:rsidR="00D663C9" w:rsidRPr="00AD6C45">
        <w:t xml:space="preserve">с </w:t>
      </w:r>
      <w:r w:rsidR="00BC0195" w:rsidRPr="00AD6C45">
        <w:t>нарушени</w:t>
      </w:r>
      <w:r w:rsidR="00D663C9" w:rsidRPr="00AD6C45">
        <w:t>ем</w:t>
      </w:r>
      <w:r w:rsidR="00700089" w:rsidRPr="00AD6C45">
        <w:t xml:space="preserve"> требований </w:t>
      </w:r>
      <w:r w:rsidR="00121171" w:rsidRPr="00AD6C45">
        <w:t>законодательства Р</w:t>
      </w:r>
      <w:r w:rsidR="00213E8C" w:rsidRPr="00AD6C45">
        <w:rPr>
          <w:lang w:val="ru-RU"/>
        </w:rPr>
        <w:t xml:space="preserve">оссийской </w:t>
      </w:r>
      <w:r w:rsidR="00121171" w:rsidRPr="00AD6C45">
        <w:t>Ф</w:t>
      </w:r>
      <w:r w:rsidR="00213E8C" w:rsidRPr="00AD6C45">
        <w:rPr>
          <w:lang w:val="ru-RU"/>
        </w:rPr>
        <w:t>едерации</w:t>
      </w:r>
      <w:r w:rsidRPr="00AD6C45">
        <w:rPr>
          <w:lang w:val="ru-RU"/>
        </w:rPr>
        <w:t>;</w:t>
      </w:r>
    </w:p>
    <w:p w:rsidR="00D93955" w:rsidRPr="00AD6C45" w:rsidRDefault="00D93955" w:rsidP="00801CB9">
      <w:pPr>
        <w:pStyle w:val="af0"/>
        <w:tabs>
          <w:tab w:val="left" w:pos="1276"/>
        </w:tabs>
        <w:jc w:val="both"/>
        <w:rPr>
          <w:lang w:val="ru-RU"/>
        </w:rPr>
      </w:pPr>
      <w:r w:rsidRPr="00AD6C45">
        <w:rPr>
          <w:lang w:val="ru-RU"/>
        </w:rPr>
        <w:t xml:space="preserve">- </w:t>
      </w:r>
      <w:r w:rsidR="00BC0195" w:rsidRPr="00AD6C45">
        <w:t>в случае представления</w:t>
      </w:r>
      <w:r w:rsidR="00D663C9" w:rsidRPr="00AD6C45">
        <w:t xml:space="preserve"> Клиентом </w:t>
      </w:r>
      <w:r w:rsidR="00FA7E86" w:rsidRPr="00AD6C45">
        <w:t>распор</w:t>
      </w:r>
      <w:r w:rsidR="00A17480" w:rsidRPr="00AD6C45">
        <w:t>я</w:t>
      </w:r>
      <w:r w:rsidR="00FA7E86" w:rsidRPr="00AD6C45">
        <w:t>жений о переводе денежных средств</w:t>
      </w:r>
      <w:r w:rsidR="00BC0195" w:rsidRPr="00AD6C45">
        <w:t xml:space="preserve"> и</w:t>
      </w:r>
      <w:r w:rsidR="00D663C9" w:rsidRPr="00AD6C45">
        <w:t xml:space="preserve"> (или)</w:t>
      </w:r>
      <w:r w:rsidR="00BC0195" w:rsidRPr="00AD6C45">
        <w:t xml:space="preserve"> кассовых документов, подписанных лицами, заявленными</w:t>
      </w:r>
      <w:r w:rsidR="00D663C9" w:rsidRPr="00AD6C45">
        <w:t xml:space="preserve"> Клиентом </w:t>
      </w:r>
      <w:r w:rsidR="00BC0195" w:rsidRPr="00AD6C45">
        <w:t xml:space="preserve">в </w:t>
      </w:r>
      <w:r w:rsidR="00A17480" w:rsidRPr="00AD6C45">
        <w:t>К</w:t>
      </w:r>
      <w:r w:rsidR="00BC0195" w:rsidRPr="00AD6C45">
        <w:t>арточке</w:t>
      </w:r>
      <w:r w:rsidR="00192009" w:rsidRPr="00AD6C45">
        <w:t xml:space="preserve">/соглашении о </w:t>
      </w:r>
      <w:r w:rsidR="00192009" w:rsidRPr="00AD6C45">
        <w:lastRenderedPageBreak/>
        <w:t>количестве и сочетании подписей (при условии не оформления Карточки)</w:t>
      </w:r>
      <w:r w:rsidR="00BC0195" w:rsidRPr="00AD6C45">
        <w:t xml:space="preserve">, срок полномочий которых на распоряжение денежными средствами на </w:t>
      </w:r>
      <w:r w:rsidR="00121171" w:rsidRPr="00AD6C45">
        <w:t>С</w:t>
      </w:r>
      <w:r w:rsidR="00BC0195" w:rsidRPr="00AD6C45">
        <w:t>чете истек</w:t>
      </w:r>
      <w:r w:rsidRPr="00AD6C45">
        <w:rPr>
          <w:lang w:val="ru-RU"/>
        </w:rPr>
        <w:t>;</w:t>
      </w:r>
    </w:p>
    <w:p w:rsidR="00190408" w:rsidRPr="00AD6C45"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p>
    <w:p w:rsidR="00190408" w:rsidRPr="00AD6C45"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 </w:t>
      </w:r>
      <w:r w:rsidR="00B70BCD" w:rsidRPr="00AD6C45">
        <w:rPr>
          <w:rFonts w:ascii="Times New Roman" w:eastAsia="Times New Roman" w:hAnsi="Times New Roman"/>
          <w:sz w:val="24"/>
          <w:szCs w:val="24"/>
          <w:lang w:val="x-none" w:eastAsia="x-none"/>
        </w:rPr>
        <w:t>в случае если Клиентом в порядке и сроки, указанные в пунктах 4.2.6-4.2.7 настоящих Условий (в том числе по запросу Банка при обновлении сведений</w:t>
      </w:r>
      <w:r w:rsidR="00B70BCD" w:rsidRPr="00AD6C45">
        <w:rPr>
          <w:rFonts w:ascii="Times New Roman" w:eastAsia="Times New Roman" w:hAnsi="Times New Roman"/>
          <w:bCs/>
          <w:sz w:val="24"/>
          <w:szCs w:val="24"/>
          <w:lang w:eastAsia="ru-RU"/>
        </w:rPr>
        <w:t xml:space="preserve"> в</w:t>
      </w:r>
      <w:r w:rsidR="00B70BCD" w:rsidRPr="00AD6C45">
        <w:rPr>
          <w:rFonts w:ascii="Times New Roman" w:eastAsia="Times New Roman" w:hAnsi="Times New Roman"/>
          <w:bCs/>
          <w:sz w:val="24"/>
          <w:szCs w:val="24"/>
          <w:lang w:eastAsia="x-none"/>
        </w:rPr>
        <w:t xml:space="preserve"> целях исполнения требований Федерального закона № 115-ФЗ</w:t>
      </w:r>
      <w:r w:rsidR="00B70BCD" w:rsidRPr="00AD6C45">
        <w:rPr>
          <w:rFonts w:ascii="Times New Roman" w:eastAsia="Times New Roman" w:hAnsi="Times New Roman"/>
          <w:sz w:val="24"/>
          <w:szCs w:val="24"/>
          <w:lang w:val="x-none" w:eastAsia="x-none"/>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sidR="00B70BCD" w:rsidRPr="00AD6C45">
        <w:rPr>
          <w:rFonts w:ascii="Times New Roman" w:hAnsi="Times New Roman"/>
          <w:sz w:val="24"/>
          <w:szCs w:val="24"/>
        </w:rPr>
        <w:t>пятью процентами</w:t>
      </w:r>
      <w:r w:rsidR="00B70BCD" w:rsidRPr="00AD6C45">
        <w:rPr>
          <w:rFonts w:ascii="Times New Roman" w:eastAsia="Times New Roman" w:hAnsi="Times New Roman"/>
          <w:sz w:val="24"/>
          <w:szCs w:val="24"/>
          <w:lang w:val="x-none" w:eastAsia="x-none"/>
        </w:rPr>
        <w:t xml:space="preserve"> акций (долей юридического лица)</w:t>
      </w:r>
      <w:r w:rsidRPr="00AD6C45">
        <w:rPr>
          <w:rFonts w:ascii="Times New Roman" w:eastAsia="Times New Roman" w:hAnsi="Times New Roman"/>
          <w:sz w:val="24"/>
          <w:szCs w:val="24"/>
          <w:lang w:val="x-none" w:eastAsia="x-none"/>
        </w:rPr>
        <w:t xml:space="preserve">; </w:t>
      </w:r>
    </w:p>
    <w:p w:rsidR="0014341D" w:rsidRPr="00AD6C45"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sz w:val="24"/>
          <w:szCs w:val="24"/>
          <w:lang w:val="x-none" w:eastAsia="x-none"/>
        </w:rPr>
        <w:t>- в случае непредставления Клиентом по запросу Банка необходимых сведений/документов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sidR="0014341D" w:rsidRPr="00AD6C45">
        <w:rPr>
          <w:rFonts w:ascii="Times New Roman" w:eastAsia="Times New Roman" w:hAnsi="Times New Roman"/>
          <w:sz w:val="24"/>
          <w:szCs w:val="24"/>
          <w:lang w:eastAsia="x-none"/>
        </w:rPr>
        <w:t>;</w:t>
      </w:r>
    </w:p>
    <w:p w:rsidR="00CE7063" w:rsidRPr="00AD6C45" w:rsidRDefault="0014341D"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sz w:val="24"/>
          <w:szCs w:val="24"/>
          <w:lang w:eastAsia="x-none"/>
        </w:rPr>
        <w:t>- в случае непредставления в Банк Карточки</w:t>
      </w:r>
      <w:r w:rsidR="00192009" w:rsidRPr="00AD6C45">
        <w:rPr>
          <w:rFonts w:ascii="Times New Roman" w:hAnsi="Times New Roman"/>
          <w:sz w:val="24"/>
          <w:szCs w:val="24"/>
        </w:rPr>
        <w:t>/соглашения о количестве и сочетании подписей (при условии не оформления Карточки)</w:t>
      </w:r>
      <w:r w:rsidRPr="00AD6C45">
        <w:rPr>
          <w:rFonts w:ascii="Times New Roman" w:eastAsia="Times New Roman" w:hAnsi="Times New Roman"/>
          <w:sz w:val="24"/>
          <w:szCs w:val="24"/>
          <w:lang w:eastAsia="x-none"/>
        </w:rPr>
        <w:t>, а также документов, подтверждающих полномочия лиц на распоряжение денежными средствами, находящимися на Счете</w:t>
      </w:r>
      <w:r w:rsidR="00CE7063" w:rsidRPr="00AD6C45">
        <w:rPr>
          <w:rFonts w:ascii="Times New Roman" w:eastAsia="Times New Roman" w:hAnsi="Times New Roman"/>
          <w:sz w:val="24"/>
          <w:szCs w:val="24"/>
          <w:lang w:eastAsia="x-none"/>
        </w:rPr>
        <w:t>;</w:t>
      </w:r>
    </w:p>
    <w:p w:rsidR="00CE7063" w:rsidRPr="00AD6C45" w:rsidRDefault="00CE7063" w:rsidP="00B43663">
      <w:pPr>
        <w:tabs>
          <w:tab w:val="left" w:pos="1134"/>
        </w:tabs>
        <w:spacing w:after="0" w:line="240" w:lineRule="auto"/>
        <w:ind w:firstLine="720"/>
        <w:jc w:val="both"/>
        <w:rPr>
          <w:rFonts w:ascii="Times New Roman" w:hAnsi="Times New Roman"/>
          <w:color w:val="000000"/>
          <w:sz w:val="24"/>
          <w:szCs w:val="24"/>
        </w:rPr>
      </w:pPr>
      <w:r w:rsidRPr="00AD6C45">
        <w:rPr>
          <w:rFonts w:ascii="Times New Roman" w:hAnsi="Times New Roman"/>
          <w:sz w:val="24"/>
          <w:szCs w:val="24"/>
        </w:rPr>
        <w:t>- </w:t>
      </w:r>
      <w:r w:rsidRPr="00AD6C45">
        <w:rPr>
          <w:rFonts w:ascii="Times New Roman" w:hAnsi="Times New Roman"/>
          <w:sz w:val="24"/>
          <w:szCs w:val="24"/>
          <w:lang w:eastAsia="x-none"/>
        </w:rPr>
        <w:t>в случае если 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B70BCD" w:rsidRPr="00AD6C45" w:rsidRDefault="00CE7063" w:rsidP="00473277">
      <w:pPr>
        <w:tabs>
          <w:tab w:val="left" w:pos="0"/>
          <w:tab w:val="left" w:pos="709"/>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sidR="00B70BCD" w:rsidRPr="00AD6C45">
        <w:rPr>
          <w:rFonts w:ascii="Times New Roman" w:hAnsi="Times New Roman"/>
          <w:sz w:val="24"/>
          <w:szCs w:val="24"/>
        </w:rPr>
        <w:t>;</w:t>
      </w:r>
    </w:p>
    <w:p w:rsidR="00B70BCD" w:rsidRPr="00AD6C45" w:rsidRDefault="00B70BCD" w:rsidP="0047327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p>
    <w:p w:rsidR="00190408" w:rsidRPr="00AD6C45" w:rsidRDefault="00B70BCD" w:rsidP="00473277">
      <w:pPr>
        <w:tabs>
          <w:tab w:val="left" w:pos="0"/>
          <w:tab w:val="left" w:pos="709"/>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sidR="00CE7063" w:rsidRPr="00AD6C45">
        <w:rPr>
          <w:rFonts w:ascii="Times New Roman" w:hAnsi="Times New Roman"/>
          <w:sz w:val="24"/>
          <w:szCs w:val="24"/>
        </w:rPr>
        <w:t>.</w:t>
      </w:r>
    </w:p>
    <w:p w:rsidR="005C7B39" w:rsidRPr="00AD6C45" w:rsidRDefault="00D663C9" w:rsidP="006F40E7">
      <w:pPr>
        <w:pStyle w:val="af0"/>
        <w:tabs>
          <w:tab w:val="left" w:pos="1276"/>
        </w:tabs>
        <w:jc w:val="both"/>
        <w:rPr>
          <w:bCs/>
        </w:rPr>
      </w:pPr>
      <w:r w:rsidRPr="00AD6C45">
        <w:t>5.1.</w:t>
      </w:r>
      <w:r w:rsidR="00232DC7" w:rsidRPr="00AD6C45">
        <w:rPr>
          <w:lang w:val="ru-RU"/>
        </w:rPr>
        <w:t>5</w:t>
      </w:r>
      <w:r w:rsidRPr="00AD6C45">
        <w:t>.</w:t>
      </w:r>
      <w:r w:rsidR="00FC25AB" w:rsidRPr="00AD6C45">
        <w:rPr>
          <w:bCs/>
        </w:rPr>
        <w:tab/>
      </w:r>
      <w:r w:rsidR="006708F5" w:rsidRPr="00AD6C45">
        <w:rPr>
          <w:bCs/>
        </w:rPr>
        <w:t xml:space="preserve">Требовать представления Клиентом необходимых документов для осуществления </w:t>
      </w:r>
      <w:r w:rsidR="00796AE8" w:rsidRPr="00AD6C45">
        <w:rPr>
          <w:bCs/>
        </w:rPr>
        <w:t xml:space="preserve">Банком </w:t>
      </w:r>
      <w:r w:rsidR="006708F5" w:rsidRPr="00AD6C45">
        <w:rPr>
          <w:bCs/>
        </w:rPr>
        <w:t xml:space="preserve">функций агента валютного контроля, информацию и иные документы необходимые для исполнения Банком требований </w:t>
      </w:r>
      <w:r w:rsidR="005C7B39" w:rsidRPr="00AD6C45">
        <w:rPr>
          <w:bCs/>
        </w:rPr>
        <w:t>з</w:t>
      </w:r>
      <w:r w:rsidR="006708F5" w:rsidRPr="00AD6C45">
        <w:rPr>
          <w:bCs/>
        </w:rPr>
        <w:t>аконодательства Р</w:t>
      </w:r>
      <w:r w:rsidR="005C7B39" w:rsidRPr="00AD6C45">
        <w:rPr>
          <w:bCs/>
        </w:rPr>
        <w:t>оссийской Федерации</w:t>
      </w:r>
      <w:r w:rsidR="006708F5" w:rsidRPr="00AD6C45">
        <w:rPr>
          <w:bCs/>
        </w:rPr>
        <w:t xml:space="preserve">, в том </w:t>
      </w:r>
      <w:r w:rsidR="0012256F" w:rsidRPr="00AD6C45">
        <w:rPr>
          <w:bCs/>
        </w:rPr>
        <w:t xml:space="preserve">числе </w:t>
      </w:r>
      <w:r w:rsidR="00796AE8" w:rsidRPr="00AD6C45">
        <w:rPr>
          <w:bCs/>
        </w:rPr>
        <w:t>Федерального закона № 115-ФЗ</w:t>
      </w:r>
      <w:r w:rsidR="00AA67D8" w:rsidRPr="00AD6C45">
        <w:rPr>
          <w:bCs/>
        </w:rPr>
        <w:t xml:space="preserve">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sidR="00796AE8" w:rsidRPr="00AD6C45">
        <w:rPr>
          <w:bCs/>
        </w:rPr>
        <w:t xml:space="preserve">. </w:t>
      </w:r>
    </w:p>
    <w:p w:rsidR="002F284C" w:rsidRPr="00AD6C45" w:rsidRDefault="00370C82" w:rsidP="002F284C">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hAnsi="Times New Roman"/>
          <w:sz w:val="24"/>
          <w:szCs w:val="24"/>
        </w:rPr>
        <w:t xml:space="preserve">5.1.6. </w:t>
      </w:r>
      <w:r w:rsidR="002F284C" w:rsidRPr="00AD6C45">
        <w:rPr>
          <w:rFonts w:ascii="Times New Roman" w:eastAsia="Times New Roman" w:hAnsi="Times New Roman"/>
          <w:color w:val="000000"/>
          <w:sz w:val="24"/>
          <w:szCs w:val="24"/>
          <w:lang w:eastAsia="x-none"/>
        </w:rPr>
        <w:t>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sidR="002F284C" w:rsidRPr="00AD6C45">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2F284C" w:rsidRPr="00AD6C45">
        <w:rPr>
          <w:rFonts w:ascii="Times New Roman" w:eastAsia="Times New Roman" w:hAnsi="Times New Roman"/>
          <w:color w:val="000000"/>
          <w:sz w:val="24"/>
          <w:szCs w:val="24"/>
          <w:lang w:eastAsia="x-none"/>
        </w:rPr>
        <w:t xml:space="preserve"> замораживать (блокировать) денежные средства на Счете Клиента или иное имущество в </w:t>
      </w:r>
      <w:r w:rsidR="002F284C" w:rsidRPr="00AD6C45">
        <w:rPr>
          <w:rFonts w:ascii="Times New Roman" w:eastAsia="Times New Roman" w:hAnsi="Times New Roman"/>
          <w:color w:val="000000"/>
          <w:sz w:val="24"/>
          <w:szCs w:val="24"/>
          <w:lang w:eastAsia="x-none"/>
        </w:rPr>
        <w:lastRenderedPageBreak/>
        <w:t xml:space="preserve">соответствии с подпунктом 6 пункта 1 статьи 7 и пунктом 2 статьи 7.5 Федерального закона </w:t>
      </w:r>
      <w:r w:rsidR="002F284C" w:rsidRPr="00AD6C45">
        <w:rPr>
          <w:rFonts w:ascii="Times New Roman" w:eastAsia="Times New Roman" w:hAnsi="Times New Roman"/>
          <w:color w:val="000000"/>
          <w:sz w:val="24"/>
          <w:szCs w:val="24"/>
          <w:lang w:eastAsia="x-none"/>
        </w:rPr>
        <w:br/>
        <w:t>№ 115-ФЗ</w:t>
      </w:r>
      <w:r w:rsidR="002F284C" w:rsidRPr="00AD6C45">
        <w:rPr>
          <w:rFonts w:ascii="Times New Roman" w:eastAsia="Times New Roman" w:hAnsi="Times New Roman"/>
          <w:color w:val="000000"/>
          <w:sz w:val="24"/>
          <w:szCs w:val="24"/>
          <w:vertAlign w:val="superscript"/>
          <w:lang w:eastAsia="x-none"/>
        </w:rPr>
        <w:footnoteReference w:id="19"/>
      </w:r>
      <w:r w:rsidR="002F284C" w:rsidRPr="00AD6C45">
        <w:rPr>
          <w:rFonts w:ascii="Times New Roman" w:eastAsia="Times New Roman" w:hAnsi="Times New Roman"/>
          <w:color w:val="000000"/>
          <w:sz w:val="24"/>
          <w:szCs w:val="24"/>
          <w:lang w:eastAsia="x-none"/>
        </w:rPr>
        <w:t xml:space="preserve"> в порядке и в сроки, установленные Федеральным законом № 115-ФЗ.</w:t>
      </w:r>
    </w:p>
    <w:p w:rsidR="00BC0195" w:rsidRPr="00AD6C45" w:rsidRDefault="000E54EB" w:rsidP="002F284C">
      <w:pPr>
        <w:tabs>
          <w:tab w:val="left" w:pos="0"/>
          <w:tab w:val="left" w:pos="1134"/>
          <w:tab w:val="left" w:pos="1418"/>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5.1.</w:t>
      </w:r>
      <w:r w:rsidR="00232DC7" w:rsidRPr="00AD6C45">
        <w:rPr>
          <w:rFonts w:ascii="Times New Roman" w:hAnsi="Times New Roman"/>
          <w:sz w:val="24"/>
          <w:szCs w:val="24"/>
        </w:rPr>
        <w:t>7</w:t>
      </w:r>
      <w:r w:rsidRPr="00AD6C45">
        <w:rPr>
          <w:rFonts w:ascii="Times New Roman" w:hAnsi="Times New Roman"/>
          <w:sz w:val="24"/>
          <w:szCs w:val="24"/>
        </w:rPr>
        <w:t>.</w:t>
      </w:r>
      <w:r w:rsidRPr="00AD6C45">
        <w:tab/>
      </w:r>
      <w:r w:rsidR="00182A50" w:rsidRPr="00AD6C45">
        <w:rPr>
          <w:rFonts w:ascii="Times New Roman" w:hAnsi="Times New Roman"/>
          <w:sz w:val="24"/>
          <w:szCs w:val="24"/>
        </w:rPr>
        <w:t xml:space="preserve">В одностороннем порядке вносить изменения </w:t>
      </w:r>
      <w:r w:rsidR="00F118C7" w:rsidRPr="00AD6C45">
        <w:rPr>
          <w:rFonts w:ascii="Times New Roman" w:hAnsi="Times New Roman"/>
          <w:sz w:val="24"/>
          <w:szCs w:val="24"/>
        </w:rPr>
        <w:t xml:space="preserve">в </w:t>
      </w:r>
      <w:r w:rsidR="00A17480" w:rsidRPr="00AD6C45">
        <w:rPr>
          <w:rFonts w:ascii="Times New Roman" w:hAnsi="Times New Roman"/>
          <w:sz w:val="24"/>
          <w:szCs w:val="24"/>
        </w:rPr>
        <w:t xml:space="preserve">настоящие </w:t>
      </w:r>
      <w:r w:rsidR="00F118C7" w:rsidRPr="00AD6C45">
        <w:rPr>
          <w:rFonts w:ascii="Times New Roman" w:hAnsi="Times New Roman"/>
          <w:sz w:val="24"/>
          <w:szCs w:val="24"/>
        </w:rPr>
        <w:t>Условия, включая приложения к н</w:t>
      </w:r>
      <w:r w:rsidR="00A17480" w:rsidRPr="00AD6C45">
        <w:rPr>
          <w:rFonts w:ascii="Times New Roman" w:hAnsi="Times New Roman"/>
          <w:sz w:val="24"/>
          <w:szCs w:val="24"/>
        </w:rPr>
        <w:t>е</w:t>
      </w:r>
      <w:r w:rsidR="00F118C7" w:rsidRPr="00AD6C45">
        <w:rPr>
          <w:rFonts w:ascii="Times New Roman" w:hAnsi="Times New Roman"/>
          <w:sz w:val="24"/>
          <w:szCs w:val="24"/>
        </w:rPr>
        <w:t>м</w:t>
      </w:r>
      <w:r w:rsidR="00A17480" w:rsidRPr="00AD6C45">
        <w:rPr>
          <w:rFonts w:ascii="Times New Roman" w:hAnsi="Times New Roman"/>
          <w:sz w:val="24"/>
          <w:szCs w:val="24"/>
        </w:rPr>
        <w:t>у</w:t>
      </w:r>
      <w:r w:rsidR="00CD7726" w:rsidRPr="00AD6C45">
        <w:rPr>
          <w:rFonts w:ascii="Times New Roman" w:hAnsi="Times New Roman"/>
          <w:sz w:val="24"/>
          <w:szCs w:val="24"/>
        </w:rPr>
        <w:t>, Тарифы Банка</w:t>
      </w:r>
      <w:r w:rsidR="005D151F" w:rsidRPr="00AD6C45">
        <w:rPr>
          <w:rFonts w:ascii="Times New Roman" w:hAnsi="Times New Roman"/>
          <w:sz w:val="24"/>
          <w:szCs w:val="24"/>
        </w:rPr>
        <w:t xml:space="preserve"> с предварительным </w:t>
      </w:r>
      <w:r w:rsidR="002E55AF" w:rsidRPr="00AD6C45">
        <w:rPr>
          <w:rFonts w:ascii="Times New Roman" w:hAnsi="Times New Roman"/>
          <w:bCs/>
          <w:sz w:val="24"/>
          <w:szCs w:val="24"/>
        </w:rPr>
        <w:t xml:space="preserve">уведомлением об этом </w:t>
      </w:r>
      <w:r w:rsidR="00E21D32" w:rsidRPr="00AD6C45">
        <w:rPr>
          <w:rFonts w:ascii="Times New Roman" w:hAnsi="Times New Roman"/>
          <w:bCs/>
          <w:sz w:val="24"/>
          <w:szCs w:val="24"/>
        </w:rPr>
        <w:t>К</w:t>
      </w:r>
      <w:r w:rsidR="002E55AF" w:rsidRPr="00AD6C45">
        <w:rPr>
          <w:rFonts w:ascii="Times New Roman" w:hAnsi="Times New Roman"/>
          <w:bCs/>
          <w:sz w:val="24"/>
          <w:szCs w:val="24"/>
        </w:rPr>
        <w:t xml:space="preserve">лиента </w:t>
      </w:r>
      <w:r w:rsidR="002E55AF" w:rsidRPr="00AD6C45">
        <w:rPr>
          <w:rFonts w:ascii="Times New Roman" w:hAnsi="Times New Roman"/>
          <w:sz w:val="24"/>
          <w:szCs w:val="24"/>
        </w:rPr>
        <w:t xml:space="preserve">за 10 </w:t>
      </w:r>
      <w:r w:rsidR="008F4AAB" w:rsidRPr="00AD6C45">
        <w:rPr>
          <w:rFonts w:ascii="Times New Roman" w:hAnsi="Times New Roman"/>
          <w:sz w:val="24"/>
          <w:szCs w:val="24"/>
        </w:rPr>
        <w:t xml:space="preserve">(десять) </w:t>
      </w:r>
      <w:r w:rsidR="002E55AF" w:rsidRPr="00AD6C45">
        <w:rPr>
          <w:rFonts w:ascii="Times New Roman" w:hAnsi="Times New Roman"/>
          <w:sz w:val="24"/>
          <w:szCs w:val="24"/>
        </w:rPr>
        <w:t>рабочих дней</w:t>
      </w:r>
      <w:r w:rsidR="00E21D32" w:rsidRPr="00AD6C45">
        <w:rPr>
          <w:rFonts w:ascii="Times New Roman" w:hAnsi="Times New Roman"/>
          <w:sz w:val="24"/>
          <w:szCs w:val="24"/>
        </w:rPr>
        <w:t xml:space="preserve"> до внесения соответствующих изменений</w:t>
      </w:r>
      <w:r w:rsidR="00DF3189" w:rsidRPr="00AD6C45">
        <w:rPr>
          <w:rFonts w:ascii="Times New Roman" w:hAnsi="Times New Roman"/>
          <w:sz w:val="24"/>
          <w:szCs w:val="24"/>
        </w:rPr>
        <w:t xml:space="preserve"> в порядке, предусмотренном пунктом 2.</w:t>
      </w:r>
      <w:r w:rsidR="007331EC" w:rsidRPr="00AD6C45">
        <w:rPr>
          <w:rFonts w:ascii="Times New Roman" w:hAnsi="Times New Roman"/>
          <w:sz w:val="24"/>
          <w:szCs w:val="24"/>
        </w:rPr>
        <w:t>4</w:t>
      </w:r>
      <w:r w:rsidR="00DF3189" w:rsidRPr="00AD6C45">
        <w:rPr>
          <w:rFonts w:ascii="Times New Roman" w:hAnsi="Times New Roman"/>
          <w:sz w:val="24"/>
          <w:szCs w:val="24"/>
        </w:rPr>
        <w:t xml:space="preserve"> </w:t>
      </w:r>
      <w:r w:rsidR="00A17480" w:rsidRPr="00AD6C45">
        <w:rPr>
          <w:rFonts w:ascii="Times New Roman" w:hAnsi="Times New Roman"/>
          <w:sz w:val="24"/>
          <w:szCs w:val="24"/>
        </w:rPr>
        <w:t xml:space="preserve">настоящих </w:t>
      </w:r>
      <w:r w:rsidR="00DF3189" w:rsidRPr="00AD6C45">
        <w:rPr>
          <w:rFonts w:ascii="Times New Roman" w:hAnsi="Times New Roman"/>
          <w:sz w:val="24"/>
          <w:szCs w:val="24"/>
        </w:rPr>
        <w:t>Условий.</w:t>
      </w:r>
      <w:r w:rsidR="00121171" w:rsidRPr="00AD6C45">
        <w:rPr>
          <w:rFonts w:ascii="Times New Roman" w:hAnsi="Times New Roman"/>
          <w:sz w:val="24"/>
          <w:szCs w:val="24"/>
        </w:rPr>
        <w:t xml:space="preserve"> </w:t>
      </w:r>
      <w:r w:rsidR="005D151F" w:rsidRPr="00AD6C45">
        <w:rPr>
          <w:rFonts w:ascii="Times New Roman" w:hAnsi="Times New Roman"/>
          <w:bCs/>
          <w:sz w:val="24"/>
          <w:szCs w:val="24"/>
        </w:rPr>
        <w:t>И</w:t>
      </w:r>
      <w:r w:rsidR="00BC0195" w:rsidRPr="00AD6C45">
        <w:rPr>
          <w:rFonts w:ascii="Times New Roman" w:hAnsi="Times New Roman"/>
          <w:bCs/>
          <w:sz w:val="24"/>
          <w:szCs w:val="24"/>
        </w:rPr>
        <w:t>зменения, вносимые</w:t>
      </w:r>
      <w:r w:rsidR="005D151F" w:rsidRPr="00AD6C45">
        <w:rPr>
          <w:rFonts w:ascii="Times New Roman" w:hAnsi="Times New Roman"/>
          <w:bCs/>
          <w:sz w:val="24"/>
          <w:szCs w:val="24"/>
        </w:rPr>
        <w:t xml:space="preserve"> Банком</w:t>
      </w:r>
      <w:r w:rsidR="00BC0195" w:rsidRPr="00AD6C45">
        <w:rPr>
          <w:rFonts w:ascii="Times New Roman" w:hAnsi="Times New Roman"/>
          <w:bCs/>
          <w:sz w:val="24"/>
          <w:szCs w:val="24"/>
        </w:rPr>
        <w:t xml:space="preserve">, вступают в силу </w:t>
      </w:r>
      <w:r w:rsidR="00FB2942" w:rsidRPr="00AD6C45">
        <w:rPr>
          <w:rFonts w:ascii="Times New Roman" w:hAnsi="Times New Roman"/>
          <w:bCs/>
          <w:sz w:val="24"/>
          <w:szCs w:val="24"/>
        </w:rPr>
        <w:t xml:space="preserve">для всех Клиентов и изменяют условия заключенных Договоров </w:t>
      </w:r>
      <w:r w:rsidR="00E703FE" w:rsidRPr="00AD6C45">
        <w:rPr>
          <w:rFonts w:ascii="Times New Roman" w:hAnsi="Times New Roman"/>
          <w:bCs/>
          <w:sz w:val="24"/>
          <w:szCs w:val="24"/>
        </w:rPr>
        <w:t xml:space="preserve">РКО </w:t>
      </w:r>
      <w:r w:rsidR="00FB2942" w:rsidRPr="00AD6C45">
        <w:rPr>
          <w:rFonts w:ascii="Times New Roman" w:hAnsi="Times New Roman"/>
          <w:bCs/>
          <w:sz w:val="24"/>
          <w:szCs w:val="24"/>
        </w:rPr>
        <w:t xml:space="preserve">начиная со дня, следующего за днем истечения срока, указанного </w:t>
      </w:r>
      <w:r w:rsidR="00BC0195" w:rsidRPr="00AD6C45">
        <w:rPr>
          <w:rFonts w:ascii="Times New Roman" w:hAnsi="Times New Roman"/>
          <w:bCs/>
          <w:sz w:val="24"/>
          <w:szCs w:val="24"/>
        </w:rPr>
        <w:t>в настоящем пункте</w:t>
      </w:r>
      <w:r w:rsidR="00FB2942" w:rsidRPr="00AD6C45">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AD6C45">
        <w:rPr>
          <w:rFonts w:ascii="Times New Roman" w:hAnsi="Times New Roman"/>
          <w:bCs/>
          <w:sz w:val="24"/>
          <w:szCs w:val="24"/>
        </w:rPr>
        <w:t>.</w:t>
      </w:r>
    </w:p>
    <w:p w:rsidR="0016167A" w:rsidRPr="00AD6C45" w:rsidRDefault="0016167A" w:rsidP="0016167A">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5.1.8.</w:t>
      </w:r>
      <w:r w:rsidRPr="00AD6C45">
        <w:rPr>
          <w:rFonts w:ascii="Times New Roman" w:hAnsi="Times New Roman"/>
          <w:bCs/>
          <w:sz w:val="24"/>
          <w:szCs w:val="24"/>
        </w:rPr>
        <w:tab/>
        <w:t xml:space="preserve">Банк в одностороннем порядке вносит изменения в действующие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16167A" w:rsidRPr="00AD6C45" w:rsidRDefault="0016167A" w:rsidP="0016167A">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5.1.9.</w:t>
      </w:r>
      <w:r w:rsidRPr="00AD6C45">
        <w:rPr>
          <w:rFonts w:ascii="Times New Roman" w:hAnsi="Times New Roman"/>
          <w:bCs/>
          <w:sz w:val="24"/>
          <w:szCs w:val="24"/>
        </w:rPr>
        <w:tab/>
        <w:t>Банк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p>
    <w:p w:rsidR="00C24EEF" w:rsidRPr="00AD6C45" w:rsidRDefault="00C24EEF" w:rsidP="0016167A">
      <w:pPr>
        <w:tabs>
          <w:tab w:val="left" w:pos="1560"/>
        </w:tabs>
        <w:spacing w:after="0" w:line="240" w:lineRule="auto"/>
        <w:ind w:firstLine="709"/>
        <w:jc w:val="both"/>
        <w:rPr>
          <w:rFonts w:ascii="Times New Roman" w:hAnsi="Times New Roman"/>
          <w:sz w:val="24"/>
          <w:szCs w:val="24"/>
        </w:rPr>
      </w:pPr>
      <w:r w:rsidRPr="00AD6C45">
        <w:rPr>
          <w:rFonts w:ascii="Times New Roman" w:hAnsi="Times New Roman"/>
          <w:bCs/>
          <w:sz w:val="24"/>
          <w:szCs w:val="24"/>
        </w:rPr>
        <w:t>5.1.</w:t>
      </w:r>
      <w:r w:rsidR="0016167A" w:rsidRPr="00AD6C45">
        <w:rPr>
          <w:rFonts w:ascii="Times New Roman" w:hAnsi="Times New Roman"/>
          <w:bCs/>
          <w:sz w:val="24"/>
          <w:szCs w:val="24"/>
        </w:rPr>
        <w:t>10.</w:t>
      </w:r>
      <w:r w:rsidR="0016167A" w:rsidRPr="00AD6C45">
        <w:rPr>
          <w:rFonts w:ascii="Times New Roman" w:hAnsi="Times New Roman"/>
          <w:bCs/>
          <w:sz w:val="24"/>
          <w:szCs w:val="24"/>
        </w:rPr>
        <w:tab/>
      </w:r>
      <w:r w:rsidR="00854D2D" w:rsidRPr="00AD6C45">
        <w:rPr>
          <w:rFonts w:ascii="Times New Roman" w:hAnsi="Times New Roman"/>
          <w:sz w:val="24"/>
          <w:szCs w:val="24"/>
        </w:rPr>
        <w:t>Не принимать на обслуживание/не заключать Договор</w:t>
      </w:r>
      <w:r w:rsidRPr="00AD6C45">
        <w:rPr>
          <w:rFonts w:ascii="Times New Roman" w:hAnsi="Times New Roman"/>
          <w:sz w:val="24"/>
          <w:szCs w:val="24"/>
        </w:rPr>
        <w:t xml:space="preserve"> </w:t>
      </w:r>
      <w:r w:rsidR="00E95E32" w:rsidRPr="00AD6C45">
        <w:rPr>
          <w:rFonts w:ascii="Times New Roman" w:hAnsi="Times New Roman"/>
          <w:sz w:val="24"/>
          <w:szCs w:val="24"/>
        </w:rPr>
        <w:t>РКО</w:t>
      </w:r>
      <w:r w:rsidRPr="00AD6C45">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sidR="00E95E32" w:rsidRPr="00AD6C45">
        <w:rPr>
          <w:rFonts w:ascii="Times New Roman" w:hAnsi="Times New Roman"/>
          <w:sz w:val="24"/>
          <w:szCs w:val="24"/>
        </w:rPr>
        <w:t>РКО</w:t>
      </w:r>
      <w:r w:rsidRPr="00AD6C45">
        <w:rPr>
          <w:rFonts w:ascii="Times New Roman" w:hAnsi="Times New Roman"/>
          <w:sz w:val="24"/>
          <w:szCs w:val="24"/>
        </w:rPr>
        <w:t>, в случаях, установленных Федеральным законом № 115-ФЗ, а также в иных случаях, предусмотренных действующим законодательством Российской Федерации.</w:t>
      </w:r>
    </w:p>
    <w:p w:rsidR="00DE1C2B" w:rsidRPr="00AD6C45" w:rsidRDefault="00370C82"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rPr>
        <w:t>5.1.11.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164A1E" w:rsidRPr="00AD6C45"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5.1.1</w:t>
      </w:r>
      <w:r w:rsidR="0016167A" w:rsidRPr="00AD6C45">
        <w:rPr>
          <w:rFonts w:ascii="Times New Roman" w:eastAsia="Times New Roman" w:hAnsi="Times New Roman"/>
          <w:sz w:val="24"/>
          <w:szCs w:val="24"/>
          <w:lang w:eastAsia="ru-RU"/>
        </w:rPr>
        <w:t>2.</w:t>
      </w:r>
      <w:r w:rsidR="0016167A" w:rsidRPr="00AD6C45">
        <w:rPr>
          <w:rFonts w:ascii="Times New Roman" w:eastAsia="Times New Roman" w:hAnsi="Times New Roman"/>
          <w:sz w:val="24"/>
          <w:szCs w:val="24"/>
          <w:lang w:eastAsia="ru-RU"/>
        </w:rPr>
        <w:tab/>
      </w:r>
      <w:r w:rsidRPr="00AD6C45">
        <w:rPr>
          <w:rFonts w:ascii="Times New Roman" w:eastAsia="Times New Roman" w:hAnsi="Times New Roman"/>
          <w:sz w:val="24"/>
          <w:szCs w:val="24"/>
          <w:lang w:eastAsia="ru-RU"/>
        </w:rPr>
        <w:t xml:space="preserve">В случае неуплаты Клиентом комиссионного вознаграждения в соответствии </w:t>
      </w:r>
      <w:r w:rsidRPr="00AD6C45">
        <w:rPr>
          <w:rFonts w:ascii="Times New Roman" w:eastAsia="Times New Roman" w:hAnsi="Times New Roman"/>
          <w:sz w:val="24"/>
          <w:szCs w:val="24"/>
          <w:lang w:eastAsia="ru-RU"/>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p>
    <w:p w:rsidR="00164A1E" w:rsidRPr="00AD6C45"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5.1.1</w:t>
      </w:r>
      <w:r w:rsidR="0016167A" w:rsidRPr="00AD6C45">
        <w:rPr>
          <w:rFonts w:ascii="Times New Roman" w:eastAsia="Times New Roman" w:hAnsi="Times New Roman"/>
          <w:sz w:val="24"/>
          <w:szCs w:val="24"/>
          <w:lang w:eastAsia="ru-RU"/>
        </w:rPr>
        <w:t>3.</w:t>
      </w:r>
      <w:r w:rsidR="0016167A" w:rsidRPr="00AD6C45">
        <w:rPr>
          <w:rFonts w:ascii="Times New Roman" w:eastAsia="Times New Roman" w:hAnsi="Times New Roman"/>
          <w:sz w:val="24"/>
          <w:szCs w:val="24"/>
          <w:lang w:eastAsia="ru-RU"/>
        </w:rPr>
        <w:tab/>
      </w:r>
      <w:r w:rsidRPr="00AD6C45">
        <w:rPr>
          <w:rFonts w:ascii="Times New Roman" w:eastAsia="Times New Roman" w:hAnsi="Times New Roman"/>
          <w:sz w:val="24"/>
          <w:szCs w:val="24"/>
          <w:lang w:eastAsia="ru-RU"/>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E553AA" w:rsidRPr="00AD6C45" w:rsidRDefault="00E553AA" w:rsidP="00D2029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5.1.14. Применять меры, предусмотренные пунктом 5 статьи 7.7 Федерального закона </w:t>
      </w:r>
      <w:r w:rsidRPr="00AD6C45">
        <w:rPr>
          <w:rFonts w:ascii="Times New Roman" w:hAnsi="Times New Roman"/>
          <w:sz w:val="24"/>
          <w:szCs w:val="24"/>
        </w:rPr>
        <w:br/>
        <w:t>№ 115-ФЗ:</w:t>
      </w:r>
    </w:p>
    <w:p w:rsidR="00E553AA" w:rsidRPr="00AD6C45" w:rsidRDefault="00E553AA" w:rsidP="00D2029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5.1.14.1. Не проводить операции по списанию денежных средств со Счета, а также </w:t>
      </w:r>
      <w:r w:rsidRPr="00AD6C45">
        <w:rPr>
          <w:rFonts w:ascii="Times New Roman" w:hAnsi="Times New Roman"/>
          <w:sz w:val="24"/>
          <w:szCs w:val="24"/>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E553AA" w:rsidRPr="00AD6C45" w:rsidRDefault="00E553AA" w:rsidP="00D2029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5.1.14.2. </w:t>
      </w:r>
      <w:r w:rsidR="00473277" w:rsidRPr="00AD6C45">
        <w:rPr>
          <w:rFonts w:ascii="Times New Roman" w:hAnsi="Times New Roman"/>
          <w:sz w:val="24"/>
          <w:szCs w:val="24"/>
        </w:rPr>
        <w:t xml:space="preserve">Не выдавать при расторжении Договора остаток денежных средств </w:t>
      </w:r>
      <w:r w:rsidR="00473277" w:rsidRPr="00AD6C45">
        <w:rPr>
          <w:rFonts w:ascii="Times New Roman" w:hAnsi="Times New Roman"/>
          <w:sz w:val="24"/>
          <w:szCs w:val="24"/>
        </w:rPr>
        <w:br/>
        <w:t xml:space="preserve">со Счета, либо не перечислять остаток на другой счет Клиента или на счет третьего лица </w:t>
      </w:r>
      <w:r w:rsidR="00473277" w:rsidRPr="00AD6C45">
        <w:rPr>
          <w:rFonts w:ascii="Times New Roman" w:hAnsi="Times New Roman"/>
          <w:sz w:val="24"/>
          <w:szCs w:val="24"/>
        </w:rPr>
        <w:br/>
        <w:t>по указанию Клиента, за исключением</w:t>
      </w:r>
      <w:r w:rsidR="00473277" w:rsidRPr="00AD6C45">
        <w:rPr>
          <w:rFonts w:ascii="Times New Roman" w:eastAsia="Times New Roman" w:hAnsi="Times New Roman"/>
          <w:sz w:val="24"/>
          <w:szCs w:val="24"/>
          <w:lang w:eastAsia="ru-RU"/>
        </w:rPr>
        <w:t xml:space="preserve"> случаев, предусмотренных абзацами седьмым </w:t>
      </w:r>
      <w:r w:rsidR="00473277" w:rsidRPr="00AD6C45">
        <w:rPr>
          <w:rFonts w:ascii="Times New Roman" w:eastAsia="Times New Roman" w:hAnsi="Times New Roman"/>
          <w:sz w:val="24"/>
          <w:szCs w:val="24"/>
          <w:lang w:eastAsia="ru-RU"/>
        </w:rPr>
        <w:br/>
        <w:t>и десятым пункта 6 статьи 7.7 Федерального закона № 115-ФЗ.</w:t>
      </w:r>
    </w:p>
    <w:p w:rsidR="00370C82" w:rsidRPr="00AD6C45" w:rsidRDefault="00370C82" w:rsidP="00886F6D">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5.1.15. При поступлении на бумажном носителе или в электронном виде в Банк информации о корпоративном споре в отношении Клиента</w:t>
      </w:r>
      <w:r w:rsidRPr="00AD6C45">
        <w:rPr>
          <w:rStyle w:val="a8"/>
          <w:rFonts w:ascii="Times New Roman" w:hAnsi="Times New Roman"/>
          <w:sz w:val="24"/>
          <w:szCs w:val="24"/>
        </w:rPr>
        <w:footnoteReference w:id="20"/>
      </w:r>
      <w:r w:rsidRPr="00AD6C45">
        <w:rPr>
          <w:rFonts w:ascii="Times New Roman" w:hAnsi="Times New Roman"/>
          <w:sz w:val="24"/>
          <w:szCs w:val="24"/>
        </w:rPr>
        <w:t xml:space="preserve">, в том числе с требованием </w:t>
      </w:r>
      <w:r w:rsidRPr="00AD6C45">
        <w:rPr>
          <w:rFonts w:ascii="Times New Roman" w:hAnsi="Times New Roman"/>
          <w:sz w:val="24"/>
          <w:szCs w:val="24"/>
        </w:rPr>
        <w:br/>
      </w:r>
      <w:r w:rsidRPr="00AD6C45">
        <w:rPr>
          <w:rFonts w:ascii="Times New Roman" w:hAnsi="Times New Roman"/>
          <w:sz w:val="24"/>
          <w:szCs w:val="24"/>
        </w:rPr>
        <w:lastRenderedPageBreak/>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 xml:space="preserve">- </w:t>
      </w:r>
      <w:r w:rsidRPr="00AD6C45">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AD6C45">
        <w:rPr>
          <w:rFonts w:ascii="Times New Roman" w:hAnsi="Times New Roman"/>
          <w:sz w:val="24"/>
          <w:szCs w:val="24"/>
        </w:rPr>
        <w:t xml:space="preserve"> </w:t>
      </w:r>
      <w:r w:rsidRPr="00AD6C45">
        <w:rPr>
          <w:rFonts w:ascii="Times New Roman" w:hAnsi="Times New Roman"/>
          <w:bCs/>
          <w:sz w:val="24"/>
          <w:szCs w:val="24"/>
        </w:rPr>
        <w:t xml:space="preserve">перевода денежных средств </w:t>
      </w:r>
      <w:r w:rsidRPr="00AD6C45">
        <w:rPr>
          <w:rFonts w:ascii="Times New Roman" w:hAnsi="Times New Roman"/>
          <w:bCs/>
          <w:sz w:val="24"/>
          <w:szCs w:val="24"/>
        </w:rPr>
        <w:br/>
        <w:t>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приостановить доступ к ИС «Свой Бизнес»/Системе ДБО;</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приостановить действие выпущенных бизнес-карт (корпоративных карт);</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xml:space="preserve">- запросить сведения и/или документы об урегулировании корпоративного спора, </w:t>
      </w:r>
      <w:r w:rsidRPr="00AD6C45">
        <w:rPr>
          <w:rFonts w:ascii="Times New Roman" w:hAnsi="Times New Roman"/>
          <w:bCs/>
          <w:sz w:val="24"/>
          <w:szCs w:val="24"/>
        </w:rPr>
        <w:br/>
        <w:t xml:space="preserve">а также актуальные документы, </w:t>
      </w:r>
      <w:r w:rsidRPr="00AD6C4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AD6C45">
        <w:rPr>
          <w:rFonts w:ascii="Times New Roman" w:hAnsi="Times New Roman"/>
          <w:bCs/>
          <w:sz w:val="24"/>
          <w:szCs w:val="24"/>
        </w:rPr>
        <w:t>.</w:t>
      </w:r>
    </w:p>
    <w:p w:rsidR="00370C82" w:rsidRPr="00AD6C45" w:rsidRDefault="00370C82" w:rsidP="00370C82">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bCs/>
          <w:sz w:val="24"/>
          <w:szCs w:val="24"/>
        </w:rPr>
        <w:t>О принятых мерах Банк направляет уведомление Клиенту в порядке, установленном пунктом 2.9 настоящих Условий.</w:t>
      </w:r>
    </w:p>
    <w:p w:rsidR="00473277" w:rsidRPr="00AD6C45" w:rsidRDefault="00473277" w:rsidP="00473277">
      <w:pPr>
        <w:tabs>
          <w:tab w:val="left" w:pos="1276"/>
          <w:tab w:val="left" w:pos="1560"/>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5.1.1</w:t>
      </w:r>
      <w:r w:rsidR="00370C82"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 И</w:t>
      </w:r>
      <w:r w:rsidRPr="00AD6C45">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AD6C45">
        <w:rPr>
          <w:rFonts w:ascii="Times New Roman" w:eastAsia="Times New Roman" w:hAnsi="Times New Roman"/>
          <w:bCs/>
          <w:sz w:val="24"/>
          <w:szCs w:val="24"/>
          <w:lang w:eastAsia="ru-RU"/>
        </w:rPr>
        <w:t>электронной почты</w:t>
      </w:r>
      <w:r w:rsidRPr="00AD6C45">
        <w:rPr>
          <w:rFonts w:ascii="Times New Roman" w:eastAsia="Times New Roman" w:hAnsi="Times New Roman"/>
          <w:bCs/>
          <w:sz w:val="24"/>
          <w:szCs w:val="24"/>
          <w:vertAlign w:val="superscript"/>
          <w:lang w:eastAsia="ru-RU"/>
        </w:rPr>
        <w:footnoteReference w:id="21"/>
      </w:r>
      <w:r w:rsidRPr="00AD6C45">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в части исполнения требований Федерального закона № 115-ФЗ </w:t>
      </w:r>
      <w:r w:rsidRPr="00AD6C45">
        <w:rPr>
          <w:rFonts w:ascii="Times New Roman" w:eastAsia="Times New Roman" w:hAnsi="Times New Roman"/>
          <w:bCs/>
          <w:sz w:val="24"/>
          <w:szCs w:val="24"/>
          <w:lang w:eastAsia="ru-RU"/>
        </w:rPr>
        <w:b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AD6C45">
        <w:rPr>
          <w:rFonts w:ascii="Times New Roman" w:eastAsia="Times New Roman" w:hAnsi="Times New Roman"/>
          <w:iCs/>
          <w:sz w:val="24"/>
          <w:szCs w:val="24"/>
          <w:lang w:eastAsia="ru-RU"/>
        </w:rPr>
        <w:t>.</w:t>
      </w:r>
    </w:p>
    <w:p w:rsidR="00E6401B" w:rsidRPr="00AD6C45" w:rsidRDefault="00370C82"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hAnsi="Times New Roman"/>
          <w:sz w:val="24"/>
          <w:szCs w:val="24"/>
        </w:rPr>
        <w:t xml:space="preserve">5.1.17. </w:t>
      </w:r>
      <w:r w:rsidR="00E6401B" w:rsidRPr="00AD6C45">
        <w:rPr>
          <w:rFonts w:ascii="Times New Roman" w:eastAsia="Times New Roman" w:hAnsi="Times New Roman"/>
          <w:color w:val="000000"/>
          <w:sz w:val="24"/>
          <w:szCs w:val="24"/>
          <w:lang w:eastAsia="x-none"/>
        </w:rPr>
        <w:t>Отказать Клиенту в совершении операции, в том числе в совершении операции на основании распоряжения Клиента</w:t>
      </w:r>
      <w:r w:rsidR="00E6401B" w:rsidRPr="00AD6C45">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E6401B" w:rsidRPr="00AD6C45">
        <w:rPr>
          <w:rFonts w:ascii="Times New Roman" w:eastAsia="Times New Roman" w:hAnsi="Times New Roman"/>
          <w:color w:val="000000"/>
          <w:sz w:val="24"/>
          <w:szCs w:val="24"/>
          <w:lang w:eastAsia="x-none"/>
        </w:rPr>
        <w:t xml:space="preserve"> при условии, что в результате реализации требований Федерального закона №</w:t>
      </w:r>
      <w:r w:rsidR="00E6401B" w:rsidRPr="00AD6C45">
        <w:rPr>
          <w:rFonts w:ascii="Times New Roman" w:eastAsia="Times New Roman" w:hAnsi="Times New Roman"/>
          <w:color w:val="000000"/>
          <w:sz w:val="24"/>
          <w:szCs w:val="24"/>
          <w:lang w:val="en-US" w:eastAsia="x-none"/>
        </w:rPr>
        <w:t> </w:t>
      </w:r>
      <w:r w:rsidR="00E6401B" w:rsidRPr="00AD6C45">
        <w:rPr>
          <w:rFonts w:ascii="Times New Roman" w:eastAsia="Times New Roman" w:hAnsi="Times New Roman"/>
          <w:color w:val="000000"/>
          <w:sz w:val="24"/>
          <w:szCs w:val="24"/>
          <w:lang w:eastAsia="x-none"/>
        </w:rPr>
        <w:t>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E6401B" w:rsidRPr="00AD6C45" w:rsidRDefault="00E6401B"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eastAsia="Times New Roman" w:hAnsi="Times New Roman"/>
          <w:color w:val="000000"/>
          <w:sz w:val="24"/>
          <w:szCs w:val="24"/>
          <w:lang w:eastAsia="x-none"/>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B4447F" w:rsidRPr="00AD6C45" w:rsidRDefault="00B4447F" w:rsidP="00473277">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rPr>
        <w:lastRenderedPageBreak/>
        <w:t>5.1.18. Самостоятельно определять/изменять маршрут осуществления перевода денежных средств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p>
    <w:p w:rsidR="001C55A4" w:rsidRPr="00AD6C45" w:rsidRDefault="001C55A4" w:rsidP="00B43663">
      <w:pPr>
        <w:tabs>
          <w:tab w:val="left" w:pos="1276"/>
        </w:tabs>
        <w:spacing w:before="120" w:after="0" w:line="240" w:lineRule="auto"/>
        <w:ind w:firstLine="709"/>
        <w:jc w:val="both"/>
        <w:rPr>
          <w:rFonts w:ascii="Times New Roman" w:hAnsi="Times New Roman"/>
          <w:b/>
          <w:bCs/>
          <w:sz w:val="24"/>
          <w:szCs w:val="24"/>
        </w:rPr>
      </w:pPr>
      <w:r w:rsidRPr="00AD6C45">
        <w:rPr>
          <w:rFonts w:ascii="Times New Roman" w:hAnsi="Times New Roman"/>
          <w:bCs/>
          <w:sz w:val="24"/>
          <w:szCs w:val="24"/>
        </w:rPr>
        <w:t>5.2.</w:t>
      </w:r>
      <w:r w:rsidRPr="00AD6C45">
        <w:rPr>
          <w:rFonts w:ascii="Times New Roman" w:hAnsi="Times New Roman"/>
          <w:b/>
          <w:bCs/>
          <w:sz w:val="24"/>
          <w:szCs w:val="24"/>
        </w:rPr>
        <w:tab/>
        <w:t>Клиент имеет право:</w:t>
      </w:r>
    </w:p>
    <w:p w:rsidR="003C3F6A" w:rsidRPr="00AD6C45" w:rsidRDefault="003B19AA" w:rsidP="00B72051">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5.2.1.</w:t>
      </w:r>
      <w:r w:rsidRPr="00AD6C45">
        <w:rPr>
          <w:rFonts w:ascii="Times New Roman" w:hAnsi="Times New Roman"/>
          <w:b/>
          <w:bCs/>
          <w:sz w:val="24"/>
          <w:szCs w:val="24"/>
        </w:rPr>
        <w:tab/>
      </w:r>
      <w:r w:rsidRPr="00AD6C45">
        <w:rPr>
          <w:rFonts w:ascii="Times New Roman" w:hAnsi="Times New Roman"/>
          <w:bCs/>
          <w:sz w:val="24"/>
          <w:szCs w:val="24"/>
        </w:rPr>
        <w:t xml:space="preserve">Самостоятельно распоряжаться денежными средствами, находящимися </w:t>
      </w:r>
      <w:r w:rsidR="003C3F6A" w:rsidRPr="00AD6C45">
        <w:rPr>
          <w:rFonts w:ascii="Times New Roman" w:hAnsi="Times New Roman"/>
          <w:bCs/>
          <w:sz w:val="24"/>
          <w:szCs w:val="24"/>
        </w:rPr>
        <w:t>на Счете</w:t>
      </w:r>
      <w:r w:rsidR="006F6FA7" w:rsidRPr="00AD6C45">
        <w:rPr>
          <w:rFonts w:ascii="Times New Roman" w:hAnsi="Times New Roman"/>
          <w:bCs/>
          <w:sz w:val="24"/>
          <w:szCs w:val="24"/>
        </w:rPr>
        <w:t>,</w:t>
      </w:r>
      <w:r w:rsidR="003C3F6A" w:rsidRPr="00AD6C45">
        <w:rPr>
          <w:rFonts w:ascii="Times New Roman" w:hAnsi="Times New Roman"/>
          <w:bCs/>
          <w:sz w:val="24"/>
          <w:szCs w:val="24"/>
        </w:rPr>
        <w:t xml:space="preserve"> в пределах имеющ</w:t>
      </w:r>
      <w:r w:rsidR="00257B91" w:rsidRPr="00AD6C45">
        <w:rPr>
          <w:rFonts w:ascii="Times New Roman" w:hAnsi="Times New Roman"/>
          <w:bCs/>
          <w:sz w:val="24"/>
          <w:szCs w:val="24"/>
        </w:rPr>
        <w:t>ихся на Счете денежных средств с учетом требований действующего законодательства Российской Федерации и Договора</w:t>
      </w:r>
      <w:r w:rsidR="007331EC" w:rsidRPr="00AD6C45">
        <w:rPr>
          <w:rFonts w:ascii="Times New Roman" w:hAnsi="Times New Roman"/>
          <w:bCs/>
          <w:sz w:val="24"/>
          <w:szCs w:val="24"/>
        </w:rPr>
        <w:t xml:space="preserve"> РКО</w:t>
      </w:r>
      <w:r w:rsidR="00257B91" w:rsidRPr="00AD6C45">
        <w:rPr>
          <w:rFonts w:ascii="Times New Roman" w:hAnsi="Times New Roman"/>
          <w:bCs/>
          <w:sz w:val="24"/>
          <w:szCs w:val="24"/>
        </w:rPr>
        <w:t xml:space="preserve"> (в том числе</w:t>
      </w:r>
      <w:r w:rsidR="00033723" w:rsidRPr="00AD6C45">
        <w:rPr>
          <w:rFonts w:ascii="Times New Roman" w:hAnsi="Times New Roman"/>
          <w:bCs/>
          <w:sz w:val="24"/>
          <w:szCs w:val="24"/>
        </w:rPr>
        <w:t>, с учетом особенностей расчетно-кассового обслуживания по специальному банковскому счету).</w:t>
      </w:r>
    </w:p>
    <w:p w:rsidR="00F415F3" w:rsidRPr="00AD6C45" w:rsidRDefault="003C3F6A" w:rsidP="006F5A36">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5.2.2.</w:t>
      </w:r>
      <w:r w:rsidRPr="00AD6C45">
        <w:rPr>
          <w:rFonts w:ascii="Times New Roman" w:hAnsi="Times New Roman"/>
          <w:bCs/>
          <w:sz w:val="24"/>
          <w:szCs w:val="24"/>
        </w:rPr>
        <w:tab/>
      </w:r>
      <w:r w:rsidR="00C1715D" w:rsidRPr="00AD6C45">
        <w:rPr>
          <w:rFonts w:ascii="Times New Roman" w:hAnsi="Times New Roman"/>
          <w:bCs/>
          <w:sz w:val="24"/>
          <w:szCs w:val="24"/>
        </w:rPr>
        <w:t>Получ</w:t>
      </w:r>
      <w:r w:rsidR="004E7A4F" w:rsidRPr="00AD6C45">
        <w:rPr>
          <w:rFonts w:ascii="Times New Roman" w:hAnsi="Times New Roman"/>
          <w:bCs/>
          <w:sz w:val="24"/>
          <w:szCs w:val="24"/>
        </w:rPr>
        <w:t>а</w:t>
      </w:r>
      <w:r w:rsidR="00C1715D" w:rsidRPr="00AD6C45">
        <w:rPr>
          <w:rFonts w:ascii="Times New Roman" w:hAnsi="Times New Roman"/>
          <w:bCs/>
          <w:sz w:val="24"/>
          <w:szCs w:val="24"/>
        </w:rPr>
        <w:t xml:space="preserve">ть </w:t>
      </w:r>
      <w:r w:rsidR="00F415F3" w:rsidRPr="00AD6C45">
        <w:rPr>
          <w:rFonts w:ascii="Times New Roman" w:hAnsi="Times New Roman"/>
          <w:bCs/>
          <w:sz w:val="24"/>
          <w:szCs w:val="24"/>
        </w:rPr>
        <w:t xml:space="preserve">дополнительные услуги </w:t>
      </w:r>
      <w:r w:rsidR="002F0E2D" w:rsidRPr="00AD6C45">
        <w:rPr>
          <w:rFonts w:ascii="Times New Roman" w:hAnsi="Times New Roman"/>
          <w:bCs/>
          <w:sz w:val="24"/>
          <w:szCs w:val="24"/>
        </w:rPr>
        <w:t xml:space="preserve">и продукты </w:t>
      </w:r>
      <w:r w:rsidR="00F415F3" w:rsidRPr="00AD6C45">
        <w:rPr>
          <w:rFonts w:ascii="Times New Roman" w:hAnsi="Times New Roman"/>
          <w:bCs/>
          <w:sz w:val="24"/>
          <w:szCs w:val="24"/>
        </w:rPr>
        <w:t>в рамках Договора</w:t>
      </w:r>
      <w:r w:rsidR="007331EC" w:rsidRPr="00AD6C45">
        <w:rPr>
          <w:rFonts w:ascii="Times New Roman" w:hAnsi="Times New Roman"/>
          <w:bCs/>
          <w:sz w:val="24"/>
          <w:szCs w:val="24"/>
        </w:rPr>
        <w:t xml:space="preserve"> РКО</w:t>
      </w:r>
      <w:r w:rsidR="00F415F3" w:rsidRPr="00AD6C45">
        <w:rPr>
          <w:rFonts w:ascii="Times New Roman" w:hAnsi="Times New Roman"/>
          <w:bCs/>
          <w:sz w:val="24"/>
          <w:szCs w:val="24"/>
        </w:rPr>
        <w:t xml:space="preserve"> в порядке</w:t>
      </w:r>
      <w:r w:rsidR="00BB6E2C" w:rsidRPr="00AD6C45">
        <w:rPr>
          <w:rFonts w:ascii="Times New Roman" w:hAnsi="Times New Roman"/>
          <w:bCs/>
          <w:sz w:val="24"/>
          <w:szCs w:val="24"/>
        </w:rPr>
        <w:t>,</w:t>
      </w:r>
      <w:r w:rsidR="00F415F3" w:rsidRPr="00AD6C45">
        <w:rPr>
          <w:rFonts w:ascii="Times New Roman" w:hAnsi="Times New Roman"/>
          <w:bCs/>
          <w:sz w:val="24"/>
          <w:szCs w:val="24"/>
        </w:rPr>
        <w:t xml:space="preserve"> установленном разделом </w:t>
      </w:r>
      <w:r w:rsidR="00AB0D8E" w:rsidRPr="00AD6C45">
        <w:rPr>
          <w:rFonts w:ascii="Times New Roman" w:hAnsi="Times New Roman"/>
          <w:bCs/>
          <w:sz w:val="24"/>
          <w:szCs w:val="24"/>
        </w:rPr>
        <w:t xml:space="preserve">9 </w:t>
      </w:r>
      <w:r w:rsidR="00F415F3" w:rsidRPr="00AD6C45">
        <w:rPr>
          <w:rFonts w:ascii="Times New Roman" w:hAnsi="Times New Roman"/>
          <w:bCs/>
          <w:sz w:val="24"/>
          <w:szCs w:val="24"/>
        </w:rPr>
        <w:t xml:space="preserve">настоящих Условий. </w:t>
      </w:r>
    </w:p>
    <w:p w:rsidR="00737A79" w:rsidRPr="00AD6C45" w:rsidRDefault="00737A79" w:rsidP="000D06A7">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5.2.3.</w:t>
      </w:r>
      <w:r w:rsidRPr="00AD6C45">
        <w:rPr>
          <w:rFonts w:ascii="Times New Roman" w:hAnsi="Times New Roman"/>
          <w:bCs/>
          <w:sz w:val="24"/>
          <w:szCs w:val="24"/>
        </w:rPr>
        <w:tab/>
      </w:r>
      <w:r w:rsidR="00703743" w:rsidRPr="00AD6C45">
        <w:rPr>
          <w:rFonts w:ascii="Times New Roman" w:hAnsi="Times New Roman"/>
          <w:bCs/>
          <w:sz w:val="24"/>
          <w:szCs w:val="24"/>
        </w:rPr>
        <w:t xml:space="preserve">Получать справки о состоянии Счета, иные необходимые документы о совершенных по </w:t>
      </w:r>
      <w:r w:rsidR="00690A59" w:rsidRPr="00AD6C45">
        <w:rPr>
          <w:rFonts w:ascii="Times New Roman" w:hAnsi="Times New Roman"/>
          <w:bCs/>
          <w:sz w:val="24"/>
          <w:szCs w:val="24"/>
        </w:rPr>
        <w:t>С</w:t>
      </w:r>
      <w:r w:rsidR="00703743" w:rsidRPr="00AD6C45">
        <w:rPr>
          <w:rFonts w:ascii="Times New Roman" w:hAnsi="Times New Roman"/>
          <w:bCs/>
          <w:sz w:val="24"/>
          <w:szCs w:val="24"/>
        </w:rPr>
        <w:t>чету операциях</w:t>
      </w:r>
      <w:r w:rsidR="00690A59" w:rsidRPr="00AD6C45">
        <w:rPr>
          <w:rFonts w:ascii="Times New Roman" w:hAnsi="Times New Roman"/>
          <w:bCs/>
          <w:sz w:val="24"/>
          <w:szCs w:val="24"/>
        </w:rPr>
        <w:t>.</w:t>
      </w:r>
    </w:p>
    <w:p w:rsidR="000D06A7" w:rsidRPr="00AD6C45" w:rsidRDefault="000D06A7" w:rsidP="002E5F8B">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xml:space="preserve">5.2.4. Поручить Представителю Клиента обращаться по каналам телефонной связи </w:t>
      </w:r>
      <w:r w:rsidRPr="00AD6C45">
        <w:rPr>
          <w:rFonts w:ascii="Times New Roman" w:hAnsi="Times New Roman"/>
          <w:bCs/>
          <w:sz w:val="24"/>
          <w:szCs w:val="24"/>
        </w:rPr>
        <w:br/>
        <w:t>с использованием Кодового слова/Кодового слова Держателя Бизнес-карты к расчетному счету в Контакт-центр Банка:</w:t>
      </w:r>
    </w:p>
    <w:p w:rsidR="000D06A7" w:rsidRPr="00AD6C45" w:rsidRDefault="000D06A7" w:rsidP="002E5F8B">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за получением Финансовой информации;</w:t>
      </w:r>
    </w:p>
    <w:p w:rsidR="000D06A7" w:rsidRPr="00AD6C45" w:rsidRDefault="000D06A7" w:rsidP="002E5F8B">
      <w:pPr>
        <w:tabs>
          <w:tab w:val="left" w:pos="284"/>
          <w:tab w:val="left" w:pos="1276"/>
          <w:tab w:val="left" w:pos="1418"/>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за подключением (оформлением) услуг, продуктов, сервисов, программ Банка в рамках Единого сервисного договора.».</w:t>
      </w:r>
    </w:p>
    <w:p w:rsidR="006F5A36" w:rsidRPr="00AD6C45" w:rsidRDefault="006F5A36" w:rsidP="002E5F8B">
      <w:pPr>
        <w:pStyle w:val="a3"/>
        <w:tabs>
          <w:tab w:val="left" w:pos="1134"/>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5.2.5. Обращаться за расчетно-кассовым обслуживанием Клиента и предоставлением банковских услуг в рамках Договора РКО в 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p>
    <w:p w:rsidR="00D6628B" w:rsidRPr="00AD6C45" w:rsidRDefault="00D6628B" w:rsidP="006E7190">
      <w:pPr>
        <w:tabs>
          <w:tab w:val="left" w:pos="426"/>
        </w:tabs>
        <w:spacing w:before="120" w:after="120" w:line="240" w:lineRule="auto"/>
        <w:jc w:val="center"/>
        <w:rPr>
          <w:rFonts w:ascii="Times New Roman" w:hAnsi="Times New Roman"/>
          <w:b/>
          <w:color w:val="000000"/>
          <w:sz w:val="24"/>
          <w:szCs w:val="24"/>
        </w:rPr>
      </w:pPr>
      <w:r w:rsidRPr="00AD6C45">
        <w:rPr>
          <w:rFonts w:ascii="Times New Roman" w:hAnsi="Times New Roman"/>
          <w:b/>
          <w:color w:val="000000"/>
          <w:sz w:val="24"/>
          <w:szCs w:val="24"/>
        </w:rPr>
        <w:t>6.</w:t>
      </w:r>
      <w:r w:rsidRPr="00AD6C45">
        <w:rPr>
          <w:rFonts w:ascii="Times New Roman" w:hAnsi="Times New Roman"/>
          <w:b/>
          <w:color w:val="000000"/>
          <w:sz w:val="24"/>
          <w:szCs w:val="24"/>
        </w:rPr>
        <w:tab/>
        <w:t>Ответственность Сторон</w:t>
      </w:r>
    </w:p>
    <w:p w:rsidR="001017EB" w:rsidRPr="00AD6C45" w:rsidRDefault="00D6628B" w:rsidP="008B7EEC">
      <w:pPr>
        <w:pStyle w:val="af0"/>
        <w:tabs>
          <w:tab w:val="left" w:pos="1276"/>
        </w:tabs>
        <w:jc w:val="both"/>
        <w:rPr>
          <w:color w:val="000000"/>
          <w:lang w:val="ru-RU"/>
        </w:rPr>
      </w:pPr>
      <w:r w:rsidRPr="00AD6C45">
        <w:rPr>
          <w:color w:val="000000"/>
        </w:rPr>
        <w:t>6.1.</w:t>
      </w:r>
      <w:r w:rsidR="001017EB" w:rsidRPr="00AD6C45">
        <w:rPr>
          <w:color w:val="000000"/>
          <w:lang w:val="ru-RU"/>
        </w:rPr>
        <w:tab/>
        <w:t xml:space="preserve">Стороны несут ответственность за неисполнение (ненадлежащее исполнение) своих обязательств по Договору </w:t>
      </w:r>
      <w:r w:rsidR="00466F81" w:rsidRPr="00AD6C45">
        <w:rPr>
          <w:color w:val="000000"/>
          <w:lang w:val="ru-RU"/>
        </w:rPr>
        <w:t xml:space="preserve">РКО </w:t>
      </w:r>
      <w:r w:rsidR="001017EB" w:rsidRPr="00AD6C45">
        <w:rPr>
          <w:color w:val="000000"/>
          <w:lang w:val="ru-RU"/>
        </w:rPr>
        <w:t xml:space="preserve">в соответствии </w:t>
      </w:r>
      <w:r w:rsidR="00A948E2" w:rsidRPr="00AD6C45">
        <w:rPr>
          <w:color w:val="000000"/>
          <w:lang w:val="ru-RU"/>
        </w:rPr>
        <w:t>с действующим законодательством Р</w:t>
      </w:r>
      <w:r w:rsidR="00A25D5C" w:rsidRPr="00AD6C45">
        <w:rPr>
          <w:color w:val="000000"/>
          <w:lang w:val="ru-RU"/>
        </w:rPr>
        <w:t>оссийской Федерации</w:t>
      </w:r>
      <w:r w:rsidR="00A948E2" w:rsidRPr="00AD6C45">
        <w:rPr>
          <w:color w:val="000000"/>
          <w:lang w:val="ru-RU"/>
        </w:rPr>
        <w:t>.</w:t>
      </w:r>
    </w:p>
    <w:p w:rsidR="00061219" w:rsidRPr="00AD6C45" w:rsidRDefault="001017EB" w:rsidP="008B7EEC">
      <w:pPr>
        <w:pStyle w:val="af0"/>
        <w:tabs>
          <w:tab w:val="left" w:pos="1276"/>
        </w:tabs>
        <w:jc w:val="both"/>
      </w:pPr>
      <w:r w:rsidRPr="00AD6C45">
        <w:rPr>
          <w:color w:val="000000"/>
          <w:lang w:val="ru-RU"/>
        </w:rPr>
        <w:t>6.2.</w:t>
      </w:r>
      <w:r w:rsidR="00D6628B" w:rsidRPr="00AD6C45">
        <w:rPr>
          <w:b/>
          <w:color w:val="000000"/>
        </w:rPr>
        <w:tab/>
      </w:r>
      <w:r w:rsidR="00061219" w:rsidRPr="00AD6C45">
        <w:rPr>
          <w:bCs/>
        </w:rPr>
        <w:t>Б</w:t>
      </w:r>
      <w:r w:rsidR="00121171" w:rsidRPr="00AD6C45">
        <w:rPr>
          <w:bCs/>
        </w:rPr>
        <w:t>анк</w:t>
      </w:r>
      <w:r w:rsidR="00061219" w:rsidRPr="00AD6C45">
        <w:t xml:space="preserve"> не несет ответственность за нарушение сроков исполнения и иные последствия, наступившие вследствие ошибок, допущенных</w:t>
      </w:r>
      <w:r w:rsidR="00121171" w:rsidRPr="00AD6C45">
        <w:t xml:space="preserve"> Клиентом</w:t>
      </w:r>
      <w:r w:rsidR="00061219" w:rsidRPr="00AD6C45">
        <w:t xml:space="preserve"> при оформлении </w:t>
      </w:r>
      <w:r w:rsidR="004F5CA5" w:rsidRPr="00AD6C45">
        <w:t>распоряжений о переводе денежных средств</w:t>
      </w:r>
      <w:r w:rsidR="00061219" w:rsidRPr="00AD6C45">
        <w:t>.</w:t>
      </w:r>
    </w:p>
    <w:p w:rsidR="00061219" w:rsidRPr="00AD6C45" w:rsidRDefault="00121171" w:rsidP="008B7EEC">
      <w:pPr>
        <w:pStyle w:val="af0"/>
        <w:tabs>
          <w:tab w:val="left" w:pos="1276"/>
        </w:tabs>
        <w:jc w:val="both"/>
      </w:pPr>
      <w:r w:rsidRPr="00AD6C45">
        <w:t>6.</w:t>
      </w:r>
      <w:r w:rsidR="007331EC" w:rsidRPr="00AD6C45">
        <w:rPr>
          <w:lang w:val="ru-RU"/>
        </w:rPr>
        <w:t>3</w:t>
      </w:r>
      <w:r w:rsidRPr="00AD6C45">
        <w:t>.</w:t>
      </w:r>
      <w:r w:rsidRPr="00AD6C45">
        <w:tab/>
        <w:t>Банк</w:t>
      </w:r>
      <w:r w:rsidR="00061219" w:rsidRPr="00AD6C45">
        <w:rPr>
          <w:b/>
          <w:bCs/>
        </w:rPr>
        <w:t xml:space="preserve"> </w:t>
      </w:r>
      <w:r w:rsidR="00061219" w:rsidRPr="00AD6C45">
        <w:t xml:space="preserve">не несет ответственность за достоверность и достаточность информации, содержащейся в </w:t>
      </w:r>
      <w:r w:rsidR="0076429B" w:rsidRPr="00AD6C45">
        <w:t>распоряжениях Клиента о переводе денежных средств</w:t>
      </w:r>
      <w:r w:rsidR="00061219" w:rsidRPr="00AD6C45">
        <w:t xml:space="preserve">, а также в расчетных документах по зачислению средств </w:t>
      </w:r>
      <w:r w:rsidRPr="00AD6C45">
        <w:t>на Счет</w:t>
      </w:r>
      <w:r w:rsidR="00061219" w:rsidRPr="00AD6C45">
        <w:t xml:space="preserve"> </w:t>
      </w:r>
      <w:r w:rsidRPr="00AD6C45">
        <w:t>Клиента</w:t>
      </w:r>
      <w:r w:rsidR="00061219" w:rsidRPr="00AD6C45">
        <w:t>.</w:t>
      </w:r>
    </w:p>
    <w:p w:rsidR="00061219" w:rsidRPr="00AD6C45" w:rsidRDefault="000932B3" w:rsidP="008B7EEC">
      <w:pPr>
        <w:pStyle w:val="af0"/>
        <w:tabs>
          <w:tab w:val="left" w:pos="1276"/>
        </w:tabs>
        <w:jc w:val="both"/>
      </w:pPr>
      <w:r w:rsidRPr="00AD6C45">
        <w:t>6.</w:t>
      </w:r>
      <w:r w:rsidR="007331EC" w:rsidRPr="00AD6C45">
        <w:rPr>
          <w:lang w:val="ru-RU"/>
        </w:rPr>
        <w:t>4</w:t>
      </w:r>
      <w:r w:rsidRPr="00AD6C45">
        <w:t>.</w:t>
      </w:r>
      <w:r w:rsidRPr="00AD6C45">
        <w:tab/>
        <w:t xml:space="preserve">Банк </w:t>
      </w:r>
      <w:r w:rsidR="00061219" w:rsidRPr="00AD6C45">
        <w:t>не несет ответственность перед</w:t>
      </w:r>
      <w:r w:rsidRPr="00AD6C45">
        <w:t xml:space="preserve"> Клиентом</w:t>
      </w:r>
      <w:r w:rsidR="00061219" w:rsidRPr="00AD6C45">
        <w:t xml:space="preserve"> </w:t>
      </w:r>
      <w:r w:rsidRPr="00AD6C45">
        <w:t>з</w:t>
      </w:r>
      <w:r w:rsidR="00061219" w:rsidRPr="00AD6C45">
        <w:t xml:space="preserve">а задержку осуществления операций по </w:t>
      </w:r>
      <w:r w:rsidRPr="00AD6C45">
        <w:t>С</w:t>
      </w:r>
      <w:r w:rsidR="00061219" w:rsidRPr="00AD6C45">
        <w:t>чету</w:t>
      </w:r>
      <w:r w:rsidRPr="00AD6C45">
        <w:t xml:space="preserve"> Клиента</w:t>
      </w:r>
      <w:r w:rsidR="00061219" w:rsidRPr="00AD6C45">
        <w:t xml:space="preserve"> в случаях, если эта задержка произошла не по вине</w:t>
      </w:r>
      <w:r w:rsidRPr="00AD6C45">
        <w:t xml:space="preserve"> Банк</w:t>
      </w:r>
      <w:r w:rsidR="00FE1A32" w:rsidRPr="00AD6C45">
        <w:t>а</w:t>
      </w:r>
      <w:r w:rsidRPr="00AD6C45">
        <w:t xml:space="preserve">. </w:t>
      </w:r>
    </w:p>
    <w:p w:rsidR="00061219" w:rsidRPr="00AD6C45" w:rsidRDefault="000932B3" w:rsidP="008B7EEC">
      <w:pPr>
        <w:pStyle w:val="af0"/>
        <w:tabs>
          <w:tab w:val="left" w:pos="1276"/>
        </w:tabs>
        <w:jc w:val="both"/>
      </w:pPr>
      <w:r w:rsidRPr="00AD6C45">
        <w:t>6</w:t>
      </w:r>
      <w:r w:rsidR="00061219" w:rsidRPr="00AD6C45">
        <w:t>.</w:t>
      </w:r>
      <w:r w:rsidR="007331EC" w:rsidRPr="00AD6C45">
        <w:rPr>
          <w:lang w:val="ru-RU"/>
        </w:rPr>
        <w:t>5</w:t>
      </w:r>
      <w:r w:rsidR="00061219" w:rsidRPr="00AD6C45">
        <w:t>.</w:t>
      </w:r>
      <w:r w:rsidRPr="00AD6C45">
        <w:tab/>
      </w:r>
      <w:r w:rsidR="00061219" w:rsidRPr="00AD6C45">
        <w:t xml:space="preserve">При получении </w:t>
      </w:r>
      <w:r w:rsidR="0076429B" w:rsidRPr="00AD6C45">
        <w:t>ра</w:t>
      </w:r>
      <w:r w:rsidR="00EE659A" w:rsidRPr="00AD6C45">
        <w:t>споряжений о переводе денежных средств</w:t>
      </w:r>
      <w:r w:rsidR="00263805" w:rsidRPr="00AD6C45">
        <w:t xml:space="preserve"> на бумажном носителе</w:t>
      </w:r>
      <w:r w:rsidR="00EE659A" w:rsidRPr="00AD6C45">
        <w:t xml:space="preserve"> </w:t>
      </w:r>
      <w:r w:rsidR="00690A59" w:rsidRPr="00AD6C45">
        <w:t xml:space="preserve">и (или) кассовых </w:t>
      </w:r>
      <w:r w:rsidR="00061219" w:rsidRPr="00AD6C45">
        <w:t>документ</w:t>
      </w:r>
      <w:r w:rsidR="00690A59" w:rsidRPr="00AD6C45">
        <w:t>ов</w:t>
      </w:r>
      <w:r w:rsidRPr="00AD6C45">
        <w:t xml:space="preserve"> Клиента</w:t>
      </w:r>
      <w:r w:rsidR="00061219" w:rsidRPr="00AD6C45">
        <w:t xml:space="preserve"> </w:t>
      </w:r>
      <w:r w:rsidRPr="00AD6C45">
        <w:t>Банк</w:t>
      </w:r>
      <w:r w:rsidR="00061219" w:rsidRPr="00AD6C45">
        <w:rPr>
          <w:b/>
          <w:bCs/>
        </w:rPr>
        <w:t xml:space="preserve"> </w:t>
      </w:r>
      <w:r w:rsidR="00061219" w:rsidRPr="00AD6C45">
        <w:t>проверяет полномочия лиц на право распоряжения</w:t>
      </w:r>
      <w:r w:rsidRPr="00AD6C45">
        <w:t xml:space="preserve"> денежными</w:t>
      </w:r>
      <w:r w:rsidR="00061219" w:rsidRPr="00AD6C45">
        <w:t xml:space="preserve"> средствами, находящимися на </w:t>
      </w:r>
      <w:r w:rsidRPr="00AD6C45">
        <w:t>С</w:t>
      </w:r>
      <w:r w:rsidR="00061219" w:rsidRPr="00AD6C45">
        <w:t xml:space="preserve">чете, путем проверки по внешним признакам соответствия подписей уполномоченных лиц </w:t>
      </w:r>
      <w:r w:rsidR="00BE7823" w:rsidRPr="00AD6C45">
        <w:rPr>
          <w:lang w:val="ru-RU"/>
        </w:rPr>
        <w:t xml:space="preserve">Клиента </w:t>
      </w:r>
      <w:r w:rsidR="00061219" w:rsidRPr="00AD6C45">
        <w:t>и оттиска печати</w:t>
      </w:r>
      <w:r w:rsidRPr="00AD6C45">
        <w:t xml:space="preserve"> Клиента</w:t>
      </w:r>
      <w:r w:rsidR="00061219" w:rsidRPr="00AD6C45">
        <w:t xml:space="preserve"> согласно переданной последним </w:t>
      </w:r>
      <w:r w:rsidR="00EE659A" w:rsidRPr="00AD6C45">
        <w:t>К</w:t>
      </w:r>
      <w:r w:rsidR="00061219" w:rsidRPr="00AD6C45">
        <w:t>арточк</w:t>
      </w:r>
      <w:r w:rsidR="00EE659A" w:rsidRPr="00AD6C45">
        <w:t>е</w:t>
      </w:r>
      <w:r w:rsidR="00061219" w:rsidRPr="00AD6C45">
        <w:t>.</w:t>
      </w:r>
    </w:p>
    <w:p w:rsidR="00061219" w:rsidRPr="00AD6C45" w:rsidRDefault="00EE659A" w:rsidP="008B7EEC">
      <w:pPr>
        <w:pStyle w:val="af0"/>
        <w:tabs>
          <w:tab w:val="left" w:pos="1276"/>
        </w:tabs>
        <w:jc w:val="both"/>
      </w:pPr>
      <w:r w:rsidRPr="00AD6C45">
        <w:t xml:space="preserve">Распоряжения </w:t>
      </w:r>
      <w:r w:rsidR="00CC55C8" w:rsidRPr="00AD6C45">
        <w:t>К</w:t>
      </w:r>
      <w:r w:rsidRPr="00AD6C45">
        <w:t xml:space="preserve">лиента о переводе денежных средств </w:t>
      </w:r>
      <w:r w:rsidR="00690A59" w:rsidRPr="00AD6C45">
        <w:t>и</w:t>
      </w:r>
      <w:r w:rsidR="00CC55C8" w:rsidRPr="00AD6C45">
        <w:t>/</w:t>
      </w:r>
      <w:r w:rsidR="00690A59" w:rsidRPr="00AD6C45">
        <w:t>или кассовы</w:t>
      </w:r>
      <w:r w:rsidR="00FE1A32" w:rsidRPr="00AD6C45">
        <w:t>е</w:t>
      </w:r>
      <w:r w:rsidR="00690A59" w:rsidRPr="00AD6C45">
        <w:t xml:space="preserve"> </w:t>
      </w:r>
      <w:r w:rsidR="00061219" w:rsidRPr="00AD6C45">
        <w:t>документ</w:t>
      </w:r>
      <w:r w:rsidR="00FE1A32" w:rsidRPr="00AD6C45">
        <w:t>ы</w:t>
      </w:r>
      <w:r w:rsidR="00061219" w:rsidRPr="00AD6C45">
        <w:t>, поступивши</w:t>
      </w:r>
      <w:r w:rsidR="00FE1A32" w:rsidRPr="00AD6C45">
        <w:t>е</w:t>
      </w:r>
      <w:r w:rsidR="00061219" w:rsidRPr="00AD6C45">
        <w:t xml:space="preserve"> в</w:t>
      </w:r>
      <w:r w:rsidR="000932B3" w:rsidRPr="00AD6C45">
        <w:t xml:space="preserve"> Банк</w:t>
      </w:r>
      <w:r w:rsidR="00061219" w:rsidRPr="00AD6C45">
        <w:t xml:space="preserve"> от</w:t>
      </w:r>
      <w:r w:rsidR="000932B3" w:rsidRPr="00AD6C45">
        <w:t xml:space="preserve"> Клиента</w:t>
      </w:r>
      <w:r w:rsidR="00061219" w:rsidRPr="00AD6C45">
        <w:t>, счита</w:t>
      </w:r>
      <w:r w:rsidR="00CC55C8" w:rsidRPr="00AD6C45">
        <w:t>ю</w:t>
      </w:r>
      <w:r w:rsidR="00061219" w:rsidRPr="00AD6C45">
        <w:t>тся подписанным</w:t>
      </w:r>
      <w:r w:rsidR="00CC55C8" w:rsidRPr="00AD6C45">
        <w:t>и</w:t>
      </w:r>
      <w:r w:rsidR="00061219" w:rsidRPr="00AD6C45">
        <w:t xml:space="preserve"> </w:t>
      </w:r>
      <w:r w:rsidR="00FE1A32" w:rsidRPr="00AD6C45">
        <w:t>Клиентом/</w:t>
      </w:r>
      <w:r w:rsidR="00061219" w:rsidRPr="00AD6C45">
        <w:t>уполномоченными лицами</w:t>
      </w:r>
      <w:r w:rsidR="000932B3" w:rsidRPr="00AD6C45">
        <w:t xml:space="preserve"> Клиента</w:t>
      </w:r>
      <w:r w:rsidR="00061219" w:rsidRPr="00AD6C45">
        <w:t>, а действия</w:t>
      </w:r>
      <w:r w:rsidR="000932B3" w:rsidRPr="00AD6C45">
        <w:t xml:space="preserve"> Банк</w:t>
      </w:r>
      <w:r w:rsidR="00FE1A32" w:rsidRPr="00AD6C45">
        <w:t>а</w:t>
      </w:r>
      <w:r w:rsidR="00061219" w:rsidRPr="00AD6C45">
        <w:t xml:space="preserve"> по </w:t>
      </w:r>
      <w:r w:rsidR="004C1632" w:rsidRPr="00AD6C45">
        <w:t>их</w:t>
      </w:r>
      <w:r w:rsidR="00061219" w:rsidRPr="00AD6C45">
        <w:t xml:space="preserve"> исполнению правомерными, если простое визуальное сличение подписей лиц и оттиска печати на </w:t>
      </w:r>
      <w:r w:rsidRPr="00AD6C45">
        <w:t xml:space="preserve">указанных </w:t>
      </w:r>
      <w:r w:rsidR="00061219" w:rsidRPr="00AD6C45">
        <w:t>документ</w:t>
      </w:r>
      <w:r w:rsidRPr="00AD6C45">
        <w:t>ах</w:t>
      </w:r>
      <w:r w:rsidR="00061219" w:rsidRPr="00AD6C45">
        <w:t xml:space="preserve"> позволяет установить их схожесть по внешним признакам с подписями уполномоченных лиц и оттиском печати</w:t>
      </w:r>
      <w:r w:rsidR="00ED7D74" w:rsidRPr="00AD6C45">
        <w:t xml:space="preserve"> Клиента</w:t>
      </w:r>
      <w:r w:rsidR="00061219" w:rsidRPr="00AD6C45">
        <w:t>, содержащимися в переданной</w:t>
      </w:r>
      <w:r w:rsidR="00ED7D74" w:rsidRPr="00AD6C45">
        <w:t xml:space="preserve"> Клиентом Банку</w:t>
      </w:r>
      <w:r w:rsidR="00061219" w:rsidRPr="00AD6C45">
        <w:t xml:space="preserve"> </w:t>
      </w:r>
      <w:r w:rsidRPr="00AD6C45">
        <w:t>К</w:t>
      </w:r>
      <w:r w:rsidR="00061219" w:rsidRPr="00AD6C45">
        <w:t>арточке</w:t>
      </w:r>
      <w:r w:rsidRPr="00AD6C45">
        <w:rPr>
          <w:b/>
          <w:bCs/>
        </w:rPr>
        <w:t>.</w:t>
      </w:r>
    </w:p>
    <w:p w:rsidR="00061219" w:rsidRPr="00AD6C45" w:rsidRDefault="00ED7D74" w:rsidP="008B7EEC">
      <w:pPr>
        <w:pStyle w:val="af0"/>
        <w:tabs>
          <w:tab w:val="left" w:pos="1276"/>
        </w:tabs>
        <w:jc w:val="both"/>
      </w:pPr>
      <w:r w:rsidRPr="00AD6C45">
        <w:rPr>
          <w:bCs/>
        </w:rPr>
        <w:lastRenderedPageBreak/>
        <w:t>Банк</w:t>
      </w:r>
      <w:r w:rsidRPr="00AD6C45">
        <w:rPr>
          <w:b/>
          <w:bCs/>
        </w:rPr>
        <w:t xml:space="preserve"> </w:t>
      </w:r>
      <w:r w:rsidR="00061219" w:rsidRPr="00AD6C45">
        <w:t xml:space="preserve">не несет ответственность за последствия исполнения </w:t>
      </w:r>
      <w:r w:rsidR="00EE659A" w:rsidRPr="00AD6C45">
        <w:t xml:space="preserve">распоряжений о переводе денежных средств </w:t>
      </w:r>
      <w:r w:rsidR="00690A59" w:rsidRPr="00AD6C45">
        <w:t xml:space="preserve">и (или) кассовых </w:t>
      </w:r>
      <w:r w:rsidR="00061219" w:rsidRPr="00AD6C45">
        <w:t>документов, подписанных лицами, неуполномоченными</w:t>
      </w:r>
      <w:r w:rsidRPr="00AD6C45">
        <w:t xml:space="preserve"> Клиентом</w:t>
      </w:r>
      <w:r w:rsidR="00061219" w:rsidRPr="00AD6C45">
        <w:rPr>
          <w:bCs/>
        </w:rPr>
        <w:t>,</w:t>
      </w:r>
      <w:r w:rsidR="00061219" w:rsidRPr="00AD6C45">
        <w:rPr>
          <w:b/>
          <w:bCs/>
        </w:rPr>
        <w:t xml:space="preserve"> </w:t>
      </w:r>
      <w:r w:rsidR="00061219" w:rsidRPr="00AD6C45">
        <w:t xml:space="preserve">в тех случаях, когда с использованием </w:t>
      </w:r>
      <w:r w:rsidRPr="00AD6C45">
        <w:t>процедур</w:t>
      </w:r>
      <w:r w:rsidR="00E6282F" w:rsidRPr="00AD6C45">
        <w:t>,</w:t>
      </w:r>
      <w:r w:rsidRPr="00AD6C45">
        <w:t xml:space="preserve"> предусмотренных в настоящем пункте</w:t>
      </w:r>
      <w:r w:rsidR="00690A59" w:rsidRPr="00AD6C45">
        <w:t>,</w:t>
      </w:r>
      <w:r w:rsidR="00061219" w:rsidRPr="00AD6C45">
        <w:t xml:space="preserve"> </w:t>
      </w:r>
      <w:r w:rsidRPr="00AD6C45">
        <w:t>Банк</w:t>
      </w:r>
      <w:r w:rsidR="00061219" w:rsidRPr="00AD6C45">
        <w:t xml:space="preserve"> не мог установить факт выдачи распоряжения неуполномоченными лицами.</w:t>
      </w:r>
    </w:p>
    <w:p w:rsidR="00061219" w:rsidRPr="00AD6C45" w:rsidRDefault="001540D2" w:rsidP="008B7EEC">
      <w:pPr>
        <w:pStyle w:val="af0"/>
        <w:tabs>
          <w:tab w:val="left" w:pos="1276"/>
        </w:tabs>
        <w:jc w:val="both"/>
      </w:pPr>
      <w:r w:rsidRPr="00AD6C45">
        <w:t>6.</w:t>
      </w:r>
      <w:r w:rsidR="007331EC" w:rsidRPr="00AD6C45">
        <w:rPr>
          <w:lang w:val="ru-RU"/>
        </w:rPr>
        <w:t>6</w:t>
      </w:r>
      <w:r w:rsidRPr="00AD6C45">
        <w:t>.</w:t>
      </w:r>
      <w:r w:rsidR="00EB7F8A" w:rsidRPr="00AD6C45">
        <w:tab/>
      </w:r>
      <w:r w:rsidR="00145E00" w:rsidRPr="00AD6C45">
        <w:t>Банк</w:t>
      </w:r>
      <w:r w:rsidR="00061219" w:rsidRPr="00AD6C45">
        <w:rPr>
          <w:b/>
          <w:bCs/>
        </w:rPr>
        <w:t xml:space="preserve"> </w:t>
      </w:r>
      <w:r w:rsidR="00061219" w:rsidRPr="00AD6C45">
        <w:t xml:space="preserve">несет ответственность в соответствии с </w:t>
      </w:r>
      <w:r w:rsidR="004E7A4F" w:rsidRPr="00AD6C45">
        <w:rPr>
          <w:lang w:val="ru-RU"/>
        </w:rPr>
        <w:t>законодательством</w:t>
      </w:r>
      <w:r w:rsidR="00061219" w:rsidRPr="00AD6C45">
        <w:t xml:space="preserve"> Р</w:t>
      </w:r>
      <w:r w:rsidR="00A25D5C" w:rsidRPr="00AD6C45">
        <w:rPr>
          <w:lang w:val="ru-RU"/>
        </w:rPr>
        <w:t xml:space="preserve">оссийской Федерации </w:t>
      </w:r>
      <w:r w:rsidR="00061219" w:rsidRPr="00AD6C45">
        <w:t xml:space="preserve">в случаях несвоевременного зачисления на </w:t>
      </w:r>
      <w:r w:rsidR="00145E00" w:rsidRPr="00AD6C45">
        <w:t>С</w:t>
      </w:r>
      <w:r w:rsidR="00061219" w:rsidRPr="00AD6C45">
        <w:t xml:space="preserve">чет поступивших </w:t>
      </w:r>
      <w:r w:rsidR="00145E00" w:rsidRPr="00AD6C45">
        <w:t>Клиенту</w:t>
      </w:r>
      <w:r w:rsidR="00061219" w:rsidRPr="00AD6C45">
        <w:rPr>
          <w:b/>
          <w:bCs/>
        </w:rPr>
        <w:t xml:space="preserve"> </w:t>
      </w:r>
      <w:r w:rsidR="00061219" w:rsidRPr="00AD6C45">
        <w:t>денежных средств либо их необоснованного списания</w:t>
      </w:r>
      <w:r w:rsidR="00145E00" w:rsidRPr="00AD6C45">
        <w:t xml:space="preserve"> Банком</w:t>
      </w:r>
      <w:r w:rsidR="00061219" w:rsidRPr="00AD6C45">
        <w:t xml:space="preserve"> </w:t>
      </w:r>
      <w:r w:rsidR="00145E00" w:rsidRPr="00AD6C45">
        <w:t>с</w:t>
      </w:r>
      <w:r w:rsidR="00061219" w:rsidRPr="00AD6C45">
        <w:t xml:space="preserve">о </w:t>
      </w:r>
      <w:r w:rsidR="00145E00" w:rsidRPr="00AD6C45">
        <w:t>С</w:t>
      </w:r>
      <w:r w:rsidR="00061219" w:rsidRPr="00AD6C45">
        <w:t>чета, а также невыполнения</w:t>
      </w:r>
      <w:r w:rsidR="00190408" w:rsidRPr="00AD6C45">
        <w:rPr>
          <w:lang w:val="ru-RU"/>
        </w:rPr>
        <w:t xml:space="preserve"> или несвоевременного выполнения </w:t>
      </w:r>
      <w:r w:rsidR="00061219" w:rsidRPr="00AD6C45">
        <w:t>указаний</w:t>
      </w:r>
      <w:r w:rsidR="00145E00" w:rsidRPr="00AD6C45">
        <w:t xml:space="preserve"> Клиента</w:t>
      </w:r>
      <w:r w:rsidR="00061219" w:rsidRPr="00AD6C45">
        <w:t xml:space="preserve"> о пере</w:t>
      </w:r>
      <w:r w:rsidR="00DF0881" w:rsidRPr="00AD6C45">
        <w:t>воде</w:t>
      </w:r>
      <w:r w:rsidR="00061219" w:rsidRPr="00AD6C45">
        <w:t xml:space="preserve"> денежных средств со </w:t>
      </w:r>
      <w:r w:rsidR="00F06D05" w:rsidRPr="00AD6C45">
        <w:t>С</w:t>
      </w:r>
      <w:r w:rsidR="00061219" w:rsidRPr="00AD6C45">
        <w:t>чета</w:t>
      </w:r>
      <w:r w:rsidR="00190408" w:rsidRPr="00AD6C45">
        <w:rPr>
          <w:lang w:val="ru-RU"/>
        </w:rPr>
        <w:t xml:space="preserve"> либо об их выдачи со Счета</w:t>
      </w:r>
      <w:r w:rsidR="00061219" w:rsidRPr="00AD6C45">
        <w:t>.</w:t>
      </w:r>
    </w:p>
    <w:p w:rsidR="00061219" w:rsidRPr="00AD6C45" w:rsidRDefault="00145E00" w:rsidP="008B7EEC">
      <w:pPr>
        <w:pStyle w:val="af0"/>
        <w:tabs>
          <w:tab w:val="left" w:pos="1276"/>
        </w:tabs>
        <w:jc w:val="both"/>
        <w:rPr>
          <w:lang w:val="ru-RU"/>
        </w:rPr>
      </w:pPr>
      <w:r w:rsidRPr="00AD6C45">
        <w:t>6</w:t>
      </w:r>
      <w:r w:rsidR="00061219" w:rsidRPr="00AD6C45">
        <w:t>.</w:t>
      </w:r>
      <w:r w:rsidR="007331EC" w:rsidRPr="00AD6C45">
        <w:rPr>
          <w:lang w:val="ru-RU"/>
        </w:rPr>
        <w:t>7</w:t>
      </w:r>
      <w:r w:rsidR="00061219" w:rsidRPr="00AD6C45">
        <w:t>.</w:t>
      </w:r>
      <w:r w:rsidRPr="00AD6C45">
        <w:tab/>
      </w:r>
      <w:r w:rsidR="00F06D05" w:rsidRPr="00AD6C45">
        <w:rPr>
          <w:bCs/>
        </w:rPr>
        <w:t>Клиент</w:t>
      </w:r>
      <w:r w:rsidR="00061219" w:rsidRPr="00AD6C45">
        <w:t xml:space="preserve"> несет ответственность за достоверность представляемых документов</w:t>
      </w:r>
      <w:r w:rsidR="00690A59" w:rsidRPr="00AD6C45">
        <w:t xml:space="preserve"> (сведений)</w:t>
      </w:r>
      <w:r w:rsidR="00061219" w:rsidRPr="00AD6C45">
        <w:t xml:space="preserve">, за своевременность представления информации о внесении </w:t>
      </w:r>
      <w:r w:rsidR="00690A59" w:rsidRPr="00AD6C45">
        <w:t xml:space="preserve">изменений и дополнений </w:t>
      </w:r>
      <w:r w:rsidR="00061219" w:rsidRPr="00AD6C45">
        <w:t>в эти документы</w:t>
      </w:r>
      <w:r w:rsidR="00690A59" w:rsidRPr="00AD6C45">
        <w:t xml:space="preserve"> (сведения)</w:t>
      </w:r>
      <w:r w:rsidR="00F06D05" w:rsidRPr="00AD6C45">
        <w:t>, необходимы</w:t>
      </w:r>
      <w:r w:rsidR="00E6282F" w:rsidRPr="00AD6C45">
        <w:t>е</w:t>
      </w:r>
      <w:r w:rsidR="00F06D05" w:rsidRPr="00AD6C45">
        <w:t xml:space="preserve"> для открытия С</w:t>
      </w:r>
      <w:r w:rsidR="00061219" w:rsidRPr="00AD6C45">
        <w:t>чета по Договору</w:t>
      </w:r>
      <w:r w:rsidR="007331EC" w:rsidRPr="00AD6C45">
        <w:rPr>
          <w:lang w:val="ru-RU"/>
        </w:rPr>
        <w:t xml:space="preserve"> РКО</w:t>
      </w:r>
      <w:r w:rsidR="00061219" w:rsidRPr="00AD6C45">
        <w:t xml:space="preserve"> и /или осуществления операций по нему.</w:t>
      </w:r>
    </w:p>
    <w:p w:rsidR="00F543A3" w:rsidRPr="00AD6C45" w:rsidRDefault="00ED5D6D" w:rsidP="008B7EEC">
      <w:pPr>
        <w:pStyle w:val="af0"/>
        <w:tabs>
          <w:tab w:val="left" w:pos="1276"/>
        </w:tabs>
        <w:jc w:val="both"/>
        <w:rPr>
          <w:lang w:val="ru-RU"/>
        </w:rPr>
      </w:pPr>
      <w:r w:rsidRPr="00AD6C45">
        <w:rPr>
          <w:lang w:val="ru-RU"/>
        </w:rPr>
        <w:t>6.</w:t>
      </w:r>
      <w:r w:rsidR="008B7EEC" w:rsidRPr="00AD6C45">
        <w:rPr>
          <w:lang w:val="ru-RU"/>
        </w:rPr>
        <w:t>8</w:t>
      </w:r>
      <w:r w:rsidR="00614DB1" w:rsidRPr="00AD6C45">
        <w:rPr>
          <w:lang w:val="ru-RU"/>
        </w:rPr>
        <w:t>.</w:t>
      </w:r>
      <w:r w:rsidR="003133AE" w:rsidRPr="00AD6C45">
        <w:rPr>
          <w:lang w:val="ru-RU"/>
        </w:rPr>
        <w:tab/>
      </w:r>
      <w:r w:rsidR="00F543A3" w:rsidRPr="00AD6C45">
        <w:rPr>
          <w:lang w:val="ru-RU"/>
        </w:rPr>
        <w:t>Клиент</w:t>
      </w:r>
      <w:r w:rsidR="00F543A3" w:rsidRPr="00AD6C45">
        <w:t xml:space="preserve"> несет ответственность в соответствии с законодательством Российской Федерации за пользование ошибочно зачисленными на </w:t>
      </w:r>
      <w:r w:rsidR="00F543A3" w:rsidRPr="00AD6C45">
        <w:rPr>
          <w:lang w:val="ru-RU"/>
        </w:rPr>
        <w:t>С</w:t>
      </w:r>
      <w:r w:rsidR="00F543A3" w:rsidRPr="00AD6C45">
        <w:t>чет денежными средствами</w:t>
      </w:r>
      <w:r w:rsidR="00F543A3" w:rsidRPr="00AD6C45">
        <w:rPr>
          <w:lang w:val="ru-RU"/>
        </w:rPr>
        <w:t xml:space="preserve">. </w:t>
      </w:r>
    </w:p>
    <w:p w:rsidR="002C13C2" w:rsidRPr="00AD6C45" w:rsidRDefault="009A743B" w:rsidP="00F543A3">
      <w:pPr>
        <w:pStyle w:val="af0"/>
        <w:tabs>
          <w:tab w:val="left" w:pos="1134"/>
        </w:tabs>
        <w:jc w:val="both"/>
      </w:pPr>
      <w:r w:rsidRPr="00AD6C45">
        <w:t>В случае несоблюдения требований, установленных пунктом 4.2.4 настоящих Условий (неуведомление и/или несвоевременный возврат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p>
    <w:p w:rsidR="0014341D" w:rsidRPr="00AD6C45" w:rsidRDefault="0014341D" w:rsidP="0014341D">
      <w:pPr>
        <w:pStyle w:val="af0"/>
        <w:tabs>
          <w:tab w:val="left" w:pos="1134"/>
        </w:tabs>
        <w:jc w:val="both"/>
        <w:rPr>
          <w:lang w:val="ru-RU"/>
        </w:rPr>
      </w:pPr>
      <w:r w:rsidRPr="00AD6C45">
        <w:rPr>
          <w:lang w:val="ru-RU"/>
        </w:rPr>
        <w:t>6.9.</w:t>
      </w:r>
      <w:r w:rsidRPr="00AD6C45">
        <w:rPr>
          <w:lang w:val="ru-RU"/>
        </w:rPr>
        <w:tab/>
        <w:t>Банк не несет ответственность перед Клиентом за убытки Клиента, возникшие 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p>
    <w:p w:rsidR="00AB5D20" w:rsidRPr="00AD6C45"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rPr>
      </w:pPr>
      <w:r w:rsidRPr="00AD6C45">
        <w:rPr>
          <w:rFonts w:ascii="Times New Roman" w:hAnsi="Times New Roman"/>
          <w:sz w:val="24"/>
          <w:szCs w:val="24"/>
        </w:rPr>
        <w:t>6.10. Банк не несет ответственность за неисполнение распоряжений о переводе денежных средств и (или) кассовых документов в случае если:</w:t>
      </w:r>
    </w:p>
    <w:p w:rsidR="00AB5D20" w:rsidRPr="00AD6C45" w:rsidRDefault="00AB5D20" w:rsidP="00B43663">
      <w:pPr>
        <w:tabs>
          <w:tab w:val="left" w:pos="1134"/>
        </w:tabs>
        <w:spacing w:after="0" w:line="240" w:lineRule="auto"/>
        <w:ind w:firstLine="720"/>
        <w:jc w:val="both"/>
        <w:rPr>
          <w:rFonts w:ascii="Times New Roman" w:hAnsi="Times New Roman"/>
          <w:sz w:val="24"/>
          <w:szCs w:val="24"/>
        </w:rPr>
      </w:pPr>
      <w:r w:rsidRPr="00AD6C45">
        <w:rPr>
          <w:rFonts w:ascii="Times New Roman" w:hAnsi="Times New Roman"/>
          <w:sz w:val="24"/>
          <w:szCs w:val="24"/>
        </w:rPr>
        <w:t>- проведение расчетно-кассовой операции нарушает требования законодательства Российской Федерации;</w:t>
      </w:r>
    </w:p>
    <w:p w:rsidR="00AB5D20" w:rsidRPr="00AD6C45"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lang w:eastAsia="x-none"/>
        </w:rPr>
      </w:pPr>
      <w:r w:rsidRPr="00AD6C45">
        <w:rPr>
          <w:rFonts w:ascii="Times New Roman" w:hAnsi="Times New Roman"/>
          <w:sz w:val="24"/>
          <w:szCs w:val="24"/>
        </w:rPr>
        <w:t>- </w:t>
      </w:r>
      <w:r w:rsidRPr="00AD6C45">
        <w:rPr>
          <w:rFonts w:ascii="Times New Roman" w:hAnsi="Times New Roman"/>
          <w:sz w:val="24"/>
          <w:szCs w:val="24"/>
          <w:lang w:eastAsia="x-none"/>
        </w:rPr>
        <w:t>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AB5D20" w:rsidRPr="00AD6C45" w:rsidRDefault="00AB5D20" w:rsidP="00B43663">
      <w:pPr>
        <w:pStyle w:val="af0"/>
        <w:tabs>
          <w:tab w:val="left" w:pos="1134"/>
        </w:tabs>
        <w:ind w:firstLine="720"/>
        <w:jc w:val="both"/>
      </w:pPr>
      <w:r w:rsidRPr="00AD6C45">
        <w:t xml:space="preserve">- у Банка имеются основания полагать, что исполнение распоряжения Клиента </w:t>
      </w:r>
      <w:r w:rsidRPr="00AD6C45">
        <w:br/>
        <w:t xml:space="preserve">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sidRPr="00AD6C45">
        <w:br/>
        <w:t xml:space="preserve">по не зависящим от Банка обстоятельствам, и/или может повлечь возникновение убытков </w:t>
      </w:r>
      <w:r w:rsidRPr="00AD6C45">
        <w:br/>
        <w:t xml:space="preserve">у Банка и/или Клиента, иные негативные последствия, обусловленные ограничениями </w:t>
      </w:r>
      <w:r w:rsidRPr="00AD6C45">
        <w:br/>
        <w:t xml:space="preserve">в соответствии с применимым законодательством и/или правилами банков, участвующих </w:t>
      </w:r>
      <w:r w:rsidRPr="00AD6C45">
        <w:br/>
        <w:t>в расчетах.</w:t>
      </w:r>
    </w:p>
    <w:p w:rsidR="00AB5D20" w:rsidRPr="00AD6C45" w:rsidRDefault="00AB5D20" w:rsidP="00AB5D20">
      <w:pPr>
        <w:pStyle w:val="af0"/>
        <w:tabs>
          <w:tab w:val="left" w:pos="1134"/>
        </w:tabs>
        <w:jc w:val="both"/>
        <w:rPr>
          <w:color w:val="000000"/>
          <w:lang w:val="ru-RU"/>
        </w:rPr>
      </w:pPr>
      <w:r w:rsidRPr="00AD6C45">
        <w:t>6.11. Банк не несет ответственность за последствия исполнения распоряжений 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sidRPr="00AD6C45">
        <w:rPr>
          <w:color w:val="000000"/>
        </w:rPr>
        <w:t xml:space="preserve"> санкций страны банка-участника расчетов либо международных санкций, ратифицированных страной банка-участника расчетов</w:t>
      </w:r>
      <w:r w:rsidRPr="00AD6C45">
        <w:rPr>
          <w:color w:val="000000"/>
          <w:lang w:val="ru-RU"/>
        </w:rPr>
        <w:t>.</w:t>
      </w:r>
    </w:p>
    <w:p w:rsidR="0038338C" w:rsidRPr="00AD6C45" w:rsidRDefault="0038338C" w:rsidP="00AB5D20">
      <w:pPr>
        <w:pStyle w:val="af0"/>
        <w:tabs>
          <w:tab w:val="left" w:pos="1134"/>
        </w:tabs>
        <w:jc w:val="both"/>
        <w:rPr>
          <w:bCs/>
        </w:rPr>
      </w:pPr>
      <w:r w:rsidRPr="00AD6C45">
        <w:rPr>
          <w:color w:val="000000"/>
          <w:lang w:val="ru-RU"/>
        </w:rPr>
        <w:t xml:space="preserve">6.12. </w:t>
      </w:r>
      <w:r w:rsidRPr="00AD6C45">
        <w:rPr>
          <w:bCs/>
        </w:rPr>
        <w:t xml:space="preserve">Банк не несет ответственности за неисполнение распоряжения Клиента/отказ </w:t>
      </w:r>
      <w:r w:rsidRPr="00AD6C45">
        <w:rPr>
          <w:bCs/>
        </w:rPr>
        <w:br/>
        <w:t xml:space="preserve">в оказании услуг в рамках Договора в случае неуплаты комиссионного вознаграждения </w:t>
      </w:r>
      <w:r w:rsidRPr="00AD6C45">
        <w:rPr>
          <w:bCs/>
        </w:rPr>
        <w:br/>
        <w:t>в соответствии с Тарифами Банка.</w:t>
      </w:r>
    </w:p>
    <w:p w:rsidR="00E30EDD" w:rsidRPr="00AD6C45" w:rsidRDefault="00E30EDD" w:rsidP="00E30EDD">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eastAsia="Times New Roman" w:hAnsi="Times New Roman"/>
          <w:color w:val="000000"/>
          <w:sz w:val="24"/>
          <w:szCs w:val="24"/>
          <w:lang w:eastAsia="x-none"/>
        </w:rPr>
        <w:t xml:space="preserve">6.13.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w:t>
      </w:r>
      <w:r w:rsidRPr="00AD6C45">
        <w:rPr>
          <w:rFonts w:ascii="Times New Roman" w:eastAsia="Times New Roman" w:hAnsi="Times New Roman"/>
          <w:color w:val="000000"/>
          <w:sz w:val="24"/>
          <w:szCs w:val="24"/>
          <w:lang w:eastAsia="x-none"/>
        </w:rPr>
        <w:lastRenderedPageBreak/>
        <w:t>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E30EDD" w:rsidRPr="00AD6C45" w:rsidRDefault="00E30EDD" w:rsidP="00AB5D20">
      <w:pPr>
        <w:pStyle w:val="af0"/>
        <w:tabs>
          <w:tab w:val="left" w:pos="1134"/>
        </w:tabs>
        <w:jc w:val="both"/>
        <w:rPr>
          <w:lang w:val="ru-RU"/>
        </w:rPr>
      </w:pPr>
    </w:p>
    <w:p w:rsidR="006B0EEA" w:rsidRPr="00AD6C45" w:rsidRDefault="00213101" w:rsidP="00D1386D">
      <w:pPr>
        <w:tabs>
          <w:tab w:val="left" w:pos="284"/>
        </w:tabs>
        <w:spacing w:before="120" w:after="120" w:line="240" w:lineRule="auto"/>
        <w:jc w:val="center"/>
        <w:rPr>
          <w:rFonts w:ascii="Times New Roman" w:eastAsia="Times New Roman" w:hAnsi="Times New Roman"/>
          <w:b/>
          <w:sz w:val="24"/>
          <w:szCs w:val="24"/>
          <w:lang w:eastAsia="x-none"/>
        </w:rPr>
      </w:pPr>
      <w:r w:rsidRPr="00AD6C45">
        <w:rPr>
          <w:rFonts w:ascii="Times New Roman" w:eastAsia="Times New Roman" w:hAnsi="Times New Roman"/>
          <w:b/>
          <w:bCs/>
          <w:sz w:val="24"/>
          <w:szCs w:val="24"/>
          <w:lang w:eastAsia="ru-RU"/>
        </w:rPr>
        <w:t xml:space="preserve">7. </w:t>
      </w:r>
      <w:r w:rsidR="006B0EEA" w:rsidRPr="00AD6C45">
        <w:rPr>
          <w:rFonts w:ascii="Times New Roman" w:eastAsia="Times New Roman" w:hAnsi="Times New Roman"/>
          <w:b/>
          <w:bCs/>
          <w:sz w:val="24"/>
          <w:szCs w:val="24"/>
          <w:lang w:val="x-none" w:eastAsia="ru-RU"/>
        </w:rPr>
        <w:t>О</w:t>
      </w:r>
      <w:r w:rsidR="006B0EEA" w:rsidRPr="00AD6C45">
        <w:rPr>
          <w:rFonts w:ascii="Times New Roman" w:eastAsia="Times New Roman" w:hAnsi="Times New Roman"/>
          <w:b/>
          <w:color w:val="000000"/>
          <w:sz w:val="24"/>
          <w:szCs w:val="24"/>
          <w:lang w:val="x-none" w:eastAsia="ru-RU"/>
        </w:rPr>
        <w:t>собенности расчетно-кассового обслуживания</w:t>
      </w:r>
      <w:r w:rsidR="00D1386D" w:rsidRPr="00AD6C45">
        <w:rPr>
          <w:rFonts w:ascii="Times New Roman" w:eastAsia="Times New Roman" w:hAnsi="Times New Roman"/>
          <w:b/>
          <w:color w:val="000000"/>
          <w:sz w:val="24"/>
          <w:szCs w:val="24"/>
          <w:lang w:eastAsia="ru-RU"/>
        </w:rPr>
        <w:t xml:space="preserve"> </w:t>
      </w:r>
      <w:r w:rsidR="00D1386D" w:rsidRPr="00AD6C45">
        <w:rPr>
          <w:rFonts w:ascii="Times New Roman" w:eastAsia="Times New Roman" w:hAnsi="Times New Roman"/>
          <w:b/>
          <w:color w:val="000000"/>
          <w:sz w:val="24"/>
          <w:szCs w:val="24"/>
          <w:lang w:eastAsia="ru-RU"/>
        </w:rPr>
        <w:br/>
      </w:r>
      <w:r w:rsidR="006B0EEA" w:rsidRPr="00AD6C45">
        <w:rPr>
          <w:rFonts w:ascii="Times New Roman" w:eastAsia="Times New Roman" w:hAnsi="Times New Roman"/>
          <w:b/>
          <w:sz w:val="24"/>
          <w:szCs w:val="24"/>
          <w:lang w:val="x-none" w:eastAsia="x-none"/>
        </w:rPr>
        <w:t>специальн</w:t>
      </w:r>
      <w:r w:rsidR="006B0EEA" w:rsidRPr="00AD6C45">
        <w:rPr>
          <w:rFonts w:ascii="Times New Roman" w:eastAsia="Times New Roman" w:hAnsi="Times New Roman"/>
          <w:b/>
          <w:sz w:val="24"/>
          <w:szCs w:val="24"/>
          <w:lang w:eastAsia="x-none"/>
        </w:rPr>
        <w:t>ых банковских счетов</w:t>
      </w:r>
      <w:r w:rsidR="006B0EEA" w:rsidRPr="00AD6C45">
        <w:rPr>
          <w:rFonts w:ascii="Times New Roman" w:eastAsia="Times New Roman" w:hAnsi="Times New Roman"/>
          <w:b/>
          <w:sz w:val="24"/>
          <w:szCs w:val="24"/>
          <w:lang w:val="x-none" w:eastAsia="x-none"/>
        </w:rPr>
        <w:t>, а также</w:t>
      </w:r>
      <w:r w:rsidR="00152B09" w:rsidRPr="00AD6C45">
        <w:rPr>
          <w:rFonts w:ascii="Times New Roman" w:eastAsia="Times New Roman" w:hAnsi="Times New Roman"/>
          <w:b/>
          <w:sz w:val="24"/>
          <w:szCs w:val="24"/>
          <w:lang w:eastAsia="x-none"/>
        </w:rPr>
        <w:t xml:space="preserve"> </w:t>
      </w:r>
      <w:r w:rsidR="006B0EEA" w:rsidRPr="00AD6C45">
        <w:rPr>
          <w:rFonts w:ascii="Times New Roman" w:eastAsia="Times New Roman" w:hAnsi="Times New Roman"/>
          <w:b/>
          <w:sz w:val="24"/>
          <w:szCs w:val="24"/>
          <w:lang w:val="x-none" w:eastAsia="x-none"/>
        </w:rPr>
        <w:t xml:space="preserve">счета </w:t>
      </w:r>
      <w:r w:rsidR="00D1386D" w:rsidRPr="00AD6C45">
        <w:rPr>
          <w:rFonts w:ascii="Times New Roman" w:eastAsia="Times New Roman" w:hAnsi="Times New Roman"/>
          <w:b/>
          <w:sz w:val="24"/>
          <w:szCs w:val="24"/>
          <w:lang w:val="x-none" w:eastAsia="x-none"/>
        </w:rPr>
        <w:br/>
      </w:r>
      <w:r w:rsidR="006B0EEA" w:rsidRPr="00AD6C45">
        <w:rPr>
          <w:rFonts w:ascii="Times New Roman" w:eastAsia="Times New Roman" w:hAnsi="Times New Roman"/>
          <w:b/>
          <w:sz w:val="24"/>
          <w:szCs w:val="24"/>
          <w:lang w:val="x-none" w:eastAsia="x-none"/>
        </w:rPr>
        <w:t>доверительного управления средствами пенсионных накоплений</w:t>
      </w:r>
    </w:p>
    <w:p w:rsidR="006B0EEA" w:rsidRPr="00AD6C45" w:rsidRDefault="00152B09" w:rsidP="009B237D">
      <w:pPr>
        <w:tabs>
          <w:tab w:val="left" w:pos="284"/>
          <w:tab w:val="left" w:pos="1276"/>
        </w:tabs>
        <w:spacing w:after="0" w:line="240" w:lineRule="auto"/>
        <w:ind w:firstLine="709"/>
        <w:jc w:val="both"/>
        <w:rPr>
          <w:rFonts w:ascii="Times New Roman" w:eastAsia="Times New Roman" w:hAnsi="Times New Roman"/>
          <w:b/>
          <w:sz w:val="24"/>
          <w:szCs w:val="24"/>
          <w:lang w:eastAsia="x-none"/>
        </w:rPr>
      </w:pPr>
      <w:r w:rsidRPr="00AD6C45">
        <w:rPr>
          <w:rFonts w:ascii="Times New Roman" w:eastAsia="Times New Roman" w:hAnsi="Times New Roman"/>
          <w:b/>
          <w:sz w:val="24"/>
          <w:szCs w:val="24"/>
          <w:lang w:eastAsia="x-none"/>
        </w:rPr>
        <w:t>7.1.</w:t>
      </w:r>
      <w:r w:rsidR="008B7EEC" w:rsidRPr="00AD6C45">
        <w:rPr>
          <w:rFonts w:ascii="Times New Roman" w:eastAsia="Times New Roman" w:hAnsi="Times New Roman"/>
          <w:b/>
          <w:sz w:val="24"/>
          <w:szCs w:val="24"/>
          <w:lang w:eastAsia="x-none"/>
        </w:rPr>
        <w:tab/>
      </w:r>
      <w:r w:rsidR="006A45A9" w:rsidRPr="00AD6C45">
        <w:rPr>
          <w:rFonts w:ascii="Times New Roman" w:eastAsia="Times New Roman" w:hAnsi="Times New Roman"/>
          <w:b/>
          <w:sz w:val="24"/>
          <w:szCs w:val="24"/>
          <w:lang w:eastAsia="x-none"/>
        </w:rPr>
        <w:t>Р</w:t>
      </w:r>
      <w:r w:rsidR="006B0EEA" w:rsidRPr="00AD6C45">
        <w:rPr>
          <w:rFonts w:ascii="Times New Roman" w:eastAsia="Times New Roman" w:hAnsi="Times New Roman"/>
          <w:b/>
          <w:color w:val="000000"/>
          <w:sz w:val="24"/>
          <w:szCs w:val="24"/>
          <w:lang w:val="x-none" w:eastAsia="ru-RU"/>
        </w:rPr>
        <w:t>асчетно-кассов</w:t>
      </w:r>
      <w:r w:rsidR="006A45A9" w:rsidRPr="00AD6C45">
        <w:rPr>
          <w:rFonts w:ascii="Times New Roman" w:eastAsia="Times New Roman" w:hAnsi="Times New Roman"/>
          <w:b/>
          <w:color w:val="000000"/>
          <w:sz w:val="24"/>
          <w:szCs w:val="24"/>
          <w:lang w:eastAsia="ru-RU"/>
        </w:rPr>
        <w:t xml:space="preserve">ое </w:t>
      </w:r>
      <w:r w:rsidR="006B0EEA" w:rsidRPr="00AD6C45">
        <w:rPr>
          <w:rFonts w:ascii="Times New Roman" w:eastAsia="Times New Roman" w:hAnsi="Times New Roman"/>
          <w:b/>
          <w:color w:val="000000"/>
          <w:sz w:val="24"/>
          <w:szCs w:val="24"/>
          <w:lang w:val="x-none" w:eastAsia="ru-RU"/>
        </w:rPr>
        <w:t>обслуживани</w:t>
      </w:r>
      <w:r w:rsidR="006A45A9" w:rsidRPr="00AD6C45">
        <w:rPr>
          <w:rFonts w:ascii="Times New Roman" w:eastAsia="Times New Roman" w:hAnsi="Times New Roman"/>
          <w:b/>
          <w:color w:val="000000"/>
          <w:sz w:val="24"/>
          <w:szCs w:val="24"/>
          <w:lang w:eastAsia="ru-RU"/>
        </w:rPr>
        <w:t>е</w:t>
      </w:r>
      <w:r w:rsidR="006B0EEA" w:rsidRPr="00AD6C45">
        <w:rPr>
          <w:rFonts w:ascii="Times New Roman" w:eastAsia="Times New Roman" w:hAnsi="Times New Roman"/>
          <w:b/>
          <w:color w:val="000000"/>
          <w:sz w:val="24"/>
          <w:szCs w:val="24"/>
          <w:lang w:val="x-none" w:eastAsia="ru-RU"/>
        </w:rPr>
        <w:t xml:space="preserve"> </w:t>
      </w:r>
      <w:r w:rsidR="006B0EEA" w:rsidRPr="00AD6C45">
        <w:rPr>
          <w:rFonts w:ascii="Times New Roman" w:eastAsia="Times New Roman" w:hAnsi="Times New Roman"/>
          <w:b/>
          <w:color w:val="000000"/>
          <w:sz w:val="24"/>
          <w:szCs w:val="24"/>
          <w:lang w:eastAsia="ru-RU"/>
        </w:rPr>
        <w:t>специального банковского счета платежного агента (</w:t>
      </w:r>
      <w:r w:rsidR="006B0EEA" w:rsidRPr="00AD6C45">
        <w:rPr>
          <w:rFonts w:ascii="Times New Roman" w:eastAsia="Times New Roman" w:hAnsi="Times New Roman"/>
          <w:b/>
          <w:color w:val="000000"/>
          <w:sz w:val="24"/>
          <w:szCs w:val="24"/>
          <w:lang w:val="x-none" w:eastAsia="ru-RU"/>
        </w:rPr>
        <w:t>в соответствии с Федеральным</w:t>
      </w:r>
      <w:r w:rsidR="006B0EEA" w:rsidRPr="00AD6C45">
        <w:rPr>
          <w:rFonts w:ascii="Times New Roman" w:eastAsia="Times New Roman" w:hAnsi="Times New Roman"/>
          <w:b/>
          <w:color w:val="000000"/>
          <w:sz w:val="24"/>
          <w:szCs w:val="24"/>
          <w:lang w:eastAsia="ru-RU"/>
        </w:rPr>
        <w:t xml:space="preserve"> з</w:t>
      </w:r>
      <w:r w:rsidR="006B0EEA" w:rsidRPr="00AD6C45">
        <w:rPr>
          <w:rFonts w:ascii="Times New Roman" w:eastAsia="Times New Roman" w:hAnsi="Times New Roman"/>
          <w:b/>
          <w:color w:val="000000"/>
          <w:sz w:val="24"/>
          <w:szCs w:val="24"/>
          <w:lang w:val="x-none" w:eastAsia="ru-RU"/>
        </w:rPr>
        <w:t>аконом № 103-ФЗ</w:t>
      </w:r>
      <w:r w:rsidR="006B0EEA" w:rsidRPr="00AD6C45">
        <w:rPr>
          <w:rFonts w:ascii="Times New Roman" w:eastAsia="Times New Roman" w:hAnsi="Times New Roman"/>
          <w:b/>
          <w:sz w:val="20"/>
          <w:szCs w:val="20"/>
          <w:vertAlign w:val="superscript"/>
          <w:lang w:val="x-none" w:eastAsia="x-none"/>
        </w:rPr>
        <w:footnoteReference w:id="22"/>
      </w:r>
      <w:r w:rsidR="006B0EEA" w:rsidRPr="00AD6C45">
        <w:rPr>
          <w:rFonts w:ascii="Times New Roman" w:eastAsia="Times New Roman" w:hAnsi="Times New Roman"/>
          <w:b/>
          <w:color w:val="000000"/>
          <w:sz w:val="24"/>
          <w:szCs w:val="24"/>
          <w:lang w:eastAsia="ru-RU"/>
        </w:rPr>
        <w:t>)</w:t>
      </w:r>
    </w:p>
    <w:p w:rsidR="006B0EEA" w:rsidRPr="00AD6C45" w:rsidRDefault="00152B09" w:rsidP="00AD06BF">
      <w:pPr>
        <w:tabs>
          <w:tab w:val="left" w:pos="709"/>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7.1.</w:t>
      </w:r>
      <w:r w:rsidR="006B0EEA" w:rsidRPr="00AD6C45">
        <w:rPr>
          <w:rFonts w:ascii="Times New Roman" w:eastAsia="Times New Roman" w:hAnsi="Times New Roman"/>
          <w:bCs/>
          <w:sz w:val="24"/>
          <w:szCs w:val="24"/>
          <w:lang w:eastAsia="ru-RU"/>
        </w:rPr>
        <w:t>1.Специальный банковский счет платежного агента открывается Банком Клиенту</w:t>
      </w:r>
      <w:r w:rsidR="006B0EEA" w:rsidRPr="00AD6C45">
        <w:rPr>
          <w:rFonts w:ascii="Times New Roman" w:eastAsia="Times New Roman" w:hAnsi="Times New Roman"/>
          <w:bCs/>
          <w:sz w:val="24"/>
          <w:szCs w:val="24"/>
          <w:vertAlign w:val="superscript"/>
          <w:lang w:eastAsia="ru-RU"/>
        </w:rPr>
        <w:footnoteReference w:id="23"/>
      </w:r>
      <w:r w:rsidR="006B0EEA" w:rsidRPr="00AD6C45">
        <w:rPr>
          <w:rFonts w:ascii="Times New Roman" w:eastAsia="Times New Roman" w:hAnsi="Times New Roman"/>
          <w:bCs/>
          <w:sz w:val="24"/>
          <w:szCs w:val="24"/>
          <w:lang w:eastAsia="ru-RU"/>
        </w:rPr>
        <w:t>, который может выступать в качестве:</w:t>
      </w:r>
    </w:p>
    <w:p w:rsidR="006B0EEA" w:rsidRPr="00AD6C45"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r>
      <w:r w:rsidRPr="00AD6C45">
        <w:rPr>
          <w:rFonts w:ascii="Times New Roman" w:eastAsia="Times New Roman" w:hAnsi="Times New Roman"/>
          <w:sz w:val="24"/>
          <w:szCs w:val="24"/>
          <w:lang w:eastAsia="ru-RU"/>
        </w:rPr>
        <w:t>оператора по приему платежей</w:t>
      </w:r>
      <w:r w:rsidRPr="00AD6C45">
        <w:rPr>
          <w:rFonts w:ascii="Times New Roman" w:eastAsia="Times New Roman" w:hAnsi="Times New Roman"/>
          <w:sz w:val="24"/>
          <w:szCs w:val="24"/>
          <w:vertAlign w:val="superscript"/>
          <w:lang w:eastAsia="ru-RU"/>
        </w:rPr>
        <w:footnoteReference w:id="24"/>
      </w:r>
      <w:r w:rsidRPr="00AD6C45">
        <w:rPr>
          <w:rFonts w:ascii="Times New Roman" w:eastAsia="Times New Roman" w:hAnsi="Times New Roman"/>
          <w:sz w:val="24"/>
          <w:szCs w:val="24"/>
          <w:lang w:eastAsia="ru-RU"/>
        </w:rPr>
        <w:t>;</w:t>
      </w:r>
    </w:p>
    <w:p w:rsidR="006B0EEA" w:rsidRPr="00AD6C45"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платежного субагента</w:t>
      </w:r>
      <w:r w:rsidRPr="00AD6C45">
        <w:rPr>
          <w:rFonts w:ascii="Times New Roman" w:eastAsia="Times New Roman" w:hAnsi="Times New Roman"/>
          <w:sz w:val="24"/>
          <w:szCs w:val="24"/>
          <w:vertAlign w:val="superscript"/>
          <w:lang w:eastAsia="ru-RU"/>
        </w:rPr>
        <w:footnoteReference w:id="25"/>
      </w:r>
      <w:r w:rsidRPr="00AD6C45">
        <w:rPr>
          <w:rFonts w:ascii="Times New Roman" w:eastAsia="Times New Roman" w:hAnsi="Times New Roman"/>
          <w:sz w:val="24"/>
          <w:szCs w:val="24"/>
          <w:lang w:eastAsia="ru-RU"/>
        </w:rPr>
        <w:t>;</w:t>
      </w:r>
    </w:p>
    <w:p w:rsidR="006B0EEA" w:rsidRPr="00AD6C45"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платежного агента – оператора по приему платежей и платежного субагента (одновременно).</w:t>
      </w:r>
    </w:p>
    <w:p w:rsidR="006B0EEA" w:rsidRPr="00AD6C45" w:rsidRDefault="003B4C4E" w:rsidP="00AD06BF">
      <w:pPr>
        <w:tabs>
          <w:tab w:val="left" w:pos="709"/>
          <w:tab w:val="left" w:pos="993"/>
          <w:tab w:val="left" w:pos="13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7.1.</w:t>
      </w:r>
      <w:r w:rsidR="006B0EEA" w:rsidRPr="00AD6C45">
        <w:rPr>
          <w:rFonts w:ascii="Times New Roman" w:eastAsia="Times New Roman" w:hAnsi="Times New Roman"/>
          <w:bCs/>
          <w:sz w:val="24"/>
          <w:szCs w:val="24"/>
          <w:lang w:eastAsia="ru-RU"/>
        </w:rPr>
        <w:t>2.</w:t>
      </w:r>
      <w:r w:rsidR="006B0EEA" w:rsidRPr="00AD6C45">
        <w:rPr>
          <w:rFonts w:ascii="Times New Roman" w:eastAsia="Times New Roman" w:hAnsi="Times New Roman"/>
          <w:bCs/>
          <w:sz w:val="24"/>
          <w:szCs w:val="24"/>
          <w:lang w:eastAsia="ru-RU"/>
        </w:rPr>
        <w:tab/>
        <w:t>С</w:t>
      </w:r>
      <w:r w:rsidR="006B0EEA" w:rsidRPr="00AD6C45">
        <w:rPr>
          <w:rFonts w:ascii="Times New Roman" w:eastAsia="Times New Roman" w:hAnsi="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sidR="0014341D" w:rsidRPr="00AD6C45">
        <w:rPr>
          <w:rFonts w:ascii="Times New Roman" w:eastAsia="Times New Roman" w:hAnsi="Times New Roman"/>
          <w:sz w:val="24"/>
          <w:szCs w:val="24"/>
          <w:lang w:eastAsia="ru-RU"/>
        </w:rPr>
        <w:t>в</w:t>
      </w:r>
      <w:r w:rsidR="006B0EEA" w:rsidRPr="00AD6C45">
        <w:rPr>
          <w:rFonts w:ascii="Times New Roman" w:eastAsia="Times New Roman" w:hAnsi="Times New Roman"/>
          <w:sz w:val="24"/>
          <w:szCs w:val="24"/>
          <w:lang w:eastAsia="ru-RU"/>
        </w:rPr>
        <w:t xml:space="preserve"> соответствии с Федеральным законом № 103-ФЗ, а именно:</w:t>
      </w:r>
    </w:p>
    <w:p w:rsidR="006B0EEA" w:rsidRPr="00AD6C45"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2.1.</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Для зачисления </w:t>
      </w:r>
      <w:r w:rsidR="00202DA3" w:rsidRPr="00AD6C45">
        <w:rPr>
          <w:rFonts w:ascii="Times New Roman" w:eastAsia="Times New Roman" w:hAnsi="Times New Roman"/>
          <w:sz w:val="24"/>
          <w:szCs w:val="24"/>
          <w:lang w:eastAsia="ru-RU"/>
        </w:rPr>
        <w:t xml:space="preserve">суммы </w:t>
      </w:r>
      <w:r w:rsidR="006B0EEA" w:rsidRPr="00AD6C45">
        <w:rPr>
          <w:rFonts w:ascii="Times New Roman" w:eastAsia="Times New Roman" w:hAnsi="Times New Roman"/>
          <w:sz w:val="24"/>
          <w:szCs w:val="24"/>
          <w:lang w:eastAsia="ru-RU"/>
        </w:rPr>
        <w:t>наличных денег, принятых от физических лиц.</w:t>
      </w:r>
    </w:p>
    <w:p w:rsidR="006B0EEA" w:rsidRPr="00AD6C45"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2.2.</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sidR="006B0EEA" w:rsidRPr="00AD6C45">
        <w:rPr>
          <w:rFonts w:ascii="Times New Roman" w:eastAsia="Times New Roman" w:hAnsi="Times New Roman"/>
          <w:sz w:val="24"/>
          <w:szCs w:val="24"/>
          <w:vertAlign w:val="superscript"/>
          <w:lang w:eastAsia="ru-RU"/>
        </w:rPr>
        <w:footnoteReference w:id="26"/>
      </w:r>
      <w:r w:rsidR="006B0EEA" w:rsidRPr="00AD6C45">
        <w:rPr>
          <w:rFonts w:ascii="Times New Roman" w:eastAsia="Times New Roman" w:hAnsi="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p>
    <w:p w:rsidR="006B0EEA" w:rsidRPr="00AD6C45"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2.3.</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Для списания на специальный банковский счет платежного агента или на специальный банковский счет поставщика</w:t>
      </w:r>
      <w:r w:rsidR="006B0EEA" w:rsidRPr="00AD6C45">
        <w:rPr>
          <w:rFonts w:ascii="Times New Roman" w:eastAsia="Times New Roman" w:hAnsi="Times New Roman"/>
          <w:sz w:val="24"/>
          <w:szCs w:val="24"/>
          <w:vertAlign w:val="superscript"/>
          <w:lang w:eastAsia="ru-RU"/>
        </w:rPr>
        <w:footnoteReference w:id="27"/>
      </w:r>
      <w:r w:rsidR="006B0EEA" w:rsidRPr="00AD6C45">
        <w:rPr>
          <w:rFonts w:ascii="Times New Roman" w:eastAsia="Times New Roman" w:hAnsi="Times New Roman"/>
          <w:sz w:val="24"/>
          <w:szCs w:val="24"/>
          <w:lang w:eastAsia="ru-RU"/>
        </w:rPr>
        <w:t>.</w:t>
      </w:r>
    </w:p>
    <w:p w:rsidR="006B0EEA" w:rsidRPr="00AD6C45"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2.4.</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Для списания на другие банковские счета в соответствии с Федеральным законом № 103-ФЗ.</w:t>
      </w:r>
    </w:p>
    <w:p w:rsidR="006B0EEA" w:rsidRPr="00AD6C45" w:rsidRDefault="003B4C4E" w:rsidP="008B7EEC">
      <w:pPr>
        <w:tabs>
          <w:tab w:val="left" w:pos="284"/>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3.</w:t>
      </w:r>
      <w:r w:rsidR="006B0EEA" w:rsidRPr="00AD6C45">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p>
    <w:p w:rsidR="006B0EEA" w:rsidRPr="00AD6C45"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4.</w:t>
      </w:r>
      <w:r w:rsidR="006B0EEA" w:rsidRPr="00AD6C45">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AD6C45">
        <w:rPr>
          <w:rFonts w:ascii="Times New Roman" w:eastAsia="Times New Roman" w:hAnsi="Times New Roman"/>
          <w:sz w:val="24"/>
          <w:szCs w:val="24"/>
          <w:lang w:eastAsia="ru-RU"/>
        </w:rPr>
        <w:t>.1</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6B0EEA" w:rsidRPr="00AD6C45" w:rsidRDefault="006B0EEA" w:rsidP="008B7EEC">
      <w:pPr>
        <w:tabs>
          <w:tab w:val="left" w:pos="284"/>
          <w:tab w:val="left" w:pos="709"/>
          <w:tab w:val="left" w:pos="993"/>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sidR="000F42BD" w:rsidRPr="00AD6C45">
        <w:rPr>
          <w:rFonts w:ascii="Times New Roman" w:eastAsia="Times New Roman" w:hAnsi="Times New Roman"/>
          <w:sz w:val="24"/>
          <w:szCs w:val="24"/>
          <w:lang w:eastAsia="ru-RU"/>
        </w:rPr>
        <w:t>Банка</w:t>
      </w:r>
      <w:r w:rsidRPr="00AD6C45">
        <w:rPr>
          <w:rFonts w:ascii="Times New Roman" w:eastAsia="Times New Roman" w:hAnsi="Times New Roman"/>
          <w:sz w:val="24"/>
          <w:szCs w:val="24"/>
          <w:lang w:eastAsia="ru-RU"/>
        </w:rPr>
        <w:t xml:space="preserve"> денежных средств, причитающихся Банку за расчетно-кассовое обслуживание, с </w:t>
      </w:r>
      <w:r w:rsidRPr="00AD6C45">
        <w:rPr>
          <w:rFonts w:ascii="Times New Roman" w:eastAsia="Times New Roman" w:hAnsi="Times New Roman"/>
          <w:sz w:val="24"/>
          <w:szCs w:val="24"/>
          <w:lang w:eastAsia="ru-RU"/>
        </w:rPr>
        <w:lastRenderedPageBreak/>
        <w:t>предоставлением оригинала или надлежащим образом заверенной копии указанного соглашения в Банк</w:t>
      </w:r>
      <w:r w:rsidRPr="00AD6C45">
        <w:rPr>
          <w:rFonts w:ascii="Times New Roman" w:eastAsia="Times New Roman" w:hAnsi="Times New Roman"/>
          <w:b/>
          <w:sz w:val="24"/>
          <w:szCs w:val="24"/>
          <w:lang w:eastAsia="ru-RU"/>
        </w:rPr>
        <w:t>.</w:t>
      </w:r>
    </w:p>
    <w:p w:rsidR="003B4C4E" w:rsidRPr="00AD6C45"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7.1.5.1.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Использовать специальный банковский счет платежного агента для проведения операций, предусмотренных Федеральным законом № 103-ФЗ.</w:t>
      </w:r>
    </w:p>
    <w:p w:rsidR="006B0EEA" w:rsidRPr="00AD6C45"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7.1.5.2.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p>
    <w:p w:rsidR="006B0EEA" w:rsidRPr="00AD6C45" w:rsidRDefault="003B4C4E" w:rsidP="008B7EEC">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7.1.6.</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3B4C4E"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7.1.6.1.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p>
    <w:p w:rsidR="006B0EEA" w:rsidRPr="00AD6C45" w:rsidRDefault="006B0EEA"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p>
    <w:p w:rsidR="006B0EEA" w:rsidRPr="00AD6C45" w:rsidRDefault="003B4C4E"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6.2.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p>
    <w:p w:rsidR="006B0EEA" w:rsidRPr="00AD6C45"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7.</w:t>
      </w:r>
      <w:r w:rsidR="006B0EEA" w:rsidRPr="00AD6C45">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6A45A9"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 настоящ</w:t>
      </w:r>
      <w:r w:rsidR="006A45A9"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w:t>
      </w:r>
    </w:p>
    <w:p w:rsidR="003B4C4E" w:rsidRPr="00AD6C45" w:rsidRDefault="003B4C4E" w:rsidP="009B237D">
      <w:pPr>
        <w:tabs>
          <w:tab w:val="left" w:pos="284"/>
          <w:tab w:val="left" w:pos="1276"/>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
          <w:sz w:val="24"/>
          <w:szCs w:val="24"/>
          <w:lang w:eastAsia="ru-RU"/>
        </w:rPr>
        <w:t>7.2.</w:t>
      </w:r>
      <w:r w:rsidR="008B7EEC" w:rsidRPr="00AD6C45">
        <w:rPr>
          <w:rFonts w:ascii="Times New Roman" w:eastAsia="Times New Roman" w:hAnsi="Times New Roman"/>
          <w:b/>
          <w:sz w:val="24"/>
          <w:szCs w:val="24"/>
          <w:lang w:eastAsia="ru-RU"/>
        </w:rPr>
        <w:tab/>
      </w:r>
      <w:r w:rsidR="006A45A9"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асчетно-кассово</w:t>
      </w:r>
      <w:r w:rsidR="006A45A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обслуживани</w:t>
      </w:r>
      <w:r w:rsidR="006A45A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специального банковского счета банковского платежного агента </w:t>
      </w:r>
      <w:r w:rsidR="005A6630" w:rsidRPr="00AD6C45">
        <w:rPr>
          <w:rFonts w:ascii="Times New Roman" w:eastAsia="Times New Roman" w:hAnsi="Times New Roman"/>
          <w:b/>
          <w:sz w:val="24"/>
          <w:szCs w:val="24"/>
          <w:lang w:eastAsia="ru-RU"/>
        </w:rPr>
        <w:t xml:space="preserve">(субагента) </w:t>
      </w:r>
      <w:r w:rsidR="006B0EEA" w:rsidRPr="00AD6C45">
        <w:rPr>
          <w:rFonts w:ascii="Times New Roman" w:eastAsia="Times New Roman" w:hAnsi="Times New Roman"/>
          <w:b/>
          <w:sz w:val="24"/>
          <w:szCs w:val="24"/>
          <w:lang w:eastAsia="ru-RU"/>
        </w:rPr>
        <w:t>(в соответствии с Федеральным законом</w:t>
      </w:r>
      <w:r w:rsidR="00BE7823" w:rsidRPr="00AD6C45">
        <w:rPr>
          <w:rFonts w:ascii="Times New Roman" w:eastAsia="Times New Roman" w:hAnsi="Times New Roman"/>
          <w:b/>
          <w:sz w:val="24"/>
          <w:szCs w:val="24"/>
          <w:lang w:eastAsia="ru-RU"/>
        </w:rPr>
        <w:t xml:space="preserve"> </w:t>
      </w:r>
      <w:r w:rsidR="0084486E" w:rsidRPr="00AD6C45">
        <w:rPr>
          <w:rFonts w:ascii="Times New Roman" w:eastAsia="Times New Roman" w:hAnsi="Times New Roman"/>
          <w:b/>
          <w:sz w:val="24"/>
          <w:szCs w:val="24"/>
          <w:lang w:eastAsia="ru-RU"/>
        </w:rPr>
        <w:br/>
      </w:r>
      <w:r w:rsidR="006B0EEA" w:rsidRPr="00AD6C45">
        <w:rPr>
          <w:rFonts w:ascii="Times New Roman" w:eastAsia="Times New Roman" w:hAnsi="Times New Roman"/>
          <w:b/>
          <w:sz w:val="24"/>
          <w:szCs w:val="24"/>
          <w:lang w:eastAsia="ru-RU"/>
        </w:rPr>
        <w:t>№ 161-ФЗ</w:t>
      </w:r>
      <w:r w:rsidR="006B0EEA" w:rsidRPr="00AD6C45">
        <w:rPr>
          <w:rFonts w:ascii="Times New Roman" w:eastAsia="Times New Roman" w:hAnsi="Times New Roman"/>
          <w:b/>
          <w:sz w:val="24"/>
          <w:szCs w:val="24"/>
          <w:vertAlign w:val="superscript"/>
          <w:lang w:eastAsia="ru-RU"/>
        </w:rPr>
        <w:footnoteReference w:id="28"/>
      </w:r>
      <w:r w:rsidR="006B0EEA" w:rsidRPr="00AD6C45">
        <w:rPr>
          <w:rFonts w:ascii="Times New Roman" w:eastAsia="Times New Roman" w:hAnsi="Times New Roman"/>
          <w:b/>
          <w:sz w:val="24"/>
          <w:szCs w:val="24"/>
          <w:lang w:eastAsia="ru-RU"/>
        </w:rPr>
        <w:t>)</w:t>
      </w:r>
    </w:p>
    <w:p w:rsidR="006B0EEA" w:rsidRPr="00AD6C45" w:rsidRDefault="003B4C4E" w:rsidP="008B7EEC">
      <w:pPr>
        <w:tabs>
          <w:tab w:val="left" w:pos="284"/>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7.2.1.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 xml:space="preserve">Специальный банковский счет банковского платежного агента </w:t>
      </w:r>
      <w:r w:rsidR="005A6630" w:rsidRPr="00AD6C45">
        <w:rPr>
          <w:rFonts w:ascii="Times New Roman" w:eastAsia="Times New Roman" w:hAnsi="Times New Roman"/>
          <w:sz w:val="24"/>
          <w:szCs w:val="24"/>
          <w:lang w:eastAsia="ru-RU"/>
        </w:rPr>
        <w:t xml:space="preserve">(субагента) </w:t>
      </w:r>
      <w:r w:rsidR="006B0EEA" w:rsidRPr="00AD6C45">
        <w:rPr>
          <w:rFonts w:ascii="Times New Roman" w:eastAsia="Times New Roman" w:hAnsi="Times New Roman"/>
          <w:bCs/>
          <w:sz w:val="24"/>
          <w:szCs w:val="24"/>
          <w:lang w:eastAsia="ru-RU"/>
        </w:rPr>
        <w:t>открывается Банком Клиенту, который может выступать в качестве:</w:t>
      </w:r>
    </w:p>
    <w:p w:rsidR="006B0EEA" w:rsidRPr="00AD6C45"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банковского платежного агента</w:t>
      </w:r>
      <w:r w:rsidRPr="00AD6C45">
        <w:rPr>
          <w:rFonts w:ascii="Times New Roman" w:eastAsia="Times New Roman" w:hAnsi="Times New Roman"/>
          <w:bCs/>
          <w:sz w:val="24"/>
          <w:szCs w:val="24"/>
          <w:vertAlign w:val="superscript"/>
          <w:lang w:eastAsia="ru-RU"/>
        </w:rPr>
        <w:footnoteReference w:id="29"/>
      </w:r>
      <w:r w:rsidRPr="00AD6C45">
        <w:rPr>
          <w:rFonts w:ascii="Times New Roman" w:eastAsia="Times New Roman" w:hAnsi="Times New Roman"/>
          <w:bCs/>
          <w:sz w:val="24"/>
          <w:szCs w:val="24"/>
          <w:lang w:eastAsia="ru-RU"/>
        </w:rPr>
        <w:t>;</w:t>
      </w:r>
    </w:p>
    <w:p w:rsidR="006B0EEA" w:rsidRPr="00AD6C45"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банковского платежного субагента</w:t>
      </w:r>
      <w:r w:rsidRPr="00AD6C45">
        <w:rPr>
          <w:rFonts w:ascii="Times New Roman" w:eastAsia="Times New Roman" w:hAnsi="Times New Roman"/>
          <w:bCs/>
          <w:sz w:val="24"/>
          <w:szCs w:val="24"/>
          <w:vertAlign w:val="superscript"/>
          <w:lang w:eastAsia="ru-RU"/>
        </w:rPr>
        <w:footnoteReference w:id="30"/>
      </w:r>
      <w:r w:rsidRPr="00AD6C45">
        <w:rPr>
          <w:rFonts w:ascii="Times New Roman" w:eastAsia="Times New Roman" w:hAnsi="Times New Roman"/>
          <w:bCs/>
          <w:sz w:val="24"/>
          <w:szCs w:val="24"/>
          <w:lang w:eastAsia="ru-RU"/>
        </w:rPr>
        <w:t xml:space="preserve">. </w:t>
      </w:r>
    </w:p>
    <w:p w:rsidR="006B0EEA" w:rsidRPr="00AD6C45" w:rsidRDefault="0082613E" w:rsidP="008B7EEC">
      <w:pPr>
        <w:tabs>
          <w:tab w:val="left" w:pos="0"/>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7.2.2.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w:t>
      </w:r>
      <w:r w:rsidR="006B0EEA" w:rsidRPr="00AD6C45">
        <w:rPr>
          <w:rFonts w:ascii="Times New Roman" w:eastAsia="Times New Roman" w:hAnsi="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sidR="0014341D" w:rsidRPr="00AD6C45">
        <w:rPr>
          <w:rFonts w:ascii="Times New Roman" w:eastAsia="Times New Roman" w:hAnsi="Times New Roman"/>
          <w:sz w:val="24"/>
          <w:szCs w:val="24"/>
          <w:lang w:eastAsia="ru-RU"/>
        </w:rPr>
        <w:t>в</w:t>
      </w:r>
      <w:r w:rsidR="006B0EEA" w:rsidRPr="00AD6C45">
        <w:rPr>
          <w:rFonts w:ascii="Times New Roman" w:eastAsia="Times New Roman" w:hAnsi="Times New Roman"/>
          <w:sz w:val="24"/>
          <w:szCs w:val="24"/>
          <w:lang w:eastAsia="ru-RU"/>
        </w:rPr>
        <w:t xml:space="preserve"> соответствии с Федеральным законом № 161-ФЗ, а именно:</w:t>
      </w:r>
    </w:p>
    <w:p w:rsidR="006B0EEA" w:rsidRPr="00AD6C45" w:rsidRDefault="0082613E" w:rsidP="006E7190">
      <w:pPr>
        <w:tabs>
          <w:tab w:val="left" w:pos="0"/>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2.1.</w:t>
      </w:r>
      <w:r w:rsidR="006B0EEA" w:rsidRPr="00AD6C45">
        <w:rPr>
          <w:rFonts w:ascii="Times New Roman" w:eastAsia="Times New Roman" w:hAnsi="Times New Roman"/>
          <w:sz w:val="24"/>
          <w:szCs w:val="24"/>
          <w:lang w:eastAsia="ru-RU"/>
        </w:rPr>
        <w:tab/>
        <w:t>Для зачисления Клиентом наличных денег, принятых от физических лиц;</w:t>
      </w:r>
    </w:p>
    <w:p w:rsidR="006B0EEA" w:rsidRPr="00AD6C45"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2.2.</w:t>
      </w:r>
      <w:r w:rsidR="006B0EEA" w:rsidRPr="00AD6C45">
        <w:rPr>
          <w:rFonts w:ascii="Times New Roman" w:eastAsia="Times New Roman" w:hAnsi="Times New Roman"/>
          <w:sz w:val="24"/>
          <w:szCs w:val="24"/>
          <w:lang w:eastAsia="ru-RU"/>
        </w:rPr>
        <w:tab/>
        <w:t>Для зачисления денежных средств, списанных с другого специального банковского счета банковского платежного агента (субагента).</w:t>
      </w:r>
    </w:p>
    <w:p w:rsidR="006B0EEA" w:rsidRPr="00AD6C45"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2.3.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Списание денежных средств на банковские счета в соответствии с Федеральным законом № 161-ФЗ. </w:t>
      </w:r>
    </w:p>
    <w:p w:rsidR="006B0EEA" w:rsidRPr="00AD6C45" w:rsidRDefault="0082613E" w:rsidP="006E7190">
      <w:pPr>
        <w:tabs>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3.</w:t>
      </w:r>
      <w:r w:rsidR="006B0EEA" w:rsidRPr="00AD6C45">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p>
    <w:p w:rsidR="006B0EEA" w:rsidRPr="00AD6C45"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4.</w:t>
      </w:r>
      <w:r w:rsidR="006B0EEA" w:rsidRPr="00AD6C45">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AD6C45">
        <w:rPr>
          <w:rFonts w:ascii="Times New Roman" w:eastAsia="Times New Roman" w:hAnsi="Times New Roman"/>
          <w:sz w:val="24"/>
          <w:szCs w:val="24"/>
          <w:lang w:eastAsia="ru-RU"/>
        </w:rPr>
        <w:t>.1</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6B0EEA" w:rsidRPr="00AD6C45" w:rsidRDefault="006B0EEA" w:rsidP="008B7EEC">
      <w:pPr>
        <w:tabs>
          <w:tab w:val="left" w:pos="284"/>
          <w:tab w:val="left" w:pos="709"/>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229D6" w:rsidRPr="00AD6C45">
        <w:rPr>
          <w:rFonts w:ascii="Times New Roman" w:eastAsia="Times New Roman" w:hAnsi="Times New Roman"/>
          <w:sz w:val="24"/>
          <w:szCs w:val="24"/>
          <w:lang w:eastAsia="ru-RU"/>
        </w:rPr>
        <w:t xml:space="preserve"> </w:t>
      </w:r>
      <w:r w:rsidR="00AD06BF" w:rsidRPr="00AD6C45">
        <w:rPr>
          <w:rFonts w:ascii="Times New Roman" w:eastAsia="Times New Roman" w:hAnsi="Times New Roman"/>
          <w:sz w:val="24"/>
          <w:szCs w:val="24"/>
          <w:lang w:eastAsia="ru-RU"/>
        </w:rPr>
        <w:t xml:space="preserve">Банка </w:t>
      </w:r>
      <w:r w:rsidRPr="00AD6C45">
        <w:rPr>
          <w:rFonts w:ascii="Times New Roman" w:eastAsia="Times New Roman" w:hAnsi="Times New Roman"/>
          <w:sz w:val="24"/>
          <w:szCs w:val="24"/>
          <w:lang w:eastAsia="ru-RU"/>
        </w:rPr>
        <w:lastRenderedPageBreak/>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AD6C45"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82613E" w:rsidP="006E7190">
      <w:pPr>
        <w:tabs>
          <w:tab w:val="left" w:pos="0"/>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7.2.5.1.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p>
    <w:p w:rsidR="006B0EEA" w:rsidRPr="00AD6C45"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7.2.5.2.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договора(ов) заключенн</w:t>
      </w:r>
      <w:r w:rsidR="00C917FB" w:rsidRPr="00AD6C45">
        <w:rPr>
          <w:rFonts w:ascii="Times New Roman" w:eastAsia="Times New Roman" w:hAnsi="Times New Roman"/>
          <w:sz w:val="24"/>
          <w:szCs w:val="24"/>
          <w:lang w:eastAsia="ru-RU"/>
        </w:rPr>
        <w:t>ого(</w:t>
      </w:r>
      <w:r w:rsidR="006B0EEA" w:rsidRPr="00AD6C45">
        <w:rPr>
          <w:rFonts w:ascii="Times New Roman" w:eastAsia="Times New Roman" w:hAnsi="Times New Roman"/>
          <w:sz w:val="24"/>
          <w:szCs w:val="24"/>
          <w:lang w:eastAsia="ru-RU"/>
        </w:rPr>
        <w:t>ых</w:t>
      </w:r>
      <w:r w:rsidR="00C917FB" w:rsidRPr="00AD6C45">
        <w:rPr>
          <w:rFonts w:ascii="Times New Roman" w:eastAsia="Times New Roman" w:hAnsi="Times New Roman"/>
          <w:sz w:val="24"/>
          <w:szCs w:val="24"/>
          <w:lang w:eastAsia="ru-RU"/>
        </w:rPr>
        <w:t>)</w:t>
      </w:r>
      <w:r w:rsidR="006B0EEA" w:rsidRPr="00AD6C45">
        <w:rPr>
          <w:rFonts w:ascii="Times New Roman" w:eastAsia="Times New Roman" w:hAnsi="Times New Roman"/>
          <w:sz w:val="24"/>
          <w:szCs w:val="24"/>
          <w:lang w:eastAsia="ru-RU"/>
        </w:rPr>
        <w:t xml:space="preserve"> между оператором по переводу денежных средств</w:t>
      </w:r>
      <w:r w:rsidR="006B0EEA" w:rsidRPr="00AD6C45">
        <w:rPr>
          <w:rFonts w:ascii="Times New Roman" w:eastAsia="Times New Roman" w:hAnsi="Times New Roman"/>
          <w:sz w:val="24"/>
          <w:szCs w:val="24"/>
          <w:vertAlign w:val="superscript"/>
          <w:lang w:eastAsia="ru-RU"/>
        </w:rPr>
        <w:footnoteReference w:id="31"/>
      </w:r>
      <w:r w:rsidR="006B0EEA" w:rsidRPr="00AD6C45">
        <w:rPr>
          <w:rFonts w:ascii="Times New Roman" w:eastAsia="Times New Roman" w:hAnsi="Times New Roman"/>
          <w:sz w:val="24"/>
          <w:szCs w:val="24"/>
          <w:lang w:eastAsia="ru-RU"/>
        </w:rPr>
        <w:t xml:space="preserve"> (для банковского платежного агента)/банковским платежным агентом (для банковского платежного субагента).</w:t>
      </w:r>
    </w:p>
    <w:p w:rsidR="006B0EEA" w:rsidRPr="00AD6C45" w:rsidRDefault="0016074F" w:rsidP="006E7190">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7.2.6.</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7.2.6.1.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p>
    <w:p w:rsidR="006B0EEA" w:rsidRPr="00AD6C45" w:rsidRDefault="006B0EEA" w:rsidP="008B7EEC">
      <w:pPr>
        <w:tabs>
          <w:tab w:val="left" w:pos="284"/>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p>
    <w:p w:rsidR="006B0EEA" w:rsidRPr="00AD6C45" w:rsidRDefault="0016074F"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6.2.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w:t>
      </w:r>
      <w:r w:rsidR="008504A1" w:rsidRPr="00AD6C45">
        <w:rPr>
          <w:rFonts w:ascii="Times New Roman" w:eastAsia="Times New Roman" w:hAnsi="Times New Roman"/>
          <w:sz w:val="24"/>
          <w:szCs w:val="24"/>
          <w:lang w:eastAsia="ru-RU"/>
        </w:rPr>
        <w:t xml:space="preserve">, установленным </w:t>
      </w:r>
      <w:r w:rsidR="006B0EEA" w:rsidRPr="00AD6C45">
        <w:rPr>
          <w:rFonts w:ascii="Times New Roman" w:eastAsia="Times New Roman" w:hAnsi="Times New Roman"/>
          <w:sz w:val="24"/>
          <w:szCs w:val="24"/>
          <w:lang w:eastAsia="ru-RU"/>
        </w:rPr>
        <w:t>Федеральн</w:t>
      </w:r>
      <w:r w:rsidR="008504A1" w:rsidRPr="00AD6C45">
        <w:rPr>
          <w:rFonts w:ascii="Times New Roman" w:eastAsia="Times New Roman" w:hAnsi="Times New Roman"/>
          <w:sz w:val="24"/>
          <w:szCs w:val="24"/>
          <w:lang w:eastAsia="ru-RU"/>
        </w:rPr>
        <w:t>ым</w:t>
      </w:r>
      <w:r w:rsidR="006B0EEA" w:rsidRPr="00AD6C45">
        <w:rPr>
          <w:rFonts w:ascii="Times New Roman" w:eastAsia="Times New Roman" w:hAnsi="Times New Roman"/>
          <w:sz w:val="24"/>
          <w:szCs w:val="24"/>
          <w:lang w:eastAsia="ru-RU"/>
        </w:rPr>
        <w:t xml:space="preserve"> закон</w:t>
      </w:r>
      <w:r w:rsidR="008504A1" w:rsidRPr="00AD6C45">
        <w:rPr>
          <w:rFonts w:ascii="Times New Roman" w:eastAsia="Times New Roman" w:hAnsi="Times New Roman"/>
          <w:sz w:val="24"/>
          <w:szCs w:val="24"/>
          <w:lang w:eastAsia="ru-RU"/>
        </w:rPr>
        <w:t>ом</w:t>
      </w:r>
      <w:r w:rsidR="006B0EEA" w:rsidRPr="00AD6C45">
        <w:rPr>
          <w:rFonts w:ascii="Times New Roman" w:eastAsia="Times New Roman" w:hAnsi="Times New Roman"/>
          <w:sz w:val="24"/>
          <w:szCs w:val="24"/>
          <w:lang w:eastAsia="ru-RU"/>
        </w:rPr>
        <w:t xml:space="preserve"> № 161-ФЗ.</w:t>
      </w:r>
    </w:p>
    <w:p w:rsidR="006B0EEA" w:rsidRPr="00AD6C45" w:rsidRDefault="00944823"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7.2.6.3.</w:t>
      </w:r>
      <w:r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A9598C" w:rsidRPr="00AD6C45">
        <w:rPr>
          <w:rFonts w:ascii="Times New Roman" w:eastAsia="Times New Roman" w:hAnsi="Times New Roman"/>
          <w:sz w:val="24"/>
          <w:szCs w:val="24"/>
          <w:lang w:eastAsia="ru-RU"/>
        </w:rPr>
        <w:t>7.</w:t>
      </w:r>
      <w:r w:rsidR="00B776ED" w:rsidRPr="00AD6C45">
        <w:rPr>
          <w:rFonts w:ascii="Times New Roman" w:eastAsia="Times New Roman" w:hAnsi="Times New Roman"/>
          <w:sz w:val="24"/>
          <w:szCs w:val="24"/>
          <w:lang w:eastAsia="ru-RU"/>
        </w:rPr>
        <w:t>2</w:t>
      </w:r>
      <w:r w:rsidR="00A9598C" w:rsidRPr="00AD6C45">
        <w:rPr>
          <w:rFonts w:ascii="Times New Roman" w:eastAsia="Times New Roman" w:hAnsi="Times New Roman"/>
          <w:sz w:val="24"/>
          <w:szCs w:val="24"/>
          <w:lang w:eastAsia="ru-RU"/>
        </w:rPr>
        <w:t>.2</w:t>
      </w:r>
      <w:r w:rsidR="006B0EEA" w:rsidRPr="00AD6C45">
        <w:rPr>
          <w:rFonts w:ascii="Times New Roman" w:eastAsia="Times New Roman" w:hAnsi="Times New Roman"/>
          <w:sz w:val="24"/>
          <w:szCs w:val="24"/>
          <w:lang w:eastAsia="ru-RU"/>
        </w:rPr>
        <w:t xml:space="preserve"> настоящ</w:t>
      </w:r>
      <w:r w:rsidR="00A9598C"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w:t>
      </w:r>
    </w:p>
    <w:p w:rsidR="006B0EEA" w:rsidRPr="00AD6C45" w:rsidRDefault="006A45A9"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7.3.</w:t>
      </w:r>
      <w:r w:rsidR="008B7EEC" w:rsidRPr="00AD6C45">
        <w:rPr>
          <w:rFonts w:ascii="Times New Roman" w:eastAsia="Times New Roman" w:hAnsi="Times New Roman"/>
          <w:b/>
          <w:sz w:val="24"/>
          <w:szCs w:val="24"/>
          <w:lang w:eastAsia="ru-RU"/>
        </w:rPr>
        <w:tab/>
      </w:r>
      <w:r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w:t>
      </w:r>
      <w:r w:rsidR="00FC0A17" w:rsidRPr="00AD6C45">
        <w:rPr>
          <w:rFonts w:ascii="Times New Roman" w:eastAsia="Times New Roman" w:hAnsi="Times New Roman"/>
          <w:b/>
          <w:sz w:val="24"/>
          <w:szCs w:val="24"/>
          <w:lang w:eastAsia="ru-RU"/>
        </w:rPr>
        <w:t>е</w:t>
      </w:r>
      <w:r w:rsidRPr="00AD6C45">
        <w:rPr>
          <w:rFonts w:ascii="Times New Roman" w:eastAsia="Times New Roman" w:hAnsi="Times New Roman"/>
          <w:b/>
          <w:sz w:val="24"/>
          <w:szCs w:val="24"/>
          <w:lang w:eastAsia="ru-RU"/>
        </w:rPr>
        <w:t xml:space="preserve"> обслуживание</w:t>
      </w:r>
      <w:r w:rsidR="006B0EEA" w:rsidRPr="00AD6C45">
        <w:rPr>
          <w:rFonts w:ascii="Times New Roman" w:eastAsia="Times New Roman" w:hAnsi="Times New Roman"/>
          <w:b/>
          <w:sz w:val="24"/>
          <w:szCs w:val="24"/>
          <w:lang w:eastAsia="ru-RU"/>
        </w:rPr>
        <w:t xml:space="preserve"> специального банковского счета поставщика (в</w:t>
      </w:r>
      <w:r w:rsidR="00FC0A17" w:rsidRPr="00AD6C45">
        <w:rPr>
          <w:rFonts w:ascii="Times New Roman" w:eastAsia="Times New Roman" w:hAnsi="Times New Roman"/>
          <w:b/>
          <w:sz w:val="24"/>
          <w:szCs w:val="24"/>
          <w:lang w:eastAsia="ru-RU"/>
        </w:rPr>
        <w:t xml:space="preserve"> </w:t>
      </w:r>
      <w:r w:rsidR="006B0EEA" w:rsidRPr="00AD6C45">
        <w:rPr>
          <w:rFonts w:ascii="Times New Roman" w:eastAsia="Times New Roman" w:hAnsi="Times New Roman"/>
          <w:b/>
          <w:sz w:val="24"/>
          <w:szCs w:val="24"/>
          <w:lang w:eastAsia="ru-RU"/>
        </w:rPr>
        <w:t>соответствии с Федеральным законом № 103-ФЗ)</w:t>
      </w:r>
    </w:p>
    <w:p w:rsidR="006B0EEA" w:rsidRPr="00AD6C45"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7.3.1.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Специальный банковский счет поставщика открывается Банком Клиенту, который по смыслу Федерального закона № 103-ФЗ является поставщиком</w:t>
      </w:r>
      <w:r w:rsidR="006B0EEA" w:rsidRPr="00AD6C45">
        <w:rPr>
          <w:rFonts w:ascii="Times New Roman" w:eastAsia="Times New Roman" w:hAnsi="Times New Roman"/>
          <w:bCs/>
          <w:sz w:val="24"/>
          <w:szCs w:val="24"/>
          <w:vertAlign w:val="superscript"/>
          <w:lang w:eastAsia="ru-RU"/>
        </w:rPr>
        <w:footnoteReference w:id="32"/>
      </w:r>
      <w:r w:rsidR="006B0EEA" w:rsidRPr="00AD6C45">
        <w:rPr>
          <w:rFonts w:ascii="Times New Roman" w:eastAsia="Times New Roman" w:hAnsi="Times New Roman"/>
          <w:bCs/>
          <w:sz w:val="24"/>
          <w:szCs w:val="24"/>
          <w:lang w:eastAsia="ru-RU"/>
        </w:rPr>
        <w:t>.</w:t>
      </w:r>
    </w:p>
    <w:p w:rsidR="006B0EEA" w:rsidRPr="00AD6C45"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7.3.2.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w:t>
      </w:r>
      <w:r w:rsidR="006B0EEA" w:rsidRPr="00AD6C45">
        <w:rPr>
          <w:rFonts w:ascii="Times New Roman" w:eastAsia="Times New Roman" w:hAnsi="Times New Roman"/>
          <w:sz w:val="24"/>
          <w:szCs w:val="24"/>
          <w:lang w:eastAsia="ru-RU"/>
        </w:rPr>
        <w:t xml:space="preserve">пециальный банковский счет поставщика предназначен для учета операций, совершаемых Клиентом </w:t>
      </w:r>
      <w:r w:rsidR="00B776ED" w:rsidRPr="00AD6C45">
        <w:rPr>
          <w:rFonts w:ascii="Times New Roman" w:eastAsia="Times New Roman" w:hAnsi="Times New Roman"/>
          <w:sz w:val="24"/>
          <w:szCs w:val="24"/>
          <w:lang w:eastAsia="ru-RU"/>
        </w:rPr>
        <w:t xml:space="preserve">в </w:t>
      </w:r>
      <w:r w:rsidR="006B0EEA" w:rsidRPr="00AD6C45">
        <w:rPr>
          <w:rFonts w:ascii="Times New Roman" w:eastAsia="Times New Roman" w:hAnsi="Times New Roman"/>
          <w:sz w:val="24"/>
          <w:szCs w:val="24"/>
          <w:lang w:eastAsia="ru-RU"/>
        </w:rPr>
        <w:t>соответствии с Федеральным законом № 103-ФЗ, а именно</w:t>
      </w:r>
      <w:r w:rsidR="006B0EEA" w:rsidRPr="00AD6C45">
        <w:rPr>
          <w:rFonts w:ascii="Times New Roman" w:eastAsia="Times New Roman" w:hAnsi="Times New Roman"/>
          <w:bCs/>
          <w:sz w:val="24"/>
          <w:szCs w:val="24"/>
          <w:lang w:eastAsia="ru-RU"/>
        </w:rPr>
        <w:t>:</w:t>
      </w:r>
    </w:p>
    <w:p w:rsidR="006B0EEA" w:rsidRPr="00AD6C45" w:rsidRDefault="006A45A9" w:rsidP="006E7190">
      <w:pPr>
        <w:tabs>
          <w:tab w:val="left" w:pos="993"/>
          <w:tab w:val="left" w:pos="1134"/>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2.1.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Зачисление денежных средств, списанных со специального банковского счета платежного агента.</w:t>
      </w:r>
    </w:p>
    <w:p w:rsidR="006B0EEA" w:rsidRPr="00AD6C45" w:rsidRDefault="002F1B23" w:rsidP="006E7190">
      <w:pPr>
        <w:tabs>
          <w:tab w:val="left" w:pos="709"/>
          <w:tab w:val="left" w:pos="993"/>
          <w:tab w:val="left" w:pos="1134"/>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2.2.</w:t>
      </w:r>
      <w:r w:rsidR="006B0EEA" w:rsidRPr="00AD6C45">
        <w:rPr>
          <w:rFonts w:ascii="Times New Roman" w:eastAsia="Times New Roman" w:hAnsi="Times New Roman"/>
          <w:sz w:val="24"/>
          <w:szCs w:val="24"/>
          <w:lang w:eastAsia="ru-RU"/>
        </w:rPr>
        <w:tab/>
        <w:t>Списание денежных средств на банковские счета.</w:t>
      </w:r>
    </w:p>
    <w:p w:rsidR="006B0EEA" w:rsidRPr="00AD6C45"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3.</w:t>
      </w:r>
      <w:r w:rsidR="006B0EEA" w:rsidRPr="00AD6C45">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AD6C45">
        <w:rPr>
          <w:rFonts w:ascii="Times New Roman" w:eastAsia="Times New Roman" w:hAnsi="Times New Roman"/>
          <w:sz w:val="24"/>
          <w:szCs w:val="24"/>
          <w:lang w:eastAsia="ru-RU"/>
        </w:rPr>
        <w:t>.1</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настоящих</w:t>
      </w:r>
      <w:r w:rsidR="00A869FA" w:rsidRPr="00AD6C45">
        <w:rPr>
          <w:rFonts w:ascii="Times New Roman" w:eastAsia="Times New Roman" w:hAnsi="Times New Roman"/>
          <w:sz w:val="24"/>
          <w:szCs w:val="24"/>
          <w:lang w:eastAsia="ru-RU"/>
        </w:rPr>
        <w:t xml:space="preserve"> </w:t>
      </w:r>
      <w:r w:rsidR="006B0EEA" w:rsidRPr="00AD6C45">
        <w:rPr>
          <w:rFonts w:ascii="Times New Roman" w:eastAsia="Times New Roman" w:hAnsi="Times New Roman"/>
          <w:sz w:val="24"/>
          <w:szCs w:val="24"/>
          <w:lang w:eastAsia="ru-RU"/>
        </w:rPr>
        <w:t>Условий.</w:t>
      </w:r>
    </w:p>
    <w:p w:rsidR="006B0EEA" w:rsidRPr="00AD6C45" w:rsidRDefault="006B0EEA" w:rsidP="008B7EEC">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D06BF" w:rsidRPr="00AD6C45">
        <w:rPr>
          <w:rFonts w:ascii="Times New Roman" w:eastAsia="Times New Roman" w:hAnsi="Times New Roman"/>
          <w:sz w:val="24"/>
          <w:szCs w:val="24"/>
          <w:lang w:eastAsia="ru-RU"/>
        </w:rPr>
        <w:t xml:space="preserve"> Банка </w:t>
      </w:r>
      <w:r w:rsidRPr="00AD6C45">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D6C45">
        <w:rPr>
          <w:rFonts w:ascii="Times New Roman" w:eastAsia="Times New Roman" w:hAnsi="Times New Roman"/>
          <w:b/>
          <w:sz w:val="24"/>
          <w:szCs w:val="24"/>
          <w:lang w:eastAsia="ru-RU"/>
        </w:rPr>
        <w:t>.</w:t>
      </w:r>
    </w:p>
    <w:p w:rsidR="006B0EEA" w:rsidRPr="00AD6C45"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2F1B23" w:rsidP="008B7EEC">
      <w:pPr>
        <w:tabs>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lastRenderedPageBreak/>
        <w:t>7.3.</w:t>
      </w:r>
      <w:r w:rsidR="006B0EEA" w:rsidRPr="00AD6C45">
        <w:rPr>
          <w:rFonts w:ascii="Times New Roman" w:eastAsia="Times New Roman" w:hAnsi="Times New Roman"/>
          <w:sz w:val="24"/>
          <w:szCs w:val="24"/>
          <w:lang w:eastAsia="ru-RU"/>
        </w:rPr>
        <w:t>4.1.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Использовать специальный банковский счет поставщика для проведения операций, предусмотренных Федеральным законом № 103-ФЗ.</w:t>
      </w:r>
    </w:p>
    <w:p w:rsidR="006B0EEA" w:rsidRPr="00AD6C45" w:rsidRDefault="002F1B23" w:rsidP="008B7EEC">
      <w:pPr>
        <w:tabs>
          <w:tab w:val="left" w:pos="993"/>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4.2.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sidR="006B0EEA" w:rsidRPr="00AD6C45">
        <w:rPr>
          <w:rFonts w:ascii="Times New Roman" w:eastAsia="Times New Roman" w:hAnsi="Times New Roman"/>
          <w:sz w:val="24"/>
          <w:szCs w:val="24"/>
          <w:vertAlign w:val="superscript"/>
          <w:lang w:eastAsia="ru-RU"/>
        </w:rPr>
        <w:footnoteReference w:id="33"/>
      </w:r>
      <w:r w:rsidR="006B0EEA" w:rsidRPr="00AD6C45">
        <w:rPr>
          <w:rFonts w:ascii="Times New Roman" w:eastAsia="Times New Roman" w:hAnsi="Times New Roman"/>
          <w:sz w:val="24"/>
          <w:szCs w:val="24"/>
          <w:lang w:eastAsia="ru-RU"/>
        </w:rPr>
        <w:t xml:space="preserve"> в рамках заключенных договоров об осуществлении деятельности по приему платежей физических лиц</w:t>
      </w:r>
      <w:r w:rsidR="006B0EEA" w:rsidRPr="00AD6C45">
        <w:rPr>
          <w:rFonts w:ascii="Times New Roman" w:eastAsia="Times New Roman" w:hAnsi="Times New Roman"/>
          <w:sz w:val="24"/>
          <w:szCs w:val="24"/>
          <w:vertAlign w:val="superscript"/>
          <w:lang w:eastAsia="ru-RU"/>
        </w:rPr>
        <w:footnoteReference w:id="34"/>
      </w:r>
      <w:r w:rsidR="008B7EEC" w:rsidRPr="00AD6C45">
        <w:rPr>
          <w:rFonts w:ascii="Times New Roman" w:eastAsia="Times New Roman" w:hAnsi="Times New Roman"/>
          <w:sz w:val="24"/>
          <w:szCs w:val="24"/>
          <w:lang w:eastAsia="ru-RU"/>
        </w:rPr>
        <w:t>.</w:t>
      </w:r>
    </w:p>
    <w:p w:rsidR="006B0EEA" w:rsidRPr="00AD6C45" w:rsidRDefault="002F1B23" w:rsidP="008B7EEC">
      <w:pPr>
        <w:tabs>
          <w:tab w:val="left" w:pos="709"/>
          <w:tab w:val="left" w:pos="993"/>
        </w:tabs>
        <w:spacing w:after="0" w:line="240" w:lineRule="auto"/>
        <w:ind w:firstLine="709"/>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2F1B23" w:rsidP="006E7190">
      <w:pPr>
        <w:tabs>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7.3.5.1.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p>
    <w:p w:rsidR="006B0EEA" w:rsidRPr="00AD6C45" w:rsidRDefault="006B0EEA" w:rsidP="008B7EEC">
      <w:pPr>
        <w:tabs>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p>
    <w:p w:rsidR="006B0EEA" w:rsidRPr="00AD6C45" w:rsidRDefault="002F1B23" w:rsidP="006E7190">
      <w:pPr>
        <w:tabs>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5.2.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r w:rsidR="008B7EEC" w:rsidRPr="00AD6C45">
        <w:rPr>
          <w:rFonts w:ascii="Times New Roman" w:eastAsia="Times New Roman" w:hAnsi="Times New Roman"/>
          <w:sz w:val="24"/>
          <w:szCs w:val="24"/>
          <w:lang w:eastAsia="ru-RU"/>
        </w:rPr>
        <w:t>.</w:t>
      </w:r>
    </w:p>
    <w:p w:rsidR="006B0EEA" w:rsidRPr="00AD6C45"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6.</w:t>
      </w:r>
      <w:r w:rsidR="006B0EEA" w:rsidRPr="00AD6C45">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EA1276"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2 настоящ</w:t>
      </w:r>
      <w:r w:rsidR="00EA1276"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w:t>
      </w:r>
    </w:p>
    <w:p w:rsidR="006B0EEA" w:rsidRPr="00AD6C45" w:rsidRDefault="00EA1276" w:rsidP="006E7190">
      <w:pPr>
        <w:tabs>
          <w:tab w:val="left" w:pos="284"/>
          <w:tab w:val="left" w:pos="1276"/>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7.4.</w:t>
      </w:r>
      <w:r w:rsidR="008B7EEC" w:rsidRPr="00AD6C45">
        <w:rPr>
          <w:rFonts w:ascii="Times New Roman" w:eastAsia="Times New Roman" w:hAnsi="Times New Roman"/>
          <w:b/>
          <w:sz w:val="24"/>
          <w:szCs w:val="24"/>
          <w:lang w:eastAsia="ru-RU"/>
        </w:rPr>
        <w:tab/>
      </w:r>
      <w:r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w:t>
      </w:r>
      <w:r w:rsidRPr="00AD6C45">
        <w:rPr>
          <w:rFonts w:ascii="Times New Roman" w:eastAsia="Times New Roman" w:hAnsi="Times New Roman"/>
          <w:b/>
          <w:sz w:val="24"/>
          <w:szCs w:val="24"/>
          <w:lang w:eastAsia="ru-RU"/>
        </w:rPr>
        <w:t xml:space="preserve">е обслуживание </w:t>
      </w:r>
      <w:r w:rsidR="006B0EEA" w:rsidRPr="00AD6C45">
        <w:rPr>
          <w:rFonts w:ascii="Times New Roman" w:eastAsia="Times New Roman" w:hAnsi="Times New Roman"/>
          <w:b/>
          <w:sz w:val="24"/>
          <w:szCs w:val="24"/>
          <w:lang w:eastAsia="ru-RU"/>
        </w:rPr>
        <w:t>специального брокерского счета (в соответствии с Федеральным законом № 39-ФЗ</w:t>
      </w:r>
      <w:r w:rsidR="006B0EEA" w:rsidRPr="00AD6C45">
        <w:rPr>
          <w:rFonts w:ascii="Times New Roman" w:eastAsia="Times New Roman" w:hAnsi="Times New Roman"/>
          <w:b/>
          <w:sz w:val="24"/>
          <w:szCs w:val="24"/>
          <w:vertAlign w:val="superscript"/>
          <w:lang w:eastAsia="ru-RU"/>
        </w:rPr>
        <w:footnoteReference w:id="35"/>
      </w:r>
      <w:r w:rsidR="006B0EEA" w:rsidRPr="00AD6C45">
        <w:rPr>
          <w:rFonts w:ascii="Times New Roman" w:eastAsia="Times New Roman" w:hAnsi="Times New Roman"/>
          <w:b/>
          <w:sz w:val="24"/>
          <w:szCs w:val="24"/>
          <w:lang w:eastAsia="ru-RU"/>
        </w:rPr>
        <w:t>)</w:t>
      </w:r>
    </w:p>
    <w:p w:rsidR="006B0EEA" w:rsidRPr="00AD6C45"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7.4.</w:t>
      </w:r>
      <w:r w:rsidR="006B0EEA" w:rsidRPr="00AD6C45">
        <w:rPr>
          <w:rFonts w:ascii="Times New Roman" w:eastAsia="Times New Roman" w:hAnsi="Times New Roman"/>
          <w:bCs/>
          <w:sz w:val="24"/>
          <w:szCs w:val="24"/>
          <w:lang w:eastAsia="ru-RU"/>
        </w:rPr>
        <w:t>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Специальный брокерский счет открывается Банком Клиенту, который выступает в качестве брокера</w:t>
      </w:r>
      <w:r w:rsidR="006B0EEA" w:rsidRPr="00AD6C45">
        <w:rPr>
          <w:rFonts w:ascii="Times New Roman" w:eastAsia="Times New Roman" w:hAnsi="Times New Roman"/>
          <w:bCs/>
          <w:sz w:val="24"/>
          <w:szCs w:val="24"/>
          <w:vertAlign w:val="superscript"/>
          <w:lang w:eastAsia="ru-RU"/>
        </w:rPr>
        <w:footnoteReference w:id="36"/>
      </w:r>
      <w:r w:rsidR="006B0EEA" w:rsidRPr="00AD6C45">
        <w:rPr>
          <w:rFonts w:ascii="Times New Roman" w:eastAsia="Times New Roman" w:hAnsi="Times New Roman"/>
          <w:bCs/>
          <w:sz w:val="24"/>
          <w:szCs w:val="24"/>
          <w:lang w:eastAsia="ru-RU"/>
        </w:rPr>
        <w:t xml:space="preserve">. </w:t>
      </w:r>
    </w:p>
    <w:p w:rsidR="006B0EEA" w:rsidRPr="00AD6C45"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7.4.</w:t>
      </w:r>
      <w:r w:rsidR="006B0EEA" w:rsidRPr="00AD6C45">
        <w:rPr>
          <w:rFonts w:ascii="Times New Roman" w:eastAsia="Times New Roman" w:hAnsi="Times New Roman"/>
          <w:bCs/>
          <w:sz w:val="24"/>
          <w:szCs w:val="24"/>
          <w:lang w:eastAsia="ru-RU"/>
        </w:rPr>
        <w:t>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w:t>
      </w:r>
      <w:r w:rsidR="006B0EEA" w:rsidRPr="00AD6C45">
        <w:rPr>
          <w:rFonts w:ascii="Times New Roman" w:eastAsia="Times New Roman" w:hAnsi="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p>
    <w:p w:rsidR="006B0EEA" w:rsidRPr="00AD6C45"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p>
    <w:p w:rsidR="006B0EEA" w:rsidRPr="00AD6C45"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p>
    <w:p w:rsidR="006B0EEA" w:rsidRPr="00AD6C45"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5.</w:t>
      </w:r>
      <w:r w:rsidR="006B0EEA" w:rsidRPr="00AD6C45">
        <w:rPr>
          <w:rFonts w:ascii="Times New Roman" w:eastAsia="Times New Roman" w:hAnsi="Times New Roman"/>
          <w:sz w:val="24"/>
          <w:szCs w:val="24"/>
          <w:lang w:eastAsia="ru-RU"/>
        </w:rPr>
        <w:tab/>
        <w:t>Клиент обязуется использовать специальный брокерский счет для проведения операций, предусмотренных Федеральным законом № 39-ФЗ.</w:t>
      </w:r>
    </w:p>
    <w:p w:rsidR="006B0EEA" w:rsidRPr="00AD6C45"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6.</w:t>
      </w:r>
      <w:r w:rsidR="006B0EEA" w:rsidRPr="00AD6C45">
        <w:rPr>
          <w:rFonts w:ascii="Times New Roman" w:eastAsia="Times New Roman" w:hAnsi="Times New Roman"/>
          <w:sz w:val="24"/>
          <w:szCs w:val="24"/>
          <w:lang w:eastAsia="ru-RU"/>
        </w:rPr>
        <w:tab/>
        <w:t>Банк вправе:</w:t>
      </w:r>
    </w:p>
    <w:p w:rsidR="006B0EEA" w:rsidRPr="00AD6C45" w:rsidRDefault="00EA1276" w:rsidP="006E7190">
      <w:pPr>
        <w:tabs>
          <w:tab w:val="left" w:pos="0"/>
          <w:tab w:val="left" w:pos="284"/>
          <w:tab w:val="left" w:pos="1134"/>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6.1.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p>
    <w:p w:rsidR="006B0EEA" w:rsidRPr="00AD6C45"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В вышеуказанных случаях Банк не рассматривает по существу возражения Клиента против списания денежных средств с его специального брокерского счета, при этом </w:t>
      </w:r>
      <w:r w:rsidRPr="00AD6C45">
        <w:rPr>
          <w:rFonts w:ascii="Times New Roman" w:eastAsia="Times New Roman" w:hAnsi="Times New Roman"/>
          <w:sz w:val="24"/>
          <w:szCs w:val="24"/>
          <w:lang w:eastAsia="ru-RU"/>
        </w:rPr>
        <w:lastRenderedPageBreak/>
        <w:t>ответственность за правомерность списания денежных средств со специального брокерского счета несет взыскатель.</w:t>
      </w:r>
    </w:p>
    <w:p w:rsidR="006B0EEA" w:rsidRPr="00AD6C45" w:rsidRDefault="00EA1276" w:rsidP="006E7190">
      <w:pPr>
        <w:tabs>
          <w:tab w:val="left" w:pos="0"/>
          <w:tab w:val="left" w:pos="284"/>
          <w:tab w:val="left" w:pos="709"/>
          <w:tab w:val="left" w:pos="1134"/>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6.2.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39-ФЗ.</w:t>
      </w:r>
    </w:p>
    <w:p w:rsidR="006B0EEA" w:rsidRPr="00AD6C45"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7.</w:t>
      </w:r>
      <w:r w:rsidR="006B0EEA" w:rsidRPr="00AD6C45">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2 настоящ</w:t>
      </w:r>
      <w:r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 xml:space="preserve"> </w:t>
      </w:r>
    </w:p>
    <w:p w:rsidR="006B0EEA" w:rsidRPr="00AD6C45" w:rsidRDefault="00D040C3" w:rsidP="008B7EEC">
      <w:pPr>
        <w:tabs>
          <w:tab w:val="left" w:pos="709"/>
          <w:tab w:val="left" w:pos="993"/>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7.5. Р</w:t>
      </w:r>
      <w:r w:rsidR="006B0EEA" w:rsidRPr="00AD6C45">
        <w:rPr>
          <w:rFonts w:ascii="Times New Roman" w:eastAsia="Times New Roman" w:hAnsi="Times New Roman"/>
          <w:b/>
          <w:sz w:val="24"/>
          <w:szCs w:val="24"/>
          <w:lang w:eastAsia="ru-RU"/>
        </w:rPr>
        <w:t>асчетно</w:t>
      </w:r>
      <w:r w:rsidR="00670961"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обслуживани</w:t>
      </w:r>
      <w:r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sidR="006B0EEA" w:rsidRPr="00AD6C45">
        <w:rPr>
          <w:rFonts w:ascii="Times New Roman" w:eastAsia="Times New Roman" w:hAnsi="Times New Roman"/>
          <w:b/>
          <w:sz w:val="24"/>
          <w:szCs w:val="24"/>
          <w:vertAlign w:val="superscript"/>
          <w:lang w:eastAsia="ru-RU"/>
        </w:rPr>
        <w:footnoteReference w:id="37"/>
      </w:r>
      <w:r w:rsidR="006B0EEA" w:rsidRPr="00AD6C45">
        <w:rPr>
          <w:rFonts w:ascii="Times New Roman" w:eastAsia="Times New Roman" w:hAnsi="Times New Roman"/>
          <w:b/>
          <w:sz w:val="24"/>
          <w:szCs w:val="24"/>
          <w:lang w:eastAsia="ru-RU"/>
        </w:rPr>
        <w:t>)</w:t>
      </w:r>
    </w:p>
    <w:p w:rsidR="006B0EEA" w:rsidRPr="00AD6C45" w:rsidRDefault="00D040C3" w:rsidP="008B7EEC">
      <w:pPr>
        <w:tabs>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sidR="006B0EEA" w:rsidRPr="00AD6C45">
        <w:rPr>
          <w:rFonts w:ascii="Times New Roman" w:eastAsia="Times New Roman" w:hAnsi="Times New Roman"/>
          <w:sz w:val="24"/>
          <w:szCs w:val="24"/>
          <w:vertAlign w:val="superscript"/>
          <w:lang w:eastAsia="ru-RU"/>
        </w:rPr>
        <w:footnoteReference w:id="38"/>
      </w:r>
      <w:r w:rsidR="006B0EEA" w:rsidRPr="00AD6C45">
        <w:rPr>
          <w:rFonts w:ascii="Times New Roman" w:eastAsia="Times New Roman" w:hAnsi="Times New Roman"/>
          <w:sz w:val="24"/>
          <w:szCs w:val="24"/>
          <w:lang w:eastAsia="ru-RU"/>
        </w:rPr>
        <w:t xml:space="preserve"> (далее в настоящем </w:t>
      </w:r>
      <w:r w:rsidRPr="00AD6C45">
        <w:rPr>
          <w:rFonts w:ascii="Times New Roman" w:eastAsia="Times New Roman" w:hAnsi="Times New Roman"/>
          <w:sz w:val="24"/>
          <w:szCs w:val="24"/>
          <w:lang w:eastAsia="ru-RU"/>
        </w:rPr>
        <w:t>пункте</w:t>
      </w:r>
      <w:r w:rsidR="006B0EEA" w:rsidRPr="00AD6C45">
        <w:rPr>
          <w:rFonts w:ascii="Times New Roman" w:eastAsia="Times New Roman" w:hAnsi="Times New Roman"/>
          <w:sz w:val="24"/>
          <w:szCs w:val="24"/>
          <w:lang w:eastAsia="ru-RU"/>
        </w:rPr>
        <w:t xml:space="preserve"> – Владелец счета), который выбирается решением собственников помещений в многоквартирном доме. </w:t>
      </w:r>
    </w:p>
    <w:p w:rsidR="006B0EEA" w:rsidRPr="00AD6C45" w:rsidRDefault="00D040C3" w:rsidP="008B7EEC">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Счет фонда капитального ремонта предназначен для учета денежных средств</w:t>
      </w:r>
      <w:r w:rsidR="0014341D" w:rsidRPr="00AD6C45">
        <w:rPr>
          <w:rFonts w:ascii="Times New Roman" w:eastAsia="Times New Roman" w:hAnsi="Times New Roman"/>
          <w:sz w:val="24"/>
          <w:szCs w:val="24"/>
          <w:lang w:eastAsia="ru-RU"/>
        </w:rPr>
        <w:t>,</w:t>
      </w:r>
      <w:r w:rsidR="006B0EEA" w:rsidRPr="00AD6C45">
        <w:rPr>
          <w:rFonts w:ascii="Times New Roman" w:eastAsia="Times New Roman" w:hAnsi="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 По счету фонда капитального ремонта могут совершаться следующие операции:</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7.5.3.2. Списание денежных средств в счет погашения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7.5.3.3. Списание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7.5.3.5. Списание денежных средств во исполнение вступившего в законную силу решения суда.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7.5.3.6. Списание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7.5.3.7. Зачисление взносов на капитальный ремонт, пеней за ненадлежащее исполнение обязанности по уплате таких взносов.</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7.5.3.8. Зачисление средств финансовой поддержки, предоставленной в соответствии со статьей 191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lastRenderedPageBreak/>
        <w:t>7.5.3.10. Перечисление денежных средств, находящихся на счете фонда капитального ремонта, в случаях, предусмотренных частью 2 статьи 174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p>
    <w:p w:rsidR="005E5A09" w:rsidRPr="00AD6C45" w:rsidRDefault="005E5A09" w:rsidP="008B7EEC">
      <w:pPr>
        <w:tabs>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sidRPr="00AD6C45" w:rsidDel="005E5A09">
        <w:rPr>
          <w:rFonts w:ascii="Times New Roman" w:eastAsia="Times New Roman" w:hAnsi="Times New Roman"/>
          <w:sz w:val="24"/>
          <w:szCs w:val="24"/>
          <w:lang w:eastAsia="ru-RU"/>
        </w:rPr>
        <w:t xml:space="preserve"> </w:t>
      </w:r>
    </w:p>
    <w:p w:rsidR="006B0EEA" w:rsidRPr="00AD6C45" w:rsidRDefault="00D040C3" w:rsidP="008B7EEC">
      <w:pPr>
        <w:tabs>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Операции по Счету, не предусмотренные Жилищным кодексом и настоящим </w:t>
      </w:r>
      <w:r w:rsidR="007B15BD" w:rsidRPr="00AD6C45">
        <w:rPr>
          <w:rFonts w:ascii="Times New Roman" w:eastAsia="Times New Roman" w:hAnsi="Times New Roman"/>
          <w:sz w:val="24"/>
          <w:szCs w:val="24"/>
          <w:lang w:eastAsia="ru-RU"/>
        </w:rPr>
        <w:t>разделом</w:t>
      </w:r>
      <w:r w:rsidR="006B0EEA" w:rsidRPr="00AD6C45">
        <w:rPr>
          <w:rFonts w:ascii="Times New Roman" w:eastAsia="Times New Roman" w:hAnsi="Times New Roman"/>
          <w:sz w:val="24"/>
          <w:szCs w:val="24"/>
          <w:lang w:eastAsia="ru-RU"/>
        </w:rPr>
        <w:t>, не допускаются.</w:t>
      </w:r>
    </w:p>
    <w:p w:rsidR="0014341D" w:rsidRPr="00AD6C45" w:rsidRDefault="00D040C3"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0014341D" w:rsidRPr="00AD6C45">
        <w:rPr>
          <w:rFonts w:ascii="Times New Roman" w:eastAsia="Times New Roman" w:hAnsi="Times New Roman"/>
          <w:sz w:val="24"/>
          <w:szCs w:val="24"/>
          <w:lang w:eastAsia="ru-RU"/>
        </w:rPr>
        <w:t xml:space="preserve"> Перевод денежных средств со счета фонда капитального ремонта осуществляется Банком только при обязательном </w:t>
      </w:r>
      <w:r w:rsidR="003438FF" w:rsidRPr="00AD6C45">
        <w:rPr>
          <w:rFonts w:ascii="Times New Roman" w:eastAsia="Times New Roman" w:hAnsi="Times New Roman"/>
          <w:sz w:val="24"/>
          <w:szCs w:val="24"/>
          <w:lang w:eastAsia="ru-RU"/>
        </w:rPr>
        <w:t>представлении в Подразделение Банка</w:t>
      </w:r>
      <w:r w:rsidR="0014341D" w:rsidRPr="00AD6C45">
        <w:rPr>
          <w:rFonts w:ascii="Times New Roman" w:eastAsia="Times New Roman" w:hAnsi="Times New Roman"/>
          <w:sz w:val="24"/>
          <w:szCs w:val="24"/>
          <w:lang w:eastAsia="ru-RU"/>
        </w:rPr>
        <w:t xml:space="preserve"> Владельцем счета на бумажных носителях:</w:t>
      </w:r>
    </w:p>
    <w:p w:rsidR="0014341D" w:rsidRPr="00AD6C45"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протокола общего собрания собственников помещений в многоквартирном доме, содержащего решение собрания об оказании услуг и/или о выполнении работ по капитальному ремонту общего имущества в многоквартирном доме;</w:t>
      </w:r>
    </w:p>
    <w:p w:rsidR="0014341D" w:rsidRPr="00AD6C45"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B0EEA" w:rsidRPr="00AD6C45"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акта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p>
    <w:p w:rsidR="006B0EEA" w:rsidRPr="00AD6C45" w:rsidRDefault="00D040C3" w:rsidP="008B7EEC">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6.</w:t>
      </w:r>
      <w:r w:rsidR="006B0EEA" w:rsidRPr="00AD6C45">
        <w:rPr>
          <w:rFonts w:ascii="Times New Roman" w:eastAsia="Times New Roman" w:hAnsi="Times New Roman"/>
          <w:sz w:val="24"/>
          <w:szCs w:val="24"/>
          <w:lang w:eastAsia="ru-RU"/>
        </w:rPr>
        <w:tab/>
        <w:t>Операции по списанию со счета фонда капитального ремонта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p>
    <w:p w:rsidR="006B0EEA" w:rsidRPr="00AD6C45" w:rsidRDefault="00D040C3" w:rsidP="006E7190">
      <w:pPr>
        <w:tabs>
          <w:tab w:val="left" w:pos="1418"/>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7.</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sidR="003F7272"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 xml:space="preserve">Условий, при условии их соответствия операциям, указанным в пункте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3 </w:t>
      </w:r>
      <w:r w:rsidR="003F7272"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а также при условии 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p>
    <w:p w:rsidR="006B0EEA" w:rsidRPr="00AD6C45"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8.</w:t>
      </w:r>
      <w:r w:rsidR="006B0EEA" w:rsidRPr="00AD6C45">
        <w:rPr>
          <w:rFonts w:ascii="Times New Roman" w:eastAsia="Times New Roman" w:hAnsi="Times New Roman"/>
          <w:sz w:val="24"/>
          <w:szCs w:val="24"/>
          <w:lang w:eastAsia="ru-RU"/>
        </w:rPr>
        <w:tab/>
        <w:t xml:space="preserve">Копии документов, предусмотренных пунктами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должны быть оформлены Клиентом надлежащим образом и заверены подписями </w:t>
      </w:r>
      <w:r w:rsidR="00322D28" w:rsidRPr="00AD6C45">
        <w:rPr>
          <w:rFonts w:ascii="Times New Roman" w:eastAsia="Times New Roman" w:hAnsi="Times New Roman"/>
          <w:sz w:val="24"/>
          <w:szCs w:val="24"/>
          <w:lang w:eastAsia="ru-RU"/>
        </w:rPr>
        <w:t>У</w:t>
      </w:r>
      <w:r w:rsidR="006B0EEA" w:rsidRPr="00AD6C45">
        <w:rPr>
          <w:rFonts w:ascii="Times New Roman" w:eastAsia="Times New Roman" w:hAnsi="Times New Roman"/>
          <w:sz w:val="24"/>
          <w:szCs w:val="24"/>
          <w:lang w:eastAsia="ru-RU"/>
        </w:rPr>
        <w:t>полномоченных лиц Клиента и оттиском печати (штампа) (при наличии) Клиента, с указанием должности лица</w:t>
      </w:r>
      <w:r w:rsidR="0014341D" w:rsidRPr="00AD6C45">
        <w:rPr>
          <w:rFonts w:ascii="Times New Roman" w:eastAsia="Times New Roman" w:hAnsi="Times New Roman"/>
          <w:sz w:val="24"/>
          <w:szCs w:val="24"/>
          <w:lang w:eastAsia="ru-RU"/>
        </w:rPr>
        <w:t>,</w:t>
      </w:r>
      <w:r w:rsidR="006B0EEA" w:rsidRPr="00AD6C45">
        <w:rPr>
          <w:rFonts w:ascii="Times New Roman" w:eastAsia="Times New Roman" w:hAnsi="Times New Roman"/>
          <w:sz w:val="24"/>
          <w:szCs w:val="24"/>
          <w:lang w:eastAsia="ru-RU"/>
        </w:rPr>
        <w:t xml:space="preserve"> заверившего документ и даты заверения, или нотариально.</w:t>
      </w:r>
    </w:p>
    <w:p w:rsidR="006B0EEA" w:rsidRPr="00AD6C45"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9.</w:t>
      </w:r>
      <w:r w:rsidR="006B0EEA" w:rsidRPr="00AD6C45">
        <w:rPr>
          <w:rFonts w:ascii="Times New Roman" w:eastAsia="Times New Roman" w:hAnsi="Times New Roman"/>
          <w:sz w:val="24"/>
          <w:szCs w:val="24"/>
          <w:lang w:eastAsia="ru-RU"/>
        </w:rPr>
        <w:tab/>
        <w:t xml:space="preserve">Банк не осуществляет проверку подлинности документов, указанных в пунктах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w:t>
      </w:r>
    </w:p>
    <w:p w:rsidR="006B0EEA" w:rsidRPr="00AD6C45"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10.</w:t>
      </w:r>
      <w:r w:rsidR="006B0EEA" w:rsidRPr="00AD6C45">
        <w:rPr>
          <w:rFonts w:ascii="Times New Roman" w:eastAsia="Times New Roman" w:hAnsi="Times New Roman"/>
          <w:sz w:val="24"/>
          <w:szCs w:val="24"/>
          <w:lang w:eastAsia="ru-RU"/>
        </w:rPr>
        <w:tab/>
        <w:t xml:space="preserve">На денежные средства, находящиеся на счете фонда капитального ремонта, не может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w:t>
      </w:r>
      <w:r w:rsidR="006B0EEA" w:rsidRPr="00AD6C45">
        <w:rPr>
          <w:rFonts w:ascii="Times New Roman" w:eastAsia="Times New Roman" w:hAnsi="Times New Roman"/>
          <w:sz w:val="24"/>
          <w:szCs w:val="24"/>
          <w:lang w:eastAsia="ru-RU"/>
        </w:rPr>
        <w:lastRenderedPageBreak/>
        <w:t>кодекса, а также договоров на оказание услуг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6B0EEA" w:rsidRPr="00AD6C45"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w:t>
      </w:r>
      <w:r w:rsidR="006B0EEA" w:rsidRPr="00AD6C45">
        <w:rPr>
          <w:rFonts w:ascii="Times New Roman" w:eastAsia="Times New Roman" w:hAnsi="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sidR="006B0EEA" w:rsidRPr="00AD6C45">
        <w:rPr>
          <w:rFonts w:ascii="Times New Roman" w:eastAsia="Times New Roman" w:hAnsi="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p>
    <w:p w:rsidR="006B0EEA" w:rsidRPr="00AD6C45"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12.</w:t>
      </w:r>
      <w:r w:rsidR="006B0EEA" w:rsidRPr="00AD6C45">
        <w:rPr>
          <w:rFonts w:ascii="Times New Roman" w:eastAsia="Times New Roman" w:hAnsi="Times New Roman"/>
          <w:sz w:val="24"/>
          <w:szCs w:val="24"/>
          <w:lang w:eastAsia="ru-RU"/>
        </w:rPr>
        <w:tab/>
        <w:t>Банк гарантирует тайну банковского счета, операций по Счету и сведений о Клиенте</w:t>
      </w:r>
      <w:r w:rsidR="006B0EEA" w:rsidRPr="00AD6C45">
        <w:rPr>
          <w:rFonts w:ascii="Times New Roman" w:eastAsia="Times New Roman" w:hAnsi="Times New Roman"/>
          <w:b/>
          <w:bCs/>
          <w:sz w:val="24"/>
          <w:szCs w:val="24"/>
          <w:lang w:eastAsia="ru-RU"/>
        </w:rPr>
        <w:t xml:space="preserve">, </w:t>
      </w:r>
      <w:r w:rsidR="006B0EEA" w:rsidRPr="00AD6C45">
        <w:rPr>
          <w:rFonts w:ascii="Times New Roman" w:eastAsia="Times New Roman" w:hAnsi="Times New Roman"/>
          <w:sz w:val="24"/>
          <w:szCs w:val="24"/>
          <w:lang w:eastAsia="ru-RU"/>
        </w:rPr>
        <w:t>установленных Банком в соответствии с действующим законодательством Российской Федерации</w:t>
      </w:r>
      <w:r w:rsidR="006B0EEA" w:rsidRPr="00AD6C45">
        <w:rPr>
          <w:rFonts w:ascii="Times New Roman" w:eastAsia="Times New Roman" w:hAnsi="Times New Roman"/>
          <w:b/>
          <w:bCs/>
          <w:sz w:val="24"/>
          <w:szCs w:val="24"/>
          <w:lang w:eastAsia="ru-RU"/>
        </w:rPr>
        <w:t>.</w:t>
      </w:r>
      <w:r w:rsidR="006B0EEA" w:rsidRPr="00AD6C45">
        <w:rPr>
          <w:rFonts w:ascii="Times New Roman" w:eastAsia="Times New Roman" w:hAnsi="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p>
    <w:p w:rsidR="006B0EEA" w:rsidRPr="00AD6C45" w:rsidRDefault="006762E1" w:rsidP="008B7EEC">
      <w:pPr>
        <w:tabs>
          <w:tab w:val="left" w:pos="1134"/>
          <w:tab w:val="left" w:pos="1560"/>
        </w:tabs>
        <w:adjustRightInd w:val="0"/>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7.5.</w:t>
      </w:r>
      <w:r w:rsidR="006B0EEA" w:rsidRPr="00AD6C45">
        <w:rPr>
          <w:rFonts w:ascii="Times New Roman" w:eastAsia="Times New Roman" w:hAnsi="Times New Roman"/>
          <w:color w:val="000000"/>
          <w:sz w:val="24"/>
          <w:szCs w:val="24"/>
          <w:lang w:eastAsia="ru-RU"/>
        </w:rPr>
        <w:t>13.</w:t>
      </w:r>
      <w:r w:rsidR="006B0EEA" w:rsidRPr="00AD6C45">
        <w:rPr>
          <w:rFonts w:ascii="Times New Roman" w:eastAsia="Times New Roman" w:hAnsi="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sidRPr="00AD6C45">
        <w:rPr>
          <w:rFonts w:ascii="Times New Roman" w:eastAsia="Times New Roman" w:hAnsi="Times New Roman"/>
          <w:color w:val="000000"/>
          <w:sz w:val="24"/>
          <w:szCs w:val="24"/>
          <w:lang w:eastAsia="ru-RU"/>
        </w:rPr>
        <w:t>7.5.</w:t>
      </w:r>
      <w:r w:rsidR="006B0EEA" w:rsidRPr="00AD6C45">
        <w:rPr>
          <w:rFonts w:ascii="Times New Roman" w:eastAsia="Times New Roman" w:hAnsi="Times New Roman"/>
          <w:color w:val="000000"/>
          <w:sz w:val="24"/>
          <w:szCs w:val="24"/>
          <w:lang w:eastAsia="ru-RU"/>
        </w:rPr>
        <w:t xml:space="preserve">12 </w:t>
      </w:r>
      <w:r w:rsidR="008B7EEC" w:rsidRPr="00AD6C45">
        <w:rPr>
          <w:rFonts w:ascii="Times New Roman" w:eastAsia="Times New Roman" w:hAnsi="Times New Roman"/>
          <w:color w:val="000000"/>
          <w:sz w:val="24"/>
          <w:szCs w:val="24"/>
          <w:lang w:eastAsia="ru-RU"/>
        </w:rPr>
        <w:t xml:space="preserve">настоящих </w:t>
      </w:r>
      <w:r w:rsidRPr="00AD6C45">
        <w:rPr>
          <w:rFonts w:ascii="Times New Roman" w:eastAsia="Times New Roman" w:hAnsi="Times New Roman"/>
          <w:color w:val="000000"/>
          <w:sz w:val="24"/>
          <w:szCs w:val="24"/>
          <w:lang w:eastAsia="ru-RU"/>
        </w:rPr>
        <w:t>Условий</w:t>
      </w:r>
      <w:r w:rsidR="006B0EEA" w:rsidRPr="00AD6C45">
        <w:rPr>
          <w:rFonts w:ascii="Times New Roman" w:eastAsia="Times New Roman" w:hAnsi="Times New Roman"/>
          <w:color w:val="000000"/>
          <w:sz w:val="24"/>
          <w:szCs w:val="24"/>
          <w:lang w:eastAsia="ru-RU"/>
        </w:rPr>
        <w:t>, повлекшие разглашение сведений, составляющих банковскую тайну.</w:t>
      </w:r>
    </w:p>
    <w:p w:rsidR="006B0EEA" w:rsidRPr="00AD6C45"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6762E1" w:rsidP="008B7EEC">
      <w:pPr>
        <w:tabs>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14.1.</w:t>
      </w:r>
      <w:r w:rsidR="006B0EEA" w:rsidRPr="00AD6C45">
        <w:rPr>
          <w:rFonts w:ascii="Times New Roman" w:eastAsia="Times New Roman" w:hAnsi="Times New Roman"/>
          <w:sz w:val="24"/>
          <w:szCs w:val="24"/>
          <w:lang w:eastAsia="ru-RU"/>
        </w:rPr>
        <w:tab/>
        <w:t>Представить Протокол решения общего собрания собственников помещений в многоквартирном доме, принятого в соответствии с пунктом 1.1 части 2 статьи 44 Жилищного кодекса.</w:t>
      </w:r>
    </w:p>
    <w:p w:rsidR="006B0EEA" w:rsidRPr="00AD6C45"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3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w:t>
      </w:r>
    </w:p>
    <w:p w:rsidR="006B0EEA" w:rsidRPr="00AD6C45"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системы дистанционного банковского обслуживания) представить документы, указанные в пунктах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3F7272"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на бумажных носителях.</w:t>
      </w:r>
    </w:p>
    <w:p w:rsidR="006B0EEA" w:rsidRPr="00AD6C45"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15.</w:t>
      </w:r>
      <w:r w:rsidR="006B0EEA" w:rsidRPr="00AD6C45">
        <w:rPr>
          <w:rFonts w:ascii="Times New Roman" w:eastAsia="Times New Roman" w:hAnsi="Times New Roman"/>
          <w:sz w:val="24"/>
          <w:szCs w:val="24"/>
          <w:lang w:eastAsia="ru-RU"/>
        </w:rPr>
        <w:tab/>
        <w:t>Банк имеет право:</w:t>
      </w:r>
    </w:p>
    <w:p w:rsidR="006B0EEA" w:rsidRPr="00AD6C45" w:rsidRDefault="006762E1" w:rsidP="0014341D">
      <w:pPr>
        <w:tabs>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15.1.</w:t>
      </w:r>
      <w:r w:rsidR="008B7EEC" w:rsidRPr="00AD6C45">
        <w:rPr>
          <w:rFonts w:ascii="Times New Roman" w:eastAsia="Times New Roman" w:hAnsi="Times New Roman"/>
          <w:sz w:val="24"/>
          <w:szCs w:val="24"/>
          <w:lang w:eastAsia="ru-RU"/>
        </w:rPr>
        <w:tab/>
      </w:r>
      <w:r w:rsidR="0014341D" w:rsidRPr="00AD6C45">
        <w:rPr>
          <w:rFonts w:ascii="Times New Roman" w:eastAsia="Times New Roman" w:hAnsi="Times New Roman"/>
          <w:sz w:val="24"/>
          <w:szCs w:val="24"/>
          <w:lang w:eastAsia="ru-RU"/>
        </w:rPr>
        <w:t>Списывать без распоряжения Клиента денежные средства, находящиеся на счете фонда капитального ремонта, по решению суда, в случаях, предусмотренных частью 6 статьи 175 Жилищного кодекса.</w:t>
      </w:r>
      <w:r w:rsidR="006B0EEA" w:rsidRPr="00AD6C45">
        <w:rPr>
          <w:rFonts w:ascii="Times New Roman" w:eastAsia="Times New Roman" w:hAnsi="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sidR="006B0EEA" w:rsidRPr="00AD6C45">
        <w:rPr>
          <w:rFonts w:ascii="Times New Roman" w:eastAsia="Times New Roman" w:hAnsi="Times New Roman"/>
          <w:b/>
          <w:bCs/>
          <w:sz w:val="24"/>
          <w:szCs w:val="24"/>
          <w:lang w:eastAsia="ru-RU"/>
        </w:rPr>
        <w:t xml:space="preserve"> </w:t>
      </w:r>
      <w:r w:rsidR="006B0EEA" w:rsidRPr="00AD6C45">
        <w:rPr>
          <w:rFonts w:ascii="Times New Roman" w:eastAsia="Times New Roman" w:hAnsi="Times New Roman"/>
          <w:bCs/>
          <w:sz w:val="24"/>
          <w:szCs w:val="24"/>
          <w:lang w:eastAsia="ru-RU"/>
        </w:rPr>
        <w:t>без дополнительного распоряжения Клиента</w:t>
      </w:r>
      <w:r w:rsidR="006B0EEA" w:rsidRPr="00AD6C45">
        <w:rPr>
          <w:rFonts w:ascii="Times New Roman" w:eastAsia="Times New Roman" w:hAnsi="Times New Roman"/>
          <w:b/>
          <w:bCs/>
          <w:sz w:val="24"/>
          <w:szCs w:val="24"/>
          <w:lang w:eastAsia="ru-RU"/>
        </w:rPr>
        <w:t xml:space="preserve"> </w:t>
      </w:r>
      <w:r w:rsidR="006B0EEA" w:rsidRPr="00AD6C45">
        <w:rPr>
          <w:rFonts w:ascii="Times New Roman" w:eastAsia="Times New Roman" w:hAnsi="Times New Roman"/>
          <w:sz w:val="24"/>
          <w:szCs w:val="24"/>
          <w:lang w:eastAsia="ru-RU"/>
        </w:rPr>
        <w:t>на основании Дополнительного соглашения/</w:t>
      </w:r>
      <w:r w:rsidR="009B237D" w:rsidRPr="00AD6C45">
        <w:rPr>
          <w:rFonts w:ascii="Times New Roman" w:eastAsia="Times New Roman" w:hAnsi="Times New Roman"/>
          <w:sz w:val="24"/>
          <w:szCs w:val="24"/>
          <w:lang w:eastAsia="ru-RU"/>
        </w:rPr>
        <w:t xml:space="preserve"> </w:t>
      </w:r>
      <w:r w:rsidR="006B0EEA" w:rsidRPr="00AD6C45">
        <w:rPr>
          <w:rFonts w:ascii="Times New Roman" w:eastAsia="Times New Roman" w:hAnsi="Times New Roman"/>
          <w:sz w:val="24"/>
          <w:szCs w:val="24"/>
          <w:lang w:eastAsia="ru-RU"/>
        </w:rPr>
        <w:t>Соглашения об условиях списания денежных средств по требованиям (распоряжениям) получателя средств к Договору</w:t>
      </w:r>
      <w:r w:rsidR="00CE4B12" w:rsidRPr="00AD6C45">
        <w:rPr>
          <w:rFonts w:ascii="Times New Roman" w:eastAsia="Times New Roman" w:hAnsi="Times New Roman"/>
          <w:sz w:val="24"/>
          <w:szCs w:val="24"/>
          <w:lang w:eastAsia="ru-RU"/>
        </w:rPr>
        <w:t xml:space="preserve"> РКО</w:t>
      </w:r>
      <w:r w:rsidR="006B0EEA" w:rsidRPr="00AD6C45">
        <w:rPr>
          <w:rFonts w:ascii="Times New Roman" w:eastAsia="Times New Roman" w:hAnsi="Times New Roman"/>
          <w:sz w:val="24"/>
          <w:szCs w:val="24"/>
          <w:lang w:eastAsia="ru-RU"/>
        </w:rPr>
        <w:t>.</w:t>
      </w:r>
    </w:p>
    <w:p w:rsidR="006B0EEA" w:rsidRPr="00AD6C45" w:rsidRDefault="006B0EEA" w:rsidP="008B7EEC">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p>
    <w:p w:rsidR="006B0EEA" w:rsidRPr="00AD6C45" w:rsidRDefault="006762E1" w:rsidP="006E7190">
      <w:pPr>
        <w:tabs>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15.2.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Отказывать в выполнении Распоряжения Клиента:</w:t>
      </w:r>
    </w:p>
    <w:p w:rsidR="006B0EEA" w:rsidRPr="00AD6C45"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sidR="006762E1" w:rsidRPr="00AD6C45">
        <w:rPr>
          <w:rFonts w:ascii="Times New Roman" w:eastAsia="Times New Roman" w:hAnsi="Times New Roman"/>
          <w:sz w:val="24"/>
          <w:szCs w:val="24"/>
          <w:lang w:eastAsia="ru-RU"/>
        </w:rPr>
        <w:t>7.5.</w:t>
      </w:r>
      <w:r w:rsidRPr="00AD6C45">
        <w:rPr>
          <w:rFonts w:ascii="Times New Roman" w:eastAsia="Times New Roman" w:hAnsi="Times New Roman"/>
          <w:sz w:val="24"/>
          <w:szCs w:val="24"/>
          <w:lang w:eastAsia="ru-RU"/>
        </w:rPr>
        <w:t>5</w:t>
      </w:r>
      <w:r w:rsidR="008B7EEC" w:rsidRPr="00AD6C45">
        <w:rPr>
          <w:rFonts w:ascii="Times New Roman" w:eastAsia="Times New Roman" w:hAnsi="Times New Roman"/>
          <w:sz w:val="24"/>
          <w:szCs w:val="24"/>
          <w:lang w:eastAsia="ru-RU"/>
        </w:rPr>
        <w:t>-</w:t>
      </w:r>
      <w:r w:rsidR="006762E1" w:rsidRPr="00AD6C45">
        <w:rPr>
          <w:rFonts w:ascii="Times New Roman" w:eastAsia="Times New Roman" w:hAnsi="Times New Roman"/>
          <w:sz w:val="24"/>
          <w:szCs w:val="24"/>
          <w:lang w:eastAsia="ru-RU"/>
        </w:rPr>
        <w:t>7.5.</w:t>
      </w:r>
      <w:r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006762E1" w:rsidRPr="00AD6C45">
        <w:rPr>
          <w:rFonts w:ascii="Times New Roman" w:eastAsia="Times New Roman" w:hAnsi="Times New Roman"/>
          <w:sz w:val="24"/>
          <w:szCs w:val="24"/>
          <w:lang w:eastAsia="ru-RU"/>
        </w:rPr>
        <w:t>Условий</w:t>
      </w:r>
      <w:r w:rsidRPr="00AD6C45">
        <w:rPr>
          <w:rFonts w:ascii="Times New Roman" w:eastAsia="Times New Roman" w:hAnsi="Times New Roman"/>
          <w:sz w:val="24"/>
          <w:szCs w:val="24"/>
          <w:lang w:eastAsia="ru-RU"/>
        </w:rPr>
        <w:t>;</w:t>
      </w:r>
    </w:p>
    <w:p w:rsidR="006B0EEA" w:rsidRPr="00AD6C45"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в случае если операция не соответствует требованиям Жилищного кодекса;</w:t>
      </w:r>
    </w:p>
    <w:p w:rsidR="006B0EEA" w:rsidRPr="00AD6C45" w:rsidRDefault="006B0EEA" w:rsidP="008B7EEC">
      <w:pPr>
        <w:tabs>
          <w:tab w:val="left" w:pos="1134"/>
          <w:tab w:val="left" w:pos="1418"/>
          <w:tab w:val="left" w:pos="1985"/>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w:t>
      </w:r>
      <w:r w:rsidRPr="00AD6C45">
        <w:rPr>
          <w:rFonts w:ascii="Times New Roman" w:eastAsia="Times New Roman" w:hAnsi="Times New Roman"/>
          <w:sz w:val="24"/>
          <w:szCs w:val="24"/>
          <w:lang w:eastAsia="ru-RU"/>
        </w:rPr>
        <w:lastRenderedPageBreak/>
        <w:t xml:space="preserve">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00460A38" w:rsidRPr="00AD6C45">
        <w:rPr>
          <w:rFonts w:ascii="Times New Roman" w:eastAsia="Times New Roman" w:hAnsi="Times New Roman"/>
          <w:sz w:val="24"/>
          <w:szCs w:val="24"/>
          <w:lang w:eastAsia="ru-RU"/>
        </w:rPr>
        <w:t>7</w:t>
      </w:r>
      <w:r w:rsidRPr="00AD6C45">
        <w:rPr>
          <w:rFonts w:ascii="Times New Roman" w:eastAsia="Times New Roman" w:hAnsi="Times New Roman"/>
          <w:sz w:val="24"/>
          <w:szCs w:val="24"/>
          <w:lang w:eastAsia="ru-RU"/>
        </w:rPr>
        <w:t>.5</w:t>
      </w:r>
      <w:r w:rsidR="00460A38"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w:t>
      </w:r>
      <w:r w:rsidR="00460A38" w:rsidRPr="00AD6C45">
        <w:rPr>
          <w:rFonts w:ascii="Times New Roman" w:eastAsia="Times New Roman" w:hAnsi="Times New Roman"/>
          <w:sz w:val="24"/>
          <w:szCs w:val="24"/>
          <w:lang w:eastAsia="ru-RU"/>
        </w:rPr>
        <w:t>7.5.</w:t>
      </w:r>
      <w:r w:rsidRPr="00AD6C45">
        <w:rPr>
          <w:rFonts w:ascii="Times New Roman" w:eastAsia="Times New Roman" w:hAnsi="Times New Roman"/>
          <w:sz w:val="24"/>
          <w:szCs w:val="24"/>
          <w:lang w:eastAsia="ru-RU"/>
        </w:rPr>
        <w:t xml:space="preserve">6 </w:t>
      </w:r>
      <w:r w:rsidR="006762E1" w:rsidRPr="00AD6C45">
        <w:rPr>
          <w:rFonts w:ascii="Times New Roman" w:eastAsia="Times New Roman" w:hAnsi="Times New Roman"/>
          <w:sz w:val="24"/>
          <w:szCs w:val="24"/>
          <w:lang w:eastAsia="ru-RU"/>
        </w:rPr>
        <w:t>настоящих Условий</w:t>
      </w:r>
      <w:r w:rsidRPr="00AD6C45">
        <w:rPr>
          <w:rFonts w:ascii="Times New Roman" w:eastAsia="Times New Roman" w:hAnsi="Times New Roman"/>
          <w:sz w:val="24"/>
          <w:szCs w:val="24"/>
          <w:lang w:eastAsia="ru-RU"/>
        </w:rPr>
        <w:t>.</w:t>
      </w:r>
    </w:p>
    <w:p w:rsidR="006B0EEA" w:rsidRPr="00AD6C45"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в случае неоплаты комиссионного вознаграждения за услуги Банка в соответствии с Тарифами Банка.</w:t>
      </w:r>
    </w:p>
    <w:p w:rsidR="006B0EEA" w:rsidRPr="00AD6C45" w:rsidRDefault="002C3F66"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w:t>
      </w:r>
      <w:r w:rsidR="005E5A09" w:rsidRPr="00AD6C45">
        <w:rPr>
          <w:rFonts w:ascii="Times New Roman" w:eastAsia="Times New Roman" w:hAnsi="Times New Roman"/>
          <w:b/>
          <w:sz w:val="24"/>
          <w:szCs w:val="24"/>
          <w:lang w:eastAsia="ru-RU"/>
        </w:rPr>
        <w:t>6</w:t>
      </w:r>
      <w:r w:rsidRPr="00AD6C45">
        <w:rPr>
          <w:rFonts w:ascii="Times New Roman" w:eastAsia="Times New Roman" w:hAnsi="Times New Roman"/>
          <w:b/>
          <w:sz w:val="24"/>
          <w:szCs w:val="24"/>
          <w:lang w:eastAsia="ru-RU"/>
        </w:rPr>
        <w:t>.</w:t>
      </w:r>
      <w:r w:rsidR="00944823" w:rsidRPr="00AD6C45">
        <w:rPr>
          <w:rFonts w:ascii="Times New Roman" w:eastAsia="Times New Roman" w:hAnsi="Times New Roman"/>
          <w:b/>
          <w:sz w:val="24"/>
          <w:szCs w:val="24"/>
          <w:lang w:eastAsia="ru-RU"/>
        </w:rPr>
        <w:tab/>
      </w:r>
      <w:r w:rsidR="004258E9"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w:t>
      </w:r>
      <w:r w:rsidR="004258E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обслуживани</w:t>
      </w:r>
      <w:r w:rsidR="004258E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sidR="006B0EEA" w:rsidRPr="00AD6C45">
        <w:rPr>
          <w:rFonts w:ascii="Times New Roman" w:eastAsia="Times New Roman" w:hAnsi="Times New Roman"/>
          <w:b/>
          <w:sz w:val="24"/>
          <w:szCs w:val="24"/>
          <w:vertAlign w:val="superscript"/>
          <w:lang w:val="en-US" w:eastAsia="ru-RU"/>
        </w:rPr>
        <w:footnoteReference w:id="39"/>
      </w:r>
      <w:r w:rsidR="006B0EEA" w:rsidRPr="00AD6C45">
        <w:rPr>
          <w:rFonts w:ascii="Times New Roman" w:eastAsia="Times New Roman" w:hAnsi="Times New Roman"/>
          <w:b/>
          <w:sz w:val="24"/>
          <w:szCs w:val="24"/>
          <w:lang w:eastAsia="ru-RU"/>
        </w:rPr>
        <w:t>)</w:t>
      </w:r>
    </w:p>
    <w:p w:rsidR="006B0EEA" w:rsidRPr="00AD6C45"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w:t>
      </w:r>
      <w:r w:rsidR="005E5A09" w:rsidRPr="00AD6C45">
        <w:rPr>
          <w:rFonts w:ascii="Times New Roman" w:eastAsia="Times New Roman" w:hAnsi="Times New Roman"/>
          <w:bCs/>
          <w:sz w:val="24"/>
          <w:szCs w:val="24"/>
          <w:lang w:eastAsia="ru-RU"/>
        </w:rPr>
        <w:t>6</w:t>
      </w:r>
      <w:r w:rsidRPr="00AD6C45">
        <w:rPr>
          <w:rFonts w:ascii="Times New Roman" w:eastAsia="Times New Roman" w:hAnsi="Times New Roman"/>
          <w:bCs/>
          <w:sz w:val="24"/>
          <w:szCs w:val="24"/>
          <w:lang w:eastAsia="ru-RU"/>
        </w:rPr>
        <w:t>.1.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Счет доверительного управления средствами пенсионных накоплений (далее – Счет ДУ СП</w:t>
      </w:r>
      <w:r w:rsidR="00CE4B12" w:rsidRPr="00AD6C45">
        <w:rPr>
          <w:rFonts w:ascii="Times New Roman" w:eastAsia="Times New Roman" w:hAnsi="Times New Roman"/>
          <w:bCs/>
          <w:sz w:val="24"/>
          <w:szCs w:val="24"/>
          <w:lang w:eastAsia="ru-RU"/>
        </w:rPr>
        <w:t>Н</w:t>
      </w:r>
      <w:r w:rsidR="006B0EEA" w:rsidRPr="00AD6C45">
        <w:rPr>
          <w:rFonts w:ascii="Times New Roman" w:eastAsia="Times New Roman" w:hAnsi="Times New Roman"/>
          <w:bCs/>
          <w:sz w:val="24"/>
          <w:szCs w:val="24"/>
          <w:lang w:eastAsia="ru-RU"/>
        </w:rPr>
        <w:t>) открывается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p>
    <w:p w:rsidR="006B0EEA" w:rsidRPr="00AD6C45"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w:t>
      </w:r>
      <w:r w:rsidR="005E5A09" w:rsidRPr="00AD6C45">
        <w:rPr>
          <w:rFonts w:ascii="Times New Roman" w:eastAsia="Times New Roman" w:hAnsi="Times New Roman"/>
          <w:bCs/>
          <w:sz w:val="24"/>
          <w:szCs w:val="24"/>
          <w:lang w:eastAsia="ru-RU"/>
        </w:rPr>
        <w:t>6</w:t>
      </w:r>
      <w:r w:rsidRPr="00AD6C45">
        <w:rPr>
          <w:rFonts w:ascii="Times New Roman" w:eastAsia="Times New Roman" w:hAnsi="Times New Roman"/>
          <w:bCs/>
          <w:sz w:val="24"/>
          <w:szCs w:val="24"/>
          <w:lang w:eastAsia="ru-RU"/>
        </w:rPr>
        <w:t>.2.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p>
    <w:p w:rsidR="006B0EEA" w:rsidRPr="00AD6C45"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p>
    <w:p w:rsidR="006B0EEA" w:rsidRPr="00AD6C45"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Для открытия Счета ДУ СПН Клиент представляет в Банк документы в соответствии с пунктом 3.3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w:t>
      </w:r>
      <w:r w:rsidR="005E5A09" w:rsidRPr="00AD6C45">
        <w:rPr>
          <w:rFonts w:ascii="Times New Roman" w:eastAsia="Times New Roman" w:hAnsi="Times New Roman"/>
          <w:bCs/>
          <w:sz w:val="24"/>
          <w:szCs w:val="24"/>
          <w:lang w:eastAsia="ru-RU"/>
        </w:rPr>
        <w:t>6</w:t>
      </w:r>
      <w:r w:rsidRPr="00AD6C45">
        <w:rPr>
          <w:rFonts w:ascii="Times New Roman" w:eastAsia="Times New Roman" w:hAnsi="Times New Roman"/>
          <w:bCs/>
          <w:sz w:val="24"/>
          <w:szCs w:val="24"/>
          <w:lang w:eastAsia="ru-RU"/>
        </w:rPr>
        <w:t>.4.</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Все распоряжения, в том числе в форме заявлений,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p>
    <w:p w:rsidR="006B0EEA" w:rsidRPr="00AD6C45"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Все распоряжения Клиента по Счету ДУ СПН исполняются Банком при наличии предварительного согласия Спецдепозитария</w:t>
      </w:r>
      <w:r w:rsidR="006B0EEA" w:rsidRPr="00AD6C45">
        <w:rPr>
          <w:rFonts w:ascii="Times New Roman" w:eastAsia="Times New Roman" w:hAnsi="Times New Roman"/>
          <w:sz w:val="24"/>
          <w:szCs w:val="24"/>
          <w:vertAlign w:val="superscript"/>
          <w:lang w:eastAsia="ru-RU"/>
        </w:rPr>
        <w:footnoteReference w:id="40"/>
      </w:r>
      <w:r w:rsidR="006B0EEA" w:rsidRPr="00AD6C45">
        <w:rPr>
          <w:rFonts w:ascii="Times New Roman" w:eastAsia="Times New Roman" w:hAnsi="Times New Roman"/>
          <w:sz w:val="24"/>
          <w:szCs w:val="24"/>
          <w:lang w:eastAsia="ru-RU"/>
        </w:rPr>
        <w:t>. В случае отсутствия или ненадлежащего оформления согласия Спецдепозитария Банк обязан отказать Клиенту в приеме и/или исполнении распоряжения.</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.6.</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.7.</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Согласие Спецдепозитария на проведение операции выражается одним из следующих способов:</w:t>
      </w:r>
    </w:p>
    <w:p w:rsidR="006B0EEA" w:rsidRPr="00AD6C45" w:rsidRDefault="006B0EEA" w:rsidP="008B7EEC">
      <w:pPr>
        <w:tabs>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путем проставления собственноручной подписи уполномоченного представителя Спецдепозитария на распоряжении Клиента </w:t>
      </w:r>
      <w:r w:rsidRPr="00AD6C45">
        <w:rPr>
          <w:rFonts w:ascii="Times New Roman" w:hAnsi="Times New Roman"/>
          <w:sz w:val="24"/>
          <w:szCs w:val="24"/>
          <w:lang w:eastAsia="ru-RU"/>
        </w:rPr>
        <w:t xml:space="preserve">в месте, свободном от указания реквизитов, </w:t>
      </w:r>
      <w:r w:rsidRPr="00AD6C45">
        <w:rPr>
          <w:rFonts w:ascii="Times New Roman" w:eastAsia="Times New Roman" w:hAnsi="Times New Roman"/>
          <w:sz w:val="24"/>
          <w:szCs w:val="24"/>
          <w:lang w:eastAsia="ru-RU"/>
        </w:rPr>
        <w:t>до его передачи в Банк на бумажном носителе;</w:t>
      </w:r>
    </w:p>
    <w:p w:rsidR="006B0EEA" w:rsidRPr="00AD6C45" w:rsidRDefault="006B0EEA" w:rsidP="008B7EEC">
      <w:pPr>
        <w:tabs>
          <w:tab w:val="left" w:pos="0"/>
          <w:tab w:val="left" w:pos="284"/>
          <w:tab w:val="left" w:pos="993"/>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lastRenderedPageBreak/>
        <w:t>-</w:t>
      </w:r>
      <w:r w:rsidRPr="00AD6C45">
        <w:rPr>
          <w:rFonts w:ascii="Times New Roman" w:eastAsia="Times New Roman" w:hAnsi="Times New Roman"/>
          <w:sz w:val="24"/>
          <w:szCs w:val="24"/>
          <w:lang w:eastAsia="ru-RU"/>
        </w:rPr>
        <w:tab/>
        <w:t>путем проставления электронной подписи уполномоченного представителя Спецдепозитария на распоряжении Клиента до его передачи в Банк с использованием системы дистанционного банковского обслуживания «Интернет-Клиент»</w:t>
      </w:r>
      <w:r w:rsidRPr="00AD6C45">
        <w:rPr>
          <w:rFonts w:ascii="Times New Roman" w:eastAsia="Times New Roman" w:hAnsi="Times New Roman"/>
          <w:sz w:val="24"/>
          <w:szCs w:val="24"/>
          <w:vertAlign w:val="superscript"/>
          <w:lang w:eastAsia="ru-RU"/>
        </w:rPr>
        <w:footnoteReference w:id="41"/>
      </w:r>
      <w:r w:rsidRPr="00AD6C45">
        <w:rPr>
          <w:rFonts w:ascii="Times New Roman" w:eastAsia="Times New Roman" w:hAnsi="Times New Roman"/>
          <w:sz w:val="24"/>
          <w:szCs w:val="24"/>
          <w:lang w:eastAsia="ru-RU"/>
        </w:rPr>
        <w:t>;</w:t>
      </w:r>
    </w:p>
    <w:p w:rsidR="006B0EEA" w:rsidRPr="00AD6C45" w:rsidRDefault="006B0EEA"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.8.</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sidR="009366E2" w:rsidRPr="00AD6C45">
        <w:rPr>
          <w:rFonts w:ascii="Times New Roman" w:eastAsia="Times New Roman" w:hAnsi="Times New Roman"/>
          <w:sz w:val="24"/>
          <w:szCs w:val="24"/>
          <w:lang w:eastAsia="ru-RU"/>
        </w:rPr>
        <w:t>представить в Подразделение Банка по месту открытия Счета</w:t>
      </w:r>
      <w:r w:rsidR="006B0EEA" w:rsidRPr="00AD6C45">
        <w:rPr>
          <w:rFonts w:ascii="Times New Roman" w:eastAsia="Times New Roman" w:hAnsi="Times New Roman"/>
          <w:sz w:val="24"/>
          <w:szCs w:val="24"/>
          <w:lang w:eastAsia="ru-RU"/>
        </w:rPr>
        <w:t xml:space="preserve"> в течение трех рабочих дней с момента изменений актуальные документы, подтверждающие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p>
    <w:p w:rsidR="006B0EEA" w:rsidRPr="00AD6C45"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p>
    <w:p w:rsidR="006B0EEA" w:rsidRPr="00AD6C45"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.9.</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.10.</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не контролирует соответствие срока действия Договора доверительного управления средствами пенсионных накоплений, сроку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2C3F66" w:rsidP="006E7190">
      <w:pPr>
        <w:tabs>
          <w:tab w:val="left" w:pos="0"/>
          <w:tab w:val="left" w:pos="1134"/>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.11.1.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Списывать со Счета ДУ СПН Клиента без его дополнительного распоряжения </w:t>
      </w:r>
      <w:r w:rsidR="00A51616" w:rsidRPr="00AD6C45">
        <w:rPr>
          <w:rFonts w:ascii="Times New Roman" w:eastAsia="Times New Roman" w:hAnsi="Times New Roman"/>
          <w:sz w:val="24"/>
          <w:szCs w:val="24"/>
          <w:lang w:eastAsia="ru-RU"/>
        </w:rPr>
        <w:t>с оформлением</w:t>
      </w:r>
      <w:r w:rsidR="006B0EEA" w:rsidRPr="00AD6C45">
        <w:rPr>
          <w:rFonts w:ascii="Times New Roman" w:eastAsia="Times New Roman" w:hAnsi="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p>
    <w:p w:rsidR="006B0EEA" w:rsidRPr="00AD6C45" w:rsidRDefault="002C3F66" w:rsidP="006E7190">
      <w:pPr>
        <w:tabs>
          <w:tab w:val="left" w:pos="0"/>
          <w:tab w:val="left" w:pos="284"/>
          <w:tab w:val="left" w:pos="1134"/>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.11.2.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sidR="006C386A" w:rsidRPr="00AD6C45">
        <w:rPr>
          <w:rFonts w:ascii="Times New Roman" w:eastAsia="Times New Roman" w:hAnsi="Times New Roman"/>
          <w:sz w:val="24"/>
          <w:szCs w:val="24"/>
          <w:lang w:eastAsia="ru-RU"/>
        </w:rPr>
        <w:t>З</w:t>
      </w:r>
      <w:r w:rsidR="006B0EEA" w:rsidRPr="00AD6C45">
        <w:rPr>
          <w:rFonts w:ascii="Times New Roman" w:eastAsia="Times New Roman" w:hAnsi="Times New Roman"/>
          <w:sz w:val="24"/>
          <w:szCs w:val="24"/>
          <w:lang w:eastAsia="ru-RU"/>
        </w:rPr>
        <w:t>.</w:t>
      </w:r>
    </w:p>
    <w:p w:rsidR="006B0EEA" w:rsidRPr="00AD6C45"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не вправе</w:t>
      </w:r>
      <w:r w:rsidRPr="00AD6C45">
        <w:rPr>
          <w:rFonts w:ascii="Times New Roman" w:eastAsia="Times New Roman" w:hAnsi="Times New Roman"/>
          <w:sz w:val="24"/>
          <w:szCs w:val="24"/>
          <w:lang w:eastAsia="ru-RU"/>
        </w:rPr>
        <w:t xml:space="preserve"> с</w:t>
      </w:r>
      <w:r w:rsidR="006B0EEA" w:rsidRPr="00AD6C45">
        <w:rPr>
          <w:rFonts w:ascii="Times New Roman" w:eastAsia="Times New Roman" w:hAnsi="Times New Roman"/>
          <w:sz w:val="24"/>
          <w:szCs w:val="24"/>
          <w:lang w:eastAsia="ru-RU"/>
        </w:rPr>
        <w:t>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sidR="00A51616" w:rsidRPr="00AD6C45">
        <w:rPr>
          <w:rFonts w:ascii="Times New Roman" w:eastAsia="Times New Roman" w:hAnsi="Times New Roman"/>
          <w:sz w:val="24"/>
          <w:szCs w:val="24"/>
          <w:lang w:eastAsia="ru-RU"/>
        </w:rPr>
        <w:t>с оформлением</w:t>
      </w:r>
      <w:r w:rsidR="006B0EEA" w:rsidRPr="00AD6C45">
        <w:rPr>
          <w:rFonts w:ascii="Times New Roman" w:eastAsia="Times New Roman" w:hAnsi="Times New Roman"/>
          <w:sz w:val="24"/>
          <w:szCs w:val="24"/>
          <w:lang w:eastAsia="ru-RU"/>
        </w:rPr>
        <w:t xml:space="preserve"> соответствующих расчетных документов, в том числе банковского ордера, с иного Счета Клиента.</w:t>
      </w:r>
    </w:p>
    <w:p w:rsidR="006B0EEA" w:rsidRPr="00AD6C45"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E4304F" w:rsidRPr="00AD6C45">
        <w:rPr>
          <w:rFonts w:ascii="Times New Roman" w:eastAsia="Times New Roman" w:hAnsi="Times New Roman"/>
          <w:sz w:val="24"/>
          <w:szCs w:val="24"/>
          <w:lang w:eastAsia="ru-RU"/>
        </w:rPr>
        <w:t xml:space="preserve"> Банка </w:t>
      </w:r>
      <w:r w:rsidRPr="00AD6C45">
        <w:rPr>
          <w:rFonts w:ascii="Times New Roman" w:eastAsia="Times New Roman" w:hAnsi="Times New Roman"/>
          <w:sz w:val="24"/>
          <w:szCs w:val="24"/>
          <w:lang w:eastAsia="ru-RU"/>
        </w:rPr>
        <w:t xml:space="preserve">денежных средств по требованию </w:t>
      </w:r>
      <w:r w:rsidR="00945CCD" w:rsidRPr="00AD6C45">
        <w:rPr>
          <w:rFonts w:ascii="Times New Roman" w:eastAsia="Times New Roman" w:hAnsi="Times New Roman"/>
          <w:sz w:val="24"/>
          <w:szCs w:val="24"/>
          <w:lang w:eastAsia="ru-RU"/>
        </w:rPr>
        <w:t>Банка</w:t>
      </w:r>
      <w:r w:rsidRPr="00AD6C45">
        <w:rPr>
          <w:rFonts w:ascii="Times New Roman" w:eastAsia="Times New Roman" w:hAnsi="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AD6C45"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lastRenderedPageBreak/>
        <w:t xml:space="preserve">Настоящие </w:t>
      </w:r>
      <w:r w:rsidR="0025095E" w:rsidRPr="00AD6C45">
        <w:rPr>
          <w:rFonts w:ascii="Times New Roman" w:eastAsia="Times New Roman" w:hAnsi="Times New Roman"/>
          <w:sz w:val="24"/>
          <w:szCs w:val="24"/>
          <w:lang w:eastAsia="ru-RU"/>
        </w:rPr>
        <w:t>у</w:t>
      </w:r>
      <w:r w:rsidRPr="00AD6C45">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lang w:eastAsia="ru-RU"/>
        </w:rPr>
        <w:t>7.</w:t>
      </w:r>
      <w:r w:rsidR="005E5A09" w:rsidRPr="00AD6C45">
        <w:rPr>
          <w:rFonts w:ascii="Times New Roman" w:hAnsi="Times New Roman"/>
          <w:color w:val="000000"/>
          <w:sz w:val="24"/>
          <w:szCs w:val="24"/>
          <w:lang w:eastAsia="ru-RU"/>
        </w:rPr>
        <w:t>6</w:t>
      </w:r>
      <w:r w:rsidRPr="00AD6C45">
        <w:rPr>
          <w:rFonts w:ascii="Times New Roman" w:hAnsi="Times New Roman"/>
          <w:color w:val="000000"/>
          <w:sz w:val="24"/>
          <w:szCs w:val="24"/>
          <w:lang w:eastAsia="ru-RU"/>
        </w:rPr>
        <w:t>.14.</w:t>
      </w:r>
      <w:r w:rsidR="008B7EEC" w:rsidRPr="00AD6C45">
        <w:rPr>
          <w:rFonts w:ascii="Times New Roman" w:hAnsi="Times New Roman"/>
          <w:color w:val="000000"/>
          <w:sz w:val="24"/>
          <w:szCs w:val="24"/>
          <w:lang w:eastAsia="ru-RU"/>
        </w:rPr>
        <w:tab/>
      </w:r>
      <w:r w:rsidR="006B0EEA" w:rsidRPr="00AD6C45">
        <w:rPr>
          <w:rFonts w:ascii="Times New Roman" w:hAnsi="Times New Roman"/>
          <w:color w:val="000000"/>
          <w:sz w:val="24"/>
          <w:szCs w:val="24"/>
          <w:lang w:eastAsia="ru-RU"/>
        </w:rPr>
        <w:t>В случае если на дату закрытия Счета ДУ СПН на основании заявления Клиента о расторжении Договора и закрытии Счета ДУ СПН</w:t>
      </w:r>
      <w:r w:rsidR="006B0EEA" w:rsidRPr="00AD6C45">
        <w:rPr>
          <w:rFonts w:ascii="Times New Roman" w:eastAsia="Times New Roman" w:hAnsi="Times New Roman"/>
          <w:sz w:val="24"/>
          <w:szCs w:val="24"/>
          <w:lang w:eastAsia="ru-RU"/>
        </w:rPr>
        <w:t xml:space="preserve"> в связи 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sidR="006B0EEA" w:rsidRPr="00AD6C45">
        <w:rPr>
          <w:rFonts w:ascii="Times New Roman" w:hAnsi="Times New Roman"/>
          <w:color w:val="000000"/>
          <w:sz w:val="24"/>
          <w:szCs w:val="24"/>
          <w:lang w:eastAsia="ru-RU"/>
        </w:rPr>
        <w:t xml:space="preserve">от </w:t>
      </w:r>
      <w:r w:rsidR="005F4D2D" w:rsidRPr="00AD6C45">
        <w:rPr>
          <w:rFonts w:ascii="Times New Roman" w:hAnsi="Times New Roman"/>
          <w:color w:val="000000"/>
          <w:sz w:val="24"/>
          <w:szCs w:val="24"/>
          <w:lang w:eastAsia="ru-RU"/>
        </w:rPr>
        <w:t>01.03.2017 №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sidR="006B0EEA" w:rsidRPr="00AD6C45">
        <w:rPr>
          <w:rFonts w:ascii="Times New Roman" w:hAnsi="Times New Roman"/>
          <w:color w:val="000000"/>
          <w:sz w:val="24"/>
          <w:szCs w:val="24"/>
          <w:lang w:eastAsia="ru-RU"/>
        </w:rPr>
        <w:t>, имеется действующее, заключенное между Банком и Клиентом, дополнительное соглашение о порядке начисления и выплаты процентов 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sidR="006B0EEA" w:rsidRPr="00AD6C45">
        <w:rPr>
          <w:rFonts w:ascii="Times New Roman" w:eastAsia="Times New Roman" w:hAnsi="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sidR="006B0EEA" w:rsidRPr="00AD6C45">
        <w:rPr>
          <w:rFonts w:ascii="Times New Roman" w:hAnsi="Times New Roman"/>
          <w:color w:val="000000"/>
          <w:sz w:val="24"/>
          <w:szCs w:val="24"/>
          <w:lang w:eastAsia="ru-RU"/>
        </w:rPr>
        <w:t>,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sidR="006B0EEA" w:rsidRPr="00AD6C45">
        <w:rPr>
          <w:rFonts w:ascii="Times New Roman" w:eastAsia="Times New Roman" w:hAnsi="Times New Roman"/>
          <w:sz w:val="24"/>
          <w:szCs w:val="24"/>
          <w:lang w:eastAsia="ru-RU"/>
        </w:rPr>
        <w:t xml:space="preserve">, установленные разделом </w:t>
      </w:r>
      <w:r w:rsidR="0088782C" w:rsidRPr="00AD6C45">
        <w:rPr>
          <w:rFonts w:ascii="Times New Roman" w:eastAsia="Times New Roman" w:hAnsi="Times New Roman"/>
          <w:sz w:val="24"/>
          <w:szCs w:val="24"/>
          <w:lang w:eastAsia="ru-RU"/>
        </w:rPr>
        <w:t>10</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14341D" w:rsidRPr="00AD6C45" w:rsidRDefault="00213101" w:rsidP="00D1386D">
      <w:pPr>
        <w:tabs>
          <w:tab w:val="left" w:pos="0"/>
          <w:tab w:val="left" w:pos="284"/>
          <w:tab w:val="left" w:pos="1276"/>
          <w:tab w:val="left" w:pos="1309"/>
        </w:tabs>
        <w:spacing w:before="120" w:after="120" w:line="240" w:lineRule="auto"/>
        <w:jc w:val="center"/>
        <w:rPr>
          <w:b/>
          <w:color w:val="000000"/>
        </w:rPr>
      </w:pPr>
      <w:r w:rsidRPr="00AD6C45">
        <w:rPr>
          <w:rFonts w:ascii="Times New Roman" w:hAnsi="Times New Roman"/>
          <w:b/>
          <w:color w:val="000000"/>
          <w:sz w:val="24"/>
          <w:szCs w:val="24"/>
        </w:rPr>
        <w:t>8</w:t>
      </w:r>
      <w:r w:rsidR="004D2DC9" w:rsidRPr="00AD6C45">
        <w:rPr>
          <w:rFonts w:ascii="Times New Roman" w:hAnsi="Times New Roman"/>
          <w:b/>
          <w:color w:val="000000"/>
          <w:sz w:val="24"/>
          <w:szCs w:val="24"/>
        </w:rPr>
        <w:t xml:space="preserve">. </w:t>
      </w:r>
      <w:r w:rsidR="0014341D" w:rsidRPr="00AD6C45">
        <w:rPr>
          <w:rFonts w:ascii="Times New Roman" w:hAnsi="Times New Roman"/>
          <w:b/>
          <w:color w:val="000000"/>
          <w:sz w:val="24"/>
          <w:szCs w:val="24"/>
        </w:rPr>
        <w:t xml:space="preserve">Порядок оплаты комиссионного вознаграждения </w:t>
      </w:r>
      <w:r w:rsidR="0014341D" w:rsidRPr="00AD6C45">
        <w:rPr>
          <w:rFonts w:ascii="Times New Roman" w:hAnsi="Times New Roman"/>
          <w:b/>
          <w:color w:val="000000"/>
          <w:sz w:val="24"/>
          <w:szCs w:val="24"/>
        </w:rPr>
        <w:br/>
        <w:t>и предоставления услуг в рамках ТП</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8.1.</w:t>
      </w:r>
      <w:r w:rsidRPr="00AD6C45">
        <w:rPr>
          <w:rFonts w:ascii="Times New Roman" w:hAnsi="Times New Roman"/>
          <w:color w:val="000000"/>
          <w:sz w:val="24"/>
          <w:szCs w:val="24"/>
        </w:rPr>
        <w:tab/>
        <w:t xml:space="preserve">Оплата комиссионного вознаграждения Банка за предоставленные услуги </w:t>
      </w:r>
      <w:r w:rsidRPr="00AD6C45">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p>
    <w:p w:rsidR="009074E3" w:rsidRPr="00AD6C45" w:rsidRDefault="009074E3"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sz w:val="24"/>
          <w:szCs w:val="24"/>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предоставления Клиентом в Банк Заявления о списании комиссионного вознаграждения с иного </w:t>
      </w:r>
      <w:r w:rsidRPr="00AD6C45">
        <w:rPr>
          <w:rFonts w:ascii="Times New Roman" w:hAnsi="Times New Roman"/>
          <w:sz w:val="24"/>
          <w:szCs w:val="24"/>
        </w:rPr>
        <w:lastRenderedPageBreak/>
        <w:t>расчетного счета Клиента, открытого в Банке, в рамках Договора РКО (Приложение 14 к настоящим Условиям).</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Об изменении Условий (включая приложения к ним), Тарифов Банка 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0" w:history="1">
        <w:r w:rsidRPr="00AD6C45">
          <w:rPr>
            <w:rFonts w:ascii="Times New Roman" w:hAnsi="Times New Roman"/>
            <w:color w:val="000000"/>
            <w:sz w:val="24"/>
            <w:szCs w:val="24"/>
          </w:rPr>
          <w:t>www.rshb.ru</w:t>
        </w:r>
      </w:hyperlink>
      <w:r w:rsidRPr="00AD6C45">
        <w:rPr>
          <w:rFonts w:ascii="Times New Roman" w:hAnsi="Times New Roman"/>
          <w:color w:val="000000"/>
          <w:sz w:val="24"/>
          <w:szCs w:val="24"/>
        </w:rPr>
        <w:t>, в помещениях Банка, его региональных филиалов и представительств, а также другими способами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Услуги Банка, перечисленные в ТП/Архивном ТП, предоставляются Банком в объеме и по тарифам, установленным ТП/Архивном ТП, в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p>
    <w:p w:rsidR="0014341D" w:rsidRPr="00AD6C45" w:rsidRDefault="00D15AB5"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Услуги Банка, включенные в ТП/Архивный ТП и требующие после предоставления </w:t>
      </w:r>
      <w:r w:rsidRPr="00AD6C45">
        <w:rPr>
          <w:rFonts w:ascii="Times New Roman" w:hAnsi="Times New Roman"/>
          <w:color w:val="000000"/>
          <w:sz w:val="24"/>
          <w:szCs w:val="24"/>
        </w:rPr>
        <w:br/>
        <w:t>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sidRPr="00AD6C45">
        <w:rPr>
          <w:rFonts w:ascii="Times New Roman" w:hAnsi="Times New Roman"/>
          <w:color w:val="000000"/>
          <w:sz w:val="24"/>
          <w:szCs w:val="24"/>
          <w:vertAlign w:val="superscript"/>
        </w:rPr>
        <w:footnoteReference w:id="42"/>
      </w:r>
      <w:r w:rsidRPr="00AD6C4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AD6C45">
        <w:rPr>
          <w:rFonts w:ascii="Times New Roman" w:hAnsi="Times New Roman"/>
          <w:color w:val="000000"/>
          <w:sz w:val="24"/>
          <w:szCs w:val="24"/>
          <w:vertAlign w:val="superscript"/>
        </w:rPr>
        <w:footnoteReference w:id="43"/>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sidRPr="00AD6C45">
        <w:rPr>
          <w:rFonts w:ascii="Times New Roman" w:hAnsi="Times New Roman"/>
          <w:color w:val="000000"/>
          <w:sz w:val="24"/>
          <w:szCs w:val="24"/>
        </w:rPr>
        <w:br/>
        <w:t>в соответствии с Тарифами Банка</w:t>
      </w:r>
      <w:r w:rsidR="007F19B2" w:rsidRPr="00AD6C45">
        <w:rPr>
          <w:rFonts w:ascii="Times New Roman" w:hAnsi="Times New Roman"/>
          <w:color w:val="000000"/>
          <w:sz w:val="24"/>
          <w:szCs w:val="24"/>
        </w:rPr>
        <w:t>/Договором эквайринга. В случае прекращения действия ТП обслуживание Клиента осуществляется в соответствии с Тарифами Банка/Договором эквайринга.</w:t>
      </w:r>
    </w:p>
    <w:p w:rsidR="0016167A" w:rsidRPr="00AD6C45" w:rsidRDefault="0016167A" w:rsidP="0016167A">
      <w:pPr>
        <w:spacing w:after="0" w:line="240" w:lineRule="auto"/>
        <w:ind w:firstLine="709"/>
        <w:jc w:val="both"/>
        <w:rPr>
          <w:rFonts w:ascii="Times New Roman" w:hAnsi="Times New Roman"/>
          <w:sz w:val="24"/>
          <w:szCs w:val="24"/>
          <w:lang w:eastAsia="ru-RU"/>
        </w:rPr>
      </w:pPr>
      <w:r w:rsidRPr="00AD6C45">
        <w:rPr>
          <w:rFonts w:ascii="Times New Roman" w:hAnsi="Times New Roman"/>
          <w:sz w:val="24"/>
          <w:szCs w:val="24"/>
          <w:lang w:eastAsia="ru-RU"/>
        </w:rPr>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p>
    <w:p w:rsidR="0016167A" w:rsidRPr="00AD6C45" w:rsidRDefault="0016167A" w:rsidP="0016167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sz w:val="24"/>
          <w:szCs w:val="24"/>
          <w:lang w:eastAsia="ru-RU"/>
        </w:rPr>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14341D" w:rsidRPr="00AD6C45" w:rsidRDefault="0014341D" w:rsidP="006410FA">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hAnsi="Times New Roman"/>
          <w:color w:val="000000"/>
          <w:sz w:val="24"/>
          <w:szCs w:val="24"/>
        </w:rPr>
        <w:t>8.2.</w:t>
      </w:r>
      <w:r w:rsidRPr="00AD6C45">
        <w:rPr>
          <w:rFonts w:ascii="Times New Roman" w:hAnsi="Times New Roman"/>
          <w:color w:val="000000"/>
          <w:sz w:val="24"/>
          <w:szCs w:val="24"/>
        </w:rPr>
        <w:tab/>
      </w:r>
      <w:r w:rsidR="007B5CAE" w:rsidRPr="00AD6C45">
        <w:rPr>
          <w:rFonts w:ascii="Times New Roman" w:eastAsia="Times New Roman" w:hAnsi="Times New Roman"/>
          <w:color w:val="000000"/>
          <w:sz w:val="24"/>
          <w:szCs w:val="24"/>
          <w:lang w:eastAsia="ru-RU"/>
        </w:rPr>
        <w:t>При заключении Договора РКО с видом счета «расчетный» Клиент вправе осуществить выбор условий оплаты комиссионного вознаграждения: ТП</w:t>
      </w:r>
      <w:r w:rsidR="007B5CAE" w:rsidRPr="00AD6C45">
        <w:rPr>
          <w:rFonts w:ascii="Times New Roman" w:eastAsia="Times New Roman" w:hAnsi="Times New Roman"/>
          <w:color w:val="000000"/>
          <w:sz w:val="24"/>
          <w:szCs w:val="24"/>
          <w:vertAlign w:val="superscript"/>
          <w:lang w:eastAsia="ru-RU"/>
        </w:rPr>
        <w:footnoteReference w:id="44"/>
      </w:r>
      <w:r w:rsidR="007B5CAE" w:rsidRPr="00AD6C45">
        <w:rPr>
          <w:rFonts w:ascii="Times New Roman" w:eastAsia="Times New Roman" w:hAnsi="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p>
    <w:p w:rsidR="007B5CAE" w:rsidRPr="00AD6C45" w:rsidRDefault="0016167A"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тарифа) и действуют в течение срока действия Договора РКО или до истечения срока действия </w:t>
      </w:r>
      <w:r w:rsidRPr="00AD6C45">
        <w:rPr>
          <w:rFonts w:ascii="Times New Roman" w:eastAsia="Times New Roman" w:hAnsi="Times New Roman"/>
          <w:color w:val="000000"/>
          <w:sz w:val="24"/>
          <w:szCs w:val="24"/>
          <w:lang w:eastAsia="ru-RU"/>
        </w:rPr>
        <w:lastRenderedPageBreak/>
        <w:t>ТП согласно условиям ТП/смены ТП по инициативе Клиента. В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p>
    <w:p w:rsidR="007B5CAE" w:rsidRPr="00AD6C45" w:rsidRDefault="007B5CAE" w:rsidP="007B5CAE">
      <w:pPr>
        <w:tabs>
          <w:tab w:val="left" w:pos="1134"/>
          <w:tab w:val="left" w:pos="1276"/>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ТП «Агростарт»/«Агророст»/«Агропремиум» может быть предоставлен только Клиентам, которые отнесены Банком к Клиентам сегмента АПК. </w:t>
      </w:r>
    </w:p>
    <w:p w:rsidR="007B5CAE" w:rsidRPr="00AD6C45" w:rsidRDefault="007B5CAE" w:rsidP="007B5CAE">
      <w:pPr>
        <w:tabs>
          <w:tab w:val="left" w:pos="1276"/>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Принадлежность Клиента к сегменту АПК определяется по совокупности следующих критериев:</w:t>
      </w:r>
    </w:p>
    <w:p w:rsidR="007B5CAE" w:rsidRPr="00AD6C45" w:rsidRDefault="007B5CAE" w:rsidP="007B5CAE">
      <w:pPr>
        <w:tabs>
          <w:tab w:val="left" w:pos="426"/>
          <w:tab w:val="left" w:pos="1134"/>
        </w:tabs>
        <w:spacing w:after="0" w:line="240" w:lineRule="auto"/>
        <w:ind w:firstLine="709"/>
        <w:jc w:val="both"/>
        <w:rPr>
          <w:rFonts w:ascii="Times New Roman" w:hAnsi="Times New Roman"/>
          <w:sz w:val="24"/>
          <w:szCs w:val="24"/>
        </w:rPr>
      </w:pPr>
      <w:r w:rsidRPr="00AD6C45">
        <w:rPr>
          <w:rFonts w:ascii="Times New Roman" w:hAnsi="Times New Roman"/>
          <w:iCs/>
          <w:sz w:val="24"/>
          <w:szCs w:val="24"/>
        </w:rPr>
        <w:t>-</w:t>
      </w:r>
      <w:r w:rsidRPr="00AD6C45">
        <w:rPr>
          <w:rFonts w:ascii="Times New Roman" w:hAnsi="Times New Roman"/>
          <w:iCs/>
          <w:sz w:val="24"/>
          <w:szCs w:val="24"/>
        </w:rPr>
        <w:tab/>
        <w:t>Клиент является юридическим лицом (за исключением финансовой организации), крестьянским (фермерским) хозяйством, независимо от правового статуса</w:t>
      </w:r>
      <w:r w:rsidRPr="00AD6C45">
        <w:rPr>
          <w:rFonts w:ascii="Times New Roman" w:hAnsi="Times New Roman"/>
          <w:iCs/>
          <w:sz w:val="24"/>
          <w:szCs w:val="24"/>
          <w:vertAlign w:val="superscript"/>
        </w:rPr>
        <w:footnoteReference w:id="45"/>
      </w:r>
      <w:r w:rsidRPr="00AD6C45">
        <w:rPr>
          <w:rFonts w:ascii="Times New Roman" w:hAnsi="Times New Roman"/>
          <w:iCs/>
          <w:sz w:val="24"/>
          <w:szCs w:val="24"/>
        </w:rPr>
        <w:t>, индивидуальным предпринимателем</w:t>
      </w:r>
      <w:r w:rsidRPr="00AD6C45">
        <w:rPr>
          <w:rFonts w:ascii="Times New Roman" w:eastAsia="Times New Roman" w:hAnsi="Times New Roman"/>
          <w:sz w:val="24"/>
          <w:szCs w:val="24"/>
          <w:lang w:eastAsia="ru-RU"/>
        </w:rPr>
        <w:t>;</w:t>
      </w:r>
    </w:p>
    <w:p w:rsidR="007B5CAE" w:rsidRPr="00AD6C45" w:rsidRDefault="007B5CAE" w:rsidP="007B5CAE">
      <w:pPr>
        <w:tabs>
          <w:tab w:val="left" w:pos="426"/>
          <w:tab w:val="left" w:pos="1134"/>
          <w:tab w:val="left" w:pos="1276"/>
        </w:tabs>
        <w:spacing w:after="0" w:line="240" w:lineRule="auto"/>
        <w:ind w:firstLine="709"/>
        <w:jc w:val="both"/>
        <w:rPr>
          <w:rFonts w:ascii="Times New Roman" w:eastAsia="Times New Roman" w:hAnsi="Times New Roman"/>
          <w:iCs/>
          <w:sz w:val="24"/>
          <w:szCs w:val="24"/>
          <w:lang w:eastAsia="ru-RU"/>
        </w:rPr>
      </w:pPr>
      <w:r w:rsidRPr="00AD6C45">
        <w:rPr>
          <w:rFonts w:ascii="Times New Roman" w:hAnsi="Times New Roman"/>
          <w:sz w:val="24"/>
          <w:szCs w:val="24"/>
        </w:rPr>
        <w:t>-</w:t>
      </w:r>
      <w:r w:rsidRPr="00AD6C45">
        <w:rPr>
          <w:rFonts w:ascii="Times New Roman" w:hAnsi="Times New Roman"/>
          <w:sz w:val="24"/>
          <w:szCs w:val="24"/>
        </w:rPr>
        <w:tab/>
      </w:r>
      <w:r w:rsidR="00C66F0A" w:rsidRPr="00AD6C45">
        <w:rPr>
          <w:rFonts w:ascii="Times New Roman" w:eastAsia="Times New Roman" w:hAnsi="Times New Roman"/>
          <w:iCs/>
          <w:sz w:val="24"/>
          <w:szCs w:val="24"/>
          <w:lang w:eastAsia="ru-RU"/>
        </w:rPr>
        <w:t>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sidRPr="00AD6C45">
        <w:rPr>
          <w:rFonts w:ascii="Times New Roman" w:eastAsia="Times New Roman" w:hAnsi="Times New Roman"/>
          <w:sz w:val="24"/>
          <w:szCs w:val="24"/>
          <w:lang w:eastAsia="ru-RU"/>
        </w:rPr>
        <w:t xml:space="preserve"> </w:t>
      </w:r>
    </w:p>
    <w:p w:rsidR="007B5CAE" w:rsidRPr="00AD6C45" w:rsidRDefault="007B5CAE" w:rsidP="007B5CAE">
      <w:pPr>
        <w:tabs>
          <w:tab w:val="left" w:pos="1134"/>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ТП «Агростарт» может быть подключен только новому Клиенту,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p>
    <w:p w:rsidR="007B5CAE" w:rsidRPr="00AD6C45" w:rsidRDefault="007B5CAE" w:rsidP="007B5CAE">
      <w:pPr>
        <w:tabs>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 xml:space="preserve">ТП «Агророст» </w:t>
      </w:r>
      <w:r w:rsidRPr="00AD6C45">
        <w:rPr>
          <w:rFonts w:ascii="Times New Roman" w:eastAsia="Times New Roman" w:hAnsi="Times New Roman"/>
          <w:iCs/>
          <w:sz w:val="24"/>
          <w:szCs w:val="24"/>
          <w:lang w:eastAsia="ru-RU"/>
        </w:rPr>
        <w:t xml:space="preserve">предоставляется Клиенту </w:t>
      </w:r>
      <w:r w:rsidRPr="00AD6C45">
        <w:rPr>
          <w:rFonts w:ascii="Times New Roman" w:eastAsia="Times New Roman" w:hAnsi="Times New Roman"/>
          <w:sz w:val="24"/>
          <w:szCs w:val="24"/>
          <w:lang w:eastAsia="ru-RU"/>
        </w:rPr>
        <w:t xml:space="preserve">в случаях, если такой Клиент соответствует одному из следующих условий: </w:t>
      </w:r>
    </w:p>
    <w:p w:rsidR="007B5CAE" w:rsidRPr="00AD6C45"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Клиент является новым Клиентом Банка,</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bCs/>
          <w:sz w:val="24"/>
          <w:szCs w:val="24"/>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sidRPr="00AD6C45">
        <w:rPr>
          <w:rFonts w:ascii="Times New Roman" w:eastAsia="Times New Roman" w:hAnsi="Times New Roman"/>
          <w:bCs/>
          <w:sz w:val="24"/>
          <w:szCs w:val="24"/>
          <w:lang w:eastAsia="ru-RU"/>
        </w:rPr>
        <w:br/>
        <w:t>в рамках одного филиала/ВСП Банка;</w:t>
      </w:r>
    </w:p>
    <w:p w:rsidR="007B5CAE" w:rsidRPr="00AD6C45"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sidRPr="00AD6C45">
        <w:rPr>
          <w:rFonts w:ascii="Times New Roman" w:eastAsia="Times New Roman" w:hAnsi="Times New Roman"/>
          <w:bCs/>
          <w:sz w:val="24"/>
          <w:szCs w:val="24"/>
          <w:lang w:eastAsia="ru-RU"/>
        </w:rPr>
        <w:br/>
        <w:t>в установленном в Банке порядке.</w:t>
      </w:r>
    </w:p>
    <w:p w:rsidR="007B5CAE" w:rsidRPr="00AD6C45" w:rsidRDefault="007B5CAE" w:rsidP="007B5CAE">
      <w:pPr>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ТП «Агропремиум» предоставляется Клиенту в случаях, если такой Клиент соответствует одному из следующих условий: </w:t>
      </w:r>
    </w:p>
    <w:p w:rsidR="007B5CAE" w:rsidRPr="00AD6C45"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Клиент является новым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p>
    <w:p w:rsidR="007B5CAE" w:rsidRPr="00AD6C45"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sidRPr="00AD6C45">
        <w:rPr>
          <w:rFonts w:ascii="Times New Roman" w:eastAsia="Times New Roman" w:hAnsi="Times New Roman"/>
          <w:bCs/>
          <w:sz w:val="24"/>
          <w:szCs w:val="24"/>
          <w:lang w:eastAsia="ru-RU"/>
        </w:rPr>
        <w:br/>
        <w:t>на ТП «Агропремиум» в установленном в Банке порядке.</w:t>
      </w:r>
    </w:p>
    <w:p w:rsidR="007B5CAE" w:rsidRPr="00AD6C45" w:rsidRDefault="007B5CAE" w:rsidP="007B5CAE">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Подключение ТП «Агророст»/«Агропремиум» действующему Клиенту осуществляется только в случае перехода на данные ТП в следующем порядке:</w:t>
      </w:r>
    </w:p>
    <w:p w:rsidR="007B5CAE" w:rsidRPr="00AD6C45" w:rsidRDefault="007B5CAE" w:rsidP="007B5CAE">
      <w:pPr>
        <w:tabs>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на ТП «Агророст» возможен переход только с ТП «Агростарт», переход с других ТП/Архивных ТП и Тарифов Банка не осуществляется;</w:t>
      </w:r>
    </w:p>
    <w:p w:rsidR="007B5CAE" w:rsidRPr="00AD6C45" w:rsidRDefault="007B5CAE" w:rsidP="007B5CAE">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на ТП «Агропремиум» возможен переход только с ТП «Агростарт»/«Агророст», переход с других ТП/Архивных ТП и Тарифов Банка не осуществляется.</w:t>
      </w:r>
    </w:p>
    <w:p w:rsidR="007B5CAE" w:rsidRPr="00AD6C45" w:rsidRDefault="007B5CAE" w:rsidP="007B5CAE">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iCs/>
          <w:sz w:val="24"/>
          <w:szCs w:val="24"/>
          <w:lang w:eastAsia="ru-RU"/>
        </w:rPr>
        <w:t xml:space="preserve">ТП «Базовый лайт» может быть подключен как новому Клиенту, не имеющему </w:t>
      </w:r>
      <w:r w:rsidRPr="00AD6C45">
        <w:rPr>
          <w:rFonts w:ascii="Times New Roman" w:eastAsia="Times New Roman" w:hAnsi="Times New Roman"/>
          <w:iCs/>
          <w:sz w:val="24"/>
          <w:szCs w:val="24"/>
          <w:lang w:eastAsia="ru-RU"/>
        </w:rPr>
        <w:br/>
        <w:t xml:space="preserve">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w:t>
      </w:r>
      <w:r w:rsidRPr="00AD6C45">
        <w:rPr>
          <w:rFonts w:ascii="Times New Roman" w:eastAsia="Times New Roman" w:hAnsi="Times New Roman"/>
          <w:iCs/>
          <w:sz w:val="24"/>
          <w:szCs w:val="24"/>
          <w:lang w:eastAsia="ru-RU"/>
        </w:rPr>
        <w:lastRenderedPageBreak/>
        <w:t>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лайт»/«Базовый комфорт»</w:t>
      </w:r>
      <w:r w:rsidRPr="00AD6C45">
        <w:rPr>
          <w:rFonts w:ascii="Times New Roman" w:eastAsia="Times New Roman" w:hAnsi="Times New Roman"/>
          <w:sz w:val="24"/>
          <w:szCs w:val="24"/>
          <w:lang w:eastAsia="ru-RU"/>
        </w:rPr>
        <w:t>/</w:t>
      </w:r>
      <w:r w:rsidRPr="00AD6C45">
        <w:rPr>
          <w:rFonts w:ascii="Times New Roman" w:eastAsia="Times New Roman" w:hAnsi="Times New Roman"/>
          <w:color w:val="000000"/>
          <w:sz w:val="24"/>
          <w:szCs w:val="24"/>
          <w:lang w:eastAsia="ru-RU"/>
        </w:rPr>
        <w:t>«Агростарт»/«Агророст»/ «Агропремиум», переводится на обслуживание по стандартным Тарифам Банка без заявления Клиента. Перевод 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ТП «Базовый лайт» предоставляется Клиенту на срок до 6 (шести) календарных месяцев.</w:t>
      </w:r>
    </w:p>
    <w:p w:rsidR="007B5CAE" w:rsidRPr="00AD6C45" w:rsidRDefault="007B5CAE" w:rsidP="007B5CAE">
      <w:pPr>
        <w:tabs>
          <w:tab w:val="left" w:pos="851"/>
          <w:tab w:val="left" w:pos="1276"/>
        </w:tabs>
        <w:spacing w:after="0" w:line="240" w:lineRule="auto"/>
        <w:ind w:firstLine="709"/>
        <w:jc w:val="both"/>
        <w:rPr>
          <w:rFonts w:ascii="Times New Roman" w:hAnsi="Times New Roman"/>
          <w:color w:val="000000"/>
          <w:sz w:val="24"/>
          <w:szCs w:val="24"/>
        </w:rPr>
      </w:pPr>
      <w:r w:rsidRPr="00AD6C45">
        <w:rPr>
          <w:rFonts w:ascii="Times New Roman" w:eastAsia="Times New Roman" w:hAnsi="Times New Roman"/>
          <w:iCs/>
          <w:sz w:val="24"/>
          <w:szCs w:val="24"/>
          <w:lang w:eastAsia="ru-RU"/>
        </w:rPr>
        <w:t xml:space="preserve">ТП </w:t>
      </w:r>
      <w:r w:rsidRPr="00AD6C45">
        <w:rPr>
          <w:rFonts w:ascii="Times New Roman" w:eastAsia="Times New Roman" w:hAnsi="Times New Roman"/>
          <w:sz w:val="24"/>
          <w:szCs w:val="24"/>
          <w:lang w:eastAsia="ru-RU"/>
        </w:rPr>
        <w:t xml:space="preserve">«Агростарт» </w:t>
      </w:r>
      <w:r w:rsidRPr="00AD6C45">
        <w:rPr>
          <w:rFonts w:ascii="Times New Roman" w:eastAsia="Times New Roman" w:hAnsi="Times New Roman"/>
          <w:iCs/>
          <w:sz w:val="24"/>
          <w:szCs w:val="24"/>
          <w:lang w:eastAsia="ru-RU"/>
        </w:rPr>
        <w:t>предоставляется Клиенту на срок до 12 (двенадцати) календарных месяцев и может быть подключен к Счету не более одного раза.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ТП «ВЭД» представляется Клиентам, осуществляющим или планирующим осуществлять в Банке операции в соответствии с Федеральным законом от 08.12.2003 </w:t>
      </w:r>
      <w:r w:rsidRPr="00AD6C45">
        <w:rPr>
          <w:rFonts w:ascii="Times New Roman" w:eastAsia="Times New Roman" w:hAnsi="Times New Roman"/>
          <w:color w:val="000000"/>
          <w:sz w:val="24"/>
          <w:szCs w:val="24"/>
          <w:lang w:eastAsia="ru-RU"/>
        </w:rPr>
        <w:br/>
        <w:t>№ 164-ФЗ «Об основах государственного регулирования внешнеторговой деятельности».</w:t>
      </w:r>
    </w:p>
    <w:p w:rsidR="005A3641" w:rsidRPr="00AD6C45" w:rsidRDefault="005A3641" w:rsidP="005A3641">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 </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ТП «Расчетный эконом»/«Расчетный стандарт»/«ВЭД»/ для экспортно-ориентированных компаний АПК</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color w:val="000000"/>
          <w:sz w:val="24"/>
          <w:szCs w:val="24"/>
          <w:lang w:eastAsia="ru-RU"/>
        </w:rPr>
        <w:t>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 xml:space="preserve">ТП «Всегда сезон» подключается только новому Клиенту Банка, т.е. не имеющему </w:t>
      </w:r>
      <w:r w:rsidRPr="00AD6C45">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«Всегда сезон»:</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 xml:space="preserve">- действующих Договоров/Договоров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iCs/>
          <w:color w:val="000000"/>
          <w:sz w:val="24"/>
          <w:szCs w:val="24"/>
          <w:lang w:eastAsia="ru-RU"/>
        </w:rPr>
        <w:t xml:space="preserve">ТП «Все просто!» подключается только новому Клиенту Банка, т.е. не имеющему </w:t>
      </w:r>
      <w:r w:rsidRPr="00AD6C45">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 просто!»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lastRenderedPageBreak/>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sidRPr="00AD6C45">
        <w:rPr>
          <w:rFonts w:ascii="Times New Roman" w:eastAsia="Times New Roman" w:hAnsi="Times New Roman"/>
          <w:color w:val="000000"/>
          <w:sz w:val="24"/>
          <w:szCs w:val="24"/>
          <w:lang w:eastAsia="ru-RU"/>
        </w:rPr>
        <w:br/>
        <w:t>и требованиям из обязательств, вытекающих из Договора РКО, с возможностью частичного 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стандарт»/«Расчетно-кассовый оптима»/ «ВЭД»/для экспортно-ориентированных компаний АПК/</w:t>
      </w:r>
      <w:r w:rsidRPr="00AD6C45">
        <w:rPr>
          <w:rFonts w:ascii="Times New Roman" w:eastAsia="Times New Roman" w:hAnsi="Times New Roman"/>
          <w:sz w:val="24"/>
          <w:szCs w:val="24"/>
          <w:lang w:eastAsia="ru-RU"/>
        </w:rPr>
        <w:t>«Первый торговый»/«Бизнес-сервис»</w:t>
      </w:r>
      <w:r w:rsidR="00121814" w:rsidRPr="00AD6C45">
        <w:rPr>
          <w:rFonts w:ascii="Times New Roman" w:eastAsia="Times New Roman" w:hAnsi="Times New Roman"/>
          <w:color w:val="000000"/>
          <w:sz w:val="24"/>
          <w:szCs w:val="24"/>
          <w:lang w:eastAsia="ru-RU"/>
        </w:rPr>
        <w:t xml:space="preserve"> </w:t>
      </w:r>
      <w:r w:rsidR="00121814" w:rsidRPr="00AD6C45">
        <w:rPr>
          <w:rFonts w:ascii="Times New Roman" w:eastAsia="Times New Roman" w:hAnsi="Times New Roman"/>
          <w:sz w:val="24"/>
          <w:szCs w:val="24"/>
          <w:lang w:eastAsia="ru-RU"/>
        </w:rPr>
        <w:t>/Всегда сезон»/«Все просто!»</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color w:val="000000"/>
          <w:sz w:val="24"/>
          <w:szCs w:val="24"/>
          <w:lang w:eastAsia="ru-RU"/>
        </w:rPr>
        <w:t>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В случае выбора Клиентом ТП «Расчетный эконом», «Расчетный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p>
    <w:p w:rsidR="007B5CAE" w:rsidRPr="00AD6C45" w:rsidRDefault="000C3601"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hAnsi="Times New Roman"/>
          <w:color w:val="000000"/>
          <w:sz w:val="24"/>
          <w:szCs w:val="24"/>
        </w:rPr>
        <w:t xml:space="preserve">В случае выбора Клиентом ТП «Базовый комфорт»/«ВЭД»/для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 2.1 ТП «Базовый комфорт»/«ВЭД»/для экспортно-ориентированных компаний АПК/«Агророст»/«Агропремиум»/«Всегда сезон»/«Все просто!» и п. 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sidR="00531B7D" w:rsidRPr="00AD6C45">
        <w:rPr>
          <w:rFonts w:ascii="Times New Roman" w:eastAsia="Times New Roman" w:hAnsi="Times New Roman"/>
          <w:color w:val="000000"/>
          <w:sz w:val="24"/>
          <w:szCs w:val="24"/>
          <w:lang w:eastAsia="ru-RU"/>
        </w:rPr>
        <w:t>В случае подключения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 стандарт»/«ВЭД»/для экспортно-ориентированных компаний АПК/«Агророст»/ «Агропремиум»</w:t>
      </w:r>
      <w:r w:rsidR="00121814" w:rsidRPr="00AD6C45">
        <w:rPr>
          <w:rFonts w:ascii="Times New Roman" w:eastAsia="Times New Roman" w:hAnsi="Times New Roman"/>
          <w:color w:val="000000"/>
          <w:sz w:val="24"/>
          <w:szCs w:val="24"/>
          <w:lang w:eastAsia="ru-RU"/>
        </w:rPr>
        <w:t>/«Всегда сезон»/«Все просто!»</w:t>
      </w:r>
      <w:r w:rsidR="00531B7D" w:rsidRPr="00AD6C45">
        <w:rPr>
          <w:rFonts w:ascii="Times New Roman" w:eastAsia="Times New Roman" w:hAnsi="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При подключении Клиента к ТП</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color w:val="000000"/>
          <w:sz w:val="24"/>
          <w:szCs w:val="24"/>
          <w:lang w:eastAsia="ru-RU"/>
        </w:rPr>
        <w:t>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w:t>
      </w:r>
      <w:r w:rsidRPr="00AD6C45">
        <w:rPr>
          <w:rFonts w:ascii="Times New Roman" w:eastAsia="Times New Roman" w:hAnsi="Times New Roman"/>
          <w:color w:val="000000"/>
          <w:sz w:val="24"/>
          <w:szCs w:val="24"/>
          <w:lang w:eastAsia="ru-RU"/>
        </w:rPr>
        <w:lastRenderedPageBreak/>
        <w:t xml:space="preserve">комиссионное вознаграждение за ведение Счета, причитающиеся к уплате Клиентом </w:t>
      </w:r>
      <w:r w:rsidRPr="00AD6C45">
        <w:rPr>
          <w:rFonts w:ascii="Times New Roman" w:eastAsia="Times New Roman" w:hAnsi="Times New Roman"/>
          <w:color w:val="000000"/>
          <w:sz w:val="24"/>
          <w:szCs w:val="24"/>
          <w:lang w:eastAsia="ru-RU"/>
        </w:rPr>
        <w:br/>
        <w:t>в следующем календарном месяце, Банком не взимается.</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с налоговым</w:t>
      </w:r>
      <w:r w:rsidRPr="00AD6C45">
        <w:rPr>
          <w:rFonts w:ascii="Times New Roman" w:eastAsia="Times New Roman" w:hAnsi="Times New Roman"/>
          <w:color w:val="000000"/>
          <w:sz w:val="24"/>
          <w:szCs w:val="24"/>
          <w:vertAlign w:val="superscript"/>
          <w:lang w:eastAsia="ru-RU"/>
        </w:rPr>
        <w:footnoteReference w:id="46"/>
      </w:r>
      <w:r w:rsidRPr="00AD6C45">
        <w:rPr>
          <w:rFonts w:ascii="Times New Roman" w:eastAsia="Times New Roman" w:hAnsi="Times New Roman"/>
          <w:color w:val="000000"/>
          <w:sz w:val="24"/>
          <w:szCs w:val="24"/>
          <w:lang w:eastAsia="ru-RU"/>
        </w:rPr>
        <w:t xml:space="preserve"> и таможенным</w:t>
      </w:r>
      <w:r w:rsidRPr="00AD6C45">
        <w:rPr>
          <w:rFonts w:ascii="Times New Roman" w:eastAsia="Times New Roman" w:hAnsi="Times New Roman"/>
          <w:color w:val="000000"/>
          <w:sz w:val="24"/>
          <w:szCs w:val="24"/>
          <w:vertAlign w:val="superscript"/>
          <w:lang w:eastAsia="ru-RU"/>
        </w:rPr>
        <w:footnoteReference w:id="47"/>
      </w:r>
      <w:r w:rsidRPr="00AD6C45">
        <w:rPr>
          <w:rFonts w:ascii="Times New Roman" w:eastAsia="Times New Roman" w:hAnsi="Times New Roman"/>
          <w:color w:val="000000"/>
          <w:sz w:val="24"/>
          <w:szCs w:val="24"/>
          <w:vertAlign w:val="superscript"/>
          <w:lang w:eastAsia="ru-RU"/>
        </w:rPr>
        <w:t xml:space="preserve"> </w:t>
      </w:r>
      <w:r w:rsidRPr="00AD6C45">
        <w:rPr>
          <w:rFonts w:ascii="Times New Roman" w:eastAsia="Times New Roman" w:hAnsi="Times New Roman"/>
          <w:color w:val="000000"/>
          <w:sz w:val="24"/>
          <w:szCs w:val="24"/>
          <w:lang w:eastAsia="ru-RU"/>
        </w:rPr>
        <w:t>законодательством Российской Федерации,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sidR="009B2D4E" w:rsidRPr="00AD6C45">
        <w:rPr>
          <w:rFonts w:ascii="Times New Roman" w:eastAsia="Times New Roman" w:hAnsi="Times New Roman"/>
          <w:color w:val="000000"/>
          <w:sz w:val="24"/>
          <w:szCs w:val="24"/>
          <w:lang w:eastAsia="ru-RU"/>
        </w:rPr>
        <w:t xml:space="preserve">четвертого </w:t>
      </w:r>
      <w:r w:rsidRPr="00AD6C45">
        <w:rPr>
          <w:rFonts w:ascii="Times New Roman" w:eastAsia="Times New Roman" w:hAnsi="Times New Roman"/>
          <w:color w:val="000000"/>
          <w:sz w:val="24"/>
          <w:szCs w:val="24"/>
          <w:lang w:eastAsia="ru-RU"/>
        </w:rPr>
        <w:t>рабочего дня, следующего за днем заключения Договора РКО/смены ТП, и далее – в первый рабочий день каждого Расчетного периода.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Комиссионное вознаграждение по п. 2.1 ТП «ВЭД»/для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Комиссионное вознаграждение за смену ТП в соответствии с п. 2.6 ТП «Расчетный стандарт»</w:t>
      </w:r>
      <w:r w:rsidRPr="00AD6C45">
        <w:rPr>
          <w:rFonts w:ascii="Times New Roman" w:eastAsia="Times New Roman" w:hAnsi="Times New Roman"/>
          <w:iCs/>
          <w:sz w:val="24"/>
          <w:szCs w:val="24"/>
          <w:lang w:eastAsia="ru-RU"/>
        </w:rPr>
        <w:t>/</w:t>
      </w:r>
      <w:r w:rsidRPr="00AD6C45">
        <w:rPr>
          <w:rFonts w:ascii="Times New Roman" w:eastAsia="Times New Roman" w:hAnsi="Times New Roman"/>
          <w:sz w:val="24"/>
          <w:szCs w:val="24"/>
          <w:lang w:eastAsia="ru-RU"/>
        </w:rPr>
        <w:t>«Первый торговый»</w:t>
      </w:r>
      <w:r w:rsidRPr="00AD6C45">
        <w:rPr>
          <w:rFonts w:ascii="Times New Roman" w:eastAsia="Times New Roman" w:hAnsi="Times New Roman"/>
          <w:color w:val="000000"/>
          <w:sz w:val="24"/>
          <w:szCs w:val="24"/>
          <w:lang w:eastAsia="ru-RU"/>
        </w:rPr>
        <w:t>, п. 2.7 ТП «Расчетно-кассовый оптима»/</w:t>
      </w:r>
      <w:r w:rsidRPr="00AD6C45">
        <w:rPr>
          <w:rFonts w:ascii="Times New Roman" w:eastAsia="Times New Roman" w:hAnsi="Times New Roman"/>
          <w:sz w:val="24"/>
          <w:szCs w:val="24"/>
          <w:lang w:eastAsia="ru-RU"/>
        </w:rPr>
        <w:t>«Бизнес-сервис»</w:t>
      </w:r>
      <w:r w:rsidRPr="00AD6C45">
        <w:rPr>
          <w:rFonts w:ascii="Times New Roman" w:eastAsia="Times New Roman" w:hAnsi="Times New Roman"/>
          <w:color w:val="000000"/>
          <w:sz w:val="24"/>
          <w:szCs w:val="24"/>
          <w:lang w:eastAsia="ru-RU"/>
        </w:rPr>
        <w:t xml:space="preserve"> </w:t>
      </w:r>
      <w:r w:rsidRPr="00AD6C45">
        <w:rPr>
          <w:rFonts w:ascii="Times New Roman" w:eastAsia="Times New Roman" w:hAnsi="Times New Roman"/>
          <w:color w:val="000000"/>
          <w:sz w:val="24"/>
          <w:szCs w:val="24"/>
          <w:lang w:eastAsia="ru-RU"/>
        </w:rPr>
        <w:br/>
        <w:t>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В случае подключения ТП «Расчетный эконом», «Расчетный стандарт», «ВЭД», для экспортно-ориентированных компаний АПК, «Агророст», «Агропремиум» к действующему Счету:</w:t>
      </w:r>
    </w:p>
    <w:p w:rsidR="007B5CAE" w:rsidRPr="00AD6C45"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w:t>
      </w:r>
      <w:r w:rsidRPr="00AD6C45">
        <w:rPr>
          <w:rFonts w:ascii="Times New Roman" w:eastAsia="Times New Roman" w:hAnsi="Times New Roman"/>
          <w:color w:val="000000"/>
          <w:sz w:val="24"/>
          <w:szCs w:val="24"/>
          <w:lang w:eastAsia="ru-RU"/>
        </w:rPr>
        <w:tab/>
        <w:t>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p>
    <w:p w:rsidR="007B5CAE" w:rsidRPr="00AD6C45"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w:t>
      </w:r>
      <w:r w:rsidRPr="00AD6C45">
        <w:rPr>
          <w:rFonts w:ascii="Times New Roman" w:eastAsia="Times New Roman" w:hAnsi="Times New Roman"/>
          <w:color w:val="000000"/>
          <w:sz w:val="24"/>
          <w:szCs w:val="24"/>
          <w:lang w:eastAsia="ru-RU"/>
        </w:rPr>
        <w:tab/>
        <w:t>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случае подключения ТП «Всегда сезон»:</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sidRPr="00AD6C45">
        <w:rPr>
          <w:rFonts w:ascii="Times New Roman" w:eastAsia="Times New Roman" w:hAnsi="Times New Roman"/>
          <w:iCs/>
          <w:sz w:val="24"/>
          <w:szCs w:val="24"/>
          <w:lang w:eastAsia="ru-RU"/>
        </w:rPr>
        <w:t>в рамках ТП «Всегда сезон»</w:t>
      </w:r>
      <w:r w:rsidRPr="00AD6C45">
        <w:rPr>
          <w:rFonts w:ascii="Times New Roman" w:eastAsia="Times New Roman" w:hAnsi="Times New Roman"/>
          <w:sz w:val="24"/>
          <w:szCs w:val="24"/>
          <w:lang w:eastAsia="ru-RU"/>
        </w:rPr>
        <w:t xml:space="preserve">. Заключение Договора эквайринга </w:t>
      </w:r>
      <w:r w:rsidRPr="00AD6C45">
        <w:rPr>
          <w:rFonts w:ascii="Times New Roman" w:eastAsia="Times New Roman" w:hAnsi="Times New Roman"/>
          <w:iCs/>
          <w:sz w:val="24"/>
          <w:szCs w:val="24"/>
          <w:lang w:eastAsia="ru-RU"/>
        </w:rPr>
        <w:t xml:space="preserve">в рамках ТП «Всегда сезон» </w:t>
      </w:r>
      <w:r w:rsidRPr="00AD6C45">
        <w:rPr>
          <w:rFonts w:ascii="Times New Roman" w:eastAsia="Times New Roman" w:hAnsi="Times New Roman"/>
          <w:sz w:val="24"/>
          <w:szCs w:val="24"/>
          <w:lang w:eastAsia="ru-RU"/>
        </w:rPr>
        <w:t>осуществляется путем присоединения Клиента к Условиям эквайринга с обязательным предоставлением в Банк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iCs/>
          <w:sz w:val="24"/>
          <w:szCs w:val="24"/>
        </w:rPr>
        <w:t>В</w:t>
      </w:r>
      <w:r w:rsidRPr="00AD6C45">
        <w:rPr>
          <w:rFonts w:ascii="Times New Roman" w:eastAsia="Times New Roman" w:hAnsi="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sidRPr="00AD6C45">
        <w:rPr>
          <w:rFonts w:ascii="Times New Roman" w:eastAsia="Times New Roman" w:hAnsi="Times New Roman"/>
          <w:iCs/>
          <w:sz w:val="24"/>
          <w:szCs w:val="24"/>
          <w:lang w:eastAsia="ru-RU"/>
        </w:rPr>
        <w:t xml:space="preserve">«Всегда сезон» </w:t>
      </w:r>
      <w:r w:rsidRPr="00AD6C45">
        <w:rPr>
          <w:rFonts w:ascii="Times New Roman" w:eastAsia="Times New Roman" w:hAnsi="Times New Roman"/>
          <w:sz w:val="24"/>
          <w:szCs w:val="24"/>
          <w:lang w:eastAsia="ru-RU"/>
        </w:rPr>
        <w:t>не подключается, Договор эквайринга в рамках ТП «Всегда сезон» не заключается.</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Клиент в обязательном порядке заполняет разделы 1, 3 (в части проставления отметки о согласии), 4 Приложения 2 к Заявлению о присоединении к ЕСД/Приложения 1 к Заявлению о </w:t>
      </w:r>
      <w:r w:rsidRPr="00AD6C45">
        <w:rPr>
          <w:rFonts w:ascii="Times New Roman" w:eastAsia="Times New Roman" w:hAnsi="Times New Roman"/>
          <w:sz w:val="24"/>
          <w:szCs w:val="24"/>
          <w:lang w:eastAsia="ru-RU"/>
        </w:rPr>
        <w:lastRenderedPageBreak/>
        <w:t xml:space="preserve">присоединении к Условиям РКО. Услуга эквайринга в рамках ТП «Всегда сезон» предоставляется Клиенту в случае принятия Банком положительного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имеет право отказать Клиенту в предоставлении услуг эквайринга в рамках ТП «Всегда сезон» без объяснения причин, при этом</w:t>
      </w:r>
      <w:r w:rsidRPr="00AD6C45">
        <w:t xml:space="preserve"> </w:t>
      </w:r>
      <w:r w:rsidRPr="00AD6C45">
        <w:rPr>
          <w:rFonts w:ascii="Times New Roman" w:eastAsia="Times New Roman" w:hAnsi="Times New Roman"/>
          <w:sz w:val="24"/>
          <w:szCs w:val="24"/>
          <w:lang w:eastAsia="ru-RU"/>
        </w:rPr>
        <w:t>информирование Клиента о невозможности предоставления услуг эквайринга в рамках ТП «Всегда сезон» осуществляется работником Банка в устной форме.</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В случае одобрения 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sidRPr="00AD6C45">
        <w:rPr>
          <w:rFonts w:ascii="Times New Roman" w:eastAsia="Times New Roman" w:hAnsi="Times New Roman"/>
          <w:iCs/>
          <w:sz w:val="24"/>
          <w:szCs w:val="24"/>
          <w:lang w:eastAsia="ru-RU"/>
        </w:rPr>
        <w:t>в рамках ТП «Всегда сезон»</w:t>
      </w:r>
      <w:r w:rsidRPr="00AD6C45">
        <w:rPr>
          <w:rFonts w:ascii="Times New Roman" w:eastAsia="Times New Roman" w:hAnsi="Times New Roman"/>
          <w:sz w:val="24"/>
          <w:szCs w:val="24"/>
          <w:lang w:eastAsia="ru-RU"/>
        </w:rPr>
        <w:t xml:space="preserve">. </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Партнер Банка проводит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При несоблюдении объемов оборотов по эквайрингу, предусмотренных ТП «Всегда сезон», Банком взимается дополнительная плата за каждую единицу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rsidRPr="00AD6C45">
        <w:t xml:space="preserve"> </w:t>
      </w:r>
      <w:r w:rsidRPr="00AD6C45">
        <w:rPr>
          <w:rFonts w:ascii="Times New Roman" w:eastAsia="Times New Roman" w:hAnsi="Times New Roman"/>
          <w:sz w:val="24"/>
          <w:szCs w:val="24"/>
          <w:lang w:eastAsia="ru-RU"/>
        </w:rPr>
        <w:t>без направления Банком уведомления;</w:t>
      </w:r>
    </w:p>
    <w:p w:rsidR="004A581E" w:rsidRPr="00AD6C45"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AD6C45">
        <w:rPr>
          <w:rFonts w:ascii="Times New Roman" w:eastAsia="Times New Roman" w:hAnsi="Times New Roman"/>
          <w:sz w:val="24"/>
          <w:szCs w:val="24"/>
          <w:lang w:eastAsia="ru-RU"/>
        </w:rPr>
        <w:t xml:space="preserve">- в случае если </w:t>
      </w:r>
      <w:r w:rsidRPr="00AD6C45">
        <w:rPr>
          <w:rFonts w:ascii="Times New Roman" w:hAnsi="Times New Roman"/>
          <w:sz w:val="24"/>
          <w:szCs w:val="24"/>
        </w:rPr>
        <w:t>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sidRPr="00AD6C45">
        <w:t xml:space="preserve"> </w:t>
      </w:r>
      <w:r w:rsidRPr="00AD6C45">
        <w:rPr>
          <w:rFonts w:ascii="Times New Roman" w:hAnsi="Times New Roman"/>
          <w:sz w:val="24"/>
          <w:szCs w:val="24"/>
        </w:rPr>
        <w:t>без направления Банком уведомления;</w:t>
      </w:r>
    </w:p>
    <w:p w:rsidR="004A581E" w:rsidRPr="00AD6C45"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Клиент не проводил операции 3 (три) календарных месяца с даты проведения первой операции по полученному оборудованию,</w:t>
      </w:r>
      <w:r w:rsidRPr="00AD6C45">
        <w:t xml:space="preserve"> </w:t>
      </w:r>
      <w:r w:rsidRPr="00AD6C45">
        <w:rPr>
          <w:rFonts w:ascii="Times New Roman" w:hAnsi="Times New Roman"/>
          <w:sz w:val="24"/>
          <w:szCs w:val="24"/>
        </w:rPr>
        <w:t>без направления Банком уведомления.</w:t>
      </w:r>
    </w:p>
    <w:p w:rsidR="004A581E" w:rsidRPr="00AD6C45"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В случае если Клиент не проводил операции по эквайрингу более 3 (трех)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p>
    <w:p w:rsidR="004A581E" w:rsidRPr="00AD6C45" w:rsidRDefault="004A581E" w:rsidP="004A581E">
      <w:pPr>
        <w:tabs>
          <w:tab w:val="left" w:pos="142"/>
          <w:tab w:val="left" w:pos="1418"/>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sidRPr="00AD6C45">
        <w:rPr>
          <w:rFonts w:ascii="Times New Roman" w:hAnsi="Times New Roman"/>
          <w:sz w:val="24"/>
          <w:szCs w:val="24"/>
        </w:rPr>
        <w:t>Банк в одностороннем порядке осуществляет перевод обслуживания Счета Клиента с ТП «Всегда сезон» на Тарифы Банка.</w:t>
      </w:r>
    </w:p>
    <w:p w:rsidR="007B5CAE" w:rsidRPr="00AD6C45" w:rsidRDefault="007B5CAE" w:rsidP="00EC151B">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eastAsia="Times New Roman" w:hAnsi="Times New Roman"/>
          <w:color w:val="000000"/>
          <w:sz w:val="24"/>
          <w:szCs w:val="24"/>
          <w:lang w:eastAsia="ru-RU"/>
        </w:rPr>
        <w:t>Одновременное обслуживание Счета в рамках нескольких ТП не допускается.</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lastRenderedPageBreak/>
        <w:t>8.2.1.</w:t>
      </w:r>
      <w:r w:rsidRPr="00AD6C45">
        <w:rPr>
          <w:rFonts w:ascii="Times New Roman" w:hAnsi="Times New Roman"/>
          <w:color w:val="000000"/>
          <w:sz w:val="24"/>
          <w:szCs w:val="24"/>
        </w:rPr>
        <w:tab/>
        <w:t xml:space="preserve">Услуги Банка, перечисленные в ТП, предоставляются Банком в объеме </w:t>
      </w:r>
      <w:r w:rsidRPr="00AD6C45">
        <w:rPr>
          <w:rFonts w:ascii="Times New Roman" w:hAnsi="Times New Roman"/>
          <w:color w:val="000000"/>
          <w:sz w:val="24"/>
          <w:szCs w:val="24"/>
        </w:rPr>
        <w:br/>
        <w:t>и по тарифам, установленным ТП</w:t>
      </w:r>
      <w:r w:rsidR="00DA48C1" w:rsidRPr="00AD6C45">
        <w:rPr>
          <w:rFonts w:ascii="Times New Roman" w:hAnsi="Times New Roman"/>
          <w:color w:val="000000"/>
          <w:sz w:val="24"/>
          <w:szCs w:val="24"/>
        </w:rPr>
        <w:t>/Архивным ТП</w:t>
      </w:r>
      <w:r w:rsidRPr="00AD6C45">
        <w:rPr>
          <w:rFonts w:ascii="Times New Roman" w:hAnsi="Times New Roman"/>
          <w:color w:val="000000"/>
          <w:sz w:val="24"/>
          <w:szCs w:val="24"/>
        </w:rPr>
        <w:t>,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sidR="00906AFD" w:rsidRPr="00AD6C45">
        <w:rPr>
          <w:rFonts w:ascii="Times New Roman" w:hAnsi="Times New Roman"/>
          <w:color w:val="000000"/>
          <w:sz w:val="24"/>
          <w:szCs w:val="24"/>
        </w:rPr>
        <w:t>/Договора эквайринга</w:t>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8.2.2.</w:t>
      </w:r>
      <w:r w:rsidRPr="00AD6C45">
        <w:rPr>
          <w:rFonts w:ascii="Times New Roman" w:hAnsi="Times New Roman"/>
          <w:color w:val="000000"/>
          <w:sz w:val="24"/>
          <w:szCs w:val="24"/>
        </w:rPr>
        <w:tab/>
        <w:t>Услуги Банка, включенные в ТП и требующие после заключения Единого сервисного договора/Договора РКО осуществления мероприятий по оформлению отдельных договорных отношений</w:t>
      </w:r>
      <w:r w:rsidRPr="00AD6C45">
        <w:rPr>
          <w:rFonts w:ascii="Times New Roman" w:hAnsi="Times New Roman"/>
          <w:color w:val="000000"/>
          <w:sz w:val="24"/>
          <w:szCs w:val="24"/>
          <w:vertAlign w:val="superscript"/>
        </w:rPr>
        <w:footnoteReference w:id="48"/>
      </w:r>
      <w:r w:rsidRPr="00AD6C4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AD6C45">
        <w:rPr>
          <w:rFonts w:ascii="Times New Roman" w:hAnsi="Times New Roman"/>
          <w:color w:val="000000"/>
          <w:sz w:val="24"/>
          <w:szCs w:val="24"/>
          <w:vertAlign w:val="superscript"/>
        </w:rPr>
        <w:footnoteReference w:id="49"/>
      </w:r>
      <w:r w:rsidRPr="00AD6C45">
        <w:rPr>
          <w:rFonts w:ascii="Times New Roman" w:hAnsi="Times New Roman"/>
          <w:color w:val="000000"/>
          <w:sz w:val="24"/>
          <w:szCs w:val="24"/>
        </w:rPr>
        <w:t xml:space="preserve">. </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8.2.3.</w:t>
      </w:r>
      <w:r w:rsidRPr="00AD6C45">
        <w:rPr>
          <w:rFonts w:ascii="Times New Roman" w:hAnsi="Times New Roman"/>
          <w:color w:val="000000"/>
          <w:sz w:val="24"/>
          <w:szCs w:val="24"/>
        </w:rPr>
        <w:tab/>
        <w:t>В случае превышения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8.2.4.</w:t>
      </w:r>
      <w:r w:rsidRPr="00AD6C45">
        <w:rPr>
          <w:rFonts w:ascii="Times New Roman" w:hAnsi="Times New Roman"/>
          <w:color w:val="000000"/>
          <w:sz w:val="24"/>
          <w:szCs w:val="24"/>
        </w:rPr>
        <w:tab/>
        <w:t>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стандарт»/«Расчетно-кассовый оптима»/«ВЭД»/для экспортно-ориентированных компаний АПК</w:t>
      </w:r>
      <w:r w:rsidR="000D49A3" w:rsidRPr="00AD6C45">
        <w:rPr>
          <w:rFonts w:ascii="Times New Roman" w:hAnsi="Times New Roman"/>
          <w:color w:val="000000"/>
          <w:sz w:val="24"/>
          <w:szCs w:val="24"/>
        </w:rPr>
        <w:t>/«Базовый комфорт»/«Агророст»/«Агропремиум»/«Первый торговый»/ «Бизнес-сервис»</w:t>
      </w:r>
      <w:r w:rsidR="004A581E" w:rsidRPr="00AD6C45">
        <w:rPr>
          <w:rFonts w:ascii="Times New Roman" w:hAnsi="Times New Roman"/>
          <w:color w:val="000000"/>
          <w:sz w:val="24"/>
          <w:szCs w:val="24"/>
        </w:rPr>
        <w:t>/«Всегда сезон»/«Все просто!»</w:t>
      </w:r>
      <w:r w:rsidRPr="00AD6C45">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 «ВЭД»/для экспортно-ориентированных компаний АПК</w:t>
      </w:r>
      <w:r w:rsidR="00C4348D" w:rsidRPr="00AD6C45">
        <w:rPr>
          <w:rFonts w:ascii="Times New Roman" w:hAnsi="Times New Roman"/>
          <w:color w:val="000000"/>
          <w:sz w:val="24"/>
          <w:szCs w:val="24"/>
        </w:rPr>
        <w:t>/«Базовый комфорт»/«Агророст»/ «Агропремиум»/«Первый торговый»/ «Бизнес-сервис»</w:t>
      </w:r>
      <w:r w:rsidR="004A581E" w:rsidRPr="00AD6C45">
        <w:rPr>
          <w:rFonts w:ascii="Times New Roman" w:hAnsi="Times New Roman"/>
          <w:color w:val="000000"/>
          <w:sz w:val="24"/>
          <w:szCs w:val="24"/>
        </w:rPr>
        <w:t>/«Всегда сезон»/«Все просто!»</w:t>
      </w:r>
      <w:r w:rsidRPr="00AD6C45">
        <w:rPr>
          <w:rFonts w:ascii="Times New Roman" w:hAnsi="Times New Roman"/>
          <w:color w:val="000000"/>
          <w:sz w:val="24"/>
          <w:szCs w:val="24"/>
        </w:rPr>
        <w:t>, Банк в период со дня, следующего за днем, когда сумма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sidR="00536E94" w:rsidRPr="00AD6C45">
        <w:rPr>
          <w:rFonts w:ascii="Times New Roman" w:hAnsi="Times New Roman"/>
          <w:color w:val="000000"/>
          <w:sz w:val="24"/>
          <w:szCs w:val="24"/>
        </w:rPr>
        <w:t>/Договором эквайринга</w:t>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sidRPr="00AD6C45">
        <w:rPr>
          <w:rFonts w:ascii="Times New Roman" w:hAnsi="Times New Roman"/>
          <w:color w:val="000000"/>
          <w:sz w:val="24"/>
          <w:szCs w:val="24"/>
        </w:rPr>
        <w:br/>
        <w:t>п. 2.1 ТП «Расчетный эконом»/«Расчетный стандарт»/«Расчетно-кассовый оптима»/«ВЭД»/ для экспортно-ориентированных компаний АПК</w:t>
      </w:r>
      <w:r w:rsidR="00C4348D" w:rsidRPr="00AD6C45">
        <w:rPr>
          <w:rFonts w:ascii="Times New Roman" w:hAnsi="Times New Roman"/>
          <w:color w:val="000000"/>
          <w:sz w:val="24"/>
          <w:szCs w:val="24"/>
        </w:rPr>
        <w:t>/«Базовый комфорт»/«Агророст»/ «Агропремиум»/«Первый торговый»/ «Бизнес-сервис»</w:t>
      </w:r>
      <w:r w:rsidR="004A581E" w:rsidRPr="00AD6C45">
        <w:rPr>
          <w:rFonts w:ascii="Times New Roman" w:hAnsi="Times New Roman"/>
          <w:color w:val="000000"/>
          <w:sz w:val="24"/>
          <w:szCs w:val="24"/>
        </w:rPr>
        <w:t>/«Всегда сезон»/«Все просто!»</w:t>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в течение 3 (трех) месяцев подряд, следующих за истекшим Расчетным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p>
    <w:p w:rsidR="00C4348D" w:rsidRPr="00AD6C45" w:rsidRDefault="00C4348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по истечении 12 (двенадцати) календарных месяцев, если Клиенту предоставляется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lastRenderedPageBreak/>
        <w:t>- по истечении 6 (шести) календарных месяцев, если Клиенту предоставляется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в случае, если Клиент, Счет которого ранее был подключен к ТП «Базовый комфорт»</w:t>
      </w:r>
      <w:r w:rsidR="00D2778C" w:rsidRPr="00AD6C45">
        <w:rPr>
          <w:color w:val="000000"/>
        </w:rPr>
        <w:t xml:space="preserve"> </w:t>
      </w:r>
      <w:r w:rsidR="00D2778C" w:rsidRPr="00AD6C45">
        <w:rPr>
          <w:rFonts w:ascii="Times New Roman" w:hAnsi="Times New Roman"/>
          <w:color w:val="000000"/>
          <w:sz w:val="24"/>
          <w:szCs w:val="24"/>
        </w:rPr>
        <w:t>/«Агростарт»/«Агророст»/«Агропремиум»</w:t>
      </w:r>
      <w:r w:rsidRPr="00AD6C45">
        <w:rPr>
          <w:rFonts w:ascii="Times New Roman" w:hAnsi="Times New Roman"/>
          <w:color w:val="000000"/>
          <w:sz w:val="24"/>
          <w:szCs w:val="24"/>
        </w:rPr>
        <w:t xml:space="preserve"> открыл второй и/или последующие Счета в валюте Российской Федерации в рамках одного филиала/ВСП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Банк расторгает в одностороннем внесудебном порядке условие о применении ТП </w:t>
      </w:r>
      <w:r w:rsidRPr="00AD6C45">
        <w:rPr>
          <w:rFonts w:ascii="Times New Roman" w:hAnsi="Times New Roman"/>
          <w:color w:val="000000"/>
          <w:sz w:val="24"/>
          <w:szCs w:val="24"/>
        </w:rPr>
        <w:br/>
        <w:t>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8.2.6.</w:t>
      </w:r>
      <w:r w:rsidRPr="00AD6C45">
        <w:rPr>
          <w:rFonts w:ascii="Times New Roman" w:hAnsi="Times New Roman"/>
          <w:color w:val="000000"/>
          <w:sz w:val="24"/>
          <w:szCs w:val="24"/>
        </w:rPr>
        <w:tab/>
        <w:t xml:space="preserve">ТП действует в течение срока действия Договора РКО или до его смены </w:t>
      </w:r>
      <w:r w:rsidRPr="00AD6C45">
        <w:rPr>
          <w:rFonts w:ascii="Times New Roman" w:hAnsi="Times New Roman"/>
          <w:color w:val="000000"/>
          <w:sz w:val="24"/>
          <w:szCs w:val="24"/>
        </w:rPr>
        <w:br/>
        <w:t>на другой ТП/Тарифы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8.2.7.</w:t>
      </w:r>
      <w:r w:rsidRPr="00AD6C45">
        <w:rPr>
          <w:rFonts w:ascii="Times New Roman" w:hAnsi="Times New Roman"/>
          <w:color w:val="000000"/>
          <w:sz w:val="24"/>
          <w:szCs w:val="24"/>
        </w:rPr>
        <w:tab/>
        <w:t>В течении срока действия Договора РКО Клиент вправе сменить ТП</w:t>
      </w:r>
      <w:r w:rsidRPr="00AD6C45">
        <w:rPr>
          <w:rFonts w:ascii="Times New Roman" w:hAnsi="Times New Roman"/>
          <w:color w:val="000000"/>
          <w:sz w:val="24"/>
          <w:szCs w:val="24"/>
          <w:vertAlign w:val="superscript"/>
        </w:rPr>
        <w:footnoteReference w:id="50"/>
      </w:r>
      <w:r w:rsidRPr="00AD6C45">
        <w:rPr>
          <w:rFonts w:ascii="Times New Roman" w:hAnsi="Times New Roman"/>
          <w:color w:val="000000"/>
          <w:sz w:val="24"/>
          <w:szCs w:val="24"/>
        </w:rPr>
        <w:t>/Архивный ТП</w:t>
      </w:r>
      <w:r w:rsidRPr="00AD6C45">
        <w:rPr>
          <w:rFonts w:ascii="Times New Roman" w:hAnsi="Times New Roman"/>
          <w:color w:val="000000"/>
          <w:sz w:val="24"/>
          <w:szCs w:val="24"/>
          <w:vertAlign w:val="superscript"/>
        </w:rPr>
        <w:footnoteReference w:id="51"/>
      </w:r>
      <w:r w:rsidRPr="00AD6C45">
        <w:rPr>
          <w:rFonts w:ascii="Times New Roman" w:hAnsi="Times New Roman"/>
          <w:color w:val="000000"/>
          <w:sz w:val="24"/>
          <w:szCs w:val="24"/>
        </w:rPr>
        <w:t xml:space="preserve"> </w:t>
      </w:r>
      <w:r w:rsidR="009B3EAC" w:rsidRPr="00AD6C45">
        <w:rPr>
          <w:rFonts w:ascii="Times New Roman" w:hAnsi="Times New Roman"/>
          <w:sz w:val="24"/>
          <w:szCs w:val="24"/>
        </w:rPr>
        <w:t>путем предоставления в Подразделение Банка</w:t>
      </w:r>
      <w:r w:rsidRPr="00AD6C45">
        <w:rPr>
          <w:rFonts w:ascii="Times New Roman" w:hAnsi="Times New Roman"/>
          <w:color w:val="000000"/>
          <w:sz w:val="24"/>
          <w:szCs w:val="24"/>
        </w:rPr>
        <w:t xml:space="preserve"> Заявления об изменении условий взимания комиссионного вознаграждения в рамках Договора банковского счета (Приложение 11 к настоящим Условиям).</w:t>
      </w:r>
    </w:p>
    <w:p w:rsidR="00DB5DA1" w:rsidRPr="00AD6C45" w:rsidRDefault="00DB5DA1" w:rsidP="00DB5DA1">
      <w:pPr>
        <w:tabs>
          <w:tab w:val="left" w:pos="142"/>
          <w:tab w:val="left" w:pos="1276"/>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Смена ТП осуществляется с учетом следующих ограничений:</w:t>
      </w:r>
    </w:p>
    <w:p w:rsidR="00DB5DA1" w:rsidRPr="00AD6C45"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на ТП «Базовый лайт»/«Базовый комфорт»/«Агростарт» переход с других ТП </w:t>
      </w:r>
      <w:r w:rsidRPr="00AD6C45">
        <w:rPr>
          <w:rFonts w:ascii="Times New Roman" w:eastAsia="Times New Roman" w:hAnsi="Times New Roman"/>
          <w:bCs/>
          <w:sz w:val="24"/>
          <w:szCs w:val="24"/>
          <w:lang w:eastAsia="ru-RU"/>
        </w:rPr>
        <w:br/>
        <w:t>и Тарифов Банка не осуществляется;</w:t>
      </w:r>
    </w:p>
    <w:p w:rsidR="00DB5DA1" w:rsidRPr="00AD6C45"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на ТП «Агророст» возможен переход только с ТП «Агростарт», переход с других ТП и Тарифов Банка не осуществляется;</w:t>
      </w:r>
    </w:p>
    <w:p w:rsidR="00DB5DA1" w:rsidRPr="00AD6C45" w:rsidRDefault="00DB5DA1" w:rsidP="00DB5DA1">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eastAsia="Times New Roman" w:hAnsi="Times New Roman"/>
          <w:bCs/>
          <w:sz w:val="24"/>
          <w:szCs w:val="24"/>
          <w:lang w:eastAsia="ru-RU"/>
        </w:rPr>
        <w:t>на ТП «Агропремиум» возможен переход только с ТП «Агростарт»/«Агророст», переход с других ТП и Тарифов Банка не осуществляется.</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8.2.8. </w:t>
      </w:r>
      <w:r w:rsidR="004A581E" w:rsidRPr="00AD6C45">
        <w:rPr>
          <w:rFonts w:ascii="Times New Roman" w:hAnsi="Times New Roman"/>
          <w:color w:val="000000"/>
          <w:sz w:val="24"/>
          <w:szCs w:val="24"/>
        </w:rPr>
        <w:t>В случае расторжения Договора РКО/смены ТП или Архивного ТП до окончания оплаченного периода обслуживания в рамках ТП (неполный календарный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8.2.9. В случае если Клиент в рамках Договора РКО обслуживается в рамках ТП «Базовый»/«Базовый лайт»/«Базовый комфорт»/«ВЭД»/для экспортно-ориентированных компаний АПК</w:t>
      </w:r>
      <w:r w:rsidR="00403C86" w:rsidRPr="00AD6C45">
        <w:rPr>
          <w:rFonts w:ascii="Times New Roman" w:hAnsi="Times New Roman"/>
          <w:color w:val="000000"/>
          <w:sz w:val="24"/>
          <w:szCs w:val="24"/>
        </w:rPr>
        <w:t>/«Агростарт»/«Агророст»/«Агропремиум»/«Первый торговый»/«Бизнес-сервис»</w:t>
      </w:r>
      <w:r w:rsidRPr="00AD6C45">
        <w:rPr>
          <w:rFonts w:ascii="Times New Roman" w:hAnsi="Times New Roman"/>
          <w:color w:val="000000"/>
          <w:sz w:val="24"/>
          <w:szCs w:val="24"/>
        </w:rPr>
        <w:t xml:space="preserve"> и ТП «Расчетный»/«Расчетно-кассовый»/«Расчетный эконом»/«Расчетный стандарт»/</w:t>
      </w:r>
      <w:r w:rsidR="009B237D" w:rsidRPr="00AD6C45">
        <w:rPr>
          <w:rFonts w:ascii="Times New Roman" w:hAnsi="Times New Roman"/>
          <w:color w:val="000000"/>
          <w:sz w:val="24"/>
          <w:szCs w:val="24"/>
        </w:rPr>
        <w:t xml:space="preserve"> </w:t>
      </w:r>
      <w:r w:rsidRPr="00AD6C45">
        <w:rPr>
          <w:rFonts w:ascii="Times New Roman" w:hAnsi="Times New Roman"/>
          <w:color w:val="000000"/>
          <w:sz w:val="24"/>
          <w:szCs w:val="24"/>
        </w:rPr>
        <w:t>«Расчетно-кассовый оптима» с условием взимания комиссионного вознаграждения в размере, установленном п. 2.1.1.1 ТП «Расчетный»/«Расчетно-кассовый»/</w:t>
      </w:r>
      <w:r w:rsidR="00972364" w:rsidRPr="00AD6C45">
        <w:rPr>
          <w:rFonts w:ascii="Times New Roman" w:hAnsi="Times New Roman"/>
          <w:color w:val="000000"/>
          <w:sz w:val="24"/>
          <w:szCs w:val="24"/>
        </w:rPr>
        <w:t>п.</w:t>
      </w:r>
      <w:r w:rsidR="00121814" w:rsidRPr="00AD6C45">
        <w:rPr>
          <w:rFonts w:ascii="Times New Roman" w:hAnsi="Times New Roman"/>
          <w:color w:val="000000"/>
          <w:sz w:val="24"/>
          <w:szCs w:val="24"/>
        </w:rPr>
        <w:t xml:space="preserve"> </w:t>
      </w:r>
      <w:r w:rsidR="00972364" w:rsidRPr="00AD6C45">
        <w:rPr>
          <w:rFonts w:ascii="Times New Roman" w:hAnsi="Times New Roman"/>
          <w:color w:val="000000"/>
          <w:sz w:val="24"/>
          <w:szCs w:val="24"/>
        </w:rPr>
        <w:t>2.1.2 ТП «Базовый»/</w:t>
      </w:r>
      <w:r w:rsidRPr="00AD6C45">
        <w:rPr>
          <w:rFonts w:ascii="Times New Roman" w:hAnsi="Times New Roman"/>
          <w:color w:val="000000"/>
          <w:sz w:val="24"/>
          <w:szCs w:val="24"/>
        </w:rPr>
        <w:t>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0142E8" w:rsidRPr="00AD6C45">
        <w:rPr>
          <w:rStyle w:val="a8"/>
          <w:rFonts w:ascii="Times New Roman" w:hAnsi="Times New Roman"/>
          <w:color w:val="000000"/>
          <w:sz w:val="24"/>
          <w:szCs w:val="24"/>
        </w:rPr>
        <w:footnoteReference w:id="52"/>
      </w:r>
      <w:r w:rsidRPr="00AD6C45">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sidR="005408C1" w:rsidRPr="00AD6C45">
        <w:rPr>
          <w:rStyle w:val="a8"/>
          <w:rFonts w:ascii="Times New Roman" w:hAnsi="Times New Roman"/>
          <w:color w:val="000000"/>
          <w:sz w:val="24"/>
          <w:szCs w:val="24"/>
        </w:rPr>
        <w:footnoteReference w:id="53"/>
      </w:r>
      <w:r w:rsidRPr="00AD6C45">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sidR="00325CE1" w:rsidRPr="00AD6C45">
        <w:rPr>
          <w:rStyle w:val="a8"/>
          <w:rFonts w:ascii="Times New Roman" w:hAnsi="Times New Roman"/>
          <w:color w:val="000000"/>
          <w:sz w:val="24"/>
          <w:szCs w:val="24"/>
        </w:rPr>
        <w:footnoteReference w:id="54"/>
      </w:r>
      <w:r w:rsidRPr="00AD6C45">
        <w:rPr>
          <w:rFonts w:ascii="Times New Roman" w:hAnsi="Times New Roman"/>
          <w:color w:val="000000"/>
          <w:sz w:val="24"/>
          <w:szCs w:val="24"/>
        </w:rPr>
        <w:t xml:space="preserve"> второго календарного месяца, следующего за месяцем </w:t>
      </w:r>
      <w:r w:rsidRPr="00AD6C45">
        <w:rPr>
          <w:rFonts w:ascii="Times New Roman" w:hAnsi="Times New Roman"/>
          <w:color w:val="000000"/>
          <w:sz w:val="24"/>
          <w:szCs w:val="24"/>
        </w:rPr>
        <w:lastRenderedPageBreak/>
        <w:t>предоставления в Банк Заявления об изменении условий взимания комиссионного вознаграждения в рамках Договора банковского счета.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8.2.11. В случае если Клиент в рамках Договора РКО обслуживается в рамках ТП «Расчетный»/«Расчетно-кассовый» с условием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1A1F9D" w:rsidRPr="00AD6C45">
        <w:rPr>
          <w:rStyle w:val="a8"/>
          <w:rFonts w:ascii="Times New Roman" w:hAnsi="Times New Roman"/>
          <w:color w:val="000000"/>
          <w:sz w:val="24"/>
          <w:szCs w:val="24"/>
        </w:rPr>
        <w:footnoteReference w:id="55"/>
      </w:r>
      <w:r w:rsidRPr="00AD6C45">
        <w:rPr>
          <w:rFonts w:ascii="Times New Roman" w:hAnsi="Times New Roman"/>
          <w:color w:val="000000"/>
          <w:sz w:val="24"/>
          <w:szCs w:val="24"/>
        </w:rPr>
        <w:t xml:space="preserve"> рабочих дней до окончания текущего Расчетного периода, при этом датой 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p>
    <w:p w:rsidR="00DA4E0C" w:rsidRPr="00AD6C45" w:rsidRDefault="0014341D" w:rsidP="000B334F">
      <w:pPr>
        <w:spacing w:after="0" w:line="240" w:lineRule="auto"/>
        <w:ind w:firstLine="709"/>
        <w:jc w:val="both"/>
        <w:rPr>
          <w:rFonts w:ascii="Times New Roman" w:hAnsi="Times New Roman"/>
          <w:sz w:val="24"/>
        </w:rPr>
      </w:pPr>
      <w:r w:rsidRPr="00AD6C45">
        <w:rPr>
          <w:rFonts w:ascii="Times New Roman" w:hAnsi="Times New Roman"/>
          <w:sz w:val="24"/>
        </w:rPr>
        <w:t>8.2.12. </w:t>
      </w:r>
      <w:r w:rsidR="00B96BEC" w:rsidRPr="00AD6C45">
        <w:rPr>
          <w:rFonts w:ascii="Times New Roman" w:hAnsi="Times New Roman"/>
          <w:sz w:val="24"/>
        </w:rPr>
        <w:t>Выпуск Бизнес-карты в рамках ТП может быть осуществлен как к действующему, так и вновь открываемому банковскому счету, предназначенному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p>
    <w:p w:rsidR="00B96BEC" w:rsidRPr="00AD6C45" w:rsidRDefault="00B96BEC" w:rsidP="000B334F">
      <w:pPr>
        <w:spacing w:after="0" w:line="240" w:lineRule="auto"/>
        <w:ind w:firstLine="709"/>
        <w:jc w:val="both"/>
        <w:rPr>
          <w:rFonts w:ascii="Times New Roman" w:hAnsi="Times New Roman"/>
          <w:sz w:val="24"/>
        </w:rPr>
      </w:pPr>
      <w:r w:rsidRPr="00AD6C45">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sidRPr="00AD6C45">
        <w:rPr>
          <w:rFonts w:ascii="Times New Roman" w:eastAsia="Times New Roman" w:hAnsi="Times New Roman"/>
          <w:b/>
          <w:bCs/>
          <w:sz w:val="24"/>
          <w:szCs w:val="24"/>
          <w:lang w:eastAsia="ru-RU"/>
        </w:rPr>
        <w:t>Договора о выпуске и обслуживании Бизнес-карты к расчетному счету</w:t>
      </w:r>
      <w:r w:rsidRPr="00AD6C45">
        <w:rPr>
          <w:rFonts w:ascii="Times New Roman" w:eastAsia="Times New Roman" w:hAnsi="Times New Roman"/>
          <w:bCs/>
          <w:sz w:val="24"/>
          <w:szCs w:val="24"/>
          <w:lang w:eastAsia="ru-RU"/>
        </w:rPr>
        <w:t xml:space="preserve"> </w:t>
      </w:r>
      <w:r w:rsidRPr="00AD6C45">
        <w:rPr>
          <w:rFonts w:ascii="Times New Roman" w:eastAsia="Times New Roman" w:hAnsi="Times New Roman"/>
          <w:b/>
          <w:bCs/>
          <w:sz w:val="24"/>
          <w:szCs w:val="24"/>
          <w:lang w:eastAsia="ru-RU"/>
        </w:rPr>
        <w:t>в рамках Единого сервисного договора</w:t>
      </w:r>
      <w:r w:rsidRPr="00AD6C45">
        <w:rPr>
          <w:rFonts w:ascii="Times New Roman" w:hAnsi="Times New Roman"/>
          <w:sz w:val="24"/>
        </w:rPr>
        <w:t xml:space="preserve">. Тарифным планом, определяющим размер комиссионного обслуживания Бизнес-карты, выпущенной </w:t>
      </w:r>
      <w:r w:rsidRPr="00AD6C45">
        <w:rPr>
          <w:rFonts w:ascii="Times New Roman" w:hAnsi="Times New Roman"/>
          <w:sz w:val="24"/>
        </w:rPr>
        <w:br/>
        <w:t>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B96BEC" w:rsidRPr="00AD6C45">
        <w:rPr>
          <w:rFonts w:ascii="Times New Roman" w:eastAsia="Times New Roman" w:hAnsi="Times New Roman"/>
          <w:sz w:val="24"/>
          <w:szCs w:val="24"/>
          <w:lang w:eastAsia="ru-RU"/>
        </w:rPr>
        <w:t>.</w:t>
      </w:r>
      <w:r w:rsidR="00B96BEC" w:rsidRPr="00AD6C45">
        <w:rPr>
          <w:rFonts w:ascii="Times New Roman" w:eastAsia="Times New Roman" w:hAnsi="Times New Roman"/>
          <w:sz w:val="24"/>
          <w:szCs w:val="24"/>
          <w:lang w:eastAsia="ru-RU"/>
        </w:rPr>
        <w:tab/>
      </w:r>
      <w:r w:rsidRPr="00AD6C45">
        <w:rPr>
          <w:rFonts w:ascii="Times New Roman" w:eastAsia="Times New Roman" w:hAnsi="Times New Roman"/>
          <w:iCs/>
          <w:sz w:val="24"/>
          <w:szCs w:val="24"/>
          <w:lang w:eastAsia="ru-RU"/>
        </w:rPr>
        <w:t xml:space="preserve">В случае, если согласно действующему </w:t>
      </w:r>
      <w:r w:rsidRPr="00AD6C45">
        <w:rPr>
          <w:rFonts w:ascii="Times New Roman" w:eastAsia="Times New Roman" w:hAnsi="Times New Roman"/>
          <w:sz w:val="24"/>
          <w:szCs w:val="24"/>
          <w:lang w:eastAsia="ru-RU"/>
        </w:rPr>
        <w:t>Договору РКО</w:t>
      </w:r>
      <w:r w:rsidRPr="00AD6C45">
        <w:rPr>
          <w:rFonts w:ascii="Times New Roman" w:eastAsia="Times New Roman" w:hAnsi="Times New Roman"/>
          <w:iCs/>
          <w:sz w:val="24"/>
          <w:szCs w:val="24"/>
          <w:lang w:eastAsia="ru-RU"/>
        </w:rPr>
        <w:t xml:space="preserve"> Клиент обслуживается в рамках ТП «Агророст»/«Агропремиум», Клиенту доступна услуга подключения/отключения Опций</w:t>
      </w:r>
      <w:r w:rsidRPr="00AD6C45">
        <w:rPr>
          <w:rFonts w:ascii="Times New Roman" w:eastAsia="Times New Roman" w:hAnsi="Times New Roman"/>
          <w:iCs/>
          <w:sz w:val="24"/>
          <w:szCs w:val="24"/>
          <w:vertAlign w:val="superscript"/>
          <w:lang w:eastAsia="ru-RU"/>
        </w:rPr>
        <w:footnoteReference w:id="56"/>
      </w:r>
      <w:r w:rsidRPr="00AD6C45">
        <w:rPr>
          <w:rFonts w:ascii="Times New Roman" w:eastAsia="Times New Roman" w:hAnsi="Times New Roman"/>
          <w:iCs/>
          <w:sz w:val="24"/>
          <w:szCs w:val="24"/>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sidRPr="00AD6C45">
        <w:rPr>
          <w:rFonts w:ascii="Times New Roman" w:eastAsia="Times New Roman" w:hAnsi="Times New Roman"/>
          <w:sz w:val="24"/>
          <w:szCs w:val="24"/>
          <w:lang w:eastAsia="ru-RU"/>
        </w:rPr>
        <w:t>(Приложение 13 к Условиям).</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p>
    <w:p w:rsidR="00031C1C" w:rsidRPr="00AD6C45" w:rsidRDefault="00031C1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lastRenderedPageBreak/>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p>
    <w:p w:rsidR="00031C1C" w:rsidRPr="00AD6C45" w:rsidRDefault="00B96BE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.1. При </w:t>
      </w:r>
      <w:r w:rsidR="00F933C6" w:rsidRPr="00AD6C45">
        <w:rPr>
          <w:rFonts w:ascii="Times New Roman" w:eastAsia="Times New Roman" w:hAnsi="Times New Roman"/>
          <w:sz w:val="24"/>
          <w:szCs w:val="24"/>
          <w:lang w:eastAsia="ru-RU"/>
        </w:rPr>
        <w:t>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p>
    <w:p w:rsidR="00031C1C" w:rsidRPr="00AD6C45" w:rsidRDefault="00031C1C" w:rsidP="000B334F">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Период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автоматически пролонгируется на новый период использования на условиях, действующих для данной Опции(й) на момент пролонгации.</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При пролонгации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 xml:space="preserve">Условия настоящего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sidRPr="00AD6C45">
        <w:rPr>
          <w:rFonts w:ascii="Times New Roman" w:eastAsia="Times New Roman" w:hAnsi="Times New Roman"/>
          <w:color w:val="000000"/>
          <w:sz w:val="24"/>
          <w:szCs w:val="24"/>
          <w:lang w:eastAsia="ru-RU"/>
        </w:rPr>
        <w:t>с возможностью исполнения расчетных документов Банка (в том числе банковского ордера)</w:t>
      </w:r>
      <w:r w:rsidRPr="00AD6C45">
        <w:rPr>
          <w:rFonts w:ascii="Times New Roman" w:eastAsia="Times New Roman" w:hAnsi="Times New Roman"/>
          <w:sz w:val="24"/>
          <w:szCs w:val="24"/>
          <w:lang w:eastAsia="ru-RU"/>
        </w:rPr>
        <w:t xml:space="preserve"> для списания оплаты стоимости Опций в случае их пролонгаций.</w:t>
      </w:r>
    </w:p>
    <w:p w:rsidR="00031C1C" w:rsidRPr="00AD6C45" w:rsidRDefault="00B96BE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.2. </w:t>
      </w:r>
      <w:r w:rsidR="00031C1C" w:rsidRPr="00AD6C45">
        <w:rPr>
          <w:rFonts w:ascii="Times New Roman" w:eastAsia="Times New Roman" w:hAnsi="Times New Roman"/>
          <w:iCs/>
          <w:sz w:val="24"/>
          <w:szCs w:val="24"/>
          <w:lang w:eastAsia="ru-RU"/>
        </w:rPr>
        <w:t xml:space="preserve">Оплата стоимости 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iCs/>
          <w:sz w:val="24"/>
          <w:szCs w:val="24"/>
          <w:lang w:eastAsia="ru-RU"/>
        </w:rPr>
        <w:t>В случае приостановления обслуживания Клиента в рамках ТП «Агророст»/</w:t>
      </w:r>
      <w:r w:rsidR="009B237D" w:rsidRPr="00AD6C45">
        <w:rPr>
          <w:rFonts w:ascii="Times New Roman" w:eastAsia="Times New Roman" w:hAnsi="Times New Roman"/>
          <w:iCs/>
          <w:sz w:val="24"/>
          <w:szCs w:val="24"/>
          <w:lang w:eastAsia="ru-RU"/>
        </w:rPr>
        <w:t xml:space="preserve"> </w:t>
      </w:r>
      <w:r w:rsidRPr="00AD6C45">
        <w:rPr>
          <w:rFonts w:ascii="Times New Roman" w:eastAsia="Times New Roman" w:hAnsi="Times New Roman"/>
          <w:iCs/>
          <w:sz w:val="24"/>
          <w:szCs w:val="24"/>
          <w:lang w:eastAsia="ru-RU"/>
        </w:rPr>
        <w:t>«Агропремиум»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случае неоплаты Клиентом стоимости хотя бы одной Опции в срок, установленный в п. 8.2.1</w:t>
      </w:r>
      <w:r w:rsidR="00B96BEC"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.1 настоящих Условий, при условии полной оплаты стоимости ТП «Агророст»/</w:t>
      </w:r>
      <w:r w:rsidR="009B237D"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t>«Агропремиум»,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.3. </w:t>
      </w:r>
      <w:r w:rsidR="00031C1C" w:rsidRPr="00AD6C45">
        <w:rPr>
          <w:rFonts w:ascii="Times New Roman" w:eastAsia="Times New Roman" w:hAnsi="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sidR="00031C1C" w:rsidRPr="00AD6C45">
        <w:rPr>
          <w:rFonts w:ascii="Times New Roman" w:eastAsia="Times New Roman" w:hAnsi="Times New Roman"/>
          <w:iCs/>
          <w:sz w:val="24"/>
          <w:szCs w:val="24"/>
          <w:lang w:eastAsia="ru-RU"/>
        </w:rPr>
        <w:br/>
        <w:t>не переносится, оплаченная стоимость Опции не пересчитывается и не возвращается.</w:t>
      </w:r>
    </w:p>
    <w:p w:rsidR="00031C1C" w:rsidRPr="00AD6C45" w:rsidRDefault="00313709"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.4. Отключение Опций может быть произведено по инициативе Клиента или по инициативе Банка.</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.4.1. Отключение Опций по инициативе Клиента осуществляется на основании Заявления на Опции, </w:t>
      </w:r>
      <w:r w:rsidR="00C935F8" w:rsidRPr="00AD6C45">
        <w:rPr>
          <w:rFonts w:ascii="Times New Roman" w:eastAsia="Times New Roman" w:hAnsi="Times New Roman"/>
          <w:sz w:val="24"/>
          <w:szCs w:val="24"/>
          <w:lang w:eastAsia="ru-RU"/>
        </w:rPr>
        <w:t>предоставленного в Подразделение Банка</w:t>
      </w:r>
      <w:r w:rsidR="00031C1C" w:rsidRPr="00AD6C45">
        <w:rPr>
          <w:rFonts w:ascii="Times New Roman" w:eastAsia="Times New Roman" w:hAnsi="Times New Roman"/>
          <w:sz w:val="24"/>
          <w:szCs w:val="24"/>
          <w:lang w:eastAsia="ru-RU"/>
        </w:rPr>
        <w:t xml:space="preserve"> не позднее последнего рабочего дня текущего календарного месяца. </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Опции отключаются автоматически с первого числа календарного месяца, следующего за месяцем подачи Клиентом Заявления на Опции.</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lastRenderedPageBreak/>
        <w:t>Отключение Опций производится в случае инициирования Клиентом расторжения Договора РКО, обслуживаемого в рамках ТП «Агророст»/«Агропремиум»</w:t>
      </w:r>
      <w:r w:rsidRPr="00AD6C45">
        <w:t xml:space="preserve"> </w:t>
      </w:r>
      <w:r w:rsidRPr="00AD6C45">
        <w:rPr>
          <w:rFonts w:ascii="Times New Roman" w:eastAsia="Times New Roman" w:hAnsi="Times New Roman"/>
          <w:sz w:val="24"/>
          <w:szCs w:val="24"/>
          <w:lang w:eastAsia="ru-RU"/>
        </w:rPr>
        <w:t>в день расторжения Клиентом Договора РКО, обслуживаемого в рамках ТП «Агророст»/«Агропремиум».</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.4.2.</w:t>
      </w:r>
      <w:r w:rsidR="00031C1C" w:rsidRPr="00AD6C45">
        <w:rPr>
          <w:rFonts w:ascii="Times New Roman" w:eastAsia="Times New Roman" w:hAnsi="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случае если Банком принято решение о том, что предоставление услуги прекращается,</w:t>
      </w:r>
      <w:r w:rsidRPr="00AD6C45">
        <w:rPr>
          <w:rFonts w:ascii="Times New Roman" w:eastAsia="Times New Roman" w:hAnsi="Times New Roman"/>
          <w:iCs/>
          <w:sz w:val="24"/>
          <w:szCs w:val="24"/>
          <w:lang w:eastAsia="ru-RU"/>
        </w:rPr>
        <w:t xml:space="preserve"> информирование Клиента об отключении Опций осуществляется за 10 (десять) рабочих дней до даты отключения Опции путем опубликования данной информации на сайте Банка в сети Интернет по адресу: www.rshb.ru.</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p>
    <w:p w:rsidR="00031C1C" w:rsidRPr="00AD6C45" w:rsidRDefault="00B96BEC" w:rsidP="00031C1C">
      <w:pPr>
        <w:spacing w:line="240" w:lineRule="auto"/>
        <w:ind w:firstLine="709"/>
        <w:jc w:val="both"/>
        <w:rPr>
          <w:rFonts w:ascii="Times New Roman" w:hAnsi="Times New Roman"/>
          <w:sz w:val="24"/>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p>
    <w:p w:rsidR="00675E39" w:rsidRPr="00AD6C45" w:rsidRDefault="0088782C" w:rsidP="006E7190">
      <w:pPr>
        <w:tabs>
          <w:tab w:val="left" w:pos="0"/>
          <w:tab w:val="left" w:pos="284"/>
          <w:tab w:val="left" w:pos="1276"/>
          <w:tab w:val="left" w:pos="1309"/>
        </w:tabs>
        <w:spacing w:before="120" w:after="0" w:line="240" w:lineRule="auto"/>
        <w:jc w:val="center"/>
        <w:rPr>
          <w:rFonts w:ascii="Times New Roman" w:hAnsi="Times New Roman"/>
          <w:b/>
          <w:color w:val="000000"/>
          <w:sz w:val="24"/>
          <w:szCs w:val="24"/>
        </w:rPr>
      </w:pPr>
      <w:r w:rsidRPr="00AD6C45">
        <w:rPr>
          <w:rFonts w:ascii="Times New Roman" w:hAnsi="Times New Roman"/>
          <w:b/>
          <w:color w:val="000000"/>
          <w:sz w:val="24"/>
          <w:szCs w:val="24"/>
        </w:rPr>
        <w:t xml:space="preserve">9. Предоставление дополнительных услуг </w:t>
      </w:r>
    </w:p>
    <w:p w:rsidR="0088782C" w:rsidRPr="00AD6C45" w:rsidRDefault="0088782C" w:rsidP="006E7190">
      <w:pPr>
        <w:tabs>
          <w:tab w:val="left" w:pos="0"/>
          <w:tab w:val="left" w:pos="284"/>
          <w:tab w:val="left" w:pos="1276"/>
          <w:tab w:val="left" w:pos="1309"/>
        </w:tabs>
        <w:spacing w:after="120" w:line="240" w:lineRule="auto"/>
        <w:jc w:val="center"/>
        <w:rPr>
          <w:color w:val="000000"/>
        </w:rPr>
      </w:pPr>
      <w:r w:rsidRPr="00AD6C45">
        <w:rPr>
          <w:rFonts w:ascii="Times New Roman" w:hAnsi="Times New Roman"/>
          <w:b/>
          <w:color w:val="000000"/>
          <w:sz w:val="24"/>
          <w:szCs w:val="24"/>
        </w:rPr>
        <w:t>в рамках расчетно-кассового обслуживания</w:t>
      </w:r>
    </w:p>
    <w:p w:rsidR="0088782C" w:rsidRPr="00AD6C45" w:rsidRDefault="0088782C" w:rsidP="00944823">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9.1.</w:t>
      </w:r>
      <w:r w:rsidRPr="00AD6C45">
        <w:rPr>
          <w:rFonts w:ascii="Times New Roman" w:hAnsi="Times New Roman"/>
          <w:color w:val="000000"/>
          <w:sz w:val="24"/>
          <w:szCs w:val="24"/>
        </w:rPr>
        <w:tab/>
        <w:t>Перечисленные в данном разделе дополнительные услуги в рамках Договора РКО могут быть востребованы Клиентом по мере необходимости.</w:t>
      </w:r>
    </w:p>
    <w:p w:rsidR="0088782C" w:rsidRPr="00AD6C45" w:rsidRDefault="0088782C" w:rsidP="00944823">
      <w:pPr>
        <w:pStyle w:val="Iauiue4"/>
        <w:tabs>
          <w:tab w:val="left" w:pos="0"/>
          <w:tab w:val="left" w:pos="1276"/>
          <w:tab w:val="left" w:pos="1309"/>
        </w:tabs>
        <w:ind w:firstLine="709"/>
      </w:pPr>
      <w:r w:rsidRPr="00AD6C45">
        <w:t>9.2.</w:t>
      </w:r>
      <w:r w:rsidRPr="00AD6C45">
        <w:tab/>
        <w:t xml:space="preserve">Услуга по приему от Клиента наличных денег для зачисления </w:t>
      </w:r>
      <w:r w:rsidR="005A6630" w:rsidRPr="00AD6C45">
        <w:t xml:space="preserve">суммы принятых наличных денег </w:t>
      </w:r>
      <w:r w:rsidRPr="00AD6C45">
        <w:t>на Счет, открытый в другом региональном филиале Банка, предоставляется Банком Клиенту посредством подписания отдельного соглашения к Договору РКО.</w:t>
      </w:r>
    </w:p>
    <w:p w:rsidR="0088782C" w:rsidRPr="00AD6C45" w:rsidRDefault="0088782C" w:rsidP="006E7190">
      <w:pPr>
        <w:pStyle w:val="af0"/>
        <w:tabs>
          <w:tab w:val="left" w:pos="1276"/>
        </w:tabs>
        <w:jc w:val="both"/>
      </w:pPr>
      <w:r w:rsidRPr="00AD6C45">
        <w:rPr>
          <w:lang w:val="ru-RU"/>
        </w:rPr>
        <w:t>9</w:t>
      </w:r>
      <w:r w:rsidRPr="00AD6C45">
        <w:t>.</w:t>
      </w:r>
      <w:r w:rsidRPr="00AD6C45">
        <w:rPr>
          <w:lang w:val="ru-RU"/>
        </w:rPr>
        <w:t>3</w:t>
      </w:r>
      <w:r w:rsidRPr="00AD6C45">
        <w:t>.</w:t>
      </w:r>
      <w:r w:rsidRPr="00AD6C45">
        <w:tab/>
      </w:r>
      <w:r w:rsidRPr="00AD6C45">
        <w:rPr>
          <w:lang w:val="ru-RU"/>
        </w:rPr>
        <w:t xml:space="preserve">Услуга по перечислению </w:t>
      </w:r>
      <w:r w:rsidRPr="00AD6C45">
        <w:t>денежны</w:t>
      </w:r>
      <w:r w:rsidR="008A7F16" w:rsidRPr="00AD6C45">
        <w:rPr>
          <w:lang w:val="ru-RU"/>
        </w:rPr>
        <w:t>х</w:t>
      </w:r>
      <w:r w:rsidRPr="00AD6C45">
        <w:t xml:space="preserve"> средств со </w:t>
      </w:r>
      <w:r w:rsidRPr="00AD6C45">
        <w:rPr>
          <w:lang w:val="ru-RU"/>
        </w:rPr>
        <w:t>С</w:t>
      </w:r>
      <w:r w:rsidRPr="00AD6C45">
        <w:t>чета в пользу нескольких физических лиц</w:t>
      </w:r>
      <w:r w:rsidRPr="00AD6C45">
        <w:rPr>
          <w:lang w:val="ru-RU"/>
        </w:rPr>
        <w:t xml:space="preserve"> </w:t>
      </w:r>
      <w:r w:rsidRPr="00AD6C45">
        <w:t>–</w:t>
      </w:r>
      <w:r w:rsidRPr="00AD6C45">
        <w:rPr>
          <w:lang w:val="ru-RU"/>
        </w:rPr>
        <w:t xml:space="preserve"> </w:t>
      </w:r>
      <w:r w:rsidRPr="00AD6C45">
        <w:t>клиентов</w:t>
      </w:r>
      <w:r w:rsidRPr="00AD6C45">
        <w:rPr>
          <w:lang w:val="ru-RU"/>
        </w:rPr>
        <w:t xml:space="preserve"> Банка осуществляется Банком путем оформления отдельного </w:t>
      </w:r>
      <w:r w:rsidRPr="00AD6C45">
        <w:t>соглашения к Договору</w:t>
      </w:r>
      <w:r w:rsidRPr="00AD6C45">
        <w:rPr>
          <w:lang w:val="ru-RU"/>
        </w:rPr>
        <w:t xml:space="preserve"> РКО</w:t>
      </w:r>
      <w:r w:rsidRPr="00AD6C45">
        <w:t xml:space="preserve">. </w:t>
      </w:r>
    </w:p>
    <w:p w:rsidR="0088782C" w:rsidRPr="00AD6C45" w:rsidRDefault="0088782C" w:rsidP="00944823">
      <w:pPr>
        <w:pStyle w:val="Iauiue4"/>
        <w:tabs>
          <w:tab w:val="left" w:pos="0"/>
          <w:tab w:val="left" w:pos="1276"/>
          <w:tab w:val="left" w:pos="1309"/>
        </w:tabs>
        <w:ind w:firstLine="709"/>
      </w:pPr>
      <w:r w:rsidRPr="00AD6C45">
        <w:t>9.4.</w:t>
      </w:r>
      <w:r w:rsidRPr="00AD6C45">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p>
    <w:p w:rsidR="001805A6" w:rsidRPr="00AD6C45" w:rsidRDefault="001805A6" w:rsidP="00944823">
      <w:pPr>
        <w:pStyle w:val="Iauiue4"/>
        <w:tabs>
          <w:tab w:val="left" w:pos="0"/>
          <w:tab w:val="left" w:pos="1276"/>
          <w:tab w:val="left" w:pos="1309"/>
        </w:tabs>
        <w:ind w:firstLine="709"/>
      </w:pPr>
      <w:r w:rsidRPr="00AD6C45">
        <w:t xml:space="preserve">9.5. </w:t>
      </w:r>
      <w:r w:rsidR="00B96BEC" w:rsidRPr="00AD6C45">
        <w:t>Выпуск и обслуживание Бизнес-карты (корпоративной карты) осуществляется Банком на основании отдельного договора.</w:t>
      </w:r>
    </w:p>
    <w:p w:rsidR="00D21BAE" w:rsidRPr="00AD6C45"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9.6. </w:t>
      </w:r>
      <w:r w:rsidR="00D21BAE" w:rsidRPr="00AD6C45">
        <w:rPr>
          <w:rFonts w:ascii="Times New Roman" w:eastAsia="Times New Roman" w:hAnsi="Times New Roman"/>
          <w:sz w:val="24"/>
          <w:szCs w:val="24"/>
          <w:lang w:eastAsia="ru-RU"/>
        </w:rPr>
        <w:t xml:space="preserve">При открытии расчетного счета </w:t>
      </w:r>
      <w:r w:rsidR="00D21BAE" w:rsidRPr="00AD6C45">
        <w:rPr>
          <w:rFonts w:ascii="Times New Roman" w:eastAsia="Times New Roman" w:hAnsi="Times New Roman"/>
          <w:bCs/>
          <w:color w:val="000000"/>
          <w:sz w:val="24"/>
          <w:szCs w:val="24"/>
          <w:lang w:eastAsia="ru-RU"/>
        </w:rPr>
        <w:t>в</w:t>
      </w:r>
      <w:r w:rsidR="00D21BAE" w:rsidRPr="00AD6C45">
        <w:rPr>
          <w:rFonts w:ascii="Times New Roman" w:eastAsia="Times New Roman" w:hAnsi="Times New Roman"/>
          <w:iCs/>
          <w:sz w:val="24"/>
          <w:szCs w:val="24"/>
          <w:lang w:eastAsia="ru-RU"/>
        </w:rPr>
        <w:t xml:space="preserve"> случае возникновения у Клиента необходимости </w:t>
      </w:r>
      <w:r w:rsidR="00D21BAE" w:rsidRPr="00AD6C45">
        <w:rPr>
          <w:rFonts w:ascii="Times New Roman" w:hAnsi="Times New Roman"/>
          <w:sz w:val="24"/>
          <w:szCs w:val="24"/>
        </w:rPr>
        <w:t>Банк предоставляет у</w:t>
      </w:r>
      <w:r w:rsidR="00D21BAE" w:rsidRPr="00AD6C45">
        <w:rPr>
          <w:rFonts w:ascii="Times New Roman" w:eastAsia="Times New Roman" w:hAnsi="Times New Roman"/>
          <w:sz w:val="24"/>
          <w:szCs w:val="24"/>
          <w:lang w:eastAsia="ru-RU"/>
        </w:rPr>
        <w:t>слугу по подключению Сервиса «</w:t>
      </w:r>
      <w:r w:rsidR="00D21BAE" w:rsidRPr="00AD6C45">
        <w:rPr>
          <w:rFonts w:ascii="Times New Roman" w:eastAsia="Times New Roman" w:hAnsi="Times New Roman"/>
          <w:sz w:val="24"/>
          <w:szCs w:val="24"/>
          <w:lang w:val="en-US" w:eastAsia="ru-RU"/>
        </w:rPr>
        <w:t>S</w:t>
      </w:r>
      <w:r w:rsidR="00D21BAE" w:rsidRPr="00AD6C45">
        <w:rPr>
          <w:rFonts w:ascii="Times New Roman" w:eastAsia="Times New Roman" w:hAnsi="Times New Roman"/>
          <w:sz w:val="24"/>
          <w:szCs w:val="24"/>
          <w:lang w:eastAsia="ru-RU"/>
        </w:rPr>
        <w:t>MS-информирование»</w:t>
      </w:r>
      <w:r w:rsidR="00D21BAE" w:rsidRPr="00AD6C45">
        <w:t xml:space="preserve"> </w:t>
      </w:r>
      <w:r w:rsidR="00D21BAE" w:rsidRPr="00AD6C45">
        <w:rPr>
          <w:rFonts w:ascii="Times New Roman" w:hAnsi="Times New Roman"/>
          <w:sz w:val="24"/>
          <w:szCs w:val="24"/>
        </w:rPr>
        <w:t xml:space="preserve">в случае </w:t>
      </w:r>
      <w:r w:rsidR="00D21BAE" w:rsidRPr="00AD6C45">
        <w:rPr>
          <w:rFonts w:ascii="Times New Roman" w:eastAsia="Times New Roman" w:hAnsi="Times New Roman"/>
          <w:sz w:val="24"/>
          <w:szCs w:val="24"/>
          <w:lang w:eastAsia="ru-RU"/>
        </w:rPr>
        <w:t>проставления Клиентом соответствующей отметки в Заявлении о присоединении к ЕСД/Условиям РКО (Приложение 4 к ЕСД/Приложение 1 к Условиям РКО).</w:t>
      </w:r>
    </w:p>
    <w:p w:rsidR="004E4B33" w:rsidRPr="00AD6C45"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sz w:val="24"/>
          <w:szCs w:val="24"/>
        </w:rPr>
        <w:t xml:space="preserve">В течение срока действия Договора РКО </w:t>
      </w:r>
      <w:r w:rsidRPr="00AD6C45">
        <w:rPr>
          <w:rFonts w:ascii="Times New Roman" w:eastAsia="Times New Roman" w:hAnsi="Times New Roman"/>
          <w:bCs/>
          <w:color w:val="000000"/>
          <w:sz w:val="24"/>
          <w:szCs w:val="24"/>
          <w:lang w:eastAsia="ru-RU"/>
        </w:rPr>
        <w:t>в</w:t>
      </w:r>
      <w:r w:rsidRPr="00AD6C45">
        <w:rPr>
          <w:rFonts w:ascii="Times New Roman" w:eastAsia="Times New Roman" w:hAnsi="Times New Roman"/>
          <w:iCs/>
          <w:sz w:val="24"/>
          <w:szCs w:val="24"/>
          <w:lang w:eastAsia="ru-RU"/>
        </w:rPr>
        <w:t xml:space="preserve"> случае возникновения у Клиента необходимости </w:t>
      </w:r>
      <w:r w:rsidRPr="00AD6C45">
        <w:rPr>
          <w:rFonts w:ascii="Times New Roman" w:hAnsi="Times New Roman"/>
          <w:sz w:val="24"/>
          <w:szCs w:val="24"/>
        </w:rPr>
        <w:t>Банк предоставляет у</w:t>
      </w:r>
      <w:r w:rsidRPr="00AD6C45">
        <w:rPr>
          <w:rFonts w:ascii="Times New Roman" w:eastAsia="Times New Roman" w:hAnsi="Times New Roman"/>
          <w:sz w:val="24"/>
          <w:szCs w:val="24"/>
          <w:lang w:eastAsia="ru-RU"/>
        </w:rPr>
        <w:t>слугу по подключению/отключению/изменению Сервиса «</w:t>
      </w:r>
      <w:r w:rsidRPr="00AD6C45">
        <w:rPr>
          <w:rFonts w:ascii="Times New Roman" w:eastAsia="Times New Roman" w:hAnsi="Times New Roman"/>
          <w:sz w:val="24"/>
          <w:szCs w:val="24"/>
          <w:lang w:val="en-US" w:eastAsia="ru-RU"/>
        </w:rPr>
        <w:t>S</w:t>
      </w:r>
      <w:r w:rsidRPr="00AD6C45">
        <w:rPr>
          <w:rFonts w:ascii="Times New Roman" w:eastAsia="Times New Roman" w:hAnsi="Times New Roman"/>
          <w:sz w:val="24"/>
          <w:szCs w:val="24"/>
          <w:lang w:eastAsia="ru-RU"/>
        </w:rPr>
        <w:t>MS-информирование»</w:t>
      </w:r>
      <w:r w:rsidRPr="00AD6C45">
        <w:t xml:space="preserve"> </w:t>
      </w:r>
      <w:r w:rsidRPr="00AD6C45">
        <w:rPr>
          <w:rFonts w:ascii="Times New Roman" w:hAnsi="Times New Roman"/>
          <w:sz w:val="24"/>
          <w:szCs w:val="24"/>
        </w:rPr>
        <w:t>в случае предоставления Клиентом в Банк Заявления</w:t>
      </w:r>
      <w:r w:rsidRPr="00AD6C45">
        <w:rPr>
          <w:rFonts w:ascii="Times New Roman" w:hAnsi="Times New Roman"/>
          <w:color w:val="000000"/>
          <w:sz w:val="24"/>
          <w:szCs w:val="24"/>
        </w:rPr>
        <w:t xml:space="preserve"> на подключение/отключение/изменение </w:t>
      </w:r>
      <w:r w:rsidR="006448C4" w:rsidRPr="00AD6C45">
        <w:rPr>
          <w:rFonts w:ascii="Times New Roman" w:hAnsi="Times New Roman"/>
          <w:color w:val="000000"/>
          <w:sz w:val="24"/>
          <w:szCs w:val="24"/>
        </w:rPr>
        <w:t>С</w:t>
      </w:r>
      <w:r w:rsidRPr="00AD6C45">
        <w:rPr>
          <w:rFonts w:ascii="Times New Roman" w:hAnsi="Times New Roman"/>
          <w:color w:val="000000"/>
          <w:sz w:val="24"/>
          <w:szCs w:val="24"/>
        </w:rPr>
        <w:t>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eastAsia="Times New Roman" w:hAnsi="Times New Roman"/>
          <w:sz w:val="24"/>
          <w:szCs w:val="24"/>
          <w:lang w:eastAsia="ru-RU"/>
        </w:rPr>
        <w:t xml:space="preserve">(Приложение 15 к настоящим Условиям). SMS информирование осуществляется путем направления </w:t>
      </w:r>
      <w:r w:rsidRPr="00AD6C45">
        <w:rPr>
          <w:rFonts w:ascii="Times New Roman" w:eastAsia="Times New Roman" w:hAnsi="Times New Roman"/>
          <w:sz w:val="24"/>
          <w:szCs w:val="24"/>
          <w:lang w:eastAsia="ru-RU"/>
        </w:rPr>
        <w:br/>
      </w:r>
      <w:r w:rsidRPr="00AD6C45">
        <w:rPr>
          <w:rFonts w:ascii="Times New Roman" w:eastAsia="Times New Roman" w:hAnsi="Times New Roman"/>
          <w:sz w:val="24"/>
          <w:szCs w:val="24"/>
          <w:lang w:val="en-US" w:eastAsia="ru-RU"/>
        </w:rPr>
        <w:t>SMS</w:t>
      </w:r>
      <w:r w:rsidRPr="00AD6C45">
        <w:rPr>
          <w:rFonts w:ascii="Times New Roman" w:eastAsia="Times New Roman" w:hAnsi="Times New Roman"/>
          <w:sz w:val="24"/>
          <w:szCs w:val="24"/>
          <w:lang w:eastAsia="ru-RU"/>
        </w:rPr>
        <w:t xml:space="preserve">-уведомлений на номер мобильного телефона Клиента, указанный Клиентом в таком Заявлении. </w:t>
      </w:r>
    </w:p>
    <w:p w:rsidR="004E4B33" w:rsidRPr="00AD6C45" w:rsidRDefault="004E4B33" w:rsidP="004E4B33">
      <w:pPr>
        <w:tabs>
          <w:tab w:val="left" w:pos="0"/>
          <w:tab w:val="left" w:pos="1276"/>
          <w:tab w:val="left" w:pos="1418"/>
        </w:tabs>
        <w:spacing w:after="0" w:line="240" w:lineRule="auto"/>
        <w:ind w:firstLine="709"/>
        <w:jc w:val="both"/>
      </w:pPr>
      <w:r w:rsidRPr="00AD6C45">
        <w:rPr>
          <w:rFonts w:ascii="Times New Roman" w:eastAsia="Times New Roman" w:hAnsi="Times New Roman"/>
          <w:sz w:val="24"/>
          <w:szCs w:val="24"/>
          <w:lang w:eastAsia="ru-RU"/>
        </w:rPr>
        <w:t>Услуга по подключению/отключению/изменению Сервиса «</w:t>
      </w:r>
      <w:r w:rsidRPr="00AD6C45">
        <w:rPr>
          <w:rFonts w:ascii="Times New Roman" w:eastAsia="Times New Roman" w:hAnsi="Times New Roman"/>
          <w:sz w:val="24"/>
          <w:szCs w:val="24"/>
          <w:lang w:val="en-US" w:eastAsia="ru-RU"/>
        </w:rPr>
        <w:t>S</w:t>
      </w:r>
      <w:r w:rsidRPr="00AD6C45">
        <w:rPr>
          <w:rFonts w:ascii="Times New Roman" w:eastAsia="Times New Roman" w:hAnsi="Times New Roman"/>
          <w:sz w:val="24"/>
          <w:szCs w:val="24"/>
          <w:lang w:eastAsia="ru-RU"/>
        </w:rPr>
        <w:t>MS информирование» доступна только для расчетных счетов Клиента, открытых в Банке.</w:t>
      </w:r>
      <w:r w:rsidRPr="00AD6C45">
        <w:t xml:space="preserve"> </w:t>
      </w:r>
    </w:p>
    <w:p w:rsidR="00A252AD" w:rsidRPr="00AD6C45" w:rsidRDefault="00A252AD" w:rsidP="00A252AD">
      <w:pPr>
        <w:tabs>
          <w:tab w:val="left" w:pos="0"/>
          <w:tab w:val="left" w:pos="1276"/>
          <w:tab w:val="left" w:pos="1418"/>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занимающееся в установленном законодательством Российской Федерации порядке частной </w:t>
      </w:r>
      <w:r w:rsidRPr="00AD6C45">
        <w:rPr>
          <w:rFonts w:ascii="Times New Roman" w:hAnsi="Times New Roman"/>
          <w:sz w:val="24"/>
          <w:szCs w:val="24"/>
        </w:rPr>
        <w:lastRenderedPageBreak/>
        <w:t>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При подключении Сервиса </w:t>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w:t>
      </w:r>
      <w:r w:rsidRPr="00AD6C45">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подтверждает факт ознакомления с настоящими Условиями;</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подтверждает свое согласие на присоединение к настоящим Условиям;</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дает согласие на получение сообщений на электронную почту</w:t>
      </w:r>
      <w:r w:rsidRPr="00AD6C45">
        <w:rPr>
          <w:rStyle w:val="a8"/>
          <w:rFonts w:ascii="Times New Roman" w:hAnsi="Times New Roman"/>
          <w:color w:val="000000"/>
          <w:sz w:val="24"/>
          <w:szCs w:val="24"/>
        </w:rPr>
        <w:footnoteReference w:id="57"/>
      </w:r>
      <w:r w:rsidRPr="00AD6C45">
        <w:rPr>
          <w:rFonts w:ascii="Times New Roman" w:hAnsi="Times New Roman"/>
          <w:sz w:val="24"/>
          <w:szCs w:val="24"/>
        </w:rPr>
        <w:t xml:space="preserve"> и SMS-рассылок;</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подтверждает, что Представитель Клиента, осуществляющий действия по подключению Сервиса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информирования»  путем обращения Представителя Клиента </w:t>
      </w:r>
      <w:r w:rsidRPr="00AD6C45">
        <w:rPr>
          <w:rFonts w:ascii="Times New Roman" w:hAnsi="Times New Roman"/>
          <w:sz w:val="24"/>
          <w:szCs w:val="24"/>
        </w:rPr>
        <w:br/>
        <w:t>в Контакт-центр Банка по каналам телефонной связи, имеет все необходимые на это полномочия.</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sidRPr="00AD6C45">
        <w:rPr>
          <w:rFonts w:ascii="Times New Roman" w:hAnsi="Times New Roman"/>
          <w:sz w:val="24"/>
          <w:szCs w:val="24"/>
        </w:rPr>
        <w:br/>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w:t>
      </w:r>
      <w:r w:rsidRPr="00AD6C45">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rsidR="00A252AD" w:rsidRPr="00AD6C45" w:rsidRDefault="00A252AD" w:rsidP="00A252AD">
      <w:pPr>
        <w:tabs>
          <w:tab w:val="left" w:pos="1276"/>
        </w:tabs>
        <w:spacing w:after="0" w:line="240" w:lineRule="auto"/>
        <w:ind w:firstLine="709"/>
        <w:jc w:val="both"/>
        <w:rPr>
          <w:rFonts w:ascii="Times New Roman" w:hAnsi="Times New Roman"/>
          <w:sz w:val="24"/>
          <w:szCs w:val="24"/>
          <w:lang w:eastAsia="x-none"/>
        </w:rPr>
      </w:pPr>
      <w:r w:rsidRPr="00AD6C45">
        <w:rPr>
          <w:rFonts w:ascii="Times New Roman" w:hAnsi="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sidRPr="00AD6C45">
        <w:rPr>
          <w:rFonts w:ascii="Times New Roman" w:hAnsi="Times New Roman"/>
          <w:sz w:val="24"/>
          <w:szCs w:val="24"/>
          <w:lang w:eastAsia="x-none"/>
        </w:rPr>
        <w:br/>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hAnsi="Times New Roman"/>
          <w:sz w:val="24"/>
          <w:szCs w:val="24"/>
          <w:lang w:eastAsia="x-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p>
    <w:p w:rsidR="00A252AD" w:rsidRPr="00AD6C45" w:rsidRDefault="00A252AD" w:rsidP="00A252AD">
      <w:pPr>
        <w:tabs>
          <w:tab w:val="left" w:pos="1276"/>
        </w:tabs>
        <w:spacing w:after="0" w:line="240" w:lineRule="auto"/>
        <w:ind w:firstLine="709"/>
        <w:jc w:val="both"/>
        <w:rPr>
          <w:rFonts w:ascii="Times New Roman" w:hAnsi="Times New Roman"/>
          <w:sz w:val="24"/>
          <w:szCs w:val="24"/>
          <w:lang w:eastAsia="x-none"/>
        </w:rPr>
      </w:pPr>
      <w:r w:rsidRPr="00AD6C45">
        <w:rPr>
          <w:rFonts w:ascii="Times New Roman" w:hAnsi="Times New Roman"/>
          <w:sz w:val="24"/>
          <w:szCs w:val="24"/>
          <w:lang w:eastAsia="x-none"/>
        </w:rPr>
        <w:t xml:space="preserve">Стороны признают аудиозаписи переговоров Представителя Клиента </w:t>
      </w:r>
      <w:r w:rsidRPr="00AD6C45">
        <w:rPr>
          <w:rFonts w:ascii="Times New Roman" w:hAnsi="Times New Roman"/>
          <w:sz w:val="24"/>
          <w:szCs w:val="24"/>
          <w:lang w:eastAsia="x-none"/>
        </w:rPr>
        <w:br/>
        <w:t xml:space="preserve">и работников Контакт-центра Банка в рамках подключения к Сервису </w:t>
      </w:r>
      <w:r w:rsidRPr="00AD6C45">
        <w:rPr>
          <w:rFonts w:ascii="Times New Roman" w:hAnsi="Times New Roman"/>
          <w:sz w:val="24"/>
          <w:szCs w:val="24"/>
          <w:lang w:eastAsia="x-none"/>
        </w:rPr>
        <w:br/>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hAnsi="Times New Roman"/>
          <w:sz w:val="24"/>
          <w:szCs w:val="24"/>
          <w:lang w:eastAsia="x-none"/>
        </w:rPr>
        <w:t>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A252AD" w:rsidRPr="00AD6C45" w:rsidRDefault="00A252AD" w:rsidP="00A252AD">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sz w:val="24"/>
          <w:szCs w:val="24"/>
        </w:rPr>
        <w:t xml:space="preserve">SMS информирование осуществляется путем направления </w:t>
      </w:r>
      <w:r w:rsidRPr="00AD6C45">
        <w:rPr>
          <w:rFonts w:ascii="Times New Roman" w:hAnsi="Times New Roman"/>
          <w:sz w:val="24"/>
          <w:szCs w:val="24"/>
          <w:lang w:val="en-US"/>
        </w:rPr>
        <w:t>SMS</w:t>
      </w:r>
      <w:r w:rsidRPr="00AD6C45">
        <w:rPr>
          <w:rFonts w:ascii="Times New Roman" w:hAnsi="Times New Roman"/>
          <w:sz w:val="24"/>
          <w:szCs w:val="24"/>
        </w:rPr>
        <w:t>-уведомлений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p>
    <w:p w:rsidR="004E4B33" w:rsidRPr="00AD6C45" w:rsidRDefault="004E4B33" w:rsidP="004E4B33">
      <w:pPr>
        <w:spacing w:after="0" w:line="240" w:lineRule="auto"/>
        <w:ind w:firstLine="709"/>
        <w:jc w:val="both"/>
        <w:rPr>
          <w:rFonts w:ascii="Times New Roman" w:hAnsi="Times New Roman"/>
          <w:sz w:val="24"/>
          <w:szCs w:val="24"/>
        </w:rPr>
      </w:pPr>
      <w:r w:rsidRPr="00AD6C45">
        <w:rPr>
          <w:rFonts w:ascii="Times New Roman" w:hAnsi="Times New Roman"/>
          <w:sz w:val="24"/>
          <w:szCs w:val="24"/>
        </w:rPr>
        <w:t>В день подключения С</w:t>
      </w:r>
      <w:r w:rsidRPr="00AD6C45">
        <w:rPr>
          <w:rFonts w:ascii="Times New Roman" w:hAnsi="Times New Roman"/>
          <w:color w:val="000000"/>
          <w:sz w:val="24"/>
          <w:szCs w:val="24"/>
        </w:rPr>
        <w:t>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Банком </w:t>
      </w:r>
      <w:r w:rsidRPr="00AD6C45">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sidR="007A5FE8" w:rsidRPr="00AD6C45">
        <w:rPr>
          <w:rFonts w:ascii="Times New Roman" w:hAnsi="Times New Roman"/>
          <w:color w:val="000000"/>
          <w:sz w:val="24"/>
          <w:szCs w:val="24"/>
        </w:rPr>
        <w:t xml:space="preserve">При недостаточности денежных средств на расчетном счете Клиента для списания комиссии (абонентской платы) в полном объеме за все телефоны и счета, подключаемые к Сервису, абонентская плата списывается с иных расчетных счетов Клиента (при наличии). Если средств недостаточно, подключение Сервиса приостанавливается до поступления денежных средств на расчетный счет. Частичное списание абонентской платы не допускается. </w:t>
      </w:r>
      <w:r w:rsidRPr="00AD6C45">
        <w:rPr>
          <w:rFonts w:ascii="Times New Roman" w:hAnsi="Times New Roman"/>
          <w:sz w:val="24"/>
          <w:szCs w:val="24"/>
        </w:rPr>
        <w:t>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p>
    <w:p w:rsidR="007A5FE8" w:rsidRPr="00AD6C45" w:rsidRDefault="007A5FE8" w:rsidP="007A5FE8">
      <w:pPr>
        <w:tabs>
          <w:tab w:val="left" w:pos="0"/>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Клиент предоставляет Банку право списывать со счета Клиента в одностороннем порядке без дополнительного распоряжения Клиента на основании банковского ордера комиссию согласно Тарифам Банка, за каждый номер мобильного телефона, подключенный к счету в рамках С</w:t>
      </w:r>
      <w:r w:rsidRPr="00AD6C45">
        <w:rPr>
          <w:rFonts w:ascii="Times New Roman" w:hAnsi="Times New Roman"/>
          <w:color w:val="000000"/>
          <w:sz w:val="24"/>
          <w:szCs w:val="24"/>
        </w:rPr>
        <w:t>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hAnsi="Times New Roman"/>
          <w:sz w:val="24"/>
          <w:szCs w:val="24"/>
        </w:rPr>
        <w:t>по заявлению Клиента.</w:t>
      </w:r>
    </w:p>
    <w:p w:rsidR="007A5FE8" w:rsidRPr="00AD6C45" w:rsidRDefault="007A5FE8" w:rsidP="00BF4561">
      <w:pPr>
        <w:tabs>
          <w:tab w:val="left" w:pos="0"/>
        </w:tabs>
        <w:spacing w:after="0" w:line="240" w:lineRule="auto"/>
        <w:ind w:firstLine="709"/>
        <w:jc w:val="both"/>
        <w:rPr>
          <w:rFonts w:ascii="Times New Roman" w:hAnsi="Times New Roman"/>
          <w:sz w:val="24"/>
          <w:szCs w:val="24"/>
        </w:rPr>
      </w:pPr>
      <w:r w:rsidRPr="00AD6C45">
        <w:rPr>
          <w:rFonts w:ascii="Times New Roman" w:eastAsia="Times New Roman" w:hAnsi="Times New Roman"/>
          <w:sz w:val="24"/>
          <w:szCs w:val="24"/>
          <w:lang w:eastAsia="ru-RU"/>
        </w:rPr>
        <w:lastRenderedPageBreak/>
        <w:t>Настоящие условия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sidRPr="00AD6C45">
        <w:rPr>
          <w:rFonts w:ascii="Times New Roman" w:hAnsi="Times New Roman"/>
          <w:sz w:val="24"/>
          <w:szCs w:val="24"/>
        </w:rPr>
        <w:t>.</w:t>
      </w:r>
    </w:p>
    <w:p w:rsidR="004E4B33" w:rsidRPr="00AD6C45" w:rsidRDefault="004E4B33" w:rsidP="004E4B33">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В течение срока действия Договора РКО в случае возникновения у Клиента необходимости в параметры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возможно внесение следующих изменений:</w:t>
      </w:r>
    </w:p>
    <w:p w:rsidR="004E4B33" w:rsidRPr="00AD6C45"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изменение номера </w:t>
      </w:r>
      <w:r w:rsidRPr="00AD6C45">
        <w:rPr>
          <w:rFonts w:ascii="Times New Roman" w:eastAsia="Times New Roman" w:hAnsi="Times New Roman"/>
          <w:sz w:val="24"/>
          <w:szCs w:val="24"/>
          <w:lang w:eastAsia="ru-RU"/>
        </w:rPr>
        <w:t>мобильного</w:t>
      </w:r>
      <w:r w:rsidRPr="00AD6C45">
        <w:rPr>
          <w:rFonts w:ascii="Times New Roman" w:hAnsi="Times New Roman"/>
          <w:color w:val="000000"/>
          <w:sz w:val="24"/>
          <w:szCs w:val="24"/>
        </w:rPr>
        <w:t xml:space="preserve"> телефона;</w:t>
      </w:r>
    </w:p>
    <w:p w:rsidR="004E4B33" w:rsidRPr="00AD6C45"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p>
    <w:p w:rsidR="004E4B33" w:rsidRPr="00AD6C45"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изменение счета для взимания абонентской платы за Сервис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p>
    <w:p w:rsidR="006B4140" w:rsidRPr="00AD6C45" w:rsidRDefault="006B4140" w:rsidP="00BF4561">
      <w:pPr>
        <w:numPr>
          <w:ilvl w:val="0"/>
          <w:numId w:val="38"/>
        </w:numPr>
        <w:tabs>
          <w:tab w:val="left" w:pos="142"/>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rPr>
        <w:t>подключение</w:t>
      </w:r>
      <w:r w:rsidRPr="00AD6C45">
        <w:rPr>
          <w:rFonts w:ascii="Times New Roman" w:eastAsia="Times New Roman" w:hAnsi="Times New Roman"/>
          <w:sz w:val="24"/>
          <w:szCs w:val="24"/>
          <w:lang w:eastAsia="ru-RU"/>
        </w:rPr>
        <w:t xml:space="preserve"> нового номера мобильного телефона/ счета;</w:t>
      </w:r>
    </w:p>
    <w:p w:rsidR="00B553F6" w:rsidRPr="00AD6C45" w:rsidRDefault="00B553F6" w:rsidP="00BF4561">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отключение одного из номеров мобильного телефона/счетов.</w:t>
      </w:r>
    </w:p>
    <w:p w:rsidR="00B553F6" w:rsidRPr="00AD6C45" w:rsidRDefault="00B553F6" w:rsidP="00BF4561">
      <w:pPr>
        <w:tabs>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подключения </w:t>
      </w:r>
      <w:r w:rsidRPr="00AD6C45">
        <w:rPr>
          <w:rFonts w:ascii="Times New Roman" w:eastAsia="Times New Roman" w:hAnsi="Times New Roman"/>
          <w:sz w:val="24"/>
          <w:szCs w:val="24"/>
          <w:lang w:eastAsia="ru-RU"/>
        </w:rPr>
        <w:br/>
        <w:t>в соответствии с Тарифами Банка.</w:t>
      </w:r>
    </w:p>
    <w:p w:rsidR="004E4B33" w:rsidRPr="00AD6C45" w:rsidRDefault="004E4B33" w:rsidP="004E4B33">
      <w:pPr>
        <w:tabs>
          <w:tab w:val="left" w:pos="1276"/>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Изменение параметров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абонентская плата за Сервис </w:t>
      </w:r>
      <w:r w:rsidRPr="00AD6C45">
        <w:rPr>
          <w:rFonts w:ascii="Times New Roman" w:hAnsi="Times New Roman"/>
          <w:color w:val="000000"/>
          <w:sz w:val="24"/>
          <w:szCs w:val="24"/>
        </w:rPr>
        <w:b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Банком повторно не взимается.</w:t>
      </w:r>
    </w:p>
    <w:p w:rsidR="004E4B33" w:rsidRPr="00AD6C45" w:rsidRDefault="004E4B33" w:rsidP="004E4B33">
      <w:pPr>
        <w:tabs>
          <w:tab w:val="left" w:pos="284"/>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sz w:val="24"/>
          <w:szCs w:val="24"/>
        </w:rPr>
        <w:t>Банк приостанавливает предоставление Сервиса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 до оплаты Клиентом ежемесячной а</w:t>
      </w:r>
      <w:r w:rsidRPr="00AD6C45">
        <w:rPr>
          <w:rFonts w:ascii="Times New Roman" w:hAnsi="Times New Roman"/>
          <w:sz w:val="24"/>
          <w:szCs w:val="24"/>
          <w:lang w:eastAsia="x-none"/>
        </w:rPr>
        <w:t xml:space="preserve">бонентской платы за Сервис </w:t>
      </w:r>
      <w:r w:rsidRPr="00AD6C45">
        <w:rPr>
          <w:rFonts w:ascii="Times New Roman" w:hAnsi="Times New Roman"/>
          <w:sz w:val="24"/>
          <w:szCs w:val="24"/>
        </w:rPr>
        <w:t>«</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информирование»/отключения </w:t>
      </w:r>
      <w:r w:rsidR="00D24918" w:rsidRPr="00AD6C45">
        <w:rPr>
          <w:rFonts w:ascii="Times New Roman" w:hAnsi="Times New Roman"/>
          <w:sz w:val="24"/>
          <w:szCs w:val="24"/>
        </w:rPr>
        <w:t>С</w:t>
      </w:r>
      <w:r w:rsidRPr="00AD6C45">
        <w:rPr>
          <w:rFonts w:ascii="Times New Roman" w:hAnsi="Times New Roman"/>
          <w:sz w:val="24"/>
          <w:szCs w:val="24"/>
        </w:rPr>
        <w:t>ервиса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 по инициативе Клиента/Банка на срок до </w:t>
      </w:r>
      <w:r w:rsidRPr="00AD6C45">
        <w:rPr>
          <w:rFonts w:ascii="Times New Roman" w:hAnsi="Times New Roman"/>
          <w:color w:val="000000"/>
          <w:sz w:val="24"/>
          <w:szCs w:val="24"/>
        </w:rPr>
        <w:t xml:space="preserve">3 (трех) месяцев, </w:t>
      </w:r>
      <w:r w:rsidRPr="00AD6C45">
        <w:rPr>
          <w:rFonts w:ascii="Times New Roman" w:hAnsi="Times New Roman"/>
          <w:color w:val="000000"/>
          <w:sz w:val="24"/>
          <w:szCs w:val="24"/>
        </w:rPr>
        <w:br/>
      </w:r>
      <w:r w:rsidRPr="00AD6C45">
        <w:rPr>
          <w:rFonts w:ascii="Times New Roman" w:hAnsi="Times New Roman"/>
          <w:sz w:val="24"/>
          <w:szCs w:val="24"/>
        </w:rPr>
        <w:t>в случае:</w:t>
      </w:r>
    </w:p>
    <w:p w:rsidR="004E4B33" w:rsidRPr="00AD6C45"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отсутствия в первый рабочий день месяца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p>
    <w:p w:rsidR="004E4B33" w:rsidRPr="00AD6C45"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предъявления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p>
    <w:p w:rsidR="004E4B33" w:rsidRPr="00AD6C45" w:rsidRDefault="004E4B33" w:rsidP="004E4B33">
      <w:pPr>
        <w:tabs>
          <w:tab w:val="left" w:pos="0"/>
          <w:tab w:val="left" w:pos="1276"/>
          <w:tab w:val="left" w:pos="1418"/>
        </w:tabs>
        <w:spacing w:after="0" w:line="240" w:lineRule="auto"/>
        <w:ind w:firstLine="709"/>
        <w:jc w:val="both"/>
        <w:rPr>
          <w:rFonts w:ascii="Times New Roman" w:hAnsi="Times New Roman"/>
          <w:sz w:val="24"/>
          <w:szCs w:val="24"/>
          <w:lang w:eastAsia="ru-RU"/>
        </w:rPr>
      </w:pPr>
      <w:r w:rsidRPr="00AD6C45">
        <w:rPr>
          <w:rFonts w:ascii="Times New Roman" w:hAnsi="Times New Roman"/>
          <w:sz w:val="24"/>
          <w:szCs w:val="24"/>
        </w:rPr>
        <w:t>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sidR="00477519" w:rsidRPr="00AD6C45">
        <w:rPr>
          <w:rFonts w:ascii="Times New Roman" w:hAnsi="Times New Roman"/>
          <w:sz w:val="24"/>
          <w:szCs w:val="24"/>
        </w:rPr>
        <w:t xml:space="preserve">лиента, подключенным к Сервису </w:t>
      </w:r>
      <w:r w:rsidRPr="00AD6C45">
        <w:rPr>
          <w:rFonts w:ascii="Times New Roman" w:hAnsi="Times New Roman"/>
          <w:sz w:val="24"/>
          <w:szCs w:val="24"/>
        </w:rPr>
        <w:t>«SMS информирование»</w:t>
      </w:r>
      <w:r w:rsidRPr="00AD6C45">
        <w:rPr>
          <w:rFonts w:ascii="Times New Roman" w:hAnsi="Times New Roman"/>
          <w:sz w:val="24"/>
          <w:szCs w:val="24"/>
          <w:lang w:eastAsia="ru-RU"/>
        </w:rPr>
        <w:t>, при этом</w:t>
      </w:r>
      <w:r w:rsidRPr="00AD6C45">
        <w:rPr>
          <w:rFonts w:ascii="Times New Roman" w:hAnsi="Times New Roman"/>
          <w:sz w:val="24"/>
          <w:szCs w:val="24"/>
        </w:rPr>
        <w:t xml:space="preserve"> Банк направляет в адрес </w:t>
      </w:r>
      <w:r w:rsidRPr="00AD6C45">
        <w:rPr>
          <w:rFonts w:ascii="Times New Roman" w:hAnsi="Times New Roman"/>
          <w:sz w:val="24"/>
          <w:szCs w:val="24"/>
          <w:lang w:eastAsia="ru-RU"/>
        </w:rPr>
        <w:t>Клиент</w:t>
      </w:r>
      <w:r w:rsidRPr="00AD6C45">
        <w:rPr>
          <w:rFonts w:ascii="Times New Roman" w:hAnsi="Times New Roman"/>
          <w:sz w:val="24"/>
          <w:szCs w:val="24"/>
        </w:rPr>
        <w:t>а</w:t>
      </w:r>
      <w:r w:rsidR="00477519" w:rsidRPr="00AD6C45">
        <w:rPr>
          <w:rFonts w:ascii="Times New Roman" w:hAnsi="Times New Roman"/>
          <w:sz w:val="24"/>
          <w:szCs w:val="24"/>
          <w:lang w:eastAsia="ru-RU"/>
        </w:rPr>
        <w:t xml:space="preserve"> SMS-сообщение </w:t>
      </w:r>
      <w:r w:rsidRPr="00AD6C45">
        <w:rPr>
          <w:rFonts w:ascii="Times New Roman" w:hAnsi="Times New Roman"/>
          <w:sz w:val="24"/>
          <w:szCs w:val="24"/>
          <w:lang w:eastAsia="ru-RU"/>
        </w:rPr>
        <w:t xml:space="preserve">с уведомлением об отключении Сервиса </w:t>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w:t>
      </w:r>
    </w:p>
    <w:p w:rsidR="004E4B33" w:rsidRPr="00AD6C45" w:rsidRDefault="004E4B33" w:rsidP="004E4B33">
      <w:pPr>
        <w:pStyle w:val="Iauiue4"/>
        <w:tabs>
          <w:tab w:val="left" w:pos="0"/>
          <w:tab w:val="left" w:pos="1276"/>
          <w:tab w:val="left" w:pos="1309"/>
        </w:tabs>
        <w:ind w:firstLine="709"/>
      </w:pPr>
      <w:r w:rsidRPr="00AD6C45">
        <w:t>В случае отключения С</w:t>
      </w:r>
      <w:r w:rsidRPr="00AD6C45">
        <w:rPr>
          <w:rFonts w:eastAsia="Calibri"/>
        </w:rPr>
        <w:t xml:space="preserve">ервиса </w:t>
      </w:r>
      <w:r w:rsidRPr="00AD6C45">
        <w:rPr>
          <w:rFonts w:eastAsia="Calibri"/>
          <w:color w:val="000000"/>
          <w:lang w:eastAsia="en-US"/>
        </w:rPr>
        <w:t>«</w:t>
      </w:r>
      <w:r w:rsidRPr="00AD6C45">
        <w:rPr>
          <w:rFonts w:eastAsia="Calibri"/>
          <w:color w:val="000000"/>
          <w:lang w:val="en-US" w:eastAsia="en-US"/>
        </w:rPr>
        <w:t>SMS</w:t>
      </w:r>
      <w:r w:rsidRPr="00AD6C45">
        <w:rPr>
          <w:rFonts w:eastAsia="Calibri"/>
          <w:color w:val="000000"/>
          <w:lang w:eastAsia="en-US"/>
        </w:rPr>
        <w:t xml:space="preserve"> информирование»</w:t>
      </w:r>
      <w:r w:rsidRPr="00AD6C45">
        <w:rPr>
          <w:rFonts w:eastAsia="Calibri"/>
          <w:lang w:eastAsia="en-US"/>
        </w:rPr>
        <w:t xml:space="preserve"> как </w:t>
      </w:r>
      <w:r w:rsidRPr="00AD6C45">
        <w:rPr>
          <w:rFonts w:eastAsia="Calibri"/>
          <w:color w:val="000000"/>
          <w:lang w:eastAsia="en-US"/>
        </w:rPr>
        <w:t xml:space="preserve">по инициативе Банка, </w:t>
      </w:r>
      <w:r w:rsidRPr="00AD6C45">
        <w:rPr>
          <w:rFonts w:eastAsia="Calibri"/>
          <w:color w:val="000000"/>
          <w:lang w:eastAsia="en-US"/>
        </w:rPr>
        <w:br/>
        <w:t xml:space="preserve">так и по инициативе Клиента комиссионное вознаграждение, списанное Банком, Клиенту </w:t>
      </w:r>
      <w:r w:rsidRPr="00AD6C45">
        <w:rPr>
          <w:rFonts w:eastAsia="Calibri"/>
          <w:color w:val="000000"/>
          <w:lang w:eastAsia="en-US"/>
        </w:rPr>
        <w:br/>
        <w:t>не возвращается</w:t>
      </w:r>
      <w:r w:rsidRPr="00AD6C45">
        <w:t>.</w:t>
      </w:r>
    </w:p>
    <w:p w:rsidR="00E20DB0" w:rsidRPr="00AD6C45" w:rsidRDefault="00E20DB0" w:rsidP="004E4B33">
      <w:pPr>
        <w:pStyle w:val="Iauiue4"/>
        <w:tabs>
          <w:tab w:val="left" w:pos="0"/>
          <w:tab w:val="left" w:pos="1276"/>
          <w:tab w:val="left" w:pos="1309"/>
        </w:tabs>
        <w:ind w:firstLine="709"/>
      </w:pPr>
      <w:r w:rsidRPr="00AD6C45">
        <w:rPr>
          <w:bCs/>
          <w:color w:val="000000"/>
        </w:rPr>
        <w:t xml:space="preserve">Информация </w:t>
      </w:r>
      <w:r w:rsidRPr="00AD6C45">
        <w:t xml:space="preserve">о номерах телефонов, </w:t>
      </w:r>
      <w:r w:rsidRPr="00AD6C45">
        <w:rPr>
          <w:color w:val="000000"/>
        </w:rPr>
        <w:t xml:space="preserve">с которых Банк осуществляет рассылку </w:t>
      </w:r>
      <w:r w:rsidRPr="00AD6C45">
        <w:rPr>
          <w:color w:val="000000"/>
        </w:rPr>
        <w:br/>
        <w:t xml:space="preserve">SMS-сообщений, </w:t>
      </w:r>
      <w:r w:rsidRPr="00AD6C45">
        <w:t xml:space="preserve">размещена на официальном сайте Банка в сети интернет по адресу: </w:t>
      </w:r>
      <w:hyperlink r:id="rId11" w:history="1">
        <w:r w:rsidR="00F303E5" w:rsidRPr="00AD6C45">
          <w:rPr>
            <w:rStyle w:val="a5"/>
            <w:color w:val="000000"/>
            <w:u w:val="none"/>
          </w:rPr>
          <w:t>http</w:t>
        </w:r>
        <w:r w:rsidR="00F303E5" w:rsidRPr="00AD6C45">
          <w:rPr>
            <w:rStyle w:val="a5"/>
            <w:color w:val="000000"/>
            <w:u w:val="none"/>
            <w:lang w:val="en-US"/>
          </w:rPr>
          <w:t>s</w:t>
        </w:r>
        <w:r w:rsidR="00F303E5" w:rsidRPr="00AD6C45">
          <w:rPr>
            <w:rStyle w:val="a5"/>
            <w:color w:val="000000"/>
            <w:u w:val="none"/>
          </w:rPr>
          <w:t>://www.rshb.ru</w:t>
        </w:r>
      </w:hyperlink>
      <w:r w:rsidRPr="00AD6C45">
        <w:t>.</w:t>
      </w:r>
    </w:p>
    <w:p w:rsidR="004E4B33" w:rsidRPr="00AD6C45" w:rsidRDefault="004E4B33" w:rsidP="00944823">
      <w:pPr>
        <w:pStyle w:val="Iauiue4"/>
        <w:tabs>
          <w:tab w:val="left" w:pos="0"/>
          <w:tab w:val="left" w:pos="1276"/>
          <w:tab w:val="left" w:pos="1309"/>
        </w:tabs>
        <w:ind w:firstLine="709"/>
      </w:pPr>
    </w:p>
    <w:p w:rsidR="00D6628B" w:rsidRPr="00AD6C45" w:rsidRDefault="0088782C" w:rsidP="006E7190">
      <w:pPr>
        <w:tabs>
          <w:tab w:val="left" w:pos="426"/>
        </w:tabs>
        <w:spacing w:after="120" w:line="240" w:lineRule="auto"/>
        <w:ind w:left="709"/>
        <w:jc w:val="center"/>
        <w:rPr>
          <w:rFonts w:ascii="Times New Roman" w:hAnsi="Times New Roman"/>
          <w:b/>
          <w:color w:val="000000"/>
          <w:sz w:val="24"/>
          <w:szCs w:val="24"/>
        </w:rPr>
      </w:pPr>
      <w:r w:rsidRPr="00AD6C45">
        <w:rPr>
          <w:rFonts w:ascii="Times New Roman" w:hAnsi="Times New Roman"/>
          <w:b/>
          <w:color w:val="000000"/>
          <w:sz w:val="24"/>
          <w:szCs w:val="24"/>
        </w:rPr>
        <w:t>10</w:t>
      </w:r>
      <w:r w:rsidR="004D2DC9" w:rsidRPr="00AD6C45">
        <w:rPr>
          <w:rFonts w:ascii="Times New Roman" w:hAnsi="Times New Roman"/>
          <w:b/>
          <w:color w:val="000000"/>
          <w:sz w:val="24"/>
          <w:szCs w:val="24"/>
        </w:rPr>
        <w:t xml:space="preserve">. </w:t>
      </w:r>
      <w:r w:rsidR="005F7492" w:rsidRPr="00AD6C45">
        <w:rPr>
          <w:rFonts w:ascii="Times New Roman" w:hAnsi="Times New Roman"/>
          <w:b/>
          <w:color w:val="000000"/>
          <w:sz w:val="24"/>
          <w:szCs w:val="24"/>
        </w:rPr>
        <w:t>Срок действия Договора</w:t>
      </w:r>
      <w:r w:rsidR="007331EC" w:rsidRPr="00AD6C45">
        <w:rPr>
          <w:rFonts w:ascii="Times New Roman" w:hAnsi="Times New Roman"/>
          <w:b/>
          <w:color w:val="000000"/>
          <w:sz w:val="24"/>
          <w:szCs w:val="24"/>
        </w:rPr>
        <w:t xml:space="preserve"> РКО,</w:t>
      </w:r>
      <w:r w:rsidR="005F7492" w:rsidRPr="00AD6C45">
        <w:rPr>
          <w:rFonts w:ascii="Times New Roman" w:hAnsi="Times New Roman"/>
          <w:b/>
          <w:color w:val="000000"/>
          <w:sz w:val="24"/>
          <w:szCs w:val="24"/>
        </w:rPr>
        <w:t xml:space="preserve"> поря</w:t>
      </w:r>
      <w:r w:rsidR="0083283C" w:rsidRPr="00AD6C45">
        <w:rPr>
          <w:rFonts w:ascii="Times New Roman" w:hAnsi="Times New Roman"/>
          <w:b/>
          <w:color w:val="000000"/>
          <w:sz w:val="24"/>
          <w:szCs w:val="24"/>
        </w:rPr>
        <w:t>док его изменения и расторжения</w:t>
      </w:r>
    </w:p>
    <w:p w:rsidR="0083283C" w:rsidRPr="00AD6C45" w:rsidRDefault="0088782C" w:rsidP="008F3606">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lastRenderedPageBreak/>
        <w:t>10</w:t>
      </w:r>
      <w:r w:rsidR="0083283C" w:rsidRPr="00AD6C45">
        <w:rPr>
          <w:rFonts w:ascii="Times New Roman" w:hAnsi="Times New Roman"/>
          <w:color w:val="000000"/>
          <w:sz w:val="24"/>
          <w:szCs w:val="24"/>
        </w:rPr>
        <w:t>.1.</w:t>
      </w:r>
      <w:r w:rsidR="0083283C" w:rsidRPr="00AD6C45">
        <w:rPr>
          <w:rFonts w:ascii="Times New Roman" w:hAnsi="Times New Roman"/>
          <w:b/>
          <w:color w:val="000000"/>
          <w:sz w:val="24"/>
          <w:szCs w:val="24"/>
        </w:rPr>
        <w:tab/>
      </w:r>
      <w:r w:rsidR="0083283C" w:rsidRPr="00AD6C45">
        <w:rPr>
          <w:rFonts w:ascii="Times New Roman" w:hAnsi="Times New Roman"/>
          <w:color w:val="000000"/>
          <w:sz w:val="24"/>
          <w:szCs w:val="24"/>
        </w:rPr>
        <w:t>Договор</w:t>
      </w:r>
      <w:r w:rsidR="00E703FE" w:rsidRPr="00AD6C45">
        <w:rPr>
          <w:rFonts w:ascii="Times New Roman" w:hAnsi="Times New Roman"/>
          <w:color w:val="000000"/>
          <w:sz w:val="24"/>
          <w:szCs w:val="24"/>
        </w:rPr>
        <w:t xml:space="preserve"> РКО</w:t>
      </w:r>
      <w:r w:rsidR="0083283C" w:rsidRPr="00AD6C45">
        <w:rPr>
          <w:rFonts w:ascii="Times New Roman" w:hAnsi="Times New Roman"/>
          <w:color w:val="000000"/>
          <w:sz w:val="24"/>
          <w:szCs w:val="24"/>
        </w:rPr>
        <w:t xml:space="preserve"> вступает в силу с момента подп</w:t>
      </w:r>
      <w:r w:rsidR="000A2004" w:rsidRPr="00AD6C45">
        <w:rPr>
          <w:rFonts w:ascii="Times New Roman" w:hAnsi="Times New Roman"/>
          <w:color w:val="000000"/>
          <w:sz w:val="24"/>
          <w:szCs w:val="24"/>
        </w:rPr>
        <w:t xml:space="preserve">исания </w:t>
      </w:r>
      <w:r w:rsidR="00CB5D47" w:rsidRPr="00AD6C45">
        <w:rPr>
          <w:rFonts w:ascii="Times New Roman" w:hAnsi="Times New Roman"/>
          <w:color w:val="000000"/>
          <w:sz w:val="24"/>
          <w:szCs w:val="24"/>
        </w:rPr>
        <w:t>У</w:t>
      </w:r>
      <w:r w:rsidR="000A2004" w:rsidRPr="00AD6C45">
        <w:rPr>
          <w:rFonts w:ascii="Times New Roman" w:hAnsi="Times New Roman"/>
          <w:color w:val="000000"/>
          <w:sz w:val="24"/>
          <w:szCs w:val="24"/>
        </w:rPr>
        <w:t>полномоченн</w:t>
      </w:r>
      <w:r w:rsidR="00CB5D47" w:rsidRPr="00AD6C45">
        <w:rPr>
          <w:rFonts w:ascii="Times New Roman" w:hAnsi="Times New Roman"/>
          <w:color w:val="000000"/>
          <w:sz w:val="24"/>
          <w:szCs w:val="24"/>
        </w:rPr>
        <w:t>ы</w:t>
      </w:r>
      <w:r w:rsidR="000A2004" w:rsidRPr="00AD6C45">
        <w:rPr>
          <w:rFonts w:ascii="Times New Roman" w:hAnsi="Times New Roman"/>
          <w:color w:val="000000"/>
          <w:sz w:val="24"/>
          <w:szCs w:val="24"/>
        </w:rPr>
        <w:t xml:space="preserve">м лицом Банка </w:t>
      </w:r>
      <w:r w:rsidR="00CC722A" w:rsidRPr="00AD6C45">
        <w:rPr>
          <w:rFonts w:ascii="Times New Roman" w:hAnsi="Times New Roman"/>
          <w:sz w:val="24"/>
          <w:szCs w:val="24"/>
        </w:rPr>
        <w:t>Заявления о присоединении к Единому сервисному договору/</w:t>
      </w:r>
      <w:r w:rsidR="000A2004" w:rsidRPr="00AD6C45">
        <w:rPr>
          <w:rFonts w:ascii="Times New Roman" w:hAnsi="Times New Roman"/>
          <w:color w:val="000000"/>
          <w:sz w:val="24"/>
          <w:szCs w:val="24"/>
        </w:rPr>
        <w:t>Заявления о присоединении к Условиям</w:t>
      </w:r>
      <w:r w:rsidR="007331EC" w:rsidRPr="00AD6C45">
        <w:rPr>
          <w:rFonts w:ascii="Times New Roman" w:hAnsi="Times New Roman"/>
          <w:color w:val="000000"/>
          <w:sz w:val="24"/>
          <w:szCs w:val="24"/>
        </w:rPr>
        <w:t xml:space="preserve"> и открытия соответствующего Счета</w:t>
      </w:r>
      <w:r w:rsidR="000A2004" w:rsidRPr="00AD6C45">
        <w:rPr>
          <w:rFonts w:ascii="Times New Roman" w:hAnsi="Times New Roman"/>
          <w:color w:val="000000"/>
          <w:sz w:val="24"/>
          <w:szCs w:val="24"/>
        </w:rPr>
        <w:t xml:space="preserve"> и действует в течение неопределенного срока.</w:t>
      </w:r>
    </w:p>
    <w:p w:rsidR="003F05E7" w:rsidRPr="00AD6C45" w:rsidRDefault="0088782C"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0A2004" w:rsidRPr="00AD6C45">
        <w:rPr>
          <w:rFonts w:ascii="Times New Roman" w:hAnsi="Times New Roman"/>
          <w:color w:val="000000"/>
          <w:sz w:val="24"/>
          <w:szCs w:val="24"/>
        </w:rPr>
        <w:t>.2.</w:t>
      </w:r>
      <w:r w:rsidR="000A2004" w:rsidRPr="00AD6C45">
        <w:rPr>
          <w:rFonts w:ascii="Times New Roman" w:hAnsi="Times New Roman"/>
          <w:color w:val="000000"/>
          <w:sz w:val="24"/>
          <w:szCs w:val="24"/>
        </w:rPr>
        <w:tab/>
        <w:t>Банк вправе в одностороннем по</w:t>
      </w:r>
      <w:r w:rsidR="003F05E7" w:rsidRPr="00AD6C45">
        <w:rPr>
          <w:rFonts w:ascii="Times New Roman" w:hAnsi="Times New Roman"/>
          <w:color w:val="000000"/>
          <w:sz w:val="24"/>
          <w:szCs w:val="24"/>
        </w:rPr>
        <w:t xml:space="preserve">рядке вносить изменения в </w:t>
      </w:r>
      <w:r w:rsidR="003F7272" w:rsidRPr="00AD6C45">
        <w:rPr>
          <w:rFonts w:ascii="Times New Roman" w:hAnsi="Times New Roman"/>
          <w:color w:val="000000"/>
          <w:sz w:val="24"/>
          <w:szCs w:val="24"/>
        </w:rPr>
        <w:t xml:space="preserve">настоящие </w:t>
      </w:r>
      <w:r w:rsidR="004D2DC9" w:rsidRPr="00AD6C45">
        <w:rPr>
          <w:rFonts w:ascii="Times New Roman" w:hAnsi="Times New Roman"/>
          <w:color w:val="000000"/>
          <w:sz w:val="24"/>
          <w:szCs w:val="24"/>
        </w:rPr>
        <w:t>У</w:t>
      </w:r>
      <w:r w:rsidR="00690A59" w:rsidRPr="00AD6C45">
        <w:rPr>
          <w:rFonts w:ascii="Times New Roman" w:hAnsi="Times New Roman"/>
          <w:color w:val="000000"/>
          <w:sz w:val="24"/>
          <w:szCs w:val="24"/>
        </w:rPr>
        <w:t>словия</w:t>
      </w:r>
      <w:r w:rsidR="006D4B9B" w:rsidRPr="00AD6C45">
        <w:rPr>
          <w:rFonts w:ascii="Times New Roman" w:hAnsi="Times New Roman"/>
          <w:color w:val="000000"/>
          <w:sz w:val="24"/>
          <w:szCs w:val="24"/>
        </w:rPr>
        <w:t>,</w:t>
      </w:r>
      <w:r w:rsidR="00BD5ED4" w:rsidRPr="00AD6C45">
        <w:rPr>
          <w:rFonts w:ascii="Times New Roman" w:hAnsi="Times New Roman"/>
          <w:color w:val="000000"/>
          <w:sz w:val="24"/>
          <w:szCs w:val="24"/>
        </w:rPr>
        <w:t xml:space="preserve"> уведомив об этом Клиента</w:t>
      </w:r>
      <w:r w:rsidR="003B0D38" w:rsidRPr="00AD6C45">
        <w:rPr>
          <w:rFonts w:ascii="Times New Roman" w:hAnsi="Times New Roman"/>
          <w:color w:val="000000"/>
          <w:sz w:val="24"/>
          <w:szCs w:val="24"/>
        </w:rPr>
        <w:t xml:space="preserve"> в порядке и в сроки</w:t>
      </w:r>
      <w:r w:rsidR="007226AF" w:rsidRPr="00AD6C45">
        <w:rPr>
          <w:rFonts w:ascii="Times New Roman" w:hAnsi="Times New Roman"/>
          <w:color w:val="000000"/>
          <w:sz w:val="24"/>
          <w:szCs w:val="24"/>
        </w:rPr>
        <w:t>,</w:t>
      </w:r>
      <w:r w:rsidR="003B0D38" w:rsidRPr="00AD6C45">
        <w:rPr>
          <w:rFonts w:ascii="Times New Roman" w:hAnsi="Times New Roman"/>
          <w:color w:val="000000"/>
          <w:sz w:val="24"/>
          <w:szCs w:val="24"/>
        </w:rPr>
        <w:t xml:space="preserve"> определенные пунктом </w:t>
      </w:r>
      <w:r w:rsidR="00BD5ED4" w:rsidRPr="00AD6C45">
        <w:rPr>
          <w:rFonts w:ascii="Times New Roman" w:hAnsi="Times New Roman"/>
          <w:color w:val="000000"/>
          <w:sz w:val="24"/>
          <w:szCs w:val="24"/>
        </w:rPr>
        <w:t>5.1.</w:t>
      </w:r>
      <w:r w:rsidR="00C631E7" w:rsidRPr="00AD6C45">
        <w:rPr>
          <w:rFonts w:ascii="Times New Roman" w:hAnsi="Times New Roman"/>
          <w:color w:val="000000"/>
          <w:sz w:val="24"/>
          <w:szCs w:val="24"/>
        </w:rPr>
        <w:t xml:space="preserve">6 </w:t>
      </w:r>
      <w:r w:rsidR="00E6282F" w:rsidRPr="00AD6C45">
        <w:rPr>
          <w:rFonts w:ascii="Times New Roman" w:hAnsi="Times New Roman"/>
          <w:color w:val="000000"/>
          <w:sz w:val="24"/>
          <w:szCs w:val="24"/>
        </w:rPr>
        <w:t xml:space="preserve">настоящих </w:t>
      </w:r>
      <w:r w:rsidR="00BD5ED4" w:rsidRPr="00AD6C45">
        <w:rPr>
          <w:rFonts w:ascii="Times New Roman" w:hAnsi="Times New Roman"/>
          <w:color w:val="000000"/>
          <w:sz w:val="24"/>
          <w:szCs w:val="24"/>
        </w:rPr>
        <w:t>Условий.</w:t>
      </w:r>
    </w:p>
    <w:p w:rsidR="00BD5ED4" w:rsidRPr="00AD6C45" w:rsidRDefault="0088782C"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BD5ED4" w:rsidRPr="00AD6C45">
        <w:rPr>
          <w:rFonts w:ascii="Times New Roman" w:hAnsi="Times New Roman"/>
          <w:color w:val="000000"/>
          <w:sz w:val="24"/>
          <w:szCs w:val="24"/>
        </w:rPr>
        <w:t>.3.</w:t>
      </w:r>
      <w:r w:rsidR="00BD5ED4" w:rsidRPr="00AD6C45">
        <w:rPr>
          <w:rFonts w:ascii="Times New Roman" w:hAnsi="Times New Roman"/>
          <w:b/>
          <w:color w:val="000000"/>
          <w:sz w:val="24"/>
          <w:szCs w:val="24"/>
        </w:rPr>
        <w:tab/>
      </w:r>
      <w:r w:rsidR="00B17FAD" w:rsidRPr="00AD6C45">
        <w:rPr>
          <w:rFonts w:ascii="Times New Roman" w:hAnsi="Times New Roman"/>
          <w:color w:val="000000"/>
          <w:sz w:val="24"/>
          <w:szCs w:val="24"/>
        </w:rPr>
        <w:t xml:space="preserve">Клиент вправе в любое время </w:t>
      </w:r>
      <w:r w:rsidR="0080709B" w:rsidRPr="00AD6C45">
        <w:rPr>
          <w:rFonts w:ascii="Times New Roman" w:hAnsi="Times New Roman"/>
          <w:color w:val="000000"/>
          <w:sz w:val="24"/>
          <w:szCs w:val="24"/>
        </w:rPr>
        <w:t xml:space="preserve">в одностороннем порядке </w:t>
      </w:r>
      <w:r w:rsidR="00B17FAD" w:rsidRPr="00AD6C45">
        <w:rPr>
          <w:rFonts w:ascii="Times New Roman" w:hAnsi="Times New Roman"/>
          <w:color w:val="000000"/>
          <w:sz w:val="24"/>
          <w:szCs w:val="24"/>
        </w:rPr>
        <w:t xml:space="preserve">расторгнуть </w:t>
      </w:r>
      <w:r w:rsidR="009D63F4" w:rsidRPr="00AD6C45">
        <w:rPr>
          <w:rFonts w:ascii="Times New Roman" w:hAnsi="Times New Roman"/>
          <w:color w:val="000000"/>
          <w:sz w:val="24"/>
          <w:szCs w:val="24"/>
        </w:rPr>
        <w:t>Д</w:t>
      </w:r>
      <w:r w:rsidR="00B17FAD" w:rsidRPr="00AD6C45">
        <w:rPr>
          <w:rFonts w:ascii="Times New Roman" w:hAnsi="Times New Roman"/>
          <w:color w:val="000000"/>
          <w:sz w:val="24"/>
          <w:szCs w:val="24"/>
        </w:rPr>
        <w:t>оговор</w:t>
      </w:r>
      <w:r w:rsidR="009D63F4" w:rsidRPr="00AD6C45">
        <w:rPr>
          <w:rFonts w:ascii="Times New Roman" w:hAnsi="Times New Roman"/>
          <w:color w:val="000000"/>
          <w:sz w:val="24"/>
          <w:szCs w:val="24"/>
        </w:rPr>
        <w:t xml:space="preserve"> </w:t>
      </w:r>
      <w:r w:rsidR="00466F81" w:rsidRPr="00AD6C45">
        <w:rPr>
          <w:rFonts w:ascii="Times New Roman" w:hAnsi="Times New Roman"/>
          <w:color w:val="000000"/>
          <w:sz w:val="24"/>
          <w:szCs w:val="24"/>
        </w:rPr>
        <w:t xml:space="preserve">РКО </w:t>
      </w:r>
      <w:r w:rsidR="009D63F4" w:rsidRPr="00AD6C45">
        <w:rPr>
          <w:rFonts w:ascii="Times New Roman" w:hAnsi="Times New Roman"/>
          <w:color w:val="000000"/>
          <w:sz w:val="24"/>
          <w:szCs w:val="24"/>
        </w:rPr>
        <w:t>на основании письменного заявления о расторжении Договора</w:t>
      </w:r>
      <w:r w:rsidR="0080709B" w:rsidRPr="00AD6C45">
        <w:rPr>
          <w:rFonts w:ascii="Times New Roman" w:hAnsi="Times New Roman"/>
          <w:color w:val="000000"/>
          <w:sz w:val="24"/>
          <w:szCs w:val="24"/>
        </w:rPr>
        <w:t xml:space="preserve"> </w:t>
      </w:r>
      <w:r w:rsidR="005B1A0F" w:rsidRPr="00AD6C45">
        <w:rPr>
          <w:rFonts w:ascii="Times New Roman" w:hAnsi="Times New Roman"/>
          <w:color w:val="000000"/>
          <w:sz w:val="24"/>
          <w:szCs w:val="24"/>
        </w:rPr>
        <w:t>банковского счета и закрытии счета (далее – заявление о расторжении Договора РКО</w:t>
      </w:r>
      <w:r w:rsidR="00D76B94" w:rsidRPr="00AD6C45">
        <w:rPr>
          <w:rFonts w:ascii="Times New Roman" w:hAnsi="Times New Roman"/>
          <w:color w:val="000000"/>
          <w:sz w:val="24"/>
          <w:szCs w:val="24"/>
        </w:rPr>
        <w:t xml:space="preserve">) </w:t>
      </w:r>
      <w:r w:rsidR="0080709B" w:rsidRPr="00AD6C45">
        <w:rPr>
          <w:rFonts w:ascii="Times New Roman" w:hAnsi="Times New Roman"/>
          <w:color w:val="000000"/>
          <w:sz w:val="24"/>
          <w:szCs w:val="24"/>
        </w:rPr>
        <w:t>(</w:t>
      </w:r>
      <w:r w:rsidR="00944823" w:rsidRPr="00AD6C45">
        <w:rPr>
          <w:rFonts w:ascii="Times New Roman" w:hAnsi="Times New Roman"/>
          <w:color w:val="000000"/>
          <w:sz w:val="24"/>
          <w:szCs w:val="24"/>
        </w:rPr>
        <w:t>П</w:t>
      </w:r>
      <w:r w:rsidR="000A4299" w:rsidRPr="00AD6C45">
        <w:rPr>
          <w:rFonts w:ascii="Times New Roman" w:hAnsi="Times New Roman"/>
          <w:color w:val="000000"/>
          <w:sz w:val="24"/>
          <w:szCs w:val="24"/>
        </w:rPr>
        <w:t xml:space="preserve">риложение </w:t>
      </w:r>
      <w:r w:rsidR="00991407" w:rsidRPr="00AD6C45">
        <w:rPr>
          <w:rFonts w:ascii="Times New Roman" w:hAnsi="Times New Roman"/>
          <w:color w:val="000000"/>
          <w:sz w:val="24"/>
          <w:szCs w:val="24"/>
        </w:rPr>
        <w:t xml:space="preserve">12 </w:t>
      </w:r>
      <w:r w:rsidR="000A4299" w:rsidRPr="00AD6C45">
        <w:rPr>
          <w:rFonts w:ascii="Times New Roman" w:hAnsi="Times New Roman"/>
          <w:color w:val="000000"/>
          <w:sz w:val="24"/>
          <w:szCs w:val="24"/>
        </w:rPr>
        <w:t>к настоящим Условиям</w:t>
      </w:r>
      <w:r w:rsidR="0080709B" w:rsidRPr="00AD6C45">
        <w:rPr>
          <w:rFonts w:ascii="Times New Roman" w:hAnsi="Times New Roman"/>
          <w:color w:val="000000"/>
          <w:sz w:val="24"/>
          <w:szCs w:val="24"/>
        </w:rPr>
        <w:t>)</w:t>
      </w:r>
      <w:r w:rsidR="009D63F4" w:rsidRPr="00AD6C45">
        <w:rPr>
          <w:rFonts w:ascii="Times New Roman" w:hAnsi="Times New Roman"/>
          <w:color w:val="000000"/>
          <w:sz w:val="24"/>
          <w:szCs w:val="24"/>
        </w:rPr>
        <w:t>.</w:t>
      </w:r>
      <w:r w:rsidR="00935EF2" w:rsidRPr="00AD6C45">
        <w:rPr>
          <w:rFonts w:ascii="Times New Roman" w:hAnsi="Times New Roman"/>
          <w:color w:val="000000"/>
          <w:sz w:val="24"/>
          <w:szCs w:val="24"/>
        </w:rPr>
        <w:t xml:space="preserve"> </w:t>
      </w:r>
    </w:p>
    <w:p w:rsidR="00E87BDF" w:rsidRPr="00AD6C45" w:rsidRDefault="00C52B3E" w:rsidP="007747C4">
      <w:pPr>
        <w:tabs>
          <w:tab w:val="left" w:pos="993"/>
          <w:tab w:val="left" w:pos="1134"/>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В этом случае в течение 5-ти дней с даты подачи</w:t>
      </w:r>
      <w:r w:rsidR="005C59F0" w:rsidRPr="00AD6C45">
        <w:rPr>
          <w:rFonts w:ascii="Times New Roman" w:hAnsi="Times New Roman"/>
          <w:sz w:val="24"/>
          <w:szCs w:val="24"/>
        </w:rPr>
        <w:t xml:space="preserve"> </w:t>
      </w:r>
      <w:r w:rsidRPr="00AD6C45">
        <w:rPr>
          <w:rFonts w:ascii="Times New Roman" w:hAnsi="Times New Roman"/>
          <w:sz w:val="24"/>
          <w:szCs w:val="24"/>
        </w:rPr>
        <w:t xml:space="preserve">заявления о расторжении Договора </w:t>
      </w:r>
      <w:r w:rsidR="00466F81" w:rsidRPr="00AD6C45">
        <w:rPr>
          <w:rFonts w:ascii="Times New Roman" w:hAnsi="Times New Roman"/>
          <w:sz w:val="24"/>
          <w:szCs w:val="24"/>
        </w:rPr>
        <w:t xml:space="preserve">РКО </w:t>
      </w:r>
      <w:r w:rsidRPr="00AD6C45">
        <w:rPr>
          <w:rFonts w:ascii="Times New Roman" w:hAnsi="Times New Roman"/>
          <w:sz w:val="24"/>
          <w:szCs w:val="24"/>
        </w:rPr>
        <w:t>Клиент обязан исполнить все имеющиеся финансовые обязательства перед Банком.</w:t>
      </w:r>
      <w:r w:rsidR="00E87BDF" w:rsidRPr="00AD6C45">
        <w:rPr>
          <w:rFonts w:ascii="Times New Roman" w:hAnsi="Times New Roman"/>
          <w:sz w:val="24"/>
          <w:szCs w:val="24"/>
        </w:rPr>
        <w:t xml:space="preserve"> При наличии у Клиента денежной чековой книжки, </w:t>
      </w:r>
      <w:r w:rsidR="00690A59" w:rsidRPr="00AD6C45">
        <w:rPr>
          <w:rFonts w:ascii="Times New Roman" w:hAnsi="Times New Roman"/>
          <w:sz w:val="24"/>
          <w:szCs w:val="24"/>
        </w:rPr>
        <w:t xml:space="preserve">Клиент </w:t>
      </w:r>
      <w:r w:rsidR="00E87BDF" w:rsidRPr="00AD6C45">
        <w:rPr>
          <w:rFonts w:ascii="Times New Roman" w:hAnsi="Times New Roman"/>
          <w:sz w:val="24"/>
          <w:szCs w:val="24"/>
        </w:rPr>
        <w:t>одновременно с заявлением о расторжении Договора</w:t>
      </w:r>
      <w:r w:rsidR="00E703FE" w:rsidRPr="00AD6C45">
        <w:rPr>
          <w:rFonts w:ascii="Times New Roman" w:hAnsi="Times New Roman"/>
          <w:sz w:val="24"/>
          <w:szCs w:val="24"/>
        </w:rPr>
        <w:t xml:space="preserve"> РКО</w:t>
      </w:r>
      <w:r w:rsidR="00E87BDF" w:rsidRPr="00AD6C45">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p>
    <w:p w:rsidR="00F03DDE" w:rsidRPr="00AD6C45" w:rsidRDefault="00F03DDE" w:rsidP="007747C4">
      <w:pPr>
        <w:tabs>
          <w:tab w:val="left" w:pos="993"/>
          <w:tab w:val="left" w:pos="1134"/>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В случае применения к Клиенту мер, предусмотренных пунктом 5 статьи 7.7 Федерального закона № 115-ФЗ расторжение договора не влечет за собой процедуру закрытия счета (кроме случаев, когда остаток денежных средств на Счете отсутствует). Счет закрывается в случае прекращения применения к Клиенту мер, предусмотренных пунктом 5 статьи 7.7 Федерального закона № 115-ФЗ либо </w:t>
      </w:r>
      <w:r w:rsidRPr="00AD6C45">
        <w:rPr>
          <w:rFonts w:ascii="Times New Roman" w:hAnsi="Times New Roman"/>
          <w:bCs/>
          <w:sz w:val="24"/>
          <w:szCs w:val="24"/>
        </w:rPr>
        <w:t>после исключения такого Клиента-юридического лица/ИП/ИП ГКФХ из ЕГРЮЛ/ЕГРИП</w:t>
      </w:r>
      <w:r w:rsidRPr="00AD6C45">
        <w:rPr>
          <w:rFonts w:ascii="Times New Roman" w:hAnsi="Times New Roman"/>
          <w:color w:val="000000"/>
          <w:sz w:val="24"/>
          <w:szCs w:val="24"/>
        </w:rPr>
        <w:t>.</w:t>
      </w:r>
    </w:p>
    <w:p w:rsidR="00CD49B7" w:rsidRPr="00AD6C45" w:rsidRDefault="0088782C" w:rsidP="007747C4">
      <w:pPr>
        <w:pStyle w:val="af0"/>
        <w:tabs>
          <w:tab w:val="left" w:pos="1134"/>
        </w:tabs>
        <w:jc w:val="both"/>
        <w:rPr>
          <w:lang w:val="ru-RU"/>
        </w:rPr>
      </w:pPr>
      <w:r w:rsidRPr="00AD6C45">
        <w:rPr>
          <w:color w:val="000000"/>
          <w:lang w:val="ru-RU"/>
        </w:rPr>
        <w:t>10</w:t>
      </w:r>
      <w:r w:rsidR="00C64BB9" w:rsidRPr="00AD6C45">
        <w:rPr>
          <w:color w:val="000000"/>
          <w:lang w:val="ru-RU"/>
        </w:rPr>
        <w:t>.4.</w:t>
      </w:r>
      <w:r w:rsidR="00C64BB9" w:rsidRPr="00AD6C45">
        <w:rPr>
          <w:color w:val="000000"/>
          <w:lang w:val="ru-RU"/>
        </w:rPr>
        <w:tab/>
      </w:r>
      <w:r w:rsidR="00BA2CCA" w:rsidRPr="00AD6C45">
        <w:rPr>
          <w:color w:val="000000"/>
          <w:lang w:val="ru-RU"/>
        </w:rPr>
        <w:t xml:space="preserve">При отсутствии ограничений по распоряжению денежными средствами, находящимися на </w:t>
      </w:r>
      <w:r w:rsidR="00DA0549" w:rsidRPr="00AD6C45">
        <w:rPr>
          <w:color w:val="000000"/>
          <w:lang w:val="ru-RU"/>
        </w:rPr>
        <w:t>С</w:t>
      </w:r>
      <w:r w:rsidR="00BA2CCA" w:rsidRPr="00AD6C45">
        <w:rPr>
          <w:color w:val="000000"/>
          <w:lang w:val="ru-RU"/>
        </w:rPr>
        <w:t>чете</w:t>
      </w:r>
      <w:r w:rsidR="00CD49B7" w:rsidRPr="00AD6C45">
        <w:rPr>
          <w:color w:val="000000"/>
          <w:lang w:val="ru-RU"/>
        </w:rPr>
        <w:t>,</w:t>
      </w:r>
      <w:r w:rsidR="00BA2CCA" w:rsidRPr="00AD6C45">
        <w:rPr>
          <w:color w:val="000000"/>
          <w:lang w:val="ru-RU"/>
        </w:rPr>
        <w:t xml:space="preserve"> </w:t>
      </w:r>
      <w:r w:rsidR="00C52B3E" w:rsidRPr="00AD6C45">
        <w:rPr>
          <w:color w:val="000000"/>
        </w:rPr>
        <w:t>Банк</w:t>
      </w:r>
      <w:r w:rsidR="00C52B3E" w:rsidRPr="00AD6C45">
        <w:t xml:space="preserve"> </w:t>
      </w:r>
      <w:r w:rsidR="00CD49B7" w:rsidRPr="00AD6C45">
        <w:t>закрывает Счет в порядке, установленном законодательством Р</w:t>
      </w:r>
      <w:r w:rsidR="00CD49B7" w:rsidRPr="00AD6C45">
        <w:rPr>
          <w:lang w:val="ru-RU"/>
        </w:rPr>
        <w:t xml:space="preserve">оссийской </w:t>
      </w:r>
      <w:r w:rsidR="00CD49B7" w:rsidRPr="00AD6C45">
        <w:t>Ф</w:t>
      </w:r>
      <w:r w:rsidR="00CD49B7" w:rsidRPr="00AD6C45">
        <w:rPr>
          <w:lang w:val="ru-RU"/>
        </w:rPr>
        <w:t xml:space="preserve">едерации и </w:t>
      </w:r>
      <w:r w:rsidR="00C52B3E" w:rsidRPr="00AD6C45">
        <w:t>в течение 7-ми рабочих дней с даты получения заявления о расторжении Договора</w:t>
      </w:r>
      <w:r w:rsidR="00671E29" w:rsidRPr="00AD6C45">
        <w:rPr>
          <w:lang w:val="ru-RU"/>
        </w:rPr>
        <w:t xml:space="preserve"> </w:t>
      </w:r>
      <w:r w:rsidR="00E703FE" w:rsidRPr="00AD6C45">
        <w:rPr>
          <w:lang w:val="ru-RU"/>
        </w:rPr>
        <w:t xml:space="preserve">РКО </w:t>
      </w:r>
      <w:r w:rsidR="00C64BB9" w:rsidRPr="00AD6C45">
        <w:rPr>
          <w:lang w:val="ru-RU"/>
        </w:rPr>
        <w:t>осуществляет выдачу остатка денежных средств, находящи</w:t>
      </w:r>
      <w:r w:rsidR="00CD7726" w:rsidRPr="00AD6C45">
        <w:rPr>
          <w:lang w:val="ru-RU"/>
        </w:rPr>
        <w:t>х</w:t>
      </w:r>
      <w:r w:rsidR="00C64BB9" w:rsidRPr="00AD6C45">
        <w:rPr>
          <w:lang w:val="ru-RU"/>
        </w:rPr>
        <w:t>ся на</w:t>
      </w:r>
      <w:r w:rsidR="00DC7CB5" w:rsidRPr="00AD6C45">
        <w:rPr>
          <w:lang w:val="ru-RU"/>
        </w:rPr>
        <w:t xml:space="preserve"> Счете </w:t>
      </w:r>
      <w:r w:rsidR="005C59F0" w:rsidRPr="00AD6C45">
        <w:rPr>
          <w:lang w:val="ru-RU"/>
        </w:rPr>
        <w:t xml:space="preserve">либо </w:t>
      </w:r>
      <w:r w:rsidR="00671E29" w:rsidRPr="00AD6C45">
        <w:rPr>
          <w:lang w:val="ru-RU"/>
        </w:rPr>
        <w:t>перечисляет</w:t>
      </w:r>
      <w:r w:rsidR="00CD7726" w:rsidRPr="00AD6C45">
        <w:rPr>
          <w:lang w:val="ru-RU"/>
        </w:rPr>
        <w:t xml:space="preserve"> денежные средства</w:t>
      </w:r>
      <w:r w:rsidR="00671E29" w:rsidRPr="00AD6C45">
        <w:rPr>
          <w:lang w:val="ru-RU"/>
        </w:rPr>
        <w:t xml:space="preserve"> </w:t>
      </w:r>
      <w:r w:rsidR="005C59F0" w:rsidRPr="00AD6C45">
        <w:rPr>
          <w:lang w:val="ru-RU"/>
        </w:rPr>
        <w:t xml:space="preserve">по реквизитам, указанным </w:t>
      </w:r>
      <w:r w:rsidR="00C52B3E" w:rsidRPr="00AD6C45">
        <w:t>Клиент</w:t>
      </w:r>
      <w:r w:rsidR="005C59F0" w:rsidRPr="00AD6C45">
        <w:rPr>
          <w:lang w:val="ru-RU"/>
        </w:rPr>
        <w:t>ом в заявлении о расторжении Договора</w:t>
      </w:r>
      <w:r w:rsidR="00E703FE" w:rsidRPr="00AD6C45">
        <w:rPr>
          <w:lang w:val="ru-RU"/>
        </w:rPr>
        <w:t xml:space="preserve"> РКО</w:t>
      </w:r>
      <w:r w:rsidR="00CD49B7" w:rsidRPr="00AD6C45">
        <w:rPr>
          <w:lang w:val="ru-RU"/>
        </w:rPr>
        <w:t>.</w:t>
      </w:r>
    </w:p>
    <w:p w:rsidR="00263805" w:rsidRPr="00AD6C45" w:rsidRDefault="00263805" w:rsidP="007747C4">
      <w:pPr>
        <w:pStyle w:val="af0"/>
        <w:tabs>
          <w:tab w:val="left" w:pos="1134"/>
        </w:tabs>
        <w:jc w:val="both"/>
        <w:rPr>
          <w:lang w:val="ru-RU"/>
        </w:rPr>
      </w:pPr>
      <w:r w:rsidRPr="00AD6C45">
        <w:t xml:space="preserve">В случае применения к Клиенту мер, предусмотренных пунктом 5 статьи 7.7 Федерального закона № 115-ФЗ Банк не выдает остаток денежных средств со Счета, либо </w:t>
      </w:r>
      <w:r w:rsidRPr="00AD6C45">
        <w:br/>
        <w:t xml:space="preserve">не перечисляет денежные средства по реквизитам, указанным Клиентом в заявлении </w:t>
      </w:r>
      <w:r w:rsidRPr="00AD6C45">
        <w:br/>
        <w:t>о расторжении Договора, за исключением случая, когда операция по перечислению денежных средств со Счета или выдача остатка денежных средств осуществляется при проведении в отношении Клиента процедур, применяемых в деле о банкротстве, если проведение данной операции допускается в ходе соответствующей процедуры</w:t>
      </w:r>
      <w:r w:rsidR="00F03DDE" w:rsidRPr="00AD6C45">
        <w:rPr>
          <w:lang w:eastAsia="ru-RU"/>
        </w:rPr>
        <w:t>, а также случая, предусмотренного абзацем десятым пункта 6 статьи 7.7 Федерального закона № 115-ФЗ</w:t>
      </w:r>
      <w:r w:rsidRPr="00AD6C45">
        <w:t>.</w:t>
      </w:r>
    </w:p>
    <w:p w:rsidR="00E96E7E" w:rsidRPr="00AD6C45" w:rsidRDefault="0088782C" w:rsidP="007747C4">
      <w:pPr>
        <w:pStyle w:val="af0"/>
        <w:tabs>
          <w:tab w:val="left" w:pos="1134"/>
        </w:tabs>
        <w:jc w:val="both"/>
        <w:rPr>
          <w:lang w:val="ru-RU"/>
        </w:rPr>
      </w:pPr>
      <w:r w:rsidRPr="00AD6C45">
        <w:rPr>
          <w:lang w:val="ru-RU"/>
        </w:rPr>
        <w:t>10</w:t>
      </w:r>
      <w:r w:rsidR="00C64BB9" w:rsidRPr="00AD6C45">
        <w:rPr>
          <w:lang w:val="ru-RU"/>
        </w:rPr>
        <w:t>.5.</w:t>
      </w:r>
      <w:r w:rsidR="00C64BB9" w:rsidRPr="00AD6C45">
        <w:rPr>
          <w:lang w:val="ru-RU"/>
        </w:rPr>
        <w:tab/>
        <w:t>При наличии ограничений по распоряжению денежными средствами, находящимися на Счете и наличии денежных средств на Счете</w:t>
      </w:r>
      <w:r w:rsidR="007A1C6D" w:rsidRPr="00AD6C45">
        <w:rPr>
          <w:lang w:val="ru-RU"/>
        </w:rPr>
        <w:t xml:space="preserve">, Счет не подлежит закрытию, до отмены соответствующих ограничений. Закрытие </w:t>
      </w:r>
      <w:r w:rsidR="004E7A4F" w:rsidRPr="00AD6C45">
        <w:rPr>
          <w:lang w:val="ru-RU"/>
        </w:rPr>
        <w:t>С</w:t>
      </w:r>
      <w:r w:rsidR="007A1C6D" w:rsidRPr="00AD6C45">
        <w:rPr>
          <w:lang w:val="ru-RU"/>
        </w:rPr>
        <w:t xml:space="preserve">чета производится после отмены ограничений </w:t>
      </w:r>
      <w:r w:rsidR="00A44278" w:rsidRPr="00AD6C45">
        <w:rPr>
          <w:lang w:val="ru-RU"/>
        </w:rPr>
        <w:t>не позднее</w:t>
      </w:r>
      <w:r w:rsidR="00E774A1" w:rsidRPr="00AD6C45">
        <w:rPr>
          <w:lang w:val="ru-RU"/>
        </w:rPr>
        <w:t xml:space="preserve"> рабочего </w:t>
      </w:r>
      <w:r w:rsidR="00A44278" w:rsidRPr="00AD6C45">
        <w:rPr>
          <w:lang w:val="ru-RU"/>
        </w:rPr>
        <w:t>дня, следующего за днем</w:t>
      </w:r>
      <w:r w:rsidR="00E774A1" w:rsidRPr="00AD6C45">
        <w:rPr>
          <w:lang w:val="ru-RU"/>
        </w:rPr>
        <w:t xml:space="preserve"> списания денежных средств по реквизитам указанным Клиентом в заявлении о расторжении Договора</w:t>
      </w:r>
      <w:r w:rsidR="00E703FE" w:rsidRPr="00AD6C45">
        <w:rPr>
          <w:lang w:val="ru-RU"/>
        </w:rPr>
        <w:t xml:space="preserve"> РКО</w:t>
      </w:r>
      <w:r w:rsidR="00E774A1" w:rsidRPr="00AD6C45">
        <w:rPr>
          <w:lang w:val="ru-RU"/>
        </w:rPr>
        <w:t>.</w:t>
      </w:r>
    </w:p>
    <w:p w:rsidR="00C64BB9" w:rsidRPr="00AD6C45" w:rsidRDefault="0088782C" w:rsidP="007747C4">
      <w:pPr>
        <w:pStyle w:val="af0"/>
        <w:tabs>
          <w:tab w:val="left" w:pos="1134"/>
        </w:tabs>
        <w:jc w:val="both"/>
        <w:rPr>
          <w:lang w:val="ru-RU"/>
        </w:rPr>
      </w:pPr>
      <w:r w:rsidRPr="00AD6C45">
        <w:rPr>
          <w:lang w:val="ru-RU"/>
        </w:rPr>
        <w:t>10</w:t>
      </w:r>
      <w:r w:rsidR="00E96E7E" w:rsidRPr="00AD6C45">
        <w:rPr>
          <w:lang w:val="ru-RU"/>
        </w:rPr>
        <w:t>.6.</w:t>
      </w:r>
      <w:r w:rsidR="00E96E7E" w:rsidRPr="00AD6C45">
        <w:rPr>
          <w:lang w:val="ru-RU"/>
        </w:rPr>
        <w:tab/>
        <w:t>При наличии ограничений по распоряжению денежными средствами на Счете и отсутствии денежных средств на Счете, Сч</w:t>
      </w:r>
      <w:r w:rsidR="003E0DD7" w:rsidRPr="00AD6C45">
        <w:rPr>
          <w:lang w:val="ru-RU"/>
        </w:rPr>
        <w:t>ет закрывается не позднее рабочего дня, следующего за днем прекращения Договора</w:t>
      </w:r>
      <w:r w:rsidR="00E703FE" w:rsidRPr="00AD6C45">
        <w:rPr>
          <w:lang w:val="ru-RU"/>
        </w:rPr>
        <w:t xml:space="preserve"> РКО</w:t>
      </w:r>
      <w:r w:rsidR="003E0DD7" w:rsidRPr="00AD6C45">
        <w:rPr>
          <w:lang w:val="ru-RU"/>
        </w:rPr>
        <w:t>.</w:t>
      </w:r>
    </w:p>
    <w:p w:rsidR="00B96BEC" w:rsidRPr="00AD6C45" w:rsidRDefault="001805A6" w:rsidP="00B96BEC">
      <w:pPr>
        <w:pStyle w:val="af0"/>
        <w:tabs>
          <w:tab w:val="left" w:pos="1134"/>
        </w:tabs>
        <w:jc w:val="both"/>
      </w:pPr>
      <w:r w:rsidRPr="00AD6C45">
        <w:t xml:space="preserve">10.7. </w:t>
      </w:r>
      <w:r w:rsidR="00B96BEC" w:rsidRPr="00AD6C45">
        <w:t xml:space="preserve">При наличии действующего Договора о выпуске и обслуживании </w:t>
      </w:r>
      <w:r w:rsidR="00B96BEC" w:rsidRPr="00AD6C45">
        <w:rPr>
          <w:lang w:val="ru-RU"/>
        </w:rPr>
        <w:t>Б</w:t>
      </w:r>
      <w:r w:rsidR="00B96BEC" w:rsidRPr="00AD6C45">
        <w:t>изнес-карты к расчетному счету</w:t>
      </w:r>
      <w:r w:rsidR="00B96BEC" w:rsidRPr="00AD6C45">
        <w:rPr>
          <w:lang w:val="ru-RU"/>
        </w:rPr>
        <w:t xml:space="preserve">/Договора о выпуске и обслуживании Бизнес-карты к расчетному счету </w:t>
      </w:r>
      <w:r w:rsidR="00B96BEC" w:rsidRPr="00AD6C45">
        <w:rPr>
          <w:lang w:val="ru-RU"/>
        </w:rPr>
        <w:br/>
        <w:t>в рамках Единого сервисного договора</w:t>
      </w:r>
      <w:r w:rsidR="00B96BEC" w:rsidRPr="00AD6C45">
        <w:t>:</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10.7.1. Клиент не позднее 30 (тридцати) календарных дней до даты </w:t>
      </w:r>
      <w:r w:rsidR="00FE2333" w:rsidRPr="00AD6C45">
        <w:rPr>
          <w:rFonts w:ascii="Times New Roman" w:eastAsia="Times New Roman" w:hAnsi="Times New Roman"/>
          <w:sz w:val="24"/>
          <w:szCs w:val="24"/>
          <w:lang w:val="x-none" w:eastAsia="x-none"/>
        </w:rPr>
        <w:t xml:space="preserve">направления </w:t>
      </w:r>
      <w:r w:rsidR="00FE2333" w:rsidRPr="00AD6C45">
        <w:rPr>
          <w:rFonts w:ascii="Times New Roman" w:eastAsia="Times New Roman" w:hAnsi="Times New Roman"/>
          <w:sz w:val="24"/>
          <w:szCs w:val="24"/>
          <w:lang w:val="x-none" w:eastAsia="x-none"/>
        </w:rPr>
        <w:br/>
        <w:t>в Подразделение Банка</w:t>
      </w:r>
      <w:r w:rsidRPr="00AD6C45">
        <w:rPr>
          <w:rFonts w:ascii="Times New Roman" w:eastAsia="Times New Roman" w:hAnsi="Times New Roman"/>
          <w:sz w:val="24"/>
          <w:szCs w:val="24"/>
          <w:lang w:val="x-none" w:eastAsia="x-none"/>
        </w:rPr>
        <w:t xml:space="preserve"> заявления о расторжении Договора РКО и Заявления о расторжении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Заявления о расторжении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 xml:space="preserve">в рамках Единого сервисного договора </w:t>
      </w:r>
      <w:r w:rsidRPr="00AD6C45">
        <w:rPr>
          <w:rFonts w:ascii="Times New Roman" w:eastAsia="Times New Roman" w:hAnsi="Times New Roman"/>
          <w:sz w:val="24"/>
          <w:szCs w:val="24"/>
          <w:lang w:val="x-none" w:eastAsia="x-none"/>
        </w:rPr>
        <w:t xml:space="preserve">возвращает в Банк все выпущенные к Счету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оформляет и передает в Банк Заявление о прекращении действия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 АО</w:t>
      </w:r>
      <w:r w:rsidRPr="00AD6C45">
        <w:rPr>
          <w:rFonts w:ascii="Times New Roman" w:eastAsia="Times New Roman" w:hAnsi="Times New Roman"/>
          <w:sz w:val="24"/>
          <w:szCs w:val="24"/>
          <w:lang w:eastAsia="x-none"/>
        </w:rPr>
        <w:t> </w:t>
      </w:r>
      <w:r w:rsidRPr="00AD6C45">
        <w:rPr>
          <w:rFonts w:ascii="Times New Roman" w:eastAsia="Times New Roman" w:hAnsi="Times New Roman"/>
          <w:sz w:val="24"/>
          <w:szCs w:val="24"/>
          <w:lang w:val="x-none" w:eastAsia="x-none"/>
        </w:rPr>
        <w:t xml:space="preserve">«Россельхозбанк» (по форме Банка). При невозможности возврата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 оформляет заявление об утрате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w:t>
      </w:r>
      <w:r w:rsidRPr="00AD6C45">
        <w:rPr>
          <w:rFonts w:ascii="Times New Roman" w:eastAsia="Times New Roman" w:hAnsi="Times New Roman"/>
          <w:sz w:val="24"/>
          <w:szCs w:val="24"/>
          <w:lang w:val="x-none" w:eastAsia="x-none"/>
        </w:rPr>
        <w:lastRenderedPageBreak/>
        <w:t xml:space="preserve">Заявление об утрате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не оформляется в случае, если с момента истечения срока действия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прошло более 30 (тридцати) календарных дней.</w:t>
      </w:r>
    </w:p>
    <w:p w:rsidR="00B96BEC" w:rsidRPr="00AD6C45" w:rsidRDefault="00B96BEC" w:rsidP="00B96BEC">
      <w:pPr>
        <w:tabs>
          <w:tab w:val="left" w:pos="709"/>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10.7.2. Клиент по истечении срока, установленного пунктом 10.7.1 настоящих Условий, оформляет и </w:t>
      </w:r>
      <w:r w:rsidR="003F0EC6" w:rsidRPr="00AD6C45">
        <w:rPr>
          <w:rFonts w:ascii="Times New Roman" w:eastAsia="Times New Roman" w:hAnsi="Times New Roman"/>
          <w:sz w:val="24"/>
          <w:szCs w:val="24"/>
          <w:lang w:val="x-none" w:eastAsia="x-none"/>
        </w:rPr>
        <w:t>передает в Подразделение Банка</w:t>
      </w:r>
      <w:r w:rsidRPr="00AD6C45">
        <w:rPr>
          <w:rFonts w:ascii="Times New Roman" w:eastAsia="Times New Roman" w:hAnsi="Times New Roman"/>
          <w:sz w:val="24"/>
          <w:szCs w:val="24"/>
          <w:lang w:val="x-none" w:eastAsia="x-none"/>
        </w:rPr>
        <w:t xml:space="preserve"> заявление о расторжении Договора РКО и Заявление о расторжении Договора о выпуске и обслуживании бизнес-карты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Заявлени</w:t>
      </w:r>
      <w:r w:rsidRPr="00AD6C45">
        <w:rPr>
          <w:rFonts w:ascii="Times New Roman" w:eastAsia="Times New Roman" w:hAnsi="Times New Roman"/>
          <w:sz w:val="24"/>
          <w:szCs w:val="24"/>
          <w:lang w:eastAsia="x-none"/>
        </w:rPr>
        <w:t>е</w:t>
      </w:r>
      <w:r w:rsidRPr="00AD6C45">
        <w:rPr>
          <w:rFonts w:ascii="Times New Roman" w:eastAsia="Times New Roman" w:hAnsi="Times New Roman"/>
          <w:sz w:val="24"/>
          <w:szCs w:val="24"/>
          <w:lang w:val="x-none" w:eastAsia="x-none"/>
        </w:rPr>
        <w:t xml:space="preserve"> о расторжении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w:t>
      </w:r>
      <w:r w:rsidRPr="00AD6C45">
        <w:rPr>
          <w:rFonts w:ascii="Times New Roman" w:eastAsia="Times New Roman" w:hAnsi="Times New Roman"/>
          <w:sz w:val="24"/>
          <w:szCs w:val="24"/>
          <w:lang w:eastAsia="x-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sidRPr="00AD6C45">
        <w:rPr>
          <w:rFonts w:ascii="Times New Roman" w:eastAsia="Times New Roman" w:hAnsi="Times New Roman"/>
          <w:sz w:val="24"/>
          <w:szCs w:val="24"/>
          <w:lang w:val="x-none" w:eastAsia="x-none"/>
        </w:rPr>
        <w:t>Заявлени</w:t>
      </w:r>
      <w:r w:rsidRPr="00AD6C45">
        <w:rPr>
          <w:rFonts w:ascii="Times New Roman" w:eastAsia="Times New Roman" w:hAnsi="Times New Roman"/>
          <w:sz w:val="24"/>
          <w:szCs w:val="24"/>
          <w:lang w:eastAsia="x-none"/>
        </w:rPr>
        <w:t>е</w:t>
      </w:r>
      <w:r w:rsidRPr="00AD6C45">
        <w:rPr>
          <w:rFonts w:ascii="Times New Roman" w:eastAsia="Times New Roman" w:hAnsi="Times New Roman"/>
          <w:sz w:val="24"/>
          <w:szCs w:val="24"/>
          <w:lang w:val="x-none" w:eastAsia="x-none"/>
        </w:rPr>
        <w:t xml:space="preserve"> о расторжении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в рамках Единого сервисного договора счету при выполнении следующих условий:</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урегулирования расчетов по Договору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Договор</w:t>
      </w:r>
      <w:r w:rsidRPr="00AD6C45">
        <w:rPr>
          <w:rFonts w:ascii="Times New Roman" w:eastAsia="Times New Roman" w:hAnsi="Times New Roman"/>
          <w:sz w:val="24"/>
          <w:szCs w:val="24"/>
          <w:lang w:eastAsia="x-none"/>
        </w:rPr>
        <w:t>у</w:t>
      </w:r>
      <w:r w:rsidRPr="00AD6C45">
        <w:rPr>
          <w:rFonts w:ascii="Times New Roman" w:eastAsia="Times New Roman" w:hAnsi="Times New Roman"/>
          <w:sz w:val="24"/>
          <w:szCs w:val="24"/>
          <w:lang w:val="x-none" w:eastAsia="x-none"/>
        </w:rPr>
        <w:t xml:space="preserve">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урегулирования в полном объеме всех споров, касающихся исполнения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возврата в Банк всех выпущенных к Счету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 или оформления Заявления об утрате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АО «Россельхозбанк» в случае ее утраты.</w:t>
      </w:r>
    </w:p>
    <w:p w:rsidR="00B96BEC" w:rsidRPr="00AD6C45" w:rsidRDefault="00B96BEC" w:rsidP="00B96BEC">
      <w:pPr>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10.7.3. Договор РКО и Договор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Договор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sidRPr="00AD6C45">
        <w:rPr>
          <w:rFonts w:ascii="Times New Roman" w:eastAsia="Times New Roman" w:hAnsi="Times New Roman"/>
          <w:sz w:val="24"/>
          <w:szCs w:val="24"/>
          <w:lang w:eastAsia="x-none"/>
        </w:rPr>
        <w:t>и обслуживании Бизнес-карты к расчетному счету/</w:t>
      </w:r>
      <w:r w:rsidRPr="00AD6C45">
        <w:rPr>
          <w:rFonts w:ascii="Times New Roman" w:eastAsia="Times New Roman" w:hAnsi="Times New Roman"/>
          <w:sz w:val="24"/>
          <w:szCs w:val="24"/>
          <w:lang w:val="x-none" w:eastAsia="x-none"/>
        </w:rPr>
        <w:t>Заявлени</w:t>
      </w:r>
      <w:r w:rsidRPr="00AD6C45">
        <w:rPr>
          <w:rFonts w:ascii="Times New Roman" w:eastAsia="Times New Roman" w:hAnsi="Times New Roman"/>
          <w:sz w:val="24"/>
          <w:szCs w:val="24"/>
          <w:lang w:eastAsia="x-none"/>
        </w:rPr>
        <w:t>я</w:t>
      </w:r>
      <w:r w:rsidRPr="00AD6C45">
        <w:rPr>
          <w:rFonts w:ascii="Times New Roman" w:eastAsia="Times New Roman" w:hAnsi="Times New Roman"/>
          <w:sz w:val="24"/>
          <w:szCs w:val="24"/>
          <w:lang w:val="x-none" w:eastAsia="x-none"/>
        </w:rPr>
        <w:t xml:space="preserve"> о расторжении Договора о выпуске и обслуживании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изнес-карты к расчетному счету </w:t>
      </w:r>
      <w:r w:rsidRPr="00AD6C45">
        <w:rPr>
          <w:rFonts w:ascii="Times New Roman" w:eastAsia="Times New Roman" w:hAnsi="Times New Roman"/>
          <w:sz w:val="24"/>
          <w:szCs w:val="24"/>
          <w:lang w:eastAsia="x-none"/>
        </w:rPr>
        <w:t>в рамках Единого сервисного договора и:</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после сдачи в Банк Клиентом всех выданных Держателям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 xml:space="preserve">изнес-карт (оформления Заявления об утрате </w:t>
      </w:r>
      <w:r w:rsidRPr="00AD6C45">
        <w:rPr>
          <w:rFonts w:ascii="Times New Roman" w:eastAsia="Times New Roman" w:hAnsi="Times New Roman"/>
          <w:sz w:val="24"/>
          <w:szCs w:val="24"/>
          <w:lang w:eastAsia="x-none"/>
        </w:rPr>
        <w:t>Б</w:t>
      </w:r>
      <w:r w:rsidRPr="00AD6C45">
        <w:rPr>
          <w:rFonts w:ascii="Times New Roman" w:eastAsia="Times New Roman" w:hAnsi="Times New Roman"/>
          <w:sz w:val="24"/>
          <w:szCs w:val="24"/>
          <w:lang w:val="x-none" w:eastAsia="x-none"/>
        </w:rPr>
        <w:t>изнес-карты АО «Россельхозбанк») в сроки, установленные пунктом 10.7.1 настоящих Условий,</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либо</w:t>
      </w:r>
    </w:p>
    <w:p w:rsidR="001805A6" w:rsidRPr="00AD6C45" w:rsidRDefault="00B96BEC" w:rsidP="00B96BEC">
      <w:pPr>
        <w:pStyle w:val="af0"/>
        <w:tabs>
          <w:tab w:val="left" w:pos="1134"/>
        </w:tabs>
        <w:jc w:val="both"/>
        <w:rPr>
          <w:lang w:val="ru-RU"/>
        </w:rPr>
      </w:pPr>
      <w:r w:rsidRPr="00AD6C45">
        <w:rPr>
          <w:lang w:val="ru-RU"/>
        </w:rPr>
        <w:t>-</w:t>
      </w:r>
      <w:r w:rsidRPr="00AD6C45">
        <w:rPr>
          <w:lang w:val="ru-RU"/>
        </w:rPr>
        <w:tab/>
      </w:r>
      <w:r w:rsidRPr="00AD6C45">
        <w:t>после</w:t>
      </w:r>
      <w:r w:rsidRPr="00AD6C45">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p>
    <w:p w:rsidR="003E0DD7" w:rsidRPr="00AD6C45" w:rsidRDefault="0088782C"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E87BDF" w:rsidRPr="00AD6C45">
        <w:rPr>
          <w:rFonts w:ascii="Times New Roman" w:hAnsi="Times New Roman"/>
          <w:color w:val="000000"/>
          <w:sz w:val="24"/>
          <w:szCs w:val="24"/>
        </w:rPr>
        <w:t>.</w:t>
      </w:r>
      <w:r w:rsidR="001805A6" w:rsidRPr="00AD6C45">
        <w:rPr>
          <w:rFonts w:ascii="Times New Roman" w:hAnsi="Times New Roman"/>
          <w:color w:val="000000"/>
          <w:sz w:val="24"/>
          <w:szCs w:val="24"/>
        </w:rPr>
        <w:t>8</w:t>
      </w:r>
      <w:r w:rsidR="00C52B3E" w:rsidRPr="00AD6C45">
        <w:rPr>
          <w:rFonts w:ascii="Times New Roman" w:hAnsi="Times New Roman"/>
          <w:color w:val="000000"/>
          <w:sz w:val="24"/>
          <w:szCs w:val="24"/>
        </w:rPr>
        <w:t>.</w:t>
      </w:r>
      <w:r w:rsidR="00C52B3E" w:rsidRPr="00AD6C45">
        <w:rPr>
          <w:rFonts w:ascii="Times New Roman" w:hAnsi="Times New Roman"/>
          <w:color w:val="000000"/>
          <w:sz w:val="24"/>
          <w:szCs w:val="24"/>
        </w:rPr>
        <w:tab/>
      </w:r>
      <w:r w:rsidR="009D63F4" w:rsidRPr="00AD6C45">
        <w:rPr>
          <w:rFonts w:ascii="Times New Roman" w:hAnsi="Times New Roman"/>
          <w:color w:val="000000"/>
          <w:sz w:val="24"/>
          <w:szCs w:val="24"/>
        </w:rPr>
        <w:t xml:space="preserve">Банк вправе в одностороннем </w:t>
      </w:r>
      <w:r w:rsidR="00580ACA" w:rsidRPr="00AD6C45">
        <w:rPr>
          <w:rFonts w:ascii="Times New Roman" w:hAnsi="Times New Roman"/>
          <w:color w:val="000000"/>
          <w:sz w:val="24"/>
          <w:szCs w:val="24"/>
        </w:rPr>
        <w:t xml:space="preserve">внесудебном </w:t>
      </w:r>
      <w:r w:rsidR="009D63F4" w:rsidRPr="00AD6C45">
        <w:rPr>
          <w:rFonts w:ascii="Times New Roman" w:hAnsi="Times New Roman"/>
          <w:color w:val="000000"/>
          <w:sz w:val="24"/>
          <w:szCs w:val="24"/>
        </w:rPr>
        <w:t xml:space="preserve">порядке расторгнуть Договор </w:t>
      </w:r>
      <w:r w:rsidR="00466F81" w:rsidRPr="00AD6C45">
        <w:rPr>
          <w:rFonts w:ascii="Times New Roman" w:hAnsi="Times New Roman"/>
          <w:color w:val="000000"/>
          <w:sz w:val="24"/>
          <w:szCs w:val="24"/>
        </w:rPr>
        <w:t xml:space="preserve">РКО </w:t>
      </w:r>
      <w:r w:rsidR="009D6EAA" w:rsidRPr="00AD6C45">
        <w:rPr>
          <w:rFonts w:ascii="Times New Roman" w:hAnsi="Times New Roman"/>
          <w:color w:val="000000"/>
          <w:sz w:val="24"/>
          <w:szCs w:val="24"/>
        </w:rPr>
        <w:t xml:space="preserve">в случаях и </w:t>
      </w:r>
      <w:r w:rsidR="009D63F4" w:rsidRPr="00AD6C45">
        <w:rPr>
          <w:rFonts w:ascii="Times New Roman" w:hAnsi="Times New Roman"/>
          <w:color w:val="000000"/>
          <w:sz w:val="24"/>
          <w:szCs w:val="24"/>
        </w:rPr>
        <w:t>в порядке</w:t>
      </w:r>
      <w:r w:rsidR="00516EBD" w:rsidRPr="00AD6C45">
        <w:rPr>
          <w:rFonts w:ascii="Times New Roman" w:hAnsi="Times New Roman"/>
          <w:color w:val="000000"/>
          <w:sz w:val="24"/>
          <w:szCs w:val="24"/>
        </w:rPr>
        <w:t>, установленн</w:t>
      </w:r>
      <w:r w:rsidR="00E6282F" w:rsidRPr="00AD6C45">
        <w:rPr>
          <w:rFonts w:ascii="Times New Roman" w:hAnsi="Times New Roman"/>
          <w:color w:val="000000"/>
          <w:sz w:val="24"/>
          <w:szCs w:val="24"/>
        </w:rPr>
        <w:t>ых</w:t>
      </w:r>
      <w:r w:rsidR="00516EBD" w:rsidRPr="00AD6C45">
        <w:rPr>
          <w:rFonts w:ascii="Times New Roman" w:hAnsi="Times New Roman"/>
          <w:color w:val="000000"/>
          <w:sz w:val="24"/>
          <w:szCs w:val="24"/>
        </w:rPr>
        <w:t xml:space="preserve"> законодательством Р</w:t>
      </w:r>
      <w:r w:rsidR="00580ACA" w:rsidRPr="00AD6C45">
        <w:rPr>
          <w:rFonts w:ascii="Times New Roman" w:hAnsi="Times New Roman"/>
          <w:color w:val="000000"/>
          <w:sz w:val="24"/>
          <w:szCs w:val="24"/>
        </w:rPr>
        <w:t>оссийской Федерации</w:t>
      </w:r>
      <w:r w:rsidR="003E0DD7" w:rsidRPr="00AD6C45">
        <w:rPr>
          <w:rFonts w:ascii="Times New Roman" w:hAnsi="Times New Roman"/>
          <w:color w:val="000000"/>
          <w:sz w:val="24"/>
          <w:szCs w:val="24"/>
        </w:rPr>
        <w:t>:</w:t>
      </w:r>
    </w:p>
    <w:p w:rsidR="001114DC" w:rsidRPr="00AD6C45" w:rsidRDefault="001114DC" w:rsidP="00F22C13">
      <w:pPr>
        <w:pStyle w:val="af0"/>
        <w:tabs>
          <w:tab w:val="left" w:pos="1134"/>
        </w:tabs>
        <w:jc w:val="both"/>
        <w:rPr>
          <w:lang w:val="ru-RU"/>
        </w:rPr>
      </w:pPr>
      <w:r w:rsidRPr="00AD6C45">
        <w:rPr>
          <w:color w:val="000000"/>
        </w:rPr>
        <w:t>-</w:t>
      </w:r>
      <w:r w:rsidRPr="00AD6C45">
        <w:rPr>
          <w:color w:val="000000"/>
        </w:rPr>
        <w:tab/>
        <w:t xml:space="preserve">при отсутствии </w:t>
      </w:r>
      <w:r w:rsidR="00F22C13" w:rsidRPr="00AD6C45">
        <w:rPr>
          <w:iCs/>
        </w:rPr>
        <w:t>в течение двух лет операций по Счету. Договор РКО будет считаться расторгнутым по истечении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p>
    <w:p w:rsidR="009D63F4" w:rsidRPr="00AD6C45" w:rsidRDefault="00707122"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w:t>
      </w:r>
      <w:r w:rsidRPr="00AD6C45">
        <w:rPr>
          <w:rFonts w:ascii="Times New Roman" w:hAnsi="Times New Roman"/>
          <w:color w:val="000000"/>
          <w:sz w:val="24"/>
          <w:szCs w:val="24"/>
        </w:rPr>
        <w:tab/>
      </w:r>
      <w:r w:rsidR="008D5688" w:rsidRPr="00AD6C45">
        <w:rPr>
          <w:rFonts w:ascii="Times New Roman" w:hAnsi="Times New Roman"/>
          <w:color w:val="000000"/>
          <w:sz w:val="24"/>
          <w:szCs w:val="24"/>
        </w:rPr>
        <w:t xml:space="preserve">в случае принятия Банком в течение календарного года двух и более решений </w:t>
      </w:r>
      <w:r w:rsidR="008D5688" w:rsidRPr="00AD6C45">
        <w:rPr>
          <w:rFonts w:ascii="Times New Roman" w:hAnsi="Times New Roman"/>
          <w:color w:val="000000"/>
          <w:sz w:val="24"/>
          <w:szCs w:val="24"/>
        </w:rPr>
        <w:br/>
        <w:t>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p>
    <w:p w:rsidR="00580ACA" w:rsidRPr="00AD6C4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516EBD" w:rsidRPr="00AD6C45">
        <w:rPr>
          <w:rFonts w:ascii="Times New Roman" w:hAnsi="Times New Roman"/>
          <w:color w:val="000000"/>
          <w:sz w:val="24"/>
          <w:szCs w:val="24"/>
        </w:rPr>
        <w:t>.</w:t>
      </w:r>
      <w:r w:rsidR="001805A6" w:rsidRPr="00AD6C45">
        <w:rPr>
          <w:rFonts w:ascii="Times New Roman" w:hAnsi="Times New Roman"/>
          <w:color w:val="000000"/>
          <w:sz w:val="24"/>
          <w:szCs w:val="24"/>
        </w:rPr>
        <w:t>9</w:t>
      </w:r>
      <w:r w:rsidR="00516EBD" w:rsidRPr="00AD6C45">
        <w:rPr>
          <w:rFonts w:ascii="Times New Roman" w:hAnsi="Times New Roman"/>
          <w:color w:val="000000"/>
          <w:sz w:val="24"/>
          <w:szCs w:val="24"/>
        </w:rPr>
        <w:t>.</w:t>
      </w:r>
      <w:r w:rsidR="00516EBD" w:rsidRPr="00AD6C45">
        <w:rPr>
          <w:rFonts w:ascii="Times New Roman" w:hAnsi="Times New Roman"/>
          <w:color w:val="000000"/>
          <w:sz w:val="24"/>
          <w:szCs w:val="24"/>
        </w:rPr>
        <w:tab/>
      </w:r>
      <w:r w:rsidR="00580ACA" w:rsidRPr="00AD6C45">
        <w:rPr>
          <w:rFonts w:ascii="Times New Roman" w:hAnsi="Times New Roman"/>
          <w:color w:val="000000"/>
          <w:sz w:val="24"/>
          <w:szCs w:val="24"/>
        </w:rPr>
        <w:t xml:space="preserve">Договор </w:t>
      </w:r>
      <w:r w:rsidR="00466F81" w:rsidRPr="00AD6C45">
        <w:rPr>
          <w:rFonts w:ascii="Times New Roman" w:hAnsi="Times New Roman"/>
          <w:color w:val="000000"/>
          <w:sz w:val="24"/>
          <w:szCs w:val="24"/>
        </w:rPr>
        <w:t xml:space="preserve">РКО </w:t>
      </w:r>
      <w:r w:rsidR="00580ACA" w:rsidRPr="00AD6C45">
        <w:rPr>
          <w:rFonts w:ascii="Times New Roman" w:hAnsi="Times New Roman"/>
          <w:color w:val="000000"/>
          <w:sz w:val="24"/>
          <w:szCs w:val="24"/>
        </w:rPr>
        <w:t>может быть расторгнут</w:t>
      </w:r>
      <w:r w:rsidR="00D853F5" w:rsidRPr="00AD6C45">
        <w:rPr>
          <w:rFonts w:ascii="Times New Roman" w:hAnsi="Times New Roman"/>
          <w:color w:val="000000"/>
          <w:sz w:val="24"/>
          <w:szCs w:val="24"/>
        </w:rPr>
        <w:t xml:space="preserve"> в случаях и в порядке, установленных законодательст</w:t>
      </w:r>
      <w:r w:rsidR="00CE1B78" w:rsidRPr="00AD6C45">
        <w:rPr>
          <w:rFonts w:ascii="Times New Roman" w:hAnsi="Times New Roman"/>
          <w:color w:val="000000"/>
          <w:sz w:val="24"/>
          <w:szCs w:val="24"/>
        </w:rPr>
        <w:t>в</w:t>
      </w:r>
      <w:r w:rsidR="00D853F5" w:rsidRPr="00AD6C45">
        <w:rPr>
          <w:rFonts w:ascii="Times New Roman" w:hAnsi="Times New Roman"/>
          <w:color w:val="000000"/>
          <w:sz w:val="24"/>
          <w:szCs w:val="24"/>
        </w:rPr>
        <w:t>ом Российской Федерации</w:t>
      </w:r>
      <w:r w:rsidR="00580ACA" w:rsidRPr="00AD6C45">
        <w:rPr>
          <w:rFonts w:ascii="Times New Roman" w:hAnsi="Times New Roman"/>
          <w:color w:val="000000"/>
          <w:sz w:val="24"/>
          <w:szCs w:val="24"/>
        </w:rPr>
        <w:t>:</w:t>
      </w:r>
    </w:p>
    <w:p w:rsidR="00D853F5" w:rsidRPr="00AD6C45" w:rsidRDefault="00580ACA"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w:t>
      </w:r>
      <w:r w:rsidRPr="00AD6C45">
        <w:rPr>
          <w:rFonts w:ascii="Times New Roman" w:hAnsi="Times New Roman"/>
          <w:color w:val="000000"/>
          <w:sz w:val="24"/>
          <w:szCs w:val="24"/>
        </w:rPr>
        <w:tab/>
      </w:r>
      <w:r w:rsidR="00DA0549" w:rsidRPr="00AD6C45">
        <w:rPr>
          <w:rFonts w:ascii="Times New Roman" w:hAnsi="Times New Roman"/>
          <w:color w:val="000000"/>
          <w:sz w:val="24"/>
          <w:szCs w:val="24"/>
        </w:rPr>
        <w:t xml:space="preserve">в судебном порядке </w:t>
      </w:r>
      <w:r w:rsidR="00D853F5" w:rsidRPr="00AD6C45">
        <w:rPr>
          <w:rFonts w:ascii="Times New Roman" w:hAnsi="Times New Roman"/>
          <w:color w:val="000000"/>
          <w:sz w:val="24"/>
          <w:szCs w:val="24"/>
        </w:rPr>
        <w:t>п</w:t>
      </w:r>
      <w:r w:rsidR="00516EBD" w:rsidRPr="00AD6C45">
        <w:rPr>
          <w:rFonts w:ascii="Times New Roman" w:hAnsi="Times New Roman"/>
          <w:color w:val="000000"/>
          <w:sz w:val="24"/>
          <w:szCs w:val="24"/>
        </w:rPr>
        <w:t>о требованию Банка</w:t>
      </w:r>
      <w:r w:rsidR="00D853F5" w:rsidRPr="00AD6C45">
        <w:rPr>
          <w:rFonts w:ascii="Times New Roman" w:hAnsi="Times New Roman"/>
          <w:color w:val="000000"/>
          <w:sz w:val="24"/>
          <w:szCs w:val="24"/>
        </w:rPr>
        <w:t xml:space="preserve">, </w:t>
      </w:r>
      <w:r w:rsidR="00EE6AE2" w:rsidRPr="00AD6C45">
        <w:rPr>
          <w:rFonts w:ascii="Times New Roman" w:hAnsi="Times New Roman"/>
          <w:color w:val="000000"/>
          <w:sz w:val="24"/>
          <w:szCs w:val="24"/>
        </w:rPr>
        <w:t>в случае отсутствия операций по Счету в течение одного года</w:t>
      </w:r>
      <w:r w:rsidR="00D853F5" w:rsidRPr="00AD6C45">
        <w:rPr>
          <w:rFonts w:ascii="Times New Roman" w:hAnsi="Times New Roman"/>
          <w:color w:val="000000"/>
          <w:sz w:val="24"/>
          <w:szCs w:val="24"/>
        </w:rPr>
        <w:t>;</w:t>
      </w:r>
    </w:p>
    <w:p w:rsidR="00FB3028" w:rsidRPr="00AD6C45" w:rsidRDefault="00D853F5"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w:t>
      </w:r>
      <w:r w:rsidRPr="00AD6C45">
        <w:rPr>
          <w:rFonts w:ascii="Times New Roman" w:hAnsi="Times New Roman"/>
          <w:color w:val="000000"/>
          <w:sz w:val="24"/>
          <w:szCs w:val="24"/>
        </w:rPr>
        <w:tab/>
      </w:r>
      <w:r w:rsidR="00DA0549" w:rsidRPr="00AD6C45">
        <w:rPr>
          <w:rFonts w:ascii="Times New Roman" w:hAnsi="Times New Roman"/>
          <w:color w:val="000000"/>
          <w:sz w:val="24"/>
          <w:szCs w:val="24"/>
        </w:rPr>
        <w:t xml:space="preserve">во внесудебном порядке </w:t>
      </w:r>
      <w:r w:rsidRPr="00AD6C45">
        <w:rPr>
          <w:rFonts w:ascii="Times New Roman" w:hAnsi="Times New Roman"/>
          <w:color w:val="000000"/>
          <w:sz w:val="24"/>
          <w:szCs w:val="24"/>
        </w:rPr>
        <w:t>по соглашению Сторон</w:t>
      </w:r>
      <w:r w:rsidR="00EE6AE2" w:rsidRPr="00AD6C45">
        <w:rPr>
          <w:rFonts w:ascii="Times New Roman" w:hAnsi="Times New Roman"/>
          <w:color w:val="000000"/>
          <w:sz w:val="24"/>
          <w:szCs w:val="24"/>
        </w:rPr>
        <w:t>.</w:t>
      </w:r>
    </w:p>
    <w:p w:rsidR="0053288C" w:rsidRPr="00AD6C4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7C6128" w:rsidRPr="00AD6C45">
        <w:rPr>
          <w:rFonts w:ascii="Times New Roman" w:hAnsi="Times New Roman"/>
          <w:color w:val="000000"/>
          <w:sz w:val="24"/>
          <w:szCs w:val="24"/>
        </w:rPr>
        <w:t>.</w:t>
      </w:r>
      <w:r w:rsidR="001805A6" w:rsidRPr="00AD6C45">
        <w:rPr>
          <w:rFonts w:ascii="Times New Roman" w:hAnsi="Times New Roman"/>
          <w:color w:val="000000"/>
          <w:sz w:val="24"/>
          <w:szCs w:val="24"/>
        </w:rPr>
        <w:t>10</w:t>
      </w:r>
      <w:r w:rsidR="0053288C" w:rsidRPr="00AD6C45">
        <w:rPr>
          <w:rFonts w:ascii="Times New Roman" w:hAnsi="Times New Roman"/>
          <w:color w:val="000000"/>
          <w:sz w:val="24"/>
          <w:szCs w:val="24"/>
        </w:rPr>
        <w:t>.</w:t>
      </w:r>
      <w:r w:rsidR="0053288C" w:rsidRPr="00AD6C45">
        <w:rPr>
          <w:rFonts w:ascii="Times New Roman" w:hAnsi="Times New Roman"/>
          <w:color w:val="000000"/>
          <w:sz w:val="24"/>
          <w:szCs w:val="24"/>
        </w:rPr>
        <w:tab/>
      </w:r>
      <w:r w:rsidR="00F21BF4" w:rsidRPr="00AD6C45">
        <w:rPr>
          <w:rFonts w:ascii="Times New Roman" w:hAnsi="Times New Roman"/>
          <w:color w:val="000000"/>
          <w:sz w:val="24"/>
          <w:szCs w:val="24"/>
        </w:rPr>
        <w:t>В</w:t>
      </w:r>
      <w:r w:rsidR="0053288C" w:rsidRPr="00AD6C45">
        <w:rPr>
          <w:rFonts w:ascii="Times New Roman" w:hAnsi="Times New Roman"/>
          <w:color w:val="000000"/>
          <w:sz w:val="24"/>
          <w:szCs w:val="24"/>
        </w:rPr>
        <w:t xml:space="preserve">се споры по настоящему Договору </w:t>
      </w:r>
      <w:r w:rsidR="00E703FE" w:rsidRPr="00AD6C45">
        <w:rPr>
          <w:rFonts w:ascii="Times New Roman" w:hAnsi="Times New Roman"/>
          <w:color w:val="000000"/>
          <w:sz w:val="24"/>
          <w:szCs w:val="24"/>
        </w:rPr>
        <w:t xml:space="preserve">РКО </w:t>
      </w:r>
      <w:r w:rsidR="0053288C" w:rsidRPr="00AD6C45">
        <w:rPr>
          <w:rFonts w:ascii="Times New Roman" w:hAnsi="Times New Roman"/>
          <w:color w:val="000000"/>
          <w:sz w:val="24"/>
          <w:szCs w:val="24"/>
        </w:rPr>
        <w:t>либо в связи с ним разрешаются Сторонами путем переговоров.</w:t>
      </w:r>
    </w:p>
    <w:p w:rsidR="0053288C" w:rsidRPr="00AD6C45"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Если в процессе переговоров С</w:t>
      </w:r>
      <w:r w:rsidR="0053288C" w:rsidRPr="00AD6C45">
        <w:rPr>
          <w:rFonts w:ascii="Times New Roman" w:hAnsi="Times New Roman"/>
          <w:color w:val="000000"/>
          <w:sz w:val="24"/>
          <w:szCs w:val="24"/>
        </w:rPr>
        <w:t xml:space="preserve">тороны </w:t>
      </w:r>
      <w:r w:rsidRPr="00AD6C45">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AD6C45">
        <w:rPr>
          <w:rFonts w:ascii="Times New Roman" w:hAnsi="Times New Roman"/>
          <w:color w:val="000000"/>
          <w:sz w:val="24"/>
          <w:szCs w:val="24"/>
        </w:rPr>
        <w:t>оссийской Федерации</w:t>
      </w:r>
      <w:r w:rsidR="00DA0549" w:rsidRPr="00AD6C45">
        <w:rPr>
          <w:rFonts w:ascii="Times New Roman" w:hAnsi="Times New Roman"/>
          <w:color w:val="000000"/>
          <w:sz w:val="24"/>
          <w:szCs w:val="24"/>
        </w:rPr>
        <w:t xml:space="preserve"> после обязательной претензионной процедуры досудебного урегулирования</w:t>
      </w:r>
      <w:r w:rsidRPr="00AD6C45">
        <w:rPr>
          <w:rFonts w:ascii="Times New Roman" w:hAnsi="Times New Roman"/>
          <w:color w:val="000000"/>
          <w:sz w:val="24"/>
          <w:szCs w:val="24"/>
        </w:rPr>
        <w:t xml:space="preserve">. </w:t>
      </w:r>
    </w:p>
    <w:p w:rsidR="00122085" w:rsidRPr="00AD6C4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lastRenderedPageBreak/>
        <w:t>10</w:t>
      </w:r>
      <w:r w:rsidR="0053288C" w:rsidRPr="00AD6C45">
        <w:rPr>
          <w:rFonts w:ascii="Times New Roman" w:hAnsi="Times New Roman"/>
          <w:color w:val="000000"/>
          <w:sz w:val="24"/>
          <w:szCs w:val="24"/>
        </w:rPr>
        <w:t>.</w:t>
      </w:r>
      <w:r w:rsidR="003933CA" w:rsidRPr="00AD6C45">
        <w:rPr>
          <w:rFonts w:ascii="Times New Roman" w:hAnsi="Times New Roman"/>
          <w:color w:val="000000"/>
          <w:sz w:val="24"/>
          <w:szCs w:val="24"/>
        </w:rPr>
        <w:t>1</w:t>
      </w:r>
      <w:r w:rsidR="001805A6" w:rsidRPr="00AD6C45">
        <w:rPr>
          <w:rFonts w:ascii="Times New Roman" w:hAnsi="Times New Roman"/>
          <w:color w:val="000000"/>
          <w:sz w:val="24"/>
          <w:szCs w:val="24"/>
        </w:rPr>
        <w:t>1</w:t>
      </w:r>
      <w:r w:rsidR="007C6128" w:rsidRPr="00AD6C45">
        <w:rPr>
          <w:rFonts w:ascii="Times New Roman" w:hAnsi="Times New Roman"/>
          <w:color w:val="000000"/>
          <w:sz w:val="24"/>
          <w:szCs w:val="24"/>
        </w:rPr>
        <w:t>.</w:t>
      </w:r>
      <w:r w:rsidR="0053288C" w:rsidRPr="00AD6C45">
        <w:rPr>
          <w:rFonts w:ascii="Times New Roman" w:hAnsi="Times New Roman"/>
          <w:color w:val="000000"/>
          <w:sz w:val="24"/>
          <w:szCs w:val="24"/>
        </w:rPr>
        <w:tab/>
      </w:r>
      <w:r w:rsidR="00C16D16" w:rsidRPr="00AD6C45">
        <w:rPr>
          <w:rFonts w:ascii="Times New Roman" w:hAnsi="Times New Roman"/>
          <w:color w:val="000000"/>
          <w:sz w:val="24"/>
          <w:szCs w:val="24"/>
        </w:rPr>
        <w:t>Во всем остальном</w:t>
      </w:r>
      <w:r w:rsidR="0079331D" w:rsidRPr="00AD6C45">
        <w:rPr>
          <w:rFonts w:ascii="Times New Roman" w:hAnsi="Times New Roman"/>
          <w:color w:val="000000"/>
          <w:sz w:val="24"/>
          <w:szCs w:val="24"/>
        </w:rPr>
        <w:t>,</w:t>
      </w:r>
      <w:r w:rsidR="00C16D16" w:rsidRPr="00AD6C45">
        <w:rPr>
          <w:rFonts w:ascii="Times New Roman" w:hAnsi="Times New Roman"/>
          <w:color w:val="000000"/>
          <w:sz w:val="24"/>
          <w:szCs w:val="24"/>
        </w:rPr>
        <w:t xml:space="preserve"> что прямо не предусмотрено Договором</w:t>
      </w:r>
      <w:r w:rsidR="00466F81" w:rsidRPr="00AD6C45">
        <w:rPr>
          <w:rFonts w:ascii="Times New Roman" w:hAnsi="Times New Roman"/>
          <w:color w:val="000000"/>
          <w:sz w:val="24"/>
          <w:szCs w:val="24"/>
        </w:rPr>
        <w:t xml:space="preserve"> РКО</w:t>
      </w:r>
      <w:r w:rsidR="00C16D16" w:rsidRPr="00AD6C45">
        <w:rPr>
          <w:rFonts w:ascii="Times New Roman" w:hAnsi="Times New Roman"/>
          <w:color w:val="000000"/>
          <w:sz w:val="24"/>
          <w:szCs w:val="24"/>
        </w:rPr>
        <w:t xml:space="preserve">, </w:t>
      </w:r>
      <w:r w:rsidR="0079331D" w:rsidRPr="00AD6C45">
        <w:rPr>
          <w:rFonts w:ascii="Times New Roman" w:hAnsi="Times New Roman"/>
          <w:color w:val="000000"/>
          <w:sz w:val="24"/>
          <w:szCs w:val="24"/>
        </w:rPr>
        <w:t>Стороны руководствуются законодательством Р</w:t>
      </w:r>
      <w:r w:rsidR="002E0C3F" w:rsidRPr="00AD6C45">
        <w:rPr>
          <w:rFonts w:ascii="Times New Roman" w:hAnsi="Times New Roman"/>
          <w:color w:val="000000"/>
          <w:sz w:val="24"/>
          <w:szCs w:val="24"/>
        </w:rPr>
        <w:t>оссийской Федерации</w:t>
      </w:r>
      <w:r w:rsidR="00122085" w:rsidRPr="00AD6C45">
        <w:rPr>
          <w:rFonts w:ascii="Times New Roman" w:hAnsi="Times New Roman"/>
          <w:color w:val="000000"/>
          <w:sz w:val="24"/>
          <w:szCs w:val="24"/>
        </w:rPr>
        <w:t>.</w:t>
      </w:r>
    </w:p>
    <w:p w:rsidR="0053288C" w:rsidRPr="00AD6C45" w:rsidRDefault="0088782C" w:rsidP="006E7190">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DA0549" w:rsidRPr="00AD6C45">
        <w:rPr>
          <w:rFonts w:ascii="Times New Roman" w:hAnsi="Times New Roman"/>
          <w:color w:val="000000"/>
          <w:sz w:val="24"/>
          <w:szCs w:val="24"/>
        </w:rPr>
        <w:t>.1</w:t>
      </w:r>
      <w:r w:rsidR="001805A6" w:rsidRPr="00AD6C45">
        <w:rPr>
          <w:rFonts w:ascii="Times New Roman" w:hAnsi="Times New Roman"/>
          <w:color w:val="000000"/>
          <w:sz w:val="24"/>
          <w:szCs w:val="24"/>
        </w:rPr>
        <w:t>2</w:t>
      </w:r>
      <w:r w:rsidR="00DA0549" w:rsidRPr="00AD6C45">
        <w:rPr>
          <w:rFonts w:ascii="Times New Roman" w:hAnsi="Times New Roman"/>
          <w:color w:val="000000"/>
          <w:sz w:val="24"/>
          <w:szCs w:val="24"/>
        </w:rPr>
        <w:t>.</w:t>
      </w:r>
      <w:r w:rsidR="00DA0549" w:rsidRPr="00AD6C45">
        <w:rPr>
          <w:rFonts w:ascii="Times New Roman" w:hAnsi="Times New Roman"/>
          <w:color w:val="000000"/>
          <w:sz w:val="24"/>
          <w:szCs w:val="24"/>
        </w:rPr>
        <w:tab/>
        <w:t>Все приложения к настоящим Условиям являются неотъемлемой частью настоящих Условий.</w:t>
      </w:r>
    </w:p>
    <w:p w:rsidR="00D1386D" w:rsidRPr="00AD6C45" w:rsidRDefault="00D1386D" w:rsidP="00D1386D">
      <w:pPr>
        <w:pStyle w:val="af0"/>
        <w:tabs>
          <w:tab w:val="left" w:pos="0"/>
          <w:tab w:val="left" w:pos="567"/>
          <w:tab w:val="left" w:pos="1134"/>
        </w:tabs>
        <w:jc w:val="both"/>
      </w:pPr>
      <w:r w:rsidRPr="00AD6C45">
        <w:rPr>
          <w:lang w:val="ru-RU"/>
        </w:rPr>
        <w:t>10.13.</w:t>
      </w:r>
      <w:r w:rsidRPr="00AD6C45">
        <w:rPr>
          <w:lang w:val="ru-RU"/>
        </w:rPr>
        <w:tab/>
      </w:r>
      <w:r w:rsidRPr="00AD6C45">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p>
    <w:p w:rsidR="00D1386D" w:rsidRPr="00AD6C45" w:rsidRDefault="00D1386D" w:rsidP="00D1386D">
      <w:pPr>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sidRPr="00AD6C45">
        <w:rPr>
          <w:rFonts w:ascii="Times New Roman" w:hAnsi="Times New Roman"/>
          <w:sz w:val="24"/>
          <w:szCs w:val="24"/>
          <w:lang w:val="x-none"/>
        </w:rPr>
        <w:t>Клиент</w:t>
      </w:r>
      <w:r w:rsidRPr="00AD6C45">
        <w:rPr>
          <w:rFonts w:ascii="Times New Roman" w:hAnsi="Times New Roman"/>
          <w:sz w:val="24"/>
          <w:szCs w:val="24"/>
        </w:rPr>
        <w:t xml:space="preserve">ом в заявлении о расторжении Договора РКО. </w:t>
      </w:r>
    </w:p>
    <w:p w:rsidR="00D1386D" w:rsidRPr="00AD6C45" w:rsidRDefault="00D1386D" w:rsidP="00D1386D">
      <w:pPr>
        <w:spacing w:after="0" w:line="240" w:lineRule="auto"/>
        <w:ind w:firstLine="709"/>
        <w:jc w:val="both"/>
        <w:rPr>
          <w:rFonts w:ascii="Times New Roman" w:hAnsi="Times New Roman"/>
          <w:sz w:val="24"/>
          <w:szCs w:val="24"/>
        </w:rPr>
      </w:pPr>
      <w:r w:rsidRPr="00AD6C45">
        <w:rPr>
          <w:rFonts w:ascii="Times New Roman" w:hAnsi="Times New Roman"/>
          <w:sz w:val="24"/>
          <w:szCs w:val="24"/>
          <w:lang w:val="x-none"/>
        </w:rPr>
        <w:t xml:space="preserve">Обязательства </w:t>
      </w:r>
      <w:r w:rsidRPr="00AD6C45">
        <w:rPr>
          <w:rFonts w:ascii="Times New Roman" w:hAnsi="Times New Roman"/>
          <w:sz w:val="24"/>
          <w:szCs w:val="24"/>
        </w:rPr>
        <w:t>по перечислению остатка денежных средств, находящихся на Счете</w:t>
      </w:r>
      <w:r w:rsidRPr="00AD6C45">
        <w:rPr>
          <w:rFonts w:ascii="Times New Roman" w:hAnsi="Times New Roman"/>
          <w:sz w:val="24"/>
          <w:szCs w:val="24"/>
          <w:lang w:val="x-none"/>
        </w:rPr>
        <w:t>,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p>
    <w:p w:rsidR="00D1386D" w:rsidRPr="00AD6C45" w:rsidRDefault="00D1386D" w:rsidP="00D1386D">
      <w:pPr>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p>
    <w:p w:rsidR="00D1386D" w:rsidRPr="00D1386D" w:rsidRDefault="00D1386D" w:rsidP="00D1386D">
      <w:pPr>
        <w:pStyle w:val="af0"/>
        <w:tabs>
          <w:tab w:val="left" w:pos="1134"/>
        </w:tabs>
        <w:jc w:val="both"/>
        <w:rPr>
          <w:lang w:val="ru-RU" w:eastAsia="ru-RU"/>
        </w:rPr>
      </w:pPr>
      <w:r w:rsidRPr="00AD6C45">
        <w:rPr>
          <w:lang w:val="ru-RU" w:eastAsia="ru-RU"/>
        </w:rPr>
        <w:t>Банк в случаях, указанных в настоящем пункте, ответственности не несет.</w:t>
      </w:r>
      <w:bookmarkStart w:id="0" w:name="_GoBack"/>
      <w:bookmarkEnd w:id="0"/>
    </w:p>
    <w:p w:rsidR="00D1386D" w:rsidRPr="00D1386D" w:rsidRDefault="00D1386D" w:rsidP="00D1386D">
      <w:pPr>
        <w:tabs>
          <w:tab w:val="left" w:pos="0"/>
          <w:tab w:val="left" w:pos="567"/>
          <w:tab w:val="left" w:pos="1134"/>
        </w:tabs>
        <w:spacing w:after="0" w:line="240" w:lineRule="auto"/>
        <w:ind w:firstLine="709"/>
        <w:jc w:val="both"/>
        <w:rPr>
          <w:rFonts w:ascii="Times New Roman" w:hAnsi="Times New Roman"/>
          <w:sz w:val="24"/>
          <w:szCs w:val="24"/>
        </w:rPr>
      </w:pPr>
    </w:p>
    <w:sectPr w:rsidR="00D1386D" w:rsidRPr="00D1386D" w:rsidSect="00BE7823">
      <w:headerReference w:type="defaul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641" w:rsidRDefault="005A3641" w:rsidP="00B03138">
      <w:pPr>
        <w:spacing w:after="0" w:line="240" w:lineRule="auto"/>
      </w:pPr>
      <w:r>
        <w:separator/>
      </w:r>
    </w:p>
  </w:endnote>
  <w:endnote w:type="continuationSeparator" w:id="0">
    <w:p w:rsidR="005A3641" w:rsidRDefault="005A3641"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641" w:rsidRDefault="005A3641" w:rsidP="00B03138">
      <w:pPr>
        <w:spacing w:after="0" w:line="240" w:lineRule="auto"/>
      </w:pPr>
      <w:r>
        <w:separator/>
      </w:r>
    </w:p>
  </w:footnote>
  <w:footnote w:type="continuationSeparator" w:id="0">
    <w:p w:rsidR="005A3641" w:rsidRDefault="005A3641" w:rsidP="00B03138">
      <w:pPr>
        <w:spacing w:after="0" w:line="240" w:lineRule="auto"/>
      </w:pPr>
      <w:r>
        <w:continuationSeparator/>
      </w:r>
    </w:p>
  </w:footnote>
  <w:footnote w:id="1">
    <w:p w:rsidR="005A3641" w:rsidRPr="00E44FBC" w:rsidRDefault="005A3641" w:rsidP="00DE6A56">
      <w:pPr>
        <w:pStyle w:val="a6"/>
        <w:spacing w:after="0" w:line="240" w:lineRule="auto"/>
        <w:ind w:hanging="20"/>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Памятка</w:t>
      </w:r>
      <w:r w:rsidRPr="00E44FBC">
        <w:rPr>
          <w:rFonts w:ascii="Times New Roman" w:hAnsi="Times New Roman"/>
          <w:b/>
          <w:sz w:val="18"/>
          <w:szCs w:val="18"/>
        </w:rPr>
        <w:t xml:space="preserve"> – </w:t>
      </w:r>
      <w:r w:rsidRPr="00E44FBC">
        <w:rPr>
          <w:rFonts w:ascii="Times New Roman" w:hAnsi="Times New Roman"/>
          <w:sz w:val="18"/>
          <w:szCs w:val="18"/>
        </w:rPr>
        <w:t>Памятка Держателя бизнес-карты АО «Россельхозбанк», являющаяся Приложением 1 к Условиям выпуска и обслуживания бизнес-карт АО</w:t>
      </w:r>
      <w:r w:rsidRPr="00E44FBC">
        <w:rPr>
          <w:rFonts w:ascii="Times New Roman" w:hAnsi="Times New Roman"/>
          <w:sz w:val="18"/>
          <w:szCs w:val="18"/>
          <w:lang w:val="ru-RU"/>
        </w:rPr>
        <w:t> </w:t>
      </w:r>
      <w:r w:rsidRPr="00E44FBC">
        <w:rPr>
          <w:rFonts w:ascii="Times New Roman" w:hAnsi="Times New Roman"/>
          <w:sz w:val="18"/>
          <w:szCs w:val="18"/>
        </w:rPr>
        <w:t>«Россельхозбанк» к расчетному счету и неотъемлемой частью Договора о выпуске и обслуживании бизнес-карты к расчетному счету с Клиентом.</w:t>
      </w:r>
    </w:p>
  </w:footnote>
  <w:footnote w:id="2">
    <w:p w:rsidR="005A3641" w:rsidRPr="00B96BEC" w:rsidRDefault="005A3641" w:rsidP="00B96BEC">
      <w:pPr>
        <w:pStyle w:val="a6"/>
        <w:spacing w:after="0" w:line="240" w:lineRule="auto"/>
        <w:jc w:val="both"/>
        <w:rPr>
          <w:lang w:val="ru-RU"/>
        </w:rPr>
      </w:pPr>
      <w:r w:rsidRPr="00980EE1">
        <w:rPr>
          <w:rStyle w:val="a8"/>
          <w:rFonts w:ascii="Times New Roman" w:hAnsi="Times New Roman"/>
        </w:rPr>
        <w:footnoteRef/>
      </w:r>
      <w:r w:rsidRPr="00980EE1">
        <w:rPr>
          <w:rFonts w:ascii="Times New Roman" w:hAnsi="Times New Roman"/>
        </w:rPr>
        <w:t xml:space="preserve"> </w:t>
      </w:r>
      <w:r w:rsidRPr="00E13CE9">
        <w:rPr>
          <w:rFonts w:ascii="Times New Roman" w:hAnsi="Times New Roman"/>
          <w:sz w:val="18"/>
          <w:szCs w:val="18"/>
        </w:rPr>
        <w:t>Памятка</w:t>
      </w:r>
      <w:r w:rsidRPr="00366762">
        <w:rPr>
          <w:rFonts w:ascii="Times New Roman" w:hAnsi="Times New Roman"/>
          <w:b/>
          <w:sz w:val="18"/>
          <w:szCs w:val="18"/>
        </w:rPr>
        <w:t xml:space="preserve"> – </w:t>
      </w:r>
      <w:r w:rsidRPr="008E44B1">
        <w:rPr>
          <w:rFonts w:ascii="Times New Roman" w:hAnsi="Times New Roman"/>
          <w:sz w:val="18"/>
          <w:szCs w:val="18"/>
        </w:rPr>
        <w:t>Памятка Держателя Бизнес-карты АО «Россельхозбанк», являющаяся Приложением 1 к Условиям</w:t>
      </w:r>
      <w:r w:rsidRPr="002F5127">
        <w:rPr>
          <w:rFonts w:ascii="Times New Roman" w:hAnsi="Times New Roman"/>
          <w:sz w:val="18"/>
          <w:szCs w:val="18"/>
        </w:rPr>
        <w:t xml:space="preserve"> выпуска и обслуживания Бизнес-карт АО</w:t>
      </w:r>
      <w:r w:rsidRPr="00FC0155">
        <w:rPr>
          <w:rFonts w:ascii="Times New Roman" w:hAnsi="Times New Roman"/>
          <w:sz w:val="18"/>
          <w:szCs w:val="18"/>
        </w:rPr>
        <w:t> «Россельхозбанк» к расчетному счету/ к Условиям выпуска и обслуживания Бизнес-карт АО </w:t>
      </w:r>
      <w:r w:rsidRPr="00FA2CFB">
        <w:rPr>
          <w:rFonts w:ascii="Times New Roman" w:hAnsi="Times New Roman"/>
          <w:sz w:val="18"/>
          <w:szCs w:val="18"/>
        </w:rPr>
        <w:t>«Россельхозбанк» к расчетному счету</w:t>
      </w:r>
      <w:r w:rsidRPr="00FA2CFB" w:rsidDel="007C6690">
        <w:rPr>
          <w:rFonts w:ascii="Times New Roman" w:hAnsi="Times New Roman"/>
          <w:sz w:val="18"/>
          <w:szCs w:val="18"/>
        </w:rPr>
        <w:t xml:space="preserve"> </w:t>
      </w:r>
      <w:r w:rsidRPr="00FA2CFB">
        <w:rPr>
          <w:rFonts w:ascii="Times New Roman" w:hAnsi="Times New Roman"/>
          <w:sz w:val="18"/>
          <w:szCs w:val="18"/>
        </w:rPr>
        <w:t>в рамках Единого сервисного договора и неотъемлемой частью Договора о выпуске и обслуживании Бизнес-карты к расчетному счету с Клиентом</w:t>
      </w:r>
      <w:r w:rsidRPr="00221ED8">
        <w:rPr>
          <w:rFonts w:ascii="Times New Roman" w:hAnsi="Times New Roman"/>
          <w:sz w:val="18"/>
          <w:szCs w:val="18"/>
        </w:rPr>
        <w:t>/</w:t>
      </w:r>
      <w:r w:rsidRPr="00221ED8">
        <w:rPr>
          <w:rFonts w:ascii="Times New Roman" w:eastAsia="Times New Roman" w:hAnsi="Times New Roman"/>
          <w:b/>
          <w:bCs/>
          <w:sz w:val="24"/>
          <w:szCs w:val="24"/>
          <w:lang w:eastAsia="ru-RU"/>
        </w:rPr>
        <w:t xml:space="preserve"> </w:t>
      </w:r>
      <w:r w:rsidRPr="00221ED8">
        <w:rPr>
          <w:rFonts w:ascii="Times New Roman" w:eastAsia="Times New Roman" w:hAnsi="Times New Roman"/>
          <w:bCs/>
          <w:sz w:val="18"/>
          <w:szCs w:val="18"/>
          <w:lang w:eastAsia="ru-RU"/>
        </w:rPr>
        <w:t>Договора о выпуске и обслуживании Бизнес-карты к расчетному счету в рамках Единого сервисного договора</w:t>
      </w:r>
      <w:r>
        <w:rPr>
          <w:rFonts w:ascii="Times New Roman" w:eastAsia="Times New Roman" w:hAnsi="Times New Roman"/>
          <w:bCs/>
          <w:sz w:val="18"/>
          <w:szCs w:val="18"/>
          <w:lang w:val="ru-RU" w:eastAsia="ru-RU"/>
        </w:rPr>
        <w:t>.</w:t>
      </w:r>
    </w:p>
  </w:footnote>
  <w:footnote w:id="3">
    <w:p w:rsidR="005A3641" w:rsidRPr="001472A6" w:rsidRDefault="005A3641" w:rsidP="00477519">
      <w:pPr>
        <w:pStyle w:val="a6"/>
        <w:spacing w:after="0" w:line="240" w:lineRule="auto"/>
        <w:jc w:val="both"/>
        <w:rPr>
          <w:rFonts w:ascii="Times New Roman" w:hAnsi="Times New Roman"/>
          <w:sz w:val="18"/>
          <w:szCs w:val="18"/>
          <w:lang w:val="ru-RU"/>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Услуга выпуска и обслуживания Бизнес-карт нерезидентам не предоставляется.</w:t>
      </w:r>
    </w:p>
  </w:footnote>
  <w:footnote w:id="4">
    <w:p w:rsidR="005A3641" w:rsidRPr="001472A6" w:rsidRDefault="005A3641" w:rsidP="001472A6">
      <w:pPr>
        <w:pStyle w:val="a6"/>
        <w:spacing w:after="0" w:line="240" w:lineRule="auto"/>
        <w:jc w:val="both"/>
        <w:rPr>
          <w:rFonts w:ascii="Times New Roman" w:hAnsi="Times New Roman"/>
          <w:sz w:val="18"/>
          <w:szCs w:val="18"/>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5A3641" w:rsidRPr="0016167A" w:rsidRDefault="005A3641" w:rsidP="001472A6">
      <w:pPr>
        <w:pStyle w:val="a6"/>
        <w:spacing w:after="0" w:line="240" w:lineRule="auto"/>
        <w:jc w:val="both"/>
        <w:rPr>
          <w:rFonts w:ascii="Times New Roman" w:hAnsi="Times New Roman"/>
          <w:sz w:val="18"/>
          <w:szCs w:val="18"/>
        </w:rPr>
      </w:pPr>
      <w:r w:rsidRPr="001472A6">
        <w:rPr>
          <w:rFonts w:ascii="Times New Roman" w:hAnsi="Times New Roman"/>
          <w:sz w:val="18"/>
          <w:szCs w:val="18"/>
        </w:rPr>
        <w:t>- возможность</w:t>
      </w:r>
      <w:r w:rsidRPr="0016167A">
        <w:rPr>
          <w:rFonts w:ascii="Times New Roman" w:hAnsi="Times New Roman"/>
          <w:sz w:val="18"/>
          <w:szCs w:val="18"/>
        </w:rPr>
        <w:t xml:space="preserve"> регистрации контрольно-кассовой техники в </w:t>
      </w:r>
      <w:r w:rsidRPr="0016167A">
        <w:rPr>
          <w:rFonts w:ascii="Times New Roman" w:hAnsi="Times New Roman"/>
          <w:sz w:val="18"/>
          <w:szCs w:val="18"/>
          <w:lang w:val="ru-RU"/>
        </w:rPr>
        <w:t>налоговом органе</w:t>
      </w:r>
      <w:r w:rsidRPr="0016167A">
        <w:rPr>
          <w:rFonts w:ascii="Times New Roman" w:hAnsi="Times New Roman"/>
          <w:sz w:val="18"/>
          <w:szCs w:val="18"/>
        </w:rPr>
        <w:t xml:space="preserve">, </w:t>
      </w:r>
    </w:p>
    <w:p w:rsidR="005A3641" w:rsidRPr="0016167A" w:rsidRDefault="005A3641"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коды активации на услуги </w:t>
      </w:r>
      <w:r w:rsidRPr="0016167A">
        <w:rPr>
          <w:rFonts w:ascii="Times New Roman" w:hAnsi="Times New Roman"/>
          <w:sz w:val="18"/>
          <w:szCs w:val="18"/>
          <w:lang w:val="ru-RU"/>
        </w:rPr>
        <w:t>оператора</w:t>
      </w:r>
      <w:r w:rsidRPr="0016167A">
        <w:rPr>
          <w:rFonts w:ascii="Times New Roman" w:hAnsi="Times New Roman"/>
          <w:sz w:val="18"/>
          <w:szCs w:val="18"/>
        </w:rPr>
        <w:t xml:space="preserve"> фискальных данных, </w:t>
      </w:r>
    </w:p>
    <w:p w:rsidR="005A3641" w:rsidRPr="0016167A" w:rsidRDefault="005A3641"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аренду контрольно-кассовой техники и фискального накопителя, </w:t>
      </w:r>
    </w:p>
    <w:p w:rsidR="005A3641" w:rsidRPr="0016167A" w:rsidRDefault="005A3641" w:rsidP="0016167A">
      <w:pPr>
        <w:pStyle w:val="a6"/>
        <w:spacing w:after="0" w:line="240" w:lineRule="auto"/>
        <w:jc w:val="both"/>
        <w:rPr>
          <w:rFonts w:ascii="Times New Roman" w:hAnsi="Times New Roman"/>
          <w:sz w:val="18"/>
          <w:szCs w:val="18"/>
          <w:lang w:val="ru-RU"/>
        </w:rPr>
      </w:pPr>
      <w:r w:rsidRPr="0016167A">
        <w:rPr>
          <w:rFonts w:ascii="Times New Roman" w:hAnsi="Times New Roman"/>
          <w:sz w:val="18"/>
          <w:szCs w:val="18"/>
        </w:rPr>
        <w:t>- техническую поддержку</w:t>
      </w:r>
      <w:r w:rsidRPr="0016167A">
        <w:rPr>
          <w:rFonts w:ascii="Times New Roman" w:hAnsi="Times New Roman"/>
          <w:sz w:val="18"/>
          <w:szCs w:val="18"/>
          <w:lang w:val="ru-RU"/>
        </w:rPr>
        <w:t xml:space="preserve"> оборудования </w:t>
      </w:r>
      <w:r w:rsidRPr="0016167A">
        <w:rPr>
          <w:rFonts w:ascii="Times New Roman" w:hAnsi="Times New Roman"/>
          <w:sz w:val="18"/>
          <w:szCs w:val="18"/>
        </w:rPr>
        <w:t>24/7</w:t>
      </w:r>
      <w:r w:rsidRPr="0016167A">
        <w:rPr>
          <w:rFonts w:ascii="Times New Roman" w:hAnsi="Times New Roman"/>
          <w:sz w:val="18"/>
          <w:szCs w:val="18"/>
          <w:lang w:val="ru-RU"/>
        </w:rPr>
        <w:t>.</w:t>
      </w:r>
    </w:p>
    <w:p w:rsidR="005A3641" w:rsidRPr="0016167A" w:rsidRDefault="005A3641"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w:t>
      </w:r>
      <w:r w:rsidRPr="0016167A">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sidRPr="0016167A">
        <w:rPr>
          <w:rFonts w:ascii="Times New Roman" w:hAnsi="Times New Roman"/>
          <w:sz w:val="18"/>
          <w:szCs w:val="18"/>
        </w:rPr>
        <w:t>.</w:t>
      </w:r>
    </w:p>
  </w:footnote>
  <w:footnote w:id="5">
    <w:p w:rsidR="005A3641" w:rsidRPr="00F303E5" w:rsidRDefault="005A3641" w:rsidP="00BF4561">
      <w:pPr>
        <w:pStyle w:val="a6"/>
        <w:spacing w:after="0" w:line="240" w:lineRule="auto"/>
        <w:jc w:val="both"/>
        <w:rPr>
          <w:rFonts w:ascii="Times New Roman" w:hAnsi="Times New Roman"/>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rPr>
        <w:t xml:space="preserve"> </w:t>
      </w:r>
      <w:r w:rsidRPr="00F303E5">
        <w:rPr>
          <w:rFonts w:ascii="Times New Roman" w:hAnsi="Times New Roman"/>
          <w:sz w:val="18"/>
          <w:szCs w:val="18"/>
          <w:lang w:val="ru-RU"/>
        </w:rPr>
        <w:t>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6">
    <w:p w:rsidR="005A3641" w:rsidRPr="00F303E5" w:rsidRDefault="005A3641" w:rsidP="00BF4561">
      <w:pPr>
        <w:pStyle w:val="a6"/>
        <w:spacing w:after="0" w:line="240" w:lineRule="auto"/>
        <w:jc w:val="both"/>
        <w:rPr>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7">
    <w:p w:rsidR="005A3641" w:rsidRPr="00E7080F" w:rsidRDefault="005A3641" w:rsidP="008451BC">
      <w:pPr>
        <w:pStyle w:val="a6"/>
        <w:jc w:val="both"/>
        <w:rPr>
          <w:rFonts w:ascii="Times New Roman" w:hAnsi="Times New Roman"/>
          <w:sz w:val="18"/>
          <w:szCs w:val="18"/>
        </w:rPr>
      </w:pPr>
      <w:r w:rsidRPr="00B35CE1">
        <w:rPr>
          <w:rStyle w:val="a8"/>
          <w:rFonts w:ascii="Times New Roman" w:hAnsi="Times New Roman"/>
          <w:sz w:val="18"/>
          <w:szCs w:val="18"/>
        </w:rPr>
        <w:footnoteRef/>
      </w:r>
      <w:r w:rsidRPr="008451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D87430">
        <w:rPr>
          <w:rFonts w:ascii="Times New Roman" w:hAnsi="Times New Roman"/>
          <w:sz w:val="18"/>
          <w:szCs w:val="18"/>
          <w:lang w:val="ru-RU"/>
        </w:rPr>
        <w:br/>
      </w:r>
      <w:r w:rsidRPr="00E7080F">
        <w:rPr>
          <w:rFonts w:ascii="Times New Roman" w:hAnsi="Times New Roman"/>
          <w:sz w:val="18"/>
          <w:szCs w:val="18"/>
        </w:rPr>
        <w:t>в соответствии с п. 2.4 настоящих Условий.</w:t>
      </w:r>
    </w:p>
  </w:footnote>
  <w:footnote w:id="8">
    <w:p w:rsidR="005A3641" w:rsidRPr="00F303E5" w:rsidRDefault="005A3641" w:rsidP="00F303E5">
      <w:pPr>
        <w:pStyle w:val="a6"/>
        <w:spacing w:after="0" w:line="240" w:lineRule="auto"/>
        <w:jc w:val="both"/>
        <w:rPr>
          <w:rFonts w:ascii="Times New Roman" w:hAnsi="Times New Roman"/>
        </w:rPr>
      </w:pPr>
      <w:r w:rsidRPr="00F303E5">
        <w:rPr>
          <w:rStyle w:val="a8"/>
          <w:rFonts w:ascii="Times New Roman" w:hAnsi="Times New Roman"/>
        </w:rPr>
        <w:footnoteRef/>
      </w:r>
      <w:r w:rsidRPr="00F303E5">
        <w:rPr>
          <w:rFonts w:ascii="Times New Roman" w:hAnsi="Times New Roman"/>
        </w:rPr>
        <w:t xml:space="preserve"> </w:t>
      </w:r>
      <w:r w:rsidRPr="00F303E5">
        <w:rPr>
          <w:rFonts w:ascii="Times New Roman" w:hAnsi="Times New Roman"/>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F303E5">
        <w:rPr>
          <w:rFonts w:ascii="Times New Roman" w:hAnsi="Times New Roman"/>
        </w:rPr>
        <w:t>.</w:t>
      </w:r>
    </w:p>
  </w:footnote>
  <w:footnote w:id="9">
    <w:p w:rsidR="005A3641" w:rsidRPr="00591B9E" w:rsidRDefault="005A3641" w:rsidP="00591B9E">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если в рамках заключения Единого сервисного договора/Договора о ДБО Клиент подключил «Банк-Клиент» заявления Клиента, на основании которых Банк будет составлять расчетные документы для проведения переводов по его Счету или оказывать ему услугу(-и), принимаются только на бумажном носителе.</w:t>
      </w:r>
    </w:p>
  </w:footnote>
  <w:footnote w:id="10">
    <w:p w:rsidR="005A3641" w:rsidRPr="00F303E5" w:rsidRDefault="005A3641" w:rsidP="00F303E5">
      <w:pPr>
        <w:pStyle w:val="a6"/>
        <w:spacing w:after="0" w:line="240" w:lineRule="auto"/>
        <w:jc w:val="both"/>
        <w:rPr>
          <w:rFonts w:ascii="Times New Roman" w:hAnsi="Times New Roman"/>
          <w:sz w:val="18"/>
          <w:szCs w:val="18"/>
        </w:rPr>
      </w:pPr>
      <w:r w:rsidRPr="00F303E5">
        <w:rPr>
          <w:rStyle w:val="a8"/>
          <w:rFonts w:ascii="Times New Roman" w:hAnsi="Times New Roman"/>
          <w:sz w:val="18"/>
          <w:szCs w:val="18"/>
        </w:rPr>
        <w:footnoteRef/>
      </w:r>
      <w:r w:rsidRPr="00F303E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11">
    <w:p w:rsidR="005A3641" w:rsidRPr="00F303E5" w:rsidRDefault="005A3641" w:rsidP="00F303E5">
      <w:pPr>
        <w:pStyle w:val="a6"/>
        <w:spacing w:after="0" w:line="240" w:lineRule="auto"/>
        <w:jc w:val="both"/>
        <w:rPr>
          <w:rFonts w:ascii="Times New Roman" w:hAnsi="Times New Roman"/>
          <w:sz w:val="18"/>
          <w:szCs w:val="18"/>
          <w:lang w:val="ru-RU" w:eastAsia="ru-RU"/>
        </w:rPr>
      </w:pPr>
      <w:r w:rsidRPr="00F303E5">
        <w:rPr>
          <w:rFonts w:ascii="Times New Roman" w:hAnsi="Times New Roman"/>
          <w:sz w:val="18"/>
          <w:szCs w:val="18"/>
          <w:vertAlign w:val="superscript"/>
          <w:lang w:val="ru-RU" w:eastAsia="ru-RU"/>
        </w:rPr>
        <w:footnoteRef/>
      </w:r>
      <w:r w:rsidRPr="00F303E5">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history="1">
        <w:r w:rsidRPr="00F303E5">
          <w:rPr>
            <w:rFonts w:ascii="Times New Roman" w:hAnsi="Times New Roman"/>
            <w:sz w:val="18"/>
            <w:szCs w:val="18"/>
            <w:lang w:val="ru-RU" w:eastAsia="ru-RU"/>
          </w:rPr>
          <w:t>https://eais.rkn.gov.ru/</w:t>
        </w:r>
      </w:hyperlink>
      <w:r w:rsidRPr="00F303E5">
        <w:rPr>
          <w:rFonts w:ascii="Times New Roman" w:hAnsi="Times New Roman"/>
          <w:sz w:val="18"/>
          <w:szCs w:val="18"/>
          <w:lang w:val="ru-RU" w:eastAsia="ru-RU"/>
        </w:rPr>
        <w:t>.</w:t>
      </w:r>
    </w:p>
  </w:footnote>
  <w:footnote w:id="12">
    <w:p w:rsidR="005A3641" w:rsidRPr="00BB029A" w:rsidRDefault="005A3641" w:rsidP="00BB029A">
      <w:pPr>
        <w:pStyle w:val="a6"/>
        <w:spacing w:after="0"/>
        <w:jc w:val="both"/>
        <w:rPr>
          <w:rFonts w:ascii="Times New Roman" w:hAnsi="Times New Roman"/>
          <w:sz w:val="18"/>
          <w:szCs w:val="18"/>
        </w:rPr>
      </w:pPr>
      <w:r w:rsidRPr="00BB029A">
        <w:rPr>
          <w:rStyle w:val="a8"/>
          <w:rFonts w:ascii="Times New Roman" w:hAnsi="Times New Roman"/>
          <w:sz w:val="18"/>
          <w:szCs w:val="18"/>
        </w:rPr>
        <w:footnoteRef/>
      </w:r>
      <w:r w:rsidRPr="00BB029A">
        <w:rPr>
          <w:rFonts w:ascii="Times New Roman" w:hAnsi="Times New Roman"/>
          <w:sz w:val="18"/>
          <w:szCs w:val="18"/>
        </w:rPr>
        <w:t xml:space="preserve"> Без согласия Клиента или с согласия Клиента, полученного под влиянием обмана или при злоупотреблении доверием.</w:t>
      </w:r>
    </w:p>
  </w:footnote>
  <w:footnote w:id="13">
    <w:p w:rsidR="005A3641" w:rsidRPr="00BB029A" w:rsidRDefault="005A3641" w:rsidP="00BB029A">
      <w:pPr>
        <w:pStyle w:val="a6"/>
        <w:spacing w:after="0"/>
        <w:jc w:val="both"/>
        <w:rPr>
          <w:rFonts w:ascii="Times New Roman" w:hAnsi="Times New Roman"/>
          <w:sz w:val="18"/>
          <w:szCs w:val="18"/>
        </w:rPr>
      </w:pPr>
      <w:r w:rsidRPr="00BB029A">
        <w:rPr>
          <w:rStyle w:val="a8"/>
          <w:rFonts w:ascii="Times New Roman" w:hAnsi="Times New Roman"/>
          <w:sz w:val="18"/>
          <w:szCs w:val="18"/>
        </w:rPr>
        <w:footnoteRef/>
      </w:r>
      <w:r w:rsidRPr="00BB029A">
        <w:rPr>
          <w:rFonts w:ascii="Times New Roman" w:hAnsi="Times New Roman"/>
          <w:sz w:val="18"/>
          <w:szCs w:val="18"/>
        </w:rPr>
        <w:t>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p>
  </w:footnote>
  <w:footnote w:id="14">
    <w:p w:rsidR="005A3641" w:rsidRPr="006F7C33" w:rsidRDefault="005A3641" w:rsidP="00870B1A">
      <w:pPr>
        <w:pStyle w:val="a6"/>
        <w:jc w:val="both"/>
        <w:rPr>
          <w:rFonts w:ascii="Times New Roman" w:hAnsi="Times New Roman"/>
          <w:sz w:val="18"/>
          <w:szCs w:val="18"/>
        </w:rPr>
      </w:pPr>
      <w:r w:rsidRPr="006F7C33">
        <w:rPr>
          <w:rStyle w:val="a8"/>
          <w:rFonts w:ascii="Times New Roman" w:hAnsi="Times New Roman"/>
          <w:sz w:val="18"/>
          <w:szCs w:val="18"/>
        </w:rPr>
        <w:footnoteRef/>
      </w:r>
      <w:r w:rsidRPr="006F7C33">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p>
  </w:footnote>
  <w:footnote w:id="15">
    <w:p w:rsidR="005A3641" w:rsidRPr="00A10A4D" w:rsidRDefault="005A3641" w:rsidP="00A10A4D">
      <w:pPr>
        <w:pStyle w:val="a6"/>
        <w:jc w:val="both"/>
        <w:rPr>
          <w:rFonts w:ascii="Times New Roman" w:hAnsi="Times New Roman"/>
          <w:sz w:val="18"/>
          <w:szCs w:val="18"/>
        </w:rPr>
      </w:pPr>
      <w:r w:rsidRPr="00A10A4D">
        <w:rPr>
          <w:rStyle w:val="a8"/>
          <w:rFonts w:ascii="Times New Roman" w:hAnsi="Times New Roman"/>
          <w:sz w:val="18"/>
          <w:szCs w:val="18"/>
        </w:rPr>
        <w:footnoteRef/>
      </w:r>
      <w:r w:rsidRPr="00A10A4D">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p>
  </w:footnote>
  <w:footnote w:id="16">
    <w:p w:rsidR="005A3641" w:rsidRDefault="005A3641" w:rsidP="006159FA">
      <w:pPr>
        <w:pStyle w:val="a6"/>
        <w:jc w:val="both"/>
      </w:pPr>
      <w:r>
        <w:rPr>
          <w:rStyle w:val="a8"/>
        </w:rPr>
        <w:footnoteRef/>
      </w:r>
      <w:r>
        <w:t xml:space="preserve"> </w:t>
      </w:r>
      <w:r w:rsidRPr="00ED4868">
        <w:t>[</w:t>
      </w:r>
      <w:r>
        <w:t>Номер сноски указывается в соответствии с нумерацией сносок в Приложении 1 к ЕСД</w:t>
      </w:r>
      <w:r w:rsidRPr="00ED4868">
        <w:t>]</w:t>
      </w:r>
    </w:p>
    <w:p w:rsidR="005A3641" w:rsidRDefault="005A3641" w:rsidP="006159FA">
      <w:pPr>
        <w:pStyle w:val="a6"/>
        <w:jc w:val="both"/>
      </w:pPr>
      <w:r>
        <w:t>Телефонный звонок может быть осуществлен как Банком Клиенту, так и Клиентом в Банк.</w:t>
      </w:r>
    </w:p>
  </w:footnote>
  <w:footnote w:id="17">
    <w:p w:rsidR="005A3641" w:rsidRPr="00B70BCD" w:rsidRDefault="005A3641" w:rsidP="00B70BCD">
      <w:pPr>
        <w:pStyle w:val="a6"/>
        <w:spacing w:after="0" w:line="240" w:lineRule="auto"/>
        <w:jc w:val="both"/>
        <w:rPr>
          <w:rFonts w:ascii="Times New Roman" w:hAnsi="Times New Roman"/>
          <w:sz w:val="18"/>
          <w:szCs w:val="18"/>
          <w:lang w:val="ru-RU"/>
        </w:rPr>
      </w:pPr>
      <w:r w:rsidRPr="00B70BCD">
        <w:rPr>
          <w:rStyle w:val="a8"/>
          <w:rFonts w:ascii="Times New Roman" w:hAnsi="Times New Roman"/>
          <w:sz w:val="18"/>
          <w:szCs w:val="18"/>
        </w:rPr>
        <w:footnoteRef/>
      </w:r>
      <w:r w:rsidRPr="00B70BCD">
        <w:rPr>
          <w:rFonts w:ascii="Times New Roman" w:hAnsi="Times New Roman"/>
          <w:sz w:val="18"/>
          <w:szCs w:val="18"/>
        </w:rPr>
        <w:t xml:space="preserve"> </w:t>
      </w:r>
      <w:r w:rsidRPr="00B70BCD">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B70BCD">
        <w:rPr>
          <w:rFonts w:ascii="Times New Roman" w:hAnsi="Times New Roman"/>
          <w:sz w:val="18"/>
          <w:szCs w:val="18"/>
        </w:rPr>
        <w:t>.</w:t>
      </w:r>
    </w:p>
  </w:footnote>
  <w:footnote w:id="18">
    <w:p w:rsidR="005A3641" w:rsidRPr="002540F3" w:rsidRDefault="005A3641" w:rsidP="002540F3">
      <w:pPr>
        <w:spacing w:after="0" w:line="240" w:lineRule="auto"/>
        <w:jc w:val="both"/>
        <w:rPr>
          <w:rFonts w:ascii="Times New Roman" w:hAnsi="Times New Roman"/>
          <w:bCs/>
          <w:color w:val="000000"/>
          <w:sz w:val="18"/>
          <w:szCs w:val="18"/>
        </w:rPr>
      </w:pPr>
      <w:r w:rsidRPr="002540F3">
        <w:rPr>
          <w:rStyle w:val="a8"/>
          <w:rFonts w:ascii="Times New Roman" w:hAnsi="Times New Roman"/>
          <w:sz w:val="18"/>
          <w:szCs w:val="18"/>
        </w:rPr>
        <w:footnoteRef/>
      </w:r>
      <w:r w:rsidRPr="002540F3">
        <w:rPr>
          <w:rFonts w:ascii="Times New Roman" w:hAnsi="Times New Roman"/>
          <w:sz w:val="18"/>
          <w:szCs w:val="18"/>
        </w:rPr>
        <w:t xml:space="preserve"> В случае получения Банком решения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p>
  </w:footnote>
  <w:footnote w:id="19">
    <w:p w:rsidR="005A3641" w:rsidRPr="003653BB" w:rsidRDefault="005A3641" w:rsidP="000848F8">
      <w:pPr>
        <w:pStyle w:val="a6"/>
        <w:spacing w:after="0" w:line="240" w:lineRule="auto"/>
        <w:jc w:val="both"/>
        <w:rPr>
          <w:sz w:val="18"/>
          <w:szCs w:val="18"/>
          <w:lang w:val="ru-RU"/>
        </w:rPr>
      </w:pPr>
      <w:r w:rsidRPr="000848F8">
        <w:rPr>
          <w:rStyle w:val="a8"/>
          <w:rFonts w:ascii="Times New Roman" w:hAnsi="Times New Roman"/>
        </w:rPr>
        <w:footnoteRef/>
      </w:r>
      <w:r w:rsidRPr="000848F8">
        <w:rPr>
          <w:rFonts w:ascii="Times New Roman" w:hAnsi="Times New Roman"/>
        </w:rPr>
        <w:t xml:space="preserve"> </w:t>
      </w:r>
      <w:r w:rsidRPr="000848F8">
        <w:rPr>
          <w:rFonts w:ascii="Times New Roman" w:hAnsi="Times New Roman"/>
          <w:lang w:val="ru-RU"/>
        </w:rPr>
        <w:t>Федеральный закон от 07.08.2001 № 115-ФЗ «О противодействии легализации (отмыванию) доходов, полученных преступным путём, и финансированию терроризма».</w:t>
      </w:r>
    </w:p>
  </w:footnote>
  <w:footnote w:id="20">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Style w:val="a8"/>
          <w:rFonts w:ascii="Times New Roman" w:hAnsi="Times New Roman"/>
          <w:sz w:val="18"/>
        </w:rPr>
        <w:footnoteRef/>
      </w:r>
      <w:r w:rsidRPr="00886F6D">
        <w:rPr>
          <w:rFonts w:ascii="Times New Roman" w:hAnsi="Times New Roman"/>
          <w:sz w:val="18"/>
        </w:rPr>
        <w:t xml:space="preserve"> </w:t>
      </w:r>
      <w:r w:rsidRPr="00886F6D">
        <w:rPr>
          <w:rFonts w:ascii="Times New Roman" w:hAnsi="Times New Roman"/>
          <w:sz w:val="18"/>
          <w:szCs w:val="18"/>
        </w:rPr>
        <w:t>1) споры, связанные с созданием, реорганизацией и ликвидацией юридического лица;</w:t>
      </w:r>
    </w:p>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2)</w:t>
      </w:r>
      <w:r w:rsidRPr="00886F6D">
        <w:rPr>
          <w:rFonts w:ascii="Times New Roman" w:hAnsi="Times New Roman"/>
          <w:sz w:val="18"/>
          <w:szCs w:val="18"/>
          <w:lang w:val="en-US"/>
        </w:rPr>
        <w:t> </w:t>
      </w:r>
      <w:r w:rsidRPr="00886F6D">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sidRPr="00886F6D">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sidRPr="00886F6D">
        <w:rPr>
          <w:rFonts w:ascii="Times New Roman" w:hAnsi="Times New Roman"/>
          <w:sz w:val="18"/>
          <w:szCs w:val="18"/>
        </w:rPr>
        <w:br/>
        <w:t>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3)</w:t>
      </w:r>
      <w:r w:rsidRPr="00886F6D">
        <w:rPr>
          <w:rFonts w:ascii="Times New Roman" w:hAnsi="Times New Roman"/>
          <w:sz w:val="18"/>
          <w:szCs w:val="18"/>
          <w:lang w:val="en-US"/>
        </w:rPr>
        <w:t> </w:t>
      </w:r>
      <w:r w:rsidRPr="00886F6D">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sidRPr="00886F6D">
        <w:rPr>
          <w:rFonts w:ascii="Times New Roman" w:hAnsi="Times New Roman"/>
          <w:sz w:val="18"/>
          <w:szCs w:val="18"/>
        </w:rPr>
        <w:br/>
        <w:t>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sidRPr="00886F6D">
        <w:rPr>
          <w:rFonts w:ascii="Times New Roman" w:hAnsi="Times New Roman"/>
          <w:sz w:val="18"/>
          <w:szCs w:val="18"/>
        </w:rPr>
        <w:br/>
        <w:t>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sidRPr="00886F6D">
        <w:rPr>
          <w:rFonts w:ascii="Times New Roman" w:hAnsi="Times New Roman"/>
          <w:sz w:val="18"/>
        </w:rPr>
        <w:t>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sidRPr="00886F6D">
        <w:rPr>
          <w:rFonts w:ascii="Times New Roman" w:hAnsi="Times New Roman"/>
          <w:sz w:val="18"/>
        </w:rPr>
        <w:br/>
        <w:t>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7) споры о созыве общего собрания участников юридического лица;</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8) споры об обжаловании решений органов управления юридического лица;</w:t>
      </w:r>
    </w:p>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sidRPr="00886F6D">
        <w:rPr>
          <w:rFonts w:ascii="Times New Roman" w:hAnsi="Times New Roman"/>
          <w:sz w:val="18"/>
        </w:rPr>
        <w:br/>
        <w:t>с ограниченной ответственностью</w:t>
      </w:r>
      <w:r w:rsidRPr="00886F6D">
        <w:rPr>
          <w:rFonts w:ascii="Times New Roman" w:hAnsi="Times New Roman"/>
          <w:sz w:val="18"/>
          <w:szCs w:val="18"/>
        </w:rPr>
        <w:t>.</w:t>
      </w:r>
    </w:p>
  </w:footnote>
  <w:footnote w:id="21">
    <w:p w:rsidR="005A3641" w:rsidRPr="00473277" w:rsidRDefault="005A3641" w:rsidP="00370C82">
      <w:pPr>
        <w:pStyle w:val="a6"/>
        <w:spacing w:after="0" w:line="240" w:lineRule="auto"/>
        <w:jc w:val="both"/>
        <w:rPr>
          <w:rFonts w:ascii="Times New Roman" w:hAnsi="Times New Roman"/>
          <w:sz w:val="18"/>
          <w:szCs w:val="18"/>
          <w:lang w:val="ru-RU"/>
        </w:rPr>
      </w:pPr>
      <w:r w:rsidRPr="00370C82">
        <w:rPr>
          <w:rStyle w:val="a8"/>
          <w:rFonts w:ascii="Times New Roman" w:hAnsi="Times New Roman"/>
          <w:sz w:val="18"/>
          <w:szCs w:val="18"/>
        </w:rPr>
        <w:footnoteRef/>
      </w:r>
      <w:r w:rsidRPr="00370C82">
        <w:rPr>
          <w:rFonts w:ascii="Times New Roman" w:hAnsi="Times New Roman"/>
          <w:sz w:val="18"/>
          <w:szCs w:val="18"/>
        </w:rPr>
        <w:t xml:space="preserve"> </w:t>
      </w:r>
      <w:r w:rsidRPr="00370C82">
        <w:rPr>
          <w:rFonts w:ascii="Times New Roman" w:hAnsi="Times New Roman"/>
          <w:sz w:val="18"/>
          <w:szCs w:val="18"/>
          <w:lang w:val="ru-RU"/>
        </w:rPr>
        <w:t>При направлении Клиенту запросов, сообщений</w:t>
      </w:r>
      <w:r w:rsidRPr="00473277">
        <w:rPr>
          <w:rFonts w:ascii="Times New Roman" w:hAnsi="Times New Roman"/>
          <w:sz w:val="18"/>
          <w:szCs w:val="18"/>
          <w:lang w:val="ru-RU"/>
        </w:rPr>
        <w:t>,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73277">
        <w:rPr>
          <w:rFonts w:ascii="Times New Roman" w:hAnsi="Times New Roman"/>
          <w:sz w:val="18"/>
          <w:szCs w:val="18"/>
        </w:rPr>
        <w:t>.</w:t>
      </w:r>
    </w:p>
  </w:footnote>
  <w:footnote w:id="22">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p>
  </w:footnote>
  <w:footnote w:id="23">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Клиент - платежный агент - </w:t>
      </w:r>
      <w:r w:rsidRPr="00591B9E">
        <w:rPr>
          <w:rFonts w:ascii="Times New Roman" w:hAnsi="Times New Roman"/>
          <w:bCs/>
          <w:sz w:val="18"/>
          <w:szCs w:val="18"/>
        </w:rPr>
        <w:t>юридическое лицо,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p>
  </w:footnote>
  <w:footnote w:id="24">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25">
    <w:p w:rsidR="005A3641" w:rsidRPr="00591B9E" w:rsidRDefault="005A3641" w:rsidP="00A229D6">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p>
  </w:footnote>
  <w:footnote w:id="26">
    <w:p w:rsidR="005A3641" w:rsidRPr="00591B9E" w:rsidRDefault="005A3641" w:rsidP="00A229D6">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sidRPr="00591B9E">
        <w:rPr>
          <w:rFonts w:ascii="Times New Roman" w:hAnsi="Times New Roman"/>
          <w:sz w:val="18"/>
          <w:szCs w:val="18"/>
          <w:lang w:val="ru-RU"/>
        </w:rPr>
        <w:t>.</w:t>
      </w:r>
    </w:p>
  </w:footnote>
  <w:footnote w:id="27">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28">
    <w:p w:rsidR="005A3641" w:rsidRPr="00591B9E" w:rsidRDefault="005A3641"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27.06.2011 № 161-ФЗ «О национальной платежной системе».</w:t>
      </w:r>
    </w:p>
  </w:footnote>
  <w:footnote w:id="29">
    <w:p w:rsidR="005A3641" w:rsidRPr="00591B9E" w:rsidRDefault="005A3641"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p>
  </w:footnote>
  <w:footnote w:id="30">
    <w:p w:rsidR="005A3641" w:rsidRPr="00591B9E" w:rsidRDefault="005A3641"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sidRPr="00591B9E">
        <w:rPr>
          <w:rFonts w:ascii="Times New Roman" w:hAnsi="Times New Roman"/>
          <w:sz w:val="18"/>
          <w:szCs w:val="18"/>
          <w:lang w:val="ru-RU"/>
        </w:rPr>
        <w:t xml:space="preserve"> </w:t>
      </w:r>
      <w:r w:rsidRPr="00591B9E">
        <w:rPr>
          <w:rFonts w:ascii="Times New Roman" w:hAnsi="Times New Roman"/>
          <w:sz w:val="18"/>
          <w:szCs w:val="18"/>
        </w:rPr>
        <w:t>№ 161-ФЗ.</w:t>
      </w:r>
    </w:p>
  </w:footnote>
  <w:footnote w:id="31">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p>
  </w:footnote>
  <w:footnote w:id="32">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sidRPr="00591B9E">
        <w:rPr>
          <w:rFonts w:ascii="Times New Roman" w:hAnsi="Times New Roman"/>
          <w:sz w:val="18"/>
          <w:szCs w:val="18"/>
          <w:lang w:val="ru-RU"/>
        </w:rPr>
        <w:t xml:space="preserve">Федеральным </w:t>
      </w:r>
      <w:r w:rsidRPr="00591B9E">
        <w:rPr>
          <w:rFonts w:ascii="Times New Roman" w:hAnsi="Times New Roman"/>
          <w:sz w:val="18"/>
          <w:szCs w:val="18"/>
        </w:rPr>
        <w:t>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3">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34">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 приеме платежей –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p>
  </w:footnote>
  <w:footnote w:id="35">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22.04.1996 № 39-ФЗ «О рынке ценных бумаг».</w:t>
      </w:r>
    </w:p>
  </w:footnote>
  <w:footnote w:id="36">
    <w:p w:rsidR="005A3641" w:rsidRPr="00591B9E" w:rsidRDefault="005A3641"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sidRPr="00591B9E">
        <w:rPr>
          <w:rFonts w:ascii="Times New Roman" w:hAnsi="Times New Roman"/>
          <w:sz w:val="18"/>
          <w:szCs w:val="18"/>
          <w:lang w:val="ru-RU"/>
        </w:rPr>
        <w:t xml:space="preserve"> </w:t>
      </w:r>
      <w:r w:rsidRPr="00591B9E">
        <w:rPr>
          <w:rFonts w:ascii="Times New Roman" w:hAnsi="Times New Roman"/>
          <w:sz w:val="18"/>
          <w:szCs w:val="18"/>
        </w:rPr>
        <w:t>Брокерской деятельностью признается деятельность по совершению гражданско-правовых сделок с ценными бумагами и (или) по заключению договоров,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p>
  </w:footnote>
  <w:footnote w:id="37">
    <w:p w:rsidR="005A3641" w:rsidRPr="00591B9E" w:rsidRDefault="005A3641" w:rsidP="000B334F">
      <w:pPr>
        <w:pStyle w:val="a6"/>
        <w:spacing w:after="0" w:line="240" w:lineRule="auto"/>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Жилищный кодекс Российской Федерации от 29.12.2004 № 188-ФЗ.</w:t>
      </w:r>
    </w:p>
  </w:footnote>
  <w:footnote w:id="38">
    <w:p w:rsidR="005A3641" w:rsidRPr="00591B9E" w:rsidRDefault="005A3641" w:rsidP="000B334F">
      <w:pPr>
        <w:tabs>
          <w:tab w:val="left" w:pos="1134"/>
        </w:tabs>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Владелец счета: </w:t>
      </w:r>
    </w:p>
    <w:p w:rsidR="005A3641" w:rsidRPr="00591B9E" w:rsidRDefault="005A3641" w:rsidP="002E5F8B">
      <w:pPr>
        <w:tabs>
          <w:tab w:val="left" w:pos="1134"/>
        </w:tabs>
        <w:spacing w:after="0" w:line="240" w:lineRule="auto"/>
        <w:jc w:val="both"/>
        <w:rPr>
          <w:rFonts w:ascii="Times New Roman" w:hAnsi="Times New Roman"/>
          <w:sz w:val="18"/>
          <w:szCs w:val="18"/>
        </w:rPr>
      </w:pPr>
      <w:r w:rsidRPr="00591B9E">
        <w:rPr>
          <w:rFonts w:ascii="Times New Roman" w:hAnsi="Times New Roman"/>
          <w:sz w:val="18"/>
          <w:szCs w:val="18"/>
        </w:rPr>
        <w:t>- юридическое лицо (указанное в пункте 2 статьи 175 Жилищного кодекса), осуществляющее управление многоквартирным домом;</w:t>
      </w:r>
    </w:p>
    <w:p w:rsidR="005A3641" w:rsidRPr="00591B9E" w:rsidRDefault="005A3641" w:rsidP="002E5F8B">
      <w:pPr>
        <w:tabs>
          <w:tab w:val="left" w:pos="1134"/>
        </w:tabs>
        <w:spacing w:after="0" w:line="240" w:lineRule="auto"/>
        <w:jc w:val="both"/>
        <w:rPr>
          <w:sz w:val="18"/>
          <w:szCs w:val="18"/>
        </w:rPr>
      </w:pPr>
      <w:r w:rsidRPr="00591B9E">
        <w:rPr>
          <w:rFonts w:ascii="Times New Roman" w:hAnsi="Times New Roman"/>
          <w:sz w:val="18"/>
          <w:szCs w:val="18"/>
        </w:rPr>
        <w:t>-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p>
  </w:footnote>
  <w:footnote w:id="39">
    <w:p w:rsidR="005A3641" w:rsidRPr="00591B9E" w:rsidRDefault="005A3641" w:rsidP="001D4ECA">
      <w:pPr>
        <w:pStyle w:val="a6"/>
        <w:spacing w:after="0" w:line="240" w:lineRule="auto"/>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sidRPr="00591B9E">
        <w:rPr>
          <w:rFonts w:ascii="Times New Roman" w:hAnsi="Times New Roman"/>
          <w:sz w:val="18"/>
          <w:szCs w:val="18"/>
          <w:lang w:val="ru-RU"/>
        </w:rPr>
        <w:t>.</w:t>
      </w:r>
    </w:p>
  </w:footnote>
  <w:footnote w:id="40">
    <w:p w:rsidR="005A3641" w:rsidRPr="00591B9E" w:rsidRDefault="005A3641" w:rsidP="001D4ECA">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footnote>
  <w:footnote w:id="41">
    <w:p w:rsidR="005A3641" w:rsidRPr="00591B9E" w:rsidRDefault="005A3641" w:rsidP="001D4ECA">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Только по Счету ДУ СПН в валюте Российской Федерации, а также при наличии системы дистанционного банковского обслуживания «Интернет-Клиент» у Спецдепозитария.</w:t>
      </w:r>
    </w:p>
  </w:footnote>
  <w:footnote w:id="42">
    <w:p w:rsidR="005A3641" w:rsidRPr="00E44FBC" w:rsidRDefault="005A3641" w:rsidP="00D15AB5">
      <w:pPr>
        <w:pStyle w:val="a6"/>
        <w:spacing w:after="0" w:line="240" w:lineRule="auto"/>
        <w:jc w:val="both"/>
        <w:rPr>
          <w:rFonts w:ascii="Times New Roman" w:hAnsi="Times New Roman"/>
          <w:sz w:val="18"/>
          <w:szCs w:val="18"/>
        </w:rPr>
      </w:pPr>
      <w:r w:rsidRPr="0016167A">
        <w:rPr>
          <w:sz w:val="18"/>
          <w:szCs w:val="18"/>
          <w:vertAlign w:val="superscript"/>
        </w:rPr>
        <w:footnoteRef/>
      </w:r>
      <w:r w:rsidRPr="0016167A">
        <w:rPr>
          <w:rFonts w:ascii="Times New Roman" w:hAnsi="Times New Roman"/>
          <w:sz w:val="18"/>
          <w:szCs w:val="18"/>
          <w:vertAlign w:val="superscript"/>
        </w:rPr>
        <w:t xml:space="preserve"> </w:t>
      </w:r>
      <w:r w:rsidRPr="0016167A">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3">
    <w:p w:rsidR="005A3641" w:rsidRPr="00E44FBC" w:rsidRDefault="005A3641" w:rsidP="00D15AB5">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p>
  </w:footnote>
  <w:footnote w:id="44">
    <w:p w:rsidR="005A3641" w:rsidRPr="00E44FBC" w:rsidRDefault="005A3641"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p>
  </w:footnote>
  <w:footnote w:id="45">
    <w:p w:rsidR="005A3641" w:rsidRPr="00E44FBC" w:rsidRDefault="005A3641"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p>
  </w:footnote>
  <w:footnote w:id="46">
    <w:p w:rsidR="005A3641" w:rsidRPr="007B5CAE" w:rsidRDefault="005A3641"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возврата возмещенного НДС (при возмещении НДС в заявительном порядке).</w:t>
      </w:r>
    </w:p>
  </w:footnote>
  <w:footnote w:id="47">
    <w:p w:rsidR="005A3641" w:rsidRPr="007B5CAE" w:rsidRDefault="005A3641"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обеспечения обязательств перед таможенными органами.</w:t>
      </w:r>
    </w:p>
  </w:footnote>
  <w:footnote w:id="48">
    <w:p w:rsidR="005A3641" w:rsidRPr="00E44FBC" w:rsidRDefault="005A3641" w:rsidP="00E44FBC">
      <w:pPr>
        <w:pStyle w:val="a6"/>
        <w:spacing w:after="0" w:line="240" w:lineRule="auto"/>
        <w:jc w:val="both"/>
        <w:rPr>
          <w:rFonts w:ascii="Times New Roman" w:hAnsi="Times New Roman"/>
          <w:sz w:val="18"/>
          <w:szCs w:val="18"/>
        </w:rPr>
      </w:pPr>
      <w:r w:rsidRPr="004A581E">
        <w:rPr>
          <w:sz w:val="18"/>
          <w:szCs w:val="18"/>
          <w:vertAlign w:val="superscript"/>
        </w:rPr>
        <w:footnoteRef/>
      </w:r>
      <w:r w:rsidRPr="004A581E">
        <w:rPr>
          <w:rFonts w:ascii="Times New Roman" w:hAnsi="Times New Roman"/>
          <w:sz w:val="18"/>
          <w:szCs w:val="18"/>
          <w:vertAlign w:val="superscript"/>
        </w:rPr>
        <w:t xml:space="preserve"> </w:t>
      </w:r>
      <w:r w:rsidRPr="004A581E">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9">
    <w:p w:rsidR="005A3641" w:rsidRPr="00E44FBC" w:rsidRDefault="005A3641" w:rsidP="00E44FBC">
      <w:pPr>
        <w:pStyle w:val="a6"/>
        <w:spacing w:after="0" w:line="240" w:lineRule="auto"/>
        <w:jc w:val="both"/>
        <w:rPr>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p>
  </w:footnote>
  <w:footnote w:id="50">
    <w:p w:rsidR="005A3641" w:rsidRPr="00CD639C" w:rsidRDefault="005A3641"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lang w:val="ru-RU"/>
        </w:rPr>
        <w:t xml:space="preserve"> </w:t>
      </w:r>
      <w:r w:rsidRPr="00D21BAE">
        <w:rPr>
          <w:rFonts w:ascii="Times New Roman" w:hAnsi="Times New Roman"/>
          <w:sz w:val="18"/>
          <w:szCs w:val="18"/>
        </w:rPr>
        <w:t>За исключением смены ТП/Архивного ТП на Архивный ТП и ТП «Базовый лайт»/«Базовый комфорт»/ТП «Агростарт»</w:t>
      </w:r>
      <w:r w:rsidRPr="00CD639C">
        <w:rPr>
          <w:rFonts w:ascii="Times New Roman" w:hAnsi="Times New Roman"/>
          <w:sz w:val="18"/>
          <w:szCs w:val="18"/>
        </w:rPr>
        <w:t>.</w:t>
      </w:r>
    </w:p>
  </w:footnote>
  <w:footnote w:id="51">
    <w:p w:rsidR="005A3641" w:rsidRPr="00CD639C" w:rsidRDefault="005A3641"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rPr>
        <w:t xml:space="preserve"> За исключением смены ТП/Архивного ТП на Архивный ТП и ТП «Базовый лайт»/«Базовый комфорт»/ТП «Агростарт»</w:t>
      </w:r>
      <w:r w:rsidRPr="00CD639C">
        <w:rPr>
          <w:rFonts w:ascii="Times New Roman" w:hAnsi="Times New Roman"/>
          <w:sz w:val="18"/>
          <w:szCs w:val="18"/>
        </w:rPr>
        <w:t>.</w:t>
      </w:r>
    </w:p>
  </w:footnote>
  <w:footnote w:id="52">
    <w:p w:rsidR="005A3641" w:rsidRPr="00D21BAE" w:rsidRDefault="005A3641" w:rsidP="00D21BAE">
      <w:pPr>
        <w:pStyle w:val="a6"/>
        <w:spacing w:after="0" w:line="240" w:lineRule="auto"/>
        <w:rPr>
          <w:rFonts w:ascii="Times New Roman" w:hAnsi="Times New Roman"/>
          <w:sz w:val="18"/>
          <w:szCs w:val="18"/>
          <w:lang w:val="ru-RU"/>
        </w:rPr>
      </w:pPr>
      <w:r w:rsidRPr="00BF4561">
        <w:rPr>
          <w:rStyle w:val="a8"/>
          <w:rFonts w:ascii="Times New Roman" w:hAnsi="Times New Roman"/>
        </w:rPr>
        <w:footnoteRef/>
      </w:r>
      <w:r w:rsidRPr="00BF4561">
        <w:rPr>
          <w:rStyle w:val="a8"/>
          <w:rFonts w:ascii="Times New Roman" w:hAnsi="Times New Roman"/>
        </w:rPr>
        <w:t xml:space="preserve"> </w:t>
      </w:r>
      <w:r w:rsidRPr="00D21BAE">
        <w:rPr>
          <w:rFonts w:ascii="Times New Roman" w:hAnsi="Times New Roman"/>
          <w:sz w:val="18"/>
          <w:szCs w:val="18"/>
        </w:rPr>
        <w:t>Дата подачи Заявления не учитывается в исчислении срока «5 рабочих дней</w:t>
      </w:r>
      <w:r w:rsidRPr="00D21BAE">
        <w:rPr>
          <w:rFonts w:ascii="Times New Roman" w:hAnsi="Times New Roman"/>
          <w:sz w:val="18"/>
          <w:szCs w:val="18"/>
          <w:lang w:val="ru-RU"/>
        </w:rPr>
        <w:t>.</w:t>
      </w:r>
    </w:p>
  </w:footnote>
  <w:footnote w:id="53">
    <w:p w:rsidR="005A3641" w:rsidRPr="00CD639C" w:rsidRDefault="005A3641" w:rsidP="00D21BAE">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w:t>
      </w:r>
      <w:r w:rsidRPr="00D21BAE">
        <w:rPr>
          <w:rFonts w:ascii="Times New Roman" w:hAnsi="Times New Roman"/>
          <w:color w:val="000000"/>
          <w:sz w:val="18"/>
          <w:szCs w:val="18"/>
        </w:rPr>
        <w:t>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p>
  </w:footnote>
  <w:footnote w:id="54">
    <w:p w:rsidR="005A3641" w:rsidRPr="00325CE1" w:rsidRDefault="005A3641" w:rsidP="00CD639C">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p>
  </w:footnote>
  <w:footnote w:id="55">
    <w:p w:rsidR="005A3641" w:rsidRPr="00E44FBC" w:rsidRDefault="005A3641" w:rsidP="00E44FBC">
      <w:pPr>
        <w:pStyle w:val="a6"/>
        <w:spacing w:after="0" w:line="240" w:lineRule="auto"/>
        <w:rPr>
          <w:rFonts w:ascii="Times New Roman" w:hAnsi="Times New Roman"/>
          <w:sz w:val="18"/>
          <w:szCs w:val="18"/>
          <w:lang w:val="ru-RU"/>
        </w:rPr>
      </w:pPr>
      <w:r w:rsidRPr="006A7D4D">
        <w:rPr>
          <w:rFonts w:ascii="Times New Roman" w:hAnsi="Times New Roman"/>
          <w:sz w:val="18"/>
          <w:szCs w:val="18"/>
          <w:vertAlign w:val="superscript"/>
        </w:rPr>
        <w:footnoteRef/>
      </w:r>
      <w:r w:rsidRPr="006A7D4D">
        <w:rPr>
          <w:rFonts w:ascii="Times New Roman" w:hAnsi="Times New Roman"/>
          <w:sz w:val="18"/>
          <w:szCs w:val="18"/>
          <w:vertAlign w:val="superscript"/>
        </w:rPr>
        <w:t xml:space="preserve"> </w:t>
      </w:r>
      <w:r w:rsidRPr="001A1F9D">
        <w:rPr>
          <w:rFonts w:ascii="Times New Roman" w:hAnsi="Times New Roman"/>
          <w:sz w:val="18"/>
          <w:szCs w:val="18"/>
        </w:rPr>
        <w:t>Дата подачи Заявления не учитывается в исчислении срока «5 рабочих дней</w:t>
      </w:r>
      <w:r>
        <w:rPr>
          <w:rFonts w:ascii="Times New Roman" w:hAnsi="Times New Roman"/>
          <w:sz w:val="18"/>
          <w:szCs w:val="18"/>
          <w:lang w:val="ru-RU"/>
        </w:rPr>
        <w:t>.</w:t>
      </w:r>
    </w:p>
  </w:footnote>
  <w:footnote w:id="56">
    <w:p w:rsidR="005A3641" w:rsidRPr="00031C1C" w:rsidRDefault="005A3641" w:rsidP="00031C1C">
      <w:pPr>
        <w:pStyle w:val="a6"/>
        <w:spacing w:after="0" w:line="240" w:lineRule="auto"/>
        <w:rPr>
          <w:rFonts w:ascii="Times New Roman" w:hAnsi="Times New Roman"/>
          <w:sz w:val="18"/>
          <w:szCs w:val="18"/>
        </w:rPr>
      </w:pPr>
      <w:r w:rsidRPr="00031C1C">
        <w:rPr>
          <w:rStyle w:val="a8"/>
          <w:rFonts w:ascii="Times New Roman" w:hAnsi="Times New Roman"/>
          <w:sz w:val="18"/>
          <w:szCs w:val="18"/>
        </w:rPr>
        <w:footnoteRef/>
      </w:r>
      <w:r w:rsidRPr="00031C1C">
        <w:rPr>
          <w:rFonts w:ascii="Times New Roman" w:hAnsi="Times New Roman"/>
          <w:sz w:val="18"/>
          <w:szCs w:val="18"/>
        </w:rPr>
        <w:t xml:space="preserve"> Предоставление Опций осуществляется с 30.11.2021.</w:t>
      </w:r>
    </w:p>
  </w:footnote>
  <w:footnote w:id="57">
    <w:p w:rsidR="005A3641" w:rsidRPr="00A252AD" w:rsidRDefault="005A3641" w:rsidP="00A252AD">
      <w:pPr>
        <w:pStyle w:val="a6"/>
        <w:spacing w:after="0" w:line="240" w:lineRule="auto"/>
        <w:rPr>
          <w:rFonts w:ascii="Times New Roman" w:hAnsi="Times New Roman"/>
          <w:sz w:val="18"/>
          <w:szCs w:val="18"/>
        </w:rPr>
      </w:pPr>
      <w:r w:rsidRPr="00A252AD">
        <w:rPr>
          <w:rStyle w:val="a8"/>
          <w:rFonts w:ascii="Times New Roman" w:hAnsi="Times New Roman"/>
        </w:rPr>
        <w:footnoteRef/>
      </w:r>
      <w:r w:rsidRPr="00A252AD">
        <w:rPr>
          <w:rStyle w:val="a8"/>
          <w:rFonts w:ascii="Times New Roman" w:hAnsi="Times New Roman"/>
        </w:rPr>
        <w:t xml:space="preserve"> </w:t>
      </w:r>
      <w:r w:rsidRPr="00A252AD">
        <w:rPr>
          <w:rFonts w:ascii="Times New Roman" w:hAnsi="Times New Roman"/>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641" w:rsidRPr="00591B9E" w:rsidRDefault="005A3641" w:rsidP="00DA18CA">
    <w:pPr>
      <w:pStyle w:val="af9"/>
      <w:jc w:val="center"/>
      <w:rPr>
        <w:rFonts w:ascii="Times New Roman" w:hAnsi="Times New Roman"/>
        <w:lang w:val="en-US"/>
      </w:rPr>
    </w:pPr>
    <w:r w:rsidRPr="00591B9E">
      <w:rPr>
        <w:rFonts w:ascii="Times New Roman" w:hAnsi="Times New Roman"/>
      </w:rPr>
      <w:fldChar w:fldCharType="begin"/>
    </w:r>
    <w:r w:rsidRPr="00591B9E">
      <w:rPr>
        <w:rFonts w:ascii="Times New Roman" w:hAnsi="Times New Roman"/>
      </w:rPr>
      <w:instrText>PAGE   \* MERGEFORMAT</w:instrText>
    </w:r>
    <w:r w:rsidRPr="00591B9E">
      <w:rPr>
        <w:rFonts w:ascii="Times New Roman" w:hAnsi="Times New Roman"/>
      </w:rPr>
      <w:fldChar w:fldCharType="separate"/>
    </w:r>
    <w:r w:rsidR="00AD6C45">
      <w:rPr>
        <w:rFonts w:ascii="Times New Roman" w:hAnsi="Times New Roman"/>
        <w:noProof/>
      </w:rPr>
      <w:t>49</w:t>
    </w:r>
    <w:r w:rsidRPr="00591B9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AD19FD"/>
    <w:multiLevelType w:val="hybridMultilevel"/>
    <w:tmpl w:val="135C1964"/>
    <w:lvl w:ilvl="0" w:tplc="AB0EDD4A">
      <w:start w:val="1"/>
      <w:numFmt w:val="decimal"/>
      <w:lvlText w:val="%1."/>
      <w:lvlJc w:val="left"/>
      <w:pPr>
        <w:ind w:left="1977" w:hanging="14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5FB1E63"/>
    <w:multiLevelType w:val="multilevel"/>
    <w:tmpl w:val="26E44EE2"/>
    <w:lvl w:ilvl="0">
      <w:start w:val="5"/>
      <w:numFmt w:val="decimal"/>
      <w:lvlText w:val="%1."/>
      <w:lvlJc w:val="left"/>
      <w:pPr>
        <w:ind w:left="1770" w:hanging="360"/>
      </w:pPr>
      <w:rPr>
        <w:rFonts w:cs="Times New Roman" w:hint="default"/>
      </w:rPr>
    </w:lvl>
    <w:lvl w:ilvl="1">
      <w:start w:val="1"/>
      <w:numFmt w:val="decimal"/>
      <w:isLgl/>
      <w:lvlText w:val="%1.%2."/>
      <w:lvlJc w:val="left"/>
      <w:pPr>
        <w:ind w:left="1770" w:hanging="360"/>
      </w:pPr>
      <w:rPr>
        <w:rFonts w:cs="Times New Roman" w:hint="default"/>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490" w:hanging="1080"/>
      </w:pPr>
      <w:rPr>
        <w:rFonts w:cs="Times New Roman" w:hint="default"/>
      </w:rPr>
    </w:lvl>
    <w:lvl w:ilvl="5">
      <w:start w:val="1"/>
      <w:numFmt w:val="decimal"/>
      <w:isLgl/>
      <w:lvlText w:val="%1.%2.%3.%4.%5.%6."/>
      <w:lvlJc w:val="left"/>
      <w:pPr>
        <w:ind w:left="2490" w:hanging="1080"/>
      </w:pPr>
      <w:rPr>
        <w:rFonts w:cs="Times New Roman" w:hint="default"/>
      </w:rPr>
    </w:lvl>
    <w:lvl w:ilvl="6">
      <w:start w:val="1"/>
      <w:numFmt w:val="decimal"/>
      <w:isLgl/>
      <w:lvlText w:val="%1.%2.%3.%4.%5.%6.%7."/>
      <w:lvlJc w:val="left"/>
      <w:pPr>
        <w:ind w:left="2850" w:hanging="1440"/>
      </w:pPr>
      <w:rPr>
        <w:rFonts w:cs="Times New Roman" w:hint="default"/>
      </w:rPr>
    </w:lvl>
    <w:lvl w:ilvl="7">
      <w:start w:val="1"/>
      <w:numFmt w:val="decimal"/>
      <w:isLgl/>
      <w:lvlText w:val="%1.%2.%3.%4.%5.%6.%7.%8."/>
      <w:lvlJc w:val="left"/>
      <w:pPr>
        <w:ind w:left="2850" w:hanging="1440"/>
      </w:pPr>
      <w:rPr>
        <w:rFonts w:cs="Times New Roman" w:hint="default"/>
      </w:rPr>
    </w:lvl>
    <w:lvl w:ilvl="8">
      <w:start w:val="1"/>
      <w:numFmt w:val="decimal"/>
      <w:isLgl/>
      <w:lvlText w:val="%1.%2.%3.%4.%5.%6.%7.%8.%9."/>
      <w:lvlJc w:val="left"/>
      <w:pPr>
        <w:ind w:left="3210" w:hanging="1800"/>
      </w:pPr>
      <w:rPr>
        <w:rFonts w:cs="Times New Roman" w:hint="default"/>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5FE74ED"/>
    <w:multiLevelType w:val="hybridMultilevel"/>
    <w:tmpl w:val="F49CA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10"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1AA3DAC"/>
    <w:multiLevelType w:val="hybridMultilevel"/>
    <w:tmpl w:val="42702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6709ED"/>
    <w:multiLevelType w:val="hybridMultilevel"/>
    <w:tmpl w:val="FA0A1ACE"/>
    <w:lvl w:ilvl="0" w:tplc="1FF68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E9605B"/>
    <w:multiLevelType w:val="hybridMultilevel"/>
    <w:tmpl w:val="29A2ABFA"/>
    <w:lvl w:ilvl="0" w:tplc="2DF214F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6"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05B4332"/>
    <w:multiLevelType w:val="hybridMultilevel"/>
    <w:tmpl w:val="4A82E42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3D1B0356"/>
    <w:multiLevelType w:val="hybridMultilevel"/>
    <w:tmpl w:val="C6CC057E"/>
    <w:lvl w:ilvl="0" w:tplc="576899DA">
      <w:start w:val="1"/>
      <w:numFmt w:val="decimal"/>
      <w:lvlText w:val="%1."/>
      <w:lvlJc w:val="left"/>
      <w:pPr>
        <w:ind w:left="1408" w:hanging="840"/>
      </w:pPr>
      <w:rPr>
        <w:rFonts w:cs="Times New Roman" w:hint="default"/>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B43BD"/>
    <w:multiLevelType w:val="multilevel"/>
    <w:tmpl w:val="E034E4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412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4" w15:restartNumberingAfterBreak="0">
    <w:nsid w:val="51D654C0"/>
    <w:multiLevelType w:val="hybridMultilevel"/>
    <w:tmpl w:val="C82A96DC"/>
    <w:lvl w:ilvl="0" w:tplc="E2F0D46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00B4AF0"/>
    <w:multiLevelType w:val="multilevel"/>
    <w:tmpl w:val="59C8E728"/>
    <w:lvl w:ilvl="0">
      <w:start w:val="5"/>
      <w:numFmt w:val="decimal"/>
      <w:lvlText w:val="%1."/>
      <w:lvlJc w:val="left"/>
      <w:pPr>
        <w:ind w:left="927" w:hanging="360"/>
      </w:pPr>
      <w:rPr>
        <w:rFonts w:cs="Times New Roman" w:hint="default"/>
      </w:rPr>
    </w:lvl>
    <w:lvl w:ilvl="1">
      <w:start w:val="1"/>
      <w:numFmt w:val="decimal"/>
      <w:isLgl/>
      <w:lvlText w:val="%1.%2."/>
      <w:lvlJc w:val="left"/>
      <w:pPr>
        <w:ind w:left="1062" w:hanging="360"/>
      </w:pPr>
      <w:rPr>
        <w:rFonts w:cs="Times New Roman" w:hint="default"/>
        <w:sz w:val="24"/>
        <w:szCs w:val="24"/>
      </w:rPr>
    </w:lvl>
    <w:lvl w:ilvl="2">
      <w:start w:val="1"/>
      <w:numFmt w:val="decimal"/>
      <w:isLgl/>
      <w:lvlText w:val="%1.%2.%3."/>
      <w:lvlJc w:val="left"/>
      <w:pPr>
        <w:ind w:left="1557" w:hanging="720"/>
      </w:pPr>
      <w:rPr>
        <w:rFonts w:cs="Times New Roman" w:hint="default"/>
      </w:rPr>
    </w:lvl>
    <w:lvl w:ilvl="3">
      <w:start w:val="1"/>
      <w:numFmt w:val="decimal"/>
      <w:isLgl/>
      <w:lvlText w:val="%1.%2.%3.%4."/>
      <w:lvlJc w:val="left"/>
      <w:pPr>
        <w:ind w:left="1692" w:hanging="720"/>
      </w:pPr>
      <w:rPr>
        <w:rFonts w:cs="Times New Roman" w:hint="default"/>
      </w:rPr>
    </w:lvl>
    <w:lvl w:ilvl="4">
      <w:start w:val="1"/>
      <w:numFmt w:val="decimal"/>
      <w:isLgl/>
      <w:lvlText w:val="%1.%2.%3.%4.%5."/>
      <w:lvlJc w:val="left"/>
      <w:pPr>
        <w:ind w:left="2187" w:hanging="1080"/>
      </w:pPr>
      <w:rPr>
        <w:rFonts w:cs="Times New Roman" w:hint="default"/>
      </w:rPr>
    </w:lvl>
    <w:lvl w:ilvl="5">
      <w:start w:val="1"/>
      <w:numFmt w:val="decimal"/>
      <w:isLgl/>
      <w:lvlText w:val="%1.%2.%3.%4.%5.%6."/>
      <w:lvlJc w:val="left"/>
      <w:pPr>
        <w:ind w:left="2322" w:hanging="1080"/>
      </w:pPr>
      <w:rPr>
        <w:rFonts w:cs="Times New Roman" w:hint="default"/>
      </w:rPr>
    </w:lvl>
    <w:lvl w:ilvl="6">
      <w:start w:val="1"/>
      <w:numFmt w:val="decimal"/>
      <w:isLgl/>
      <w:lvlText w:val="%1.%2.%3.%4.%5.%6.%7."/>
      <w:lvlJc w:val="left"/>
      <w:pPr>
        <w:ind w:left="2817" w:hanging="1440"/>
      </w:pPr>
      <w:rPr>
        <w:rFonts w:cs="Times New Roman" w:hint="default"/>
      </w:rPr>
    </w:lvl>
    <w:lvl w:ilvl="7">
      <w:start w:val="1"/>
      <w:numFmt w:val="decimal"/>
      <w:isLgl/>
      <w:lvlText w:val="%1.%2.%3.%4.%5.%6.%7.%8."/>
      <w:lvlJc w:val="left"/>
      <w:pPr>
        <w:ind w:left="2952" w:hanging="1440"/>
      </w:pPr>
      <w:rPr>
        <w:rFonts w:cs="Times New Roman" w:hint="default"/>
      </w:rPr>
    </w:lvl>
    <w:lvl w:ilvl="8">
      <w:start w:val="1"/>
      <w:numFmt w:val="decimal"/>
      <w:isLgl/>
      <w:lvlText w:val="%1.%2.%3.%4.%5.%6.%7.%8.%9."/>
      <w:lvlJc w:val="left"/>
      <w:pPr>
        <w:ind w:left="3447" w:hanging="1800"/>
      </w:pPr>
      <w:rPr>
        <w:rFonts w:cs="Times New Roman" w:hint="default"/>
      </w:rPr>
    </w:lvl>
  </w:abstractNum>
  <w:abstractNum w:abstractNumId="28" w15:restartNumberingAfterBreak="0">
    <w:nsid w:val="613A2A02"/>
    <w:multiLevelType w:val="hybridMultilevel"/>
    <w:tmpl w:val="77322A18"/>
    <w:lvl w:ilvl="0" w:tplc="697E8D4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28C64B7"/>
    <w:multiLevelType w:val="hybridMultilevel"/>
    <w:tmpl w:val="109A2140"/>
    <w:lvl w:ilvl="0" w:tplc="80968A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8D32633"/>
    <w:multiLevelType w:val="multilevel"/>
    <w:tmpl w:val="7DD241C2"/>
    <w:lvl w:ilvl="0">
      <w:start w:val="1"/>
      <w:numFmt w:val="decimal"/>
      <w:lvlText w:val="%1."/>
      <w:lvlJc w:val="left"/>
      <w:pPr>
        <w:ind w:left="1080" w:hanging="360"/>
      </w:pPr>
    </w:lvl>
    <w:lvl w:ilvl="1">
      <w:start w:val="1"/>
      <w:numFmt w:val="decimal"/>
      <w:isLgl/>
      <w:lvlText w:val="%1.%2."/>
      <w:lvlJc w:val="left"/>
      <w:pPr>
        <w:ind w:left="1080" w:hanging="360"/>
      </w:pPr>
      <w:rPr>
        <w:sz w:val="24"/>
        <w:szCs w:val="24"/>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1" w15:restartNumberingAfterBreak="0">
    <w:nsid w:val="6A737BA8"/>
    <w:multiLevelType w:val="hybridMultilevel"/>
    <w:tmpl w:val="D7EC214C"/>
    <w:lvl w:ilvl="0" w:tplc="ED28C69C">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4"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5" w15:restartNumberingAfterBreak="0">
    <w:nsid w:val="792B30C1"/>
    <w:multiLevelType w:val="hybridMultilevel"/>
    <w:tmpl w:val="49EA26F4"/>
    <w:lvl w:ilvl="0" w:tplc="63482DB2">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38" w15:restartNumberingAfterBreak="0">
    <w:nsid w:val="7FB04E1F"/>
    <w:multiLevelType w:val="hybridMultilevel"/>
    <w:tmpl w:val="C6CC057E"/>
    <w:lvl w:ilvl="0" w:tplc="576899DA">
      <w:start w:val="1"/>
      <w:numFmt w:val="decimal"/>
      <w:lvlText w:val="%1."/>
      <w:lvlJc w:val="left"/>
      <w:pPr>
        <w:ind w:left="1408" w:hanging="84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9"/>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A95"/>
    <w:rsid w:val="00001B8E"/>
    <w:rsid w:val="00003272"/>
    <w:rsid w:val="00004901"/>
    <w:rsid w:val="00005181"/>
    <w:rsid w:val="0000606C"/>
    <w:rsid w:val="00010083"/>
    <w:rsid w:val="000118E8"/>
    <w:rsid w:val="0001289A"/>
    <w:rsid w:val="00013806"/>
    <w:rsid w:val="00013C6F"/>
    <w:rsid w:val="000142E8"/>
    <w:rsid w:val="0001507F"/>
    <w:rsid w:val="00022913"/>
    <w:rsid w:val="00025985"/>
    <w:rsid w:val="00025C4D"/>
    <w:rsid w:val="00026E4E"/>
    <w:rsid w:val="000276BD"/>
    <w:rsid w:val="00027E72"/>
    <w:rsid w:val="00030072"/>
    <w:rsid w:val="00030F4E"/>
    <w:rsid w:val="00031C1C"/>
    <w:rsid w:val="00031C9E"/>
    <w:rsid w:val="0003257C"/>
    <w:rsid w:val="000329EC"/>
    <w:rsid w:val="000334A9"/>
    <w:rsid w:val="00033723"/>
    <w:rsid w:val="000355CC"/>
    <w:rsid w:val="000357D7"/>
    <w:rsid w:val="000374C6"/>
    <w:rsid w:val="0003788B"/>
    <w:rsid w:val="00041DA7"/>
    <w:rsid w:val="00042C5C"/>
    <w:rsid w:val="00042EEE"/>
    <w:rsid w:val="00043FA3"/>
    <w:rsid w:val="00045AFD"/>
    <w:rsid w:val="0004643B"/>
    <w:rsid w:val="000473A4"/>
    <w:rsid w:val="00047642"/>
    <w:rsid w:val="00047A4B"/>
    <w:rsid w:val="000529EA"/>
    <w:rsid w:val="00053231"/>
    <w:rsid w:val="00056B32"/>
    <w:rsid w:val="00060534"/>
    <w:rsid w:val="00060A5A"/>
    <w:rsid w:val="00061219"/>
    <w:rsid w:val="000623FE"/>
    <w:rsid w:val="00063320"/>
    <w:rsid w:val="00063EC3"/>
    <w:rsid w:val="000649A7"/>
    <w:rsid w:val="00065301"/>
    <w:rsid w:val="00065A25"/>
    <w:rsid w:val="00066220"/>
    <w:rsid w:val="000674A4"/>
    <w:rsid w:val="00070015"/>
    <w:rsid w:val="0007123D"/>
    <w:rsid w:val="0007139D"/>
    <w:rsid w:val="000742D9"/>
    <w:rsid w:val="00077F48"/>
    <w:rsid w:val="00080551"/>
    <w:rsid w:val="000815A1"/>
    <w:rsid w:val="00083B22"/>
    <w:rsid w:val="000848F8"/>
    <w:rsid w:val="00084BE0"/>
    <w:rsid w:val="00085510"/>
    <w:rsid w:val="00087C16"/>
    <w:rsid w:val="00087C45"/>
    <w:rsid w:val="00090989"/>
    <w:rsid w:val="00090DA0"/>
    <w:rsid w:val="000915A6"/>
    <w:rsid w:val="000924DA"/>
    <w:rsid w:val="00092C7A"/>
    <w:rsid w:val="000932B3"/>
    <w:rsid w:val="00093F54"/>
    <w:rsid w:val="00094346"/>
    <w:rsid w:val="00094D69"/>
    <w:rsid w:val="000963D5"/>
    <w:rsid w:val="000A17DE"/>
    <w:rsid w:val="000A2004"/>
    <w:rsid w:val="000A4299"/>
    <w:rsid w:val="000A4FE4"/>
    <w:rsid w:val="000A5D54"/>
    <w:rsid w:val="000A610C"/>
    <w:rsid w:val="000A64DB"/>
    <w:rsid w:val="000A68B7"/>
    <w:rsid w:val="000A6928"/>
    <w:rsid w:val="000A7525"/>
    <w:rsid w:val="000B0572"/>
    <w:rsid w:val="000B1A93"/>
    <w:rsid w:val="000B334F"/>
    <w:rsid w:val="000B390F"/>
    <w:rsid w:val="000B393E"/>
    <w:rsid w:val="000B4EA1"/>
    <w:rsid w:val="000B62AA"/>
    <w:rsid w:val="000B710C"/>
    <w:rsid w:val="000B71C3"/>
    <w:rsid w:val="000C3601"/>
    <w:rsid w:val="000C47EE"/>
    <w:rsid w:val="000C4BE7"/>
    <w:rsid w:val="000C55CE"/>
    <w:rsid w:val="000C5EFF"/>
    <w:rsid w:val="000C62CF"/>
    <w:rsid w:val="000D06A7"/>
    <w:rsid w:val="000D220B"/>
    <w:rsid w:val="000D49A3"/>
    <w:rsid w:val="000D5096"/>
    <w:rsid w:val="000D6410"/>
    <w:rsid w:val="000D74D2"/>
    <w:rsid w:val="000E00AF"/>
    <w:rsid w:val="000E21A9"/>
    <w:rsid w:val="000E2D6E"/>
    <w:rsid w:val="000E35C3"/>
    <w:rsid w:val="000E49ED"/>
    <w:rsid w:val="000E50D8"/>
    <w:rsid w:val="000E54EB"/>
    <w:rsid w:val="000E58FA"/>
    <w:rsid w:val="000E7801"/>
    <w:rsid w:val="000F13E3"/>
    <w:rsid w:val="000F18BE"/>
    <w:rsid w:val="000F278F"/>
    <w:rsid w:val="000F2B20"/>
    <w:rsid w:val="000F3BC2"/>
    <w:rsid w:val="000F425A"/>
    <w:rsid w:val="000F42BD"/>
    <w:rsid w:val="000F5444"/>
    <w:rsid w:val="000F7728"/>
    <w:rsid w:val="001017EB"/>
    <w:rsid w:val="001035E2"/>
    <w:rsid w:val="001048A1"/>
    <w:rsid w:val="00105F39"/>
    <w:rsid w:val="001061D5"/>
    <w:rsid w:val="00106CE2"/>
    <w:rsid w:val="001070DF"/>
    <w:rsid w:val="00107337"/>
    <w:rsid w:val="00110006"/>
    <w:rsid w:val="001114DC"/>
    <w:rsid w:val="00113B31"/>
    <w:rsid w:val="0011427E"/>
    <w:rsid w:val="00115D4A"/>
    <w:rsid w:val="001164CE"/>
    <w:rsid w:val="00120AC6"/>
    <w:rsid w:val="00121171"/>
    <w:rsid w:val="00121814"/>
    <w:rsid w:val="001218DC"/>
    <w:rsid w:val="00121C62"/>
    <w:rsid w:val="00122085"/>
    <w:rsid w:val="001222C7"/>
    <w:rsid w:val="0012256F"/>
    <w:rsid w:val="001232A3"/>
    <w:rsid w:val="00124D9D"/>
    <w:rsid w:val="00125CBC"/>
    <w:rsid w:val="00126DAF"/>
    <w:rsid w:val="0013501B"/>
    <w:rsid w:val="0013575C"/>
    <w:rsid w:val="001358CD"/>
    <w:rsid w:val="00135CFD"/>
    <w:rsid w:val="00136289"/>
    <w:rsid w:val="0013675B"/>
    <w:rsid w:val="001405FA"/>
    <w:rsid w:val="00141CEF"/>
    <w:rsid w:val="00141D8D"/>
    <w:rsid w:val="0014341D"/>
    <w:rsid w:val="0014353B"/>
    <w:rsid w:val="00144A8E"/>
    <w:rsid w:val="00144C57"/>
    <w:rsid w:val="00145E00"/>
    <w:rsid w:val="001472A6"/>
    <w:rsid w:val="00147580"/>
    <w:rsid w:val="00152B09"/>
    <w:rsid w:val="001540D2"/>
    <w:rsid w:val="00154394"/>
    <w:rsid w:val="00155E65"/>
    <w:rsid w:val="001566DF"/>
    <w:rsid w:val="00156E8C"/>
    <w:rsid w:val="001574B3"/>
    <w:rsid w:val="0015763B"/>
    <w:rsid w:val="00157898"/>
    <w:rsid w:val="001600C7"/>
    <w:rsid w:val="00160747"/>
    <w:rsid w:val="0016074F"/>
    <w:rsid w:val="0016167A"/>
    <w:rsid w:val="00161CDC"/>
    <w:rsid w:val="00163B81"/>
    <w:rsid w:val="00164A1E"/>
    <w:rsid w:val="00164D31"/>
    <w:rsid w:val="00164E99"/>
    <w:rsid w:val="00164F3F"/>
    <w:rsid w:val="00165B16"/>
    <w:rsid w:val="0017018C"/>
    <w:rsid w:val="0017076C"/>
    <w:rsid w:val="00172851"/>
    <w:rsid w:val="00173F9D"/>
    <w:rsid w:val="00173FDC"/>
    <w:rsid w:val="001758B5"/>
    <w:rsid w:val="00175E38"/>
    <w:rsid w:val="00176F8C"/>
    <w:rsid w:val="001770C2"/>
    <w:rsid w:val="0017745D"/>
    <w:rsid w:val="001805A6"/>
    <w:rsid w:val="00182A14"/>
    <w:rsid w:val="00182A50"/>
    <w:rsid w:val="001835C4"/>
    <w:rsid w:val="0018595E"/>
    <w:rsid w:val="00185ECE"/>
    <w:rsid w:val="00190408"/>
    <w:rsid w:val="00190A78"/>
    <w:rsid w:val="00192009"/>
    <w:rsid w:val="00195518"/>
    <w:rsid w:val="001956B1"/>
    <w:rsid w:val="00196593"/>
    <w:rsid w:val="00197D79"/>
    <w:rsid w:val="001A0460"/>
    <w:rsid w:val="001A0910"/>
    <w:rsid w:val="001A1E7D"/>
    <w:rsid w:val="001A1F9D"/>
    <w:rsid w:val="001A2188"/>
    <w:rsid w:val="001A2875"/>
    <w:rsid w:val="001A374E"/>
    <w:rsid w:val="001A5C6F"/>
    <w:rsid w:val="001A67BE"/>
    <w:rsid w:val="001B2B3F"/>
    <w:rsid w:val="001B31BB"/>
    <w:rsid w:val="001B35AC"/>
    <w:rsid w:val="001B5202"/>
    <w:rsid w:val="001B6995"/>
    <w:rsid w:val="001B7481"/>
    <w:rsid w:val="001C19A0"/>
    <w:rsid w:val="001C1FF2"/>
    <w:rsid w:val="001C4034"/>
    <w:rsid w:val="001C4BBF"/>
    <w:rsid w:val="001C5241"/>
    <w:rsid w:val="001C55A4"/>
    <w:rsid w:val="001C5700"/>
    <w:rsid w:val="001C7D09"/>
    <w:rsid w:val="001D0ABC"/>
    <w:rsid w:val="001D15CC"/>
    <w:rsid w:val="001D1EBC"/>
    <w:rsid w:val="001D303D"/>
    <w:rsid w:val="001D3689"/>
    <w:rsid w:val="001D39E1"/>
    <w:rsid w:val="001D4BD4"/>
    <w:rsid w:val="001D4ECA"/>
    <w:rsid w:val="001D54CF"/>
    <w:rsid w:val="001D595A"/>
    <w:rsid w:val="001D7863"/>
    <w:rsid w:val="001D7A16"/>
    <w:rsid w:val="001E3661"/>
    <w:rsid w:val="001E6A26"/>
    <w:rsid w:val="001E797A"/>
    <w:rsid w:val="001E7E90"/>
    <w:rsid w:val="001F01E4"/>
    <w:rsid w:val="001F0285"/>
    <w:rsid w:val="001F14E4"/>
    <w:rsid w:val="001F2646"/>
    <w:rsid w:val="001F308B"/>
    <w:rsid w:val="001F4509"/>
    <w:rsid w:val="001F5E2A"/>
    <w:rsid w:val="0020023A"/>
    <w:rsid w:val="00200E36"/>
    <w:rsid w:val="00201A06"/>
    <w:rsid w:val="002024F8"/>
    <w:rsid w:val="002028F5"/>
    <w:rsid w:val="00202DA3"/>
    <w:rsid w:val="00203E50"/>
    <w:rsid w:val="0020476A"/>
    <w:rsid w:val="00204D43"/>
    <w:rsid w:val="00205D6F"/>
    <w:rsid w:val="00205E26"/>
    <w:rsid w:val="002065BE"/>
    <w:rsid w:val="002125CA"/>
    <w:rsid w:val="00212F64"/>
    <w:rsid w:val="00213101"/>
    <w:rsid w:val="00213E8C"/>
    <w:rsid w:val="00214DB5"/>
    <w:rsid w:val="002178D5"/>
    <w:rsid w:val="00220D7F"/>
    <w:rsid w:val="00223C62"/>
    <w:rsid w:val="00225228"/>
    <w:rsid w:val="0022545D"/>
    <w:rsid w:val="00226278"/>
    <w:rsid w:val="002302DD"/>
    <w:rsid w:val="00230DCA"/>
    <w:rsid w:val="0023127D"/>
    <w:rsid w:val="00232B63"/>
    <w:rsid w:val="00232DC7"/>
    <w:rsid w:val="00233294"/>
    <w:rsid w:val="0023542F"/>
    <w:rsid w:val="0023723A"/>
    <w:rsid w:val="002421FC"/>
    <w:rsid w:val="00242609"/>
    <w:rsid w:val="002435E8"/>
    <w:rsid w:val="00243A2A"/>
    <w:rsid w:val="00244838"/>
    <w:rsid w:val="00244FD6"/>
    <w:rsid w:val="00245383"/>
    <w:rsid w:val="00246494"/>
    <w:rsid w:val="0025095E"/>
    <w:rsid w:val="00251278"/>
    <w:rsid w:val="0025174F"/>
    <w:rsid w:val="002540F3"/>
    <w:rsid w:val="002542DD"/>
    <w:rsid w:val="0025583A"/>
    <w:rsid w:val="00256625"/>
    <w:rsid w:val="0025723B"/>
    <w:rsid w:val="00257B91"/>
    <w:rsid w:val="00260844"/>
    <w:rsid w:val="00261F39"/>
    <w:rsid w:val="002625CA"/>
    <w:rsid w:val="00262C97"/>
    <w:rsid w:val="00262D03"/>
    <w:rsid w:val="00262F8B"/>
    <w:rsid w:val="00263805"/>
    <w:rsid w:val="002644BB"/>
    <w:rsid w:val="00264F1A"/>
    <w:rsid w:val="00264FBA"/>
    <w:rsid w:val="00266FCA"/>
    <w:rsid w:val="00267D73"/>
    <w:rsid w:val="00270C57"/>
    <w:rsid w:val="00272826"/>
    <w:rsid w:val="0027314D"/>
    <w:rsid w:val="0027416A"/>
    <w:rsid w:val="002748D6"/>
    <w:rsid w:val="00274CD9"/>
    <w:rsid w:val="0027535A"/>
    <w:rsid w:val="00276531"/>
    <w:rsid w:val="00280B0B"/>
    <w:rsid w:val="00280E7B"/>
    <w:rsid w:val="00280F77"/>
    <w:rsid w:val="002810F5"/>
    <w:rsid w:val="002819FD"/>
    <w:rsid w:val="00283C7F"/>
    <w:rsid w:val="00287F0D"/>
    <w:rsid w:val="0029153C"/>
    <w:rsid w:val="002939BD"/>
    <w:rsid w:val="00293B53"/>
    <w:rsid w:val="00294D20"/>
    <w:rsid w:val="00297BA1"/>
    <w:rsid w:val="002A10FE"/>
    <w:rsid w:val="002A1E7E"/>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856"/>
    <w:rsid w:val="002C3F66"/>
    <w:rsid w:val="002C4310"/>
    <w:rsid w:val="002C4877"/>
    <w:rsid w:val="002C5426"/>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1A07"/>
    <w:rsid w:val="002E264B"/>
    <w:rsid w:val="002E3F5A"/>
    <w:rsid w:val="002E55AF"/>
    <w:rsid w:val="002E5F8B"/>
    <w:rsid w:val="002E75B9"/>
    <w:rsid w:val="002E77D4"/>
    <w:rsid w:val="002F0E2D"/>
    <w:rsid w:val="002F1B23"/>
    <w:rsid w:val="002F240B"/>
    <w:rsid w:val="002F284C"/>
    <w:rsid w:val="002F5B83"/>
    <w:rsid w:val="00300A09"/>
    <w:rsid w:val="0030128B"/>
    <w:rsid w:val="00301F56"/>
    <w:rsid w:val="003023B9"/>
    <w:rsid w:val="003026A9"/>
    <w:rsid w:val="00303C75"/>
    <w:rsid w:val="00303FB6"/>
    <w:rsid w:val="00304055"/>
    <w:rsid w:val="00305163"/>
    <w:rsid w:val="00307A45"/>
    <w:rsid w:val="00307AB8"/>
    <w:rsid w:val="00307BE8"/>
    <w:rsid w:val="00310485"/>
    <w:rsid w:val="00311323"/>
    <w:rsid w:val="0031207C"/>
    <w:rsid w:val="00312C5C"/>
    <w:rsid w:val="003133AE"/>
    <w:rsid w:val="00313709"/>
    <w:rsid w:val="00313925"/>
    <w:rsid w:val="00314997"/>
    <w:rsid w:val="0031700E"/>
    <w:rsid w:val="00317427"/>
    <w:rsid w:val="00317B7A"/>
    <w:rsid w:val="00322B7B"/>
    <w:rsid w:val="00322D28"/>
    <w:rsid w:val="00324FD6"/>
    <w:rsid w:val="00325CE1"/>
    <w:rsid w:val="00326DB3"/>
    <w:rsid w:val="003309EF"/>
    <w:rsid w:val="0033164B"/>
    <w:rsid w:val="00332583"/>
    <w:rsid w:val="00332A2A"/>
    <w:rsid w:val="003337C0"/>
    <w:rsid w:val="00333ABB"/>
    <w:rsid w:val="00337C59"/>
    <w:rsid w:val="003401F3"/>
    <w:rsid w:val="003408D7"/>
    <w:rsid w:val="00340972"/>
    <w:rsid w:val="00340C2A"/>
    <w:rsid w:val="003419C9"/>
    <w:rsid w:val="003427CC"/>
    <w:rsid w:val="00342D9B"/>
    <w:rsid w:val="003438FF"/>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4E79"/>
    <w:rsid w:val="003550B4"/>
    <w:rsid w:val="00355E19"/>
    <w:rsid w:val="00360B2B"/>
    <w:rsid w:val="0036131D"/>
    <w:rsid w:val="00362C0D"/>
    <w:rsid w:val="00363343"/>
    <w:rsid w:val="003642EC"/>
    <w:rsid w:val="00365A11"/>
    <w:rsid w:val="00365BEC"/>
    <w:rsid w:val="0036696A"/>
    <w:rsid w:val="00366D30"/>
    <w:rsid w:val="003676D4"/>
    <w:rsid w:val="0037012D"/>
    <w:rsid w:val="0037085D"/>
    <w:rsid w:val="00370C82"/>
    <w:rsid w:val="003720E2"/>
    <w:rsid w:val="00372547"/>
    <w:rsid w:val="003756A4"/>
    <w:rsid w:val="0037592F"/>
    <w:rsid w:val="0037720F"/>
    <w:rsid w:val="00381413"/>
    <w:rsid w:val="003828AB"/>
    <w:rsid w:val="00382F4A"/>
    <w:rsid w:val="0038338C"/>
    <w:rsid w:val="00383598"/>
    <w:rsid w:val="003837FF"/>
    <w:rsid w:val="00384B4D"/>
    <w:rsid w:val="0038515C"/>
    <w:rsid w:val="00385755"/>
    <w:rsid w:val="00385E6B"/>
    <w:rsid w:val="00387053"/>
    <w:rsid w:val="00387D8A"/>
    <w:rsid w:val="003915CC"/>
    <w:rsid w:val="003922C7"/>
    <w:rsid w:val="00392E48"/>
    <w:rsid w:val="00393147"/>
    <w:rsid w:val="003933CA"/>
    <w:rsid w:val="00393B6E"/>
    <w:rsid w:val="00394984"/>
    <w:rsid w:val="0039657F"/>
    <w:rsid w:val="0039713F"/>
    <w:rsid w:val="003A1038"/>
    <w:rsid w:val="003A1337"/>
    <w:rsid w:val="003A13F1"/>
    <w:rsid w:val="003A19F7"/>
    <w:rsid w:val="003A1F04"/>
    <w:rsid w:val="003A2A0D"/>
    <w:rsid w:val="003A2AD7"/>
    <w:rsid w:val="003A34DF"/>
    <w:rsid w:val="003A70BE"/>
    <w:rsid w:val="003B0D38"/>
    <w:rsid w:val="003B19AA"/>
    <w:rsid w:val="003B439D"/>
    <w:rsid w:val="003B4455"/>
    <w:rsid w:val="003B4C4E"/>
    <w:rsid w:val="003B5827"/>
    <w:rsid w:val="003C0952"/>
    <w:rsid w:val="003C10F0"/>
    <w:rsid w:val="003C3F6A"/>
    <w:rsid w:val="003C4032"/>
    <w:rsid w:val="003C4CEC"/>
    <w:rsid w:val="003C53AE"/>
    <w:rsid w:val="003C59F1"/>
    <w:rsid w:val="003C5F77"/>
    <w:rsid w:val="003C7D89"/>
    <w:rsid w:val="003D0861"/>
    <w:rsid w:val="003D1752"/>
    <w:rsid w:val="003D2D8E"/>
    <w:rsid w:val="003D328D"/>
    <w:rsid w:val="003D3811"/>
    <w:rsid w:val="003D4868"/>
    <w:rsid w:val="003D4D63"/>
    <w:rsid w:val="003D6987"/>
    <w:rsid w:val="003E0DD7"/>
    <w:rsid w:val="003E36D4"/>
    <w:rsid w:val="003E3E81"/>
    <w:rsid w:val="003E45A8"/>
    <w:rsid w:val="003E4A3D"/>
    <w:rsid w:val="003E5324"/>
    <w:rsid w:val="003E6544"/>
    <w:rsid w:val="003E6C59"/>
    <w:rsid w:val="003E7D6E"/>
    <w:rsid w:val="003F05E7"/>
    <w:rsid w:val="003F0EC6"/>
    <w:rsid w:val="003F0ECB"/>
    <w:rsid w:val="003F2EA3"/>
    <w:rsid w:val="003F3206"/>
    <w:rsid w:val="003F6ACB"/>
    <w:rsid w:val="003F703E"/>
    <w:rsid w:val="003F7272"/>
    <w:rsid w:val="00402415"/>
    <w:rsid w:val="00403C86"/>
    <w:rsid w:val="00404541"/>
    <w:rsid w:val="00406747"/>
    <w:rsid w:val="00407530"/>
    <w:rsid w:val="0040761D"/>
    <w:rsid w:val="00407837"/>
    <w:rsid w:val="004119E1"/>
    <w:rsid w:val="00417743"/>
    <w:rsid w:val="00417E60"/>
    <w:rsid w:val="0042166B"/>
    <w:rsid w:val="0042313F"/>
    <w:rsid w:val="00423934"/>
    <w:rsid w:val="004258E9"/>
    <w:rsid w:val="00427166"/>
    <w:rsid w:val="00431B5B"/>
    <w:rsid w:val="0043428A"/>
    <w:rsid w:val="00434673"/>
    <w:rsid w:val="004378EF"/>
    <w:rsid w:val="004416B1"/>
    <w:rsid w:val="00444547"/>
    <w:rsid w:val="00445D3F"/>
    <w:rsid w:val="00451D9A"/>
    <w:rsid w:val="00452356"/>
    <w:rsid w:val="004526B4"/>
    <w:rsid w:val="00452BE6"/>
    <w:rsid w:val="00452CC3"/>
    <w:rsid w:val="00455E7E"/>
    <w:rsid w:val="0045655A"/>
    <w:rsid w:val="00456BB4"/>
    <w:rsid w:val="00457245"/>
    <w:rsid w:val="00457557"/>
    <w:rsid w:val="00460A38"/>
    <w:rsid w:val="00460BD8"/>
    <w:rsid w:val="00460E44"/>
    <w:rsid w:val="004615FB"/>
    <w:rsid w:val="00466553"/>
    <w:rsid w:val="00466F81"/>
    <w:rsid w:val="0046746F"/>
    <w:rsid w:val="00470776"/>
    <w:rsid w:val="00472C2E"/>
    <w:rsid w:val="00473277"/>
    <w:rsid w:val="00474B28"/>
    <w:rsid w:val="0047627C"/>
    <w:rsid w:val="00476647"/>
    <w:rsid w:val="00477519"/>
    <w:rsid w:val="00480323"/>
    <w:rsid w:val="00480A7F"/>
    <w:rsid w:val="00481BBD"/>
    <w:rsid w:val="00481E07"/>
    <w:rsid w:val="00482C40"/>
    <w:rsid w:val="004847AB"/>
    <w:rsid w:val="00484A6F"/>
    <w:rsid w:val="004870ED"/>
    <w:rsid w:val="004873C2"/>
    <w:rsid w:val="00490598"/>
    <w:rsid w:val="00490749"/>
    <w:rsid w:val="00491462"/>
    <w:rsid w:val="004919D9"/>
    <w:rsid w:val="00491B44"/>
    <w:rsid w:val="00491D22"/>
    <w:rsid w:val="00491E18"/>
    <w:rsid w:val="00492239"/>
    <w:rsid w:val="00492573"/>
    <w:rsid w:val="00492801"/>
    <w:rsid w:val="0049314C"/>
    <w:rsid w:val="004947AE"/>
    <w:rsid w:val="004949BD"/>
    <w:rsid w:val="00495E11"/>
    <w:rsid w:val="00495FC2"/>
    <w:rsid w:val="004961E5"/>
    <w:rsid w:val="004A15E3"/>
    <w:rsid w:val="004A30F2"/>
    <w:rsid w:val="004A3832"/>
    <w:rsid w:val="004A3B59"/>
    <w:rsid w:val="004A581E"/>
    <w:rsid w:val="004B07DC"/>
    <w:rsid w:val="004B0DA6"/>
    <w:rsid w:val="004B3623"/>
    <w:rsid w:val="004B36B0"/>
    <w:rsid w:val="004B43A7"/>
    <w:rsid w:val="004B5775"/>
    <w:rsid w:val="004B64DF"/>
    <w:rsid w:val="004B7278"/>
    <w:rsid w:val="004C1632"/>
    <w:rsid w:val="004C1DCD"/>
    <w:rsid w:val="004C68B6"/>
    <w:rsid w:val="004C721B"/>
    <w:rsid w:val="004D2DC9"/>
    <w:rsid w:val="004D422B"/>
    <w:rsid w:val="004D70C1"/>
    <w:rsid w:val="004E026D"/>
    <w:rsid w:val="004E1E55"/>
    <w:rsid w:val="004E20DE"/>
    <w:rsid w:val="004E2226"/>
    <w:rsid w:val="004E2349"/>
    <w:rsid w:val="004E2BD2"/>
    <w:rsid w:val="004E321F"/>
    <w:rsid w:val="004E4B33"/>
    <w:rsid w:val="004E4F94"/>
    <w:rsid w:val="004E7474"/>
    <w:rsid w:val="004E7A4F"/>
    <w:rsid w:val="004F5CA5"/>
    <w:rsid w:val="0050156E"/>
    <w:rsid w:val="00502146"/>
    <w:rsid w:val="0050634E"/>
    <w:rsid w:val="0051086E"/>
    <w:rsid w:val="0051582C"/>
    <w:rsid w:val="00515C74"/>
    <w:rsid w:val="0051600D"/>
    <w:rsid w:val="00516EBD"/>
    <w:rsid w:val="005221B0"/>
    <w:rsid w:val="005255DE"/>
    <w:rsid w:val="00525CBC"/>
    <w:rsid w:val="00531B7D"/>
    <w:rsid w:val="0053288C"/>
    <w:rsid w:val="00532D84"/>
    <w:rsid w:val="005335C4"/>
    <w:rsid w:val="0053380C"/>
    <w:rsid w:val="00533843"/>
    <w:rsid w:val="00533E95"/>
    <w:rsid w:val="00534464"/>
    <w:rsid w:val="00534B5B"/>
    <w:rsid w:val="00534B8C"/>
    <w:rsid w:val="00536E94"/>
    <w:rsid w:val="00537A6C"/>
    <w:rsid w:val="00537BDD"/>
    <w:rsid w:val="005408C1"/>
    <w:rsid w:val="0054202C"/>
    <w:rsid w:val="00544403"/>
    <w:rsid w:val="00545968"/>
    <w:rsid w:val="00546CF7"/>
    <w:rsid w:val="00546E97"/>
    <w:rsid w:val="0055179E"/>
    <w:rsid w:val="00553CFE"/>
    <w:rsid w:val="0055411D"/>
    <w:rsid w:val="0055436F"/>
    <w:rsid w:val="005543C2"/>
    <w:rsid w:val="00555E0D"/>
    <w:rsid w:val="00557479"/>
    <w:rsid w:val="00565F1E"/>
    <w:rsid w:val="00567CE8"/>
    <w:rsid w:val="005708FA"/>
    <w:rsid w:val="00574971"/>
    <w:rsid w:val="0057785F"/>
    <w:rsid w:val="00580A9F"/>
    <w:rsid w:val="00580ACA"/>
    <w:rsid w:val="00583882"/>
    <w:rsid w:val="00585F3F"/>
    <w:rsid w:val="005902CC"/>
    <w:rsid w:val="00590905"/>
    <w:rsid w:val="00591B9E"/>
    <w:rsid w:val="005948D3"/>
    <w:rsid w:val="00596B7F"/>
    <w:rsid w:val="00596C1A"/>
    <w:rsid w:val="00596F96"/>
    <w:rsid w:val="005A1D14"/>
    <w:rsid w:val="005A3313"/>
    <w:rsid w:val="005A3641"/>
    <w:rsid w:val="005A47FB"/>
    <w:rsid w:val="005A4EBB"/>
    <w:rsid w:val="005A6630"/>
    <w:rsid w:val="005A695C"/>
    <w:rsid w:val="005A796A"/>
    <w:rsid w:val="005B0A58"/>
    <w:rsid w:val="005B0C1C"/>
    <w:rsid w:val="005B1A0F"/>
    <w:rsid w:val="005B1F7B"/>
    <w:rsid w:val="005B2310"/>
    <w:rsid w:val="005B25BD"/>
    <w:rsid w:val="005B594C"/>
    <w:rsid w:val="005B5D70"/>
    <w:rsid w:val="005B5F5A"/>
    <w:rsid w:val="005B79CB"/>
    <w:rsid w:val="005C0F6C"/>
    <w:rsid w:val="005C2FB8"/>
    <w:rsid w:val="005C3D11"/>
    <w:rsid w:val="005C4264"/>
    <w:rsid w:val="005C4733"/>
    <w:rsid w:val="005C495F"/>
    <w:rsid w:val="005C546D"/>
    <w:rsid w:val="005C59F0"/>
    <w:rsid w:val="005C5E7F"/>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6C1"/>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7D3B"/>
    <w:rsid w:val="00607F5F"/>
    <w:rsid w:val="006117CA"/>
    <w:rsid w:val="0061206F"/>
    <w:rsid w:val="0061219E"/>
    <w:rsid w:val="006142F8"/>
    <w:rsid w:val="00614DB1"/>
    <w:rsid w:val="00615749"/>
    <w:rsid w:val="006159FA"/>
    <w:rsid w:val="00620E42"/>
    <w:rsid w:val="00620E9F"/>
    <w:rsid w:val="00621408"/>
    <w:rsid w:val="006229B5"/>
    <w:rsid w:val="006230D7"/>
    <w:rsid w:val="00623439"/>
    <w:rsid w:val="006260FD"/>
    <w:rsid w:val="00626DEE"/>
    <w:rsid w:val="00627724"/>
    <w:rsid w:val="00627E33"/>
    <w:rsid w:val="0063002E"/>
    <w:rsid w:val="00630FC1"/>
    <w:rsid w:val="006341C2"/>
    <w:rsid w:val="006356BA"/>
    <w:rsid w:val="00635D16"/>
    <w:rsid w:val="00637305"/>
    <w:rsid w:val="006374D6"/>
    <w:rsid w:val="006410FA"/>
    <w:rsid w:val="0064198D"/>
    <w:rsid w:val="00641BE1"/>
    <w:rsid w:val="00642BB0"/>
    <w:rsid w:val="006433F3"/>
    <w:rsid w:val="006448C4"/>
    <w:rsid w:val="006449A2"/>
    <w:rsid w:val="00646C6F"/>
    <w:rsid w:val="00647B53"/>
    <w:rsid w:val="006538B9"/>
    <w:rsid w:val="00655597"/>
    <w:rsid w:val="0065591B"/>
    <w:rsid w:val="00656916"/>
    <w:rsid w:val="00660AB9"/>
    <w:rsid w:val="006612BF"/>
    <w:rsid w:val="00662224"/>
    <w:rsid w:val="0066229F"/>
    <w:rsid w:val="0066437E"/>
    <w:rsid w:val="00664C80"/>
    <w:rsid w:val="006708F5"/>
    <w:rsid w:val="00670961"/>
    <w:rsid w:val="006716AF"/>
    <w:rsid w:val="00671C41"/>
    <w:rsid w:val="00671E29"/>
    <w:rsid w:val="0067381C"/>
    <w:rsid w:val="00673BDA"/>
    <w:rsid w:val="0067476F"/>
    <w:rsid w:val="0067512C"/>
    <w:rsid w:val="00675266"/>
    <w:rsid w:val="006758A1"/>
    <w:rsid w:val="00675E39"/>
    <w:rsid w:val="006762E1"/>
    <w:rsid w:val="00677E42"/>
    <w:rsid w:val="00680614"/>
    <w:rsid w:val="00681871"/>
    <w:rsid w:val="00681AFC"/>
    <w:rsid w:val="00681B94"/>
    <w:rsid w:val="00681EE6"/>
    <w:rsid w:val="006826AE"/>
    <w:rsid w:val="00683AC3"/>
    <w:rsid w:val="00683DFF"/>
    <w:rsid w:val="00684685"/>
    <w:rsid w:val="00686949"/>
    <w:rsid w:val="006909FC"/>
    <w:rsid w:val="00690A59"/>
    <w:rsid w:val="00691629"/>
    <w:rsid w:val="00692480"/>
    <w:rsid w:val="00692981"/>
    <w:rsid w:val="006937ED"/>
    <w:rsid w:val="006964B1"/>
    <w:rsid w:val="0069655D"/>
    <w:rsid w:val="00696FB6"/>
    <w:rsid w:val="006A032D"/>
    <w:rsid w:val="006A173C"/>
    <w:rsid w:val="006A303F"/>
    <w:rsid w:val="006A45A9"/>
    <w:rsid w:val="006A4C05"/>
    <w:rsid w:val="006A4DFC"/>
    <w:rsid w:val="006A5303"/>
    <w:rsid w:val="006A5A24"/>
    <w:rsid w:val="006A7D07"/>
    <w:rsid w:val="006A7D4D"/>
    <w:rsid w:val="006B0EEA"/>
    <w:rsid w:val="006B2699"/>
    <w:rsid w:val="006B372B"/>
    <w:rsid w:val="006B4140"/>
    <w:rsid w:val="006B4AEF"/>
    <w:rsid w:val="006B4C3A"/>
    <w:rsid w:val="006B6CB0"/>
    <w:rsid w:val="006B7DB6"/>
    <w:rsid w:val="006C02A1"/>
    <w:rsid w:val="006C233B"/>
    <w:rsid w:val="006C2817"/>
    <w:rsid w:val="006C386A"/>
    <w:rsid w:val="006C4910"/>
    <w:rsid w:val="006C5257"/>
    <w:rsid w:val="006C7B61"/>
    <w:rsid w:val="006D0D6F"/>
    <w:rsid w:val="006D0ED7"/>
    <w:rsid w:val="006D1C3A"/>
    <w:rsid w:val="006D1CF8"/>
    <w:rsid w:val="006D2177"/>
    <w:rsid w:val="006D4A10"/>
    <w:rsid w:val="006D4B9B"/>
    <w:rsid w:val="006D62A4"/>
    <w:rsid w:val="006D792E"/>
    <w:rsid w:val="006E043F"/>
    <w:rsid w:val="006E05D0"/>
    <w:rsid w:val="006E1819"/>
    <w:rsid w:val="006E2B63"/>
    <w:rsid w:val="006E49EF"/>
    <w:rsid w:val="006E4C04"/>
    <w:rsid w:val="006E6295"/>
    <w:rsid w:val="006E7190"/>
    <w:rsid w:val="006E763D"/>
    <w:rsid w:val="006E7B36"/>
    <w:rsid w:val="006F2A00"/>
    <w:rsid w:val="006F3F74"/>
    <w:rsid w:val="006F40E7"/>
    <w:rsid w:val="006F5101"/>
    <w:rsid w:val="006F51EE"/>
    <w:rsid w:val="006F5A36"/>
    <w:rsid w:val="006F5FCE"/>
    <w:rsid w:val="006F6FA7"/>
    <w:rsid w:val="006F7C33"/>
    <w:rsid w:val="00700089"/>
    <w:rsid w:val="00701D99"/>
    <w:rsid w:val="00703743"/>
    <w:rsid w:val="00703F6B"/>
    <w:rsid w:val="00705E47"/>
    <w:rsid w:val="00706014"/>
    <w:rsid w:val="00707122"/>
    <w:rsid w:val="00711001"/>
    <w:rsid w:val="007140F2"/>
    <w:rsid w:val="007150EC"/>
    <w:rsid w:val="00715946"/>
    <w:rsid w:val="00716930"/>
    <w:rsid w:val="00717367"/>
    <w:rsid w:val="007206C5"/>
    <w:rsid w:val="00720AAF"/>
    <w:rsid w:val="00722258"/>
    <w:rsid w:val="007226AF"/>
    <w:rsid w:val="00724368"/>
    <w:rsid w:val="007259CC"/>
    <w:rsid w:val="00725C94"/>
    <w:rsid w:val="00727945"/>
    <w:rsid w:val="00727DE5"/>
    <w:rsid w:val="00731ECF"/>
    <w:rsid w:val="00731F39"/>
    <w:rsid w:val="007324A5"/>
    <w:rsid w:val="007331EC"/>
    <w:rsid w:val="00733B93"/>
    <w:rsid w:val="0073721A"/>
    <w:rsid w:val="00737A79"/>
    <w:rsid w:val="007405CB"/>
    <w:rsid w:val="00741503"/>
    <w:rsid w:val="00743319"/>
    <w:rsid w:val="007435D5"/>
    <w:rsid w:val="007459D1"/>
    <w:rsid w:val="00747DC3"/>
    <w:rsid w:val="007512AF"/>
    <w:rsid w:val="0075163A"/>
    <w:rsid w:val="007518B5"/>
    <w:rsid w:val="007519A9"/>
    <w:rsid w:val="00751E5E"/>
    <w:rsid w:val="007544C0"/>
    <w:rsid w:val="00755402"/>
    <w:rsid w:val="00761678"/>
    <w:rsid w:val="007624E2"/>
    <w:rsid w:val="00762EC6"/>
    <w:rsid w:val="007632E4"/>
    <w:rsid w:val="0076429B"/>
    <w:rsid w:val="007649DF"/>
    <w:rsid w:val="00765D16"/>
    <w:rsid w:val="00766533"/>
    <w:rsid w:val="00766A7F"/>
    <w:rsid w:val="00767B38"/>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6F"/>
    <w:rsid w:val="00791226"/>
    <w:rsid w:val="00791F21"/>
    <w:rsid w:val="0079331D"/>
    <w:rsid w:val="00794E36"/>
    <w:rsid w:val="00794F77"/>
    <w:rsid w:val="00796AE8"/>
    <w:rsid w:val="00797082"/>
    <w:rsid w:val="00797E3E"/>
    <w:rsid w:val="007A0752"/>
    <w:rsid w:val="007A1C6D"/>
    <w:rsid w:val="007A35E8"/>
    <w:rsid w:val="007A462F"/>
    <w:rsid w:val="007A5FE8"/>
    <w:rsid w:val="007A6637"/>
    <w:rsid w:val="007A753E"/>
    <w:rsid w:val="007B15BD"/>
    <w:rsid w:val="007B3328"/>
    <w:rsid w:val="007B4A60"/>
    <w:rsid w:val="007B5CAE"/>
    <w:rsid w:val="007B6AD2"/>
    <w:rsid w:val="007C29AE"/>
    <w:rsid w:val="007C33D1"/>
    <w:rsid w:val="007C5849"/>
    <w:rsid w:val="007C6128"/>
    <w:rsid w:val="007C648F"/>
    <w:rsid w:val="007D3457"/>
    <w:rsid w:val="007D3886"/>
    <w:rsid w:val="007D5004"/>
    <w:rsid w:val="007D557B"/>
    <w:rsid w:val="007D6F10"/>
    <w:rsid w:val="007D6FAF"/>
    <w:rsid w:val="007E1343"/>
    <w:rsid w:val="007E4548"/>
    <w:rsid w:val="007E5349"/>
    <w:rsid w:val="007F04CA"/>
    <w:rsid w:val="007F04F1"/>
    <w:rsid w:val="007F0CA7"/>
    <w:rsid w:val="007F19B2"/>
    <w:rsid w:val="007F29B2"/>
    <w:rsid w:val="007F361A"/>
    <w:rsid w:val="007F393D"/>
    <w:rsid w:val="007F48CC"/>
    <w:rsid w:val="007F52B7"/>
    <w:rsid w:val="007F5F64"/>
    <w:rsid w:val="007F6C58"/>
    <w:rsid w:val="00800224"/>
    <w:rsid w:val="00801CB9"/>
    <w:rsid w:val="008053B9"/>
    <w:rsid w:val="0080709B"/>
    <w:rsid w:val="008118A3"/>
    <w:rsid w:val="00812140"/>
    <w:rsid w:val="008128D1"/>
    <w:rsid w:val="00812BD7"/>
    <w:rsid w:val="00815F99"/>
    <w:rsid w:val="00816015"/>
    <w:rsid w:val="00817673"/>
    <w:rsid w:val="00820020"/>
    <w:rsid w:val="008209E6"/>
    <w:rsid w:val="00821215"/>
    <w:rsid w:val="00823095"/>
    <w:rsid w:val="00823886"/>
    <w:rsid w:val="008249AA"/>
    <w:rsid w:val="0082613E"/>
    <w:rsid w:val="0082627F"/>
    <w:rsid w:val="008264BE"/>
    <w:rsid w:val="008272AC"/>
    <w:rsid w:val="00827964"/>
    <w:rsid w:val="00827E81"/>
    <w:rsid w:val="0083232E"/>
    <w:rsid w:val="0083283C"/>
    <w:rsid w:val="00834093"/>
    <w:rsid w:val="00834E57"/>
    <w:rsid w:val="008354BE"/>
    <w:rsid w:val="00836526"/>
    <w:rsid w:val="00836D32"/>
    <w:rsid w:val="008372D7"/>
    <w:rsid w:val="008400C7"/>
    <w:rsid w:val="0084012D"/>
    <w:rsid w:val="008404AA"/>
    <w:rsid w:val="00840598"/>
    <w:rsid w:val="00842547"/>
    <w:rsid w:val="0084468A"/>
    <w:rsid w:val="0084486E"/>
    <w:rsid w:val="00844E70"/>
    <w:rsid w:val="008451BC"/>
    <w:rsid w:val="008504A1"/>
    <w:rsid w:val="00850AEE"/>
    <w:rsid w:val="0085251B"/>
    <w:rsid w:val="008528DA"/>
    <w:rsid w:val="008545B4"/>
    <w:rsid w:val="00854D2D"/>
    <w:rsid w:val="00855333"/>
    <w:rsid w:val="00857143"/>
    <w:rsid w:val="0086017E"/>
    <w:rsid w:val="00860803"/>
    <w:rsid w:val="00863205"/>
    <w:rsid w:val="00863D9A"/>
    <w:rsid w:val="0086405C"/>
    <w:rsid w:val="00865DFF"/>
    <w:rsid w:val="00866BC6"/>
    <w:rsid w:val="00870B1A"/>
    <w:rsid w:val="00870B3E"/>
    <w:rsid w:val="00872357"/>
    <w:rsid w:val="00872642"/>
    <w:rsid w:val="00876007"/>
    <w:rsid w:val="00876E0B"/>
    <w:rsid w:val="00877B1B"/>
    <w:rsid w:val="00877B1D"/>
    <w:rsid w:val="00880135"/>
    <w:rsid w:val="00880FAD"/>
    <w:rsid w:val="00882839"/>
    <w:rsid w:val="008842EE"/>
    <w:rsid w:val="00884974"/>
    <w:rsid w:val="0088531D"/>
    <w:rsid w:val="00886F6D"/>
    <w:rsid w:val="0088782C"/>
    <w:rsid w:val="00890059"/>
    <w:rsid w:val="00890F1A"/>
    <w:rsid w:val="008929DA"/>
    <w:rsid w:val="00893B5E"/>
    <w:rsid w:val="008941FE"/>
    <w:rsid w:val="0089541F"/>
    <w:rsid w:val="008A0146"/>
    <w:rsid w:val="008A1E04"/>
    <w:rsid w:val="008A2482"/>
    <w:rsid w:val="008A292F"/>
    <w:rsid w:val="008A302A"/>
    <w:rsid w:val="008A31F1"/>
    <w:rsid w:val="008A36FF"/>
    <w:rsid w:val="008A5077"/>
    <w:rsid w:val="008A7F16"/>
    <w:rsid w:val="008B01B4"/>
    <w:rsid w:val="008B089C"/>
    <w:rsid w:val="008B33E6"/>
    <w:rsid w:val="008B3DBE"/>
    <w:rsid w:val="008B55BE"/>
    <w:rsid w:val="008B5B78"/>
    <w:rsid w:val="008B7EEC"/>
    <w:rsid w:val="008C007E"/>
    <w:rsid w:val="008C2D3B"/>
    <w:rsid w:val="008C486D"/>
    <w:rsid w:val="008C4D4D"/>
    <w:rsid w:val="008D1D21"/>
    <w:rsid w:val="008D3BEA"/>
    <w:rsid w:val="008D5480"/>
    <w:rsid w:val="008D5688"/>
    <w:rsid w:val="008E10B8"/>
    <w:rsid w:val="008E112A"/>
    <w:rsid w:val="008E22E9"/>
    <w:rsid w:val="008E2F74"/>
    <w:rsid w:val="008E3530"/>
    <w:rsid w:val="008E4D11"/>
    <w:rsid w:val="008E5EAB"/>
    <w:rsid w:val="008E6B5C"/>
    <w:rsid w:val="008E7C35"/>
    <w:rsid w:val="008F272A"/>
    <w:rsid w:val="008F3606"/>
    <w:rsid w:val="008F3677"/>
    <w:rsid w:val="008F3F8D"/>
    <w:rsid w:val="008F4AAB"/>
    <w:rsid w:val="008F5302"/>
    <w:rsid w:val="008F5F68"/>
    <w:rsid w:val="008F5FD4"/>
    <w:rsid w:val="008F63DF"/>
    <w:rsid w:val="008F7D5C"/>
    <w:rsid w:val="00900303"/>
    <w:rsid w:val="00901015"/>
    <w:rsid w:val="009015AE"/>
    <w:rsid w:val="00903E74"/>
    <w:rsid w:val="00904807"/>
    <w:rsid w:val="0090540D"/>
    <w:rsid w:val="0090617C"/>
    <w:rsid w:val="00906AFD"/>
    <w:rsid w:val="00906D0C"/>
    <w:rsid w:val="009074E3"/>
    <w:rsid w:val="00907F20"/>
    <w:rsid w:val="00911DCB"/>
    <w:rsid w:val="00913871"/>
    <w:rsid w:val="009151A4"/>
    <w:rsid w:val="0091530F"/>
    <w:rsid w:val="009161F7"/>
    <w:rsid w:val="009162E3"/>
    <w:rsid w:val="00917602"/>
    <w:rsid w:val="00920402"/>
    <w:rsid w:val="009205F5"/>
    <w:rsid w:val="00923050"/>
    <w:rsid w:val="009249C3"/>
    <w:rsid w:val="00926ED5"/>
    <w:rsid w:val="00927725"/>
    <w:rsid w:val="00930A0C"/>
    <w:rsid w:val="00931E64"/>
    <w:rsid w:val="00935EF2"/>
    <w:rsid w:val="0093635C"/>
    <w:rsid w:val="009366E2"/>
    <w:rsid w:val="00937190"/>
    <w:rsid w:val="00937727"/>
    <w:rsid w:val="00941663"/>
    <w:rsid w:val="00941CAD"/>
    <w:rsid w:val="009440B0"/>
    <w:rsid w:val="00944823"/>
    <w:rsid w:val="00945CCD"/>
    <w:rsid w:val="00947529"/>
    <w:rsid w:val="00947F0C"/>
    <w:rsid w:val="009543B4"/>
    <w:rsid w:val="00956A34"/>
    <w:rsid w:val="00960516"/>
    <w:rsid w:val="00960BC1"/>
    <w:rsid w:val="00962005"/>
    <w:rsid w:val="009644B7"/>
    <w:rsid w:val="009655DC"/>
    <w:rsid w:val="00966D72"/>
    <w:rsid w:val="009679F3"/>
    <w:rsid w:val="0097009E"/>
    <w:rsid w:val="00972364"/>
    <w:rsid w:val="00972640"/>
    <w:rsid w:val="00973DD4"/>
    <w:rsid w:val="00974128"/>
    <w:rsid w:val="00976912"/>
    <w:rsid w:val="00977A7D"/>
    <w:rsid w:val="00981289"/>
    <w:rsid w:val="00981AA9"/>
    <w:rsid w:val="0098227C"/>
    <w:rsid w:val="009834E8"/>
    <w:rsid w:val="00984F54"/>
    <w:rsid w:val="00985B56"/>
    <w:rsid w:val="00985C0D"/>
    <w:rsid w:val="00987759"/>
    <w:rsid w:val="009902D6"/>
    <w:rsid w:val="00991177"/>
    <w:rsid w:val="00991407"/>
    <w:rsid w:val="0099200D"/>
    <w:rsid w:val="0099371F"/>
    <w:rsid w:val="00994013"/>
    <w:rsid w:val="009951E5"/>
    <w:rsid w:val="00996130"/>
    <w:rsid w:val="009A0E28"/>
    <w:rsid w:val="009A1546"/>
    <w:rsid w:val="009A237F"/>
    <w:rsid w:val="009A33A8"/>
    <w:rsid w:val="009A3EE6"/>
    <w:rsid w:val="009A4C97"/>
    <w:rsid w:val="009A517E"/>
    <w:rsid w:val="009A5A57"/>
    <w:rsid w:val="009A64C0"/>
    <w:rsid w:val="009A7129"/>
    <w:rsid w:val="009A743B"/>
    <w:rsid w:val="009B21F4"/>
    <w:rsid w:val="009B237D"/>
    <w:rsid w:val="009B2D4E"/>
    <w:rsid w:val="009B3EAC"/>
    <w:rsid w:val="009B4333"/>
    <w:rsid w:val="009B51AF"/>
    <w:rsid w:val="009B686D"/>
    <w:rsid w:val="009B6C56"/>
    <w:rsid w:val="009B7908"/>
    <w:rsid w:val="009C1456"/>
    <w:rsid w:val="009C17A4"/>
    <w:rsid w:val="009C2986"/>
    <w:rsid w:val="009C447D"/>
    <w:rsid w:val="009D11AB"/>
    <w:rsid w:val="009D1A7B"/>
    <w:rsid w:val="009D1BE6"/>
    <w:rsid w:val="009D2562"/>
    <w:rsid w:val="009D4A23"/>
    <w:rsid w:val="009D586B"/>
    <w:rsid w:val="009D63F4"/>
    <w:rsid w:val="009D6EAA"/>
    <w:rsid w:val="009D7A47"/>
    <w:rsid w:val="009E1EA8"/>
    <w:rsid w:val="009E46FD"/>
    <w:rsid w:val="009E73A5"/>
    <w:rsid w:val="009F0488"/>
    <w:rsid w:val="009F2E15"/>
    <w:rsid w:val="009F5A32"/>
    <w:rsid w:val="009F62C7"/>
    <w:rsid w:val="009F6B6D"/>
    <w:rsid w:val="009F7153"/>
    <w:rsid w:val="009F7F4C"/>
    <w:rsid w:val="00A0142C"/>
    <w:rsid w:val="00A01D72"/>
    <w:rsid w:val="00A0257E"/>
    <w:rsid w:val="00A02B31"/>
    <w:rsid w:val="00A02B62"/>
    <w:rsid w:val="00A031F6"/>
    <w:rsid w:val="00A0618B"/>
    <w:rsid w:val="00A07C9E"/>
    <w:rsid w:val="00A10A4D"/>
    <w:rsid w:val="00A13837"/>
    <w:rsid w:val="00A15138"/>
    <w:rsid w:val="00A16B39"/>
    <w:rsid w:val="00A171A3"/>
    <w:rsid w:val="00A17480"/>
    <w:rsid w:val="00A17D95"/>
    <w:rsid w:val="00A205AA"/>
    <w:rsid w:val="00A2090C"/>
    <w:rsid w:val="00A2146C"/>
    <w:rsid w:val="00A229D6"/>
    <w:rsid w:val="00A22B97"/>
    <w:rsid w:val="00A23699"/>
    <w:rsid w:val="00A24006"/>
    <w:rsid w:val="00A252AD"/>
    <w:rsid w:val="00A252F8"/>
    <w:rsid w:val="00A25D5C"/>
    <w:rsid w:val="00A30842"/>
    <w:rsid w:val="00A30AC3"/>
    <w:rsid w:val="00A31D2A"/>
    <w:rsid w:val="00A33F32"/>
    <w:rsid w:val="00A33FE6"/>
    <w:rsid w:val="00A3560F"/>
    <w:rsid w:val="00A359D3"/>
    <w:rsid w:val="00A35DA5"/>
    <w:rsid w:val="00A36485"/>
    <w:rsid w:val="00A36819"/>
    <w:rsid w:val="00A40631"/>
    <w:rsid w:val="00A41EC4"/>
    <w:rsid w:val="00A42F1C"/>
    <w:rsid w:val="00A44278"/>
    <w:rsid w:val="00A46C58"/>
    <w:rsid w:val="00A47C52"/>
    <w:rsid w:val="00A504EA"/>
    <w:rsid w:val="00A5073F"/>
    <w:rsid w:val="00A51616"/>
    <w:rsid w:val="00A5203C"/>
    <w:rsid w:val="00A53459"/>
    <w:rsid w:val="00A61CE7"/>
    <w:rsid w:val="00A672DA"/>
    <w:rsid w:val="00A67FAD"/>
    <w:rsid w:val="00A70D59"/>
    <w:rsid w:val="00A70DE0"/>
    <w:rsid w:val="00A73B44"/>
    <w:rsid w:val="00A77821"/>
    <w:rsid w:val="00A824B3"/>
    <w:rsid w:val="00A82B4C"/>
    <w:rsid w:val="00A84A42"/>
    <w:rsid w:val="00A86119"/>
    <w:rsid w:val="00A869FA"/>
    <w:rsid w:val="00A86F94"/>
    <w:rsid w:val="00A878D5"/>
    <w:rsid w:val="00A918B4"/>
    <w:rsid w:val="00A92456"/>
    <w:rsid w:val="00A93CA0"/>
    <w:rsid w:val="00A93E04"/>
    <w:rsid w:val="00A948E2"/>
    <w:rsid w:val="00A9515B"/>
    <w:rsid w:val="00A9598C"/>
    <w:rsid w:val="00A973C4"/>
    <w:rsid w:val="00A97CC7"/>
    <w:rsid w:val="00A97DE2"/>
    <w:rsid w:val="00AA0074"/>
    <w:rsid w:val="00AA1783"/>
    <w:rsid w:val="00AA1B27"/>
    <w:rsid w:val="00AA233F"/>
    <w:rsid w:val="00AA2EB2"/>
    <w:rsid w:val="00AA4AE1"/>
    <w:rsid w:val="00AA67D8"/>
    <w:rsid w:val="00AB0D8E"/>
    <w:rsid w:val="00AB1D47"/>
    <w:rsid w:val="00AB3FF0"/>
    <w:rsid w:val="00AB4DC4"/>
    <w:rsid w:val="00AB57CA"/>
    <w:rsid w:val="00AB5A44"/>
    <w:rsid w:val="00AB5D20"/>
    <w:rsid w:val="00AC0A0D"/>
    <w:rsid w:val="00AC1A62"/>
    <w:rsid w:val="00AC2703"/>
    <w:rsid w:val="00AC2D99"/>
    <w:rsid w:val="00AC5576"/>
    <w:rsid w:val="00AC70A0"/>
    <w:rsid w:val="00AC745D"/>
    <w:rsid w:val="00AD0226"/>
    <w:rsid w:val="00AD06BF"/>
    <w:rsid w:val="00AD0F60"/>
    <w:rsid w:val="00AD2051"/>
    <w:rsid w:val="00AD27F7"/>
    <w:rsid w:val="00AD3D0D"/>
    <w:rsid w:val="00AD4D09"/>
    <w:rsid w:val="00AD4FC9"/>
    <w:rsid w:val="00AD66A1"/>
    <w:rsid w:val="00AD6C45"/>
    <w:rsid w:val="00AE15AB"/>
    <w:rsid w:val="00AE26F2"/>
    <w:rsid w:val="00AE28E5"/>
    <w:rsid w:val="00AE38A0"/>
    <w:rsid w:val="00AE490E"/>
    <w:rsid w:val="00AE62BE"/>
    <w:rsid w:val="00AE73A1"/>
    <w:rsid w:val="00AF08B0"/>
    <w:rsid w:val="00AF14F3"/>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44E3"/>
    <w:rsid w:val="00B2628C"/>
    <w:rsid w:val="00B26BD4"/>
    <w:rsid w:val="00B27C56"/>
    <w:rsid w:val="00B30589"/>
    <w:rsid w:val="00B30ABD"/>
    <w:rsid w:val="00B30DEE"/>
    <w:rsid w:val="00B318DB"/>
    <w:rsid w:val="00B3243B"/>
    <w:rsid w:val="00B3295C"/>
    <w:rsid w:val="00B35071"/>
    <w:rsid w:val="00B35BF6"/>
    <w:rsid w:val="00B35CE1"/>
    <w:rsid w:val="00B35DD2"/>
    <w:rsid w:val="00B36C2C"/>
    <w:rsid w:val="00B374DB"/>
    <w:rsid w:val="00B42145"/>
    <w:rsid w:val="00B43663"/>
    <w:rsid w:val="00B44138"/>
    <w:rsid w:val="00B4447F"/>
    <w:rsid w:val="00B44938"/>
    <w:rsid w:val="00B46E91"/>
    <w:rsid w:val="00B47785"/>
    <w:rsid w:val="00B5043F"/>
    <w:rsid w:val="00B523D3"/>
    <w:rsid w:val="00B53820"/>
    <w:rsid w:val="00B5429F"/>
    <w:rsid w:val="00B55222"/>
    <w:rsid w:val="00B553F6"/>
    <w:rsid w:val="00B559C8"/>
    <w:rsid w:val="00B56B59"/>
    <w:rsid w:val="00B575C0"/>
    <w:rsid w:val="00B60944"/>
    <w:rsid w:val="00B60E31"/>
    <w:rsid w:val="00B62BAD"/>
    <w:rsid w:val="00B62E93"/>
    <w:rsid w:val="00B63EA7"/>
    <w:rsid w:val="00B66604"/>
    <w:rsid w:val="00B67888"/>
    <w:rsid w:val="00B70BCD"/>
    <w:rsid w:val="00B712C1"/>
    <w:rsid w:val="00B72051"/>
    <w:rsid w:val="00B72208"/>
    <w:rsid w:val="00B73E94"/>
    <w:rsid w:val="00B74F9A"/>
    <w:rsid w:val="00B75FFA"/>
    <w:rsid w:val="00B7604D"/>
    <w:rsid w:val="00B760E1"/>
    <w:rsid w:val="00B76438"/>
    <w:rsid w:val="00B776ED"/>
    <w:rsid w:val="00B80CA0"/>
    <w:rsid w:val="00B81BA2"/>
    <w:rsid w:val="00B81F00"/>
    <w:rsid w:val="00B865FD"/>
    <w:rsid w:val="00B906B9"/>
    <w:rsid w:val="00B93FFB"/>
    <w:rsid w:val="00B94E4D"/>
    <w:rsid w:val="00B96BEC"/>
    <w:rsid w:val="00B979D2"/>
    <w:rsid w:val="00BA180E"/>
    <w:rsid w:val="00BA2CCA"/>
    <w:rsid w:val="00BA333E"/>
    <w:rsid w:val="00BA529C"/>
    <w:rsid w:val="00BA69B1"/>
    <w:rsid w:val="00BA6D7E"/>
    <w:rsid w:val="00BA7CD4"/>
    <w:rsid w:val="00BB029A"/>
    <w:rsid w:val="00BB0428"/>
    <w:rsid w:val="00BB23DA"/>
    <w:rsid w:val="00BB2B38"/>
    <w:rsid w:val="00BB390F"/>
    <w:rsid w:val="00BB42FB"/>
    <w:rsid w:val="00BB4423"/>
    <w:rsid w:val="00BB4F78"/>
    <w:rsid w:val="00BB50DE"/>
    <w:rsid w:val="00BB6785"/>
    <w:rsid w:val="00BB69ED"/>
    <w:rsid w:val="00BB6E2C"/>
    <w:rsid w:val="00BC0195"/>
    <w:rsid w:val="00BC1B4C"/>
    <w:rsid w:val="00BC4CE4"/>
    <w:rsid w:val="00BD13D9"/>
    <w:rsid w:val="00BD22C4"/>
    <w:rsid w:val="00BD4E56"/>
    <w:rsid w:val="00BD5D1B"/>
    <w:rsid w:val="00BD5ED4"/>
    <w:rsid w:val="00BD6447"/>
    <w:rsid w:val="00BD6E11"/>
    <w:rsid w:val="00BE04F5"/>
    <w:rsid w:val="00BE1CE3"/>
    <w:rsid w:val="00BE3241"/>
    <w:rsid w:val="00BE329E"/>
    <w:rsid w:val="00BE7024"/>
    <w:rsid w:val="00BE7823"/>
    <w:rsid w:val="00BF14CA"/>
    <w:rsid w:val="00BF1867"/>
    <w:rsid w:val="00BF1ED7"/>
    <w:rsid w:val="00BF2861"/>
    <w:rsid w:val="00BF3154"/>
    <w:rsid w:val="00BF4561"/>
    <w:rsid w:val="00BF56F2"/>
    <w:rsid w:val="00BF5F0B"/>
    <w:rsid w:val="00BF762C"/>
    <w:rsid w:val="00C00D8F"/>
    <w:rsid w:val="00C016D8"/>
    <w:rsid w:val="00C024EE"/>
    <w:rsid w:val="00C03C8D"/>
    <w:rsid w:val="00C05E4A"/>
    <w:rsid w:val="00C065CB"/>
    <w:rsid w:val="00C06A3E"/>
    <w:rsid w:val="00C125A5"/>
    <w:rsid w:val="00C1276C"/>
    <w:rsid w:val="00C12F61"/>
    <w:rsid w:val="00C16D16"/>
    <w:rsid w:val="00C1715D"/>
    <w:rsid w:val="00C176B2"/>
    <w:rsid w:val="00C17B05"/>
    <w:rsid w:val="00C20EC4"/>
    <w:rsid w:val="00C24095"/>
    <w:rsid w:val="00C24EEF"/>
    <w:rsid w:val="00C2543A"/>
    <w:rsid w:val="00C26C75"/>
    <w:rsid w:val="00C300D5"/>
    <w:rsid w:val="00C31439"/>
    <w:rsid w:val="00C31AFA"/>
    <w:rsid w:val="00C348CC"/>
    <w:rsid w:val="00C3618E"/>
    <w:rsid w:val="00C37828"/>
    <w:rsid w:val="00C4243D"/>
    <w:rsid w:val="00C42E44"/>
    <w:rsid w:val="00C4348D"/>
    <w:rsid w:val="00C45650"/>
    <w:rsid w:val="00C47257"/>
    <w:rsid w:val="00C47D1E"/>
    <w:rsid w:val="00C50228"/>
    <w:rsid w:val="00C52B3E"/>
    <w:rsid w:val="00C54EEB"/>
    <w:rsid w:val="00C55DB9"/>
    <w:rsid w:val="00C57375"/>
    <w:rsid w:val="00C57B65"/>
    <w:rsid w:val="00C6054B"/>
    <w:rsid w:val="00C62AC0"/>
    <w:rsid w:val="00C631E7"/>
    <w:rsid w:val="00C64BB9"/>
    <w:rsid w:val="00C64DD5"/>
    <w:rsid w:val="00C64F8F"/>
    <w:rsid w:val="00C655C3"/>
    <w:rsid w:val="00C6636B"/>
    <w:rsid w:val="00C66B44"/>
    <w:rsid w:val="00C66F0A"/>
    <w:rsid w:val="00C6794E"/>
    <w:rsid w:val="00C70364"/>
    <w:rsid w:val="00C7216B"/>
    <w:rsid w:val="00C729A8"/>
    <w:rsid w:val="00C730EA"/>
    <w:rsid w:val="00C7355F"/>
    <w:rsid w:val="00C73A08"/>
    <w:rsid w:val="00C7479C"/>
    <w:rsid w:val="00C76B52"/>
    <w:rsid w:val="00C8187D"/>
    <w:rsid w:val="00C81CE2"/>
    <w:rsid w:val="00C83ABF"/>
    <w:rsid w:val="00C87B0E"/>
    <w:rsid w:val="00C917FB"/>
    <w:rsid w:val="00C92DF8"/>
    <w:rsid w:val="00C93207"/>
    <w:rsid w:val="00C935F8"/>
    <w:rsid w:val="00C9387A"/>
    <w:rsid w:val="00C9559B"/>
    <w:rsid w:val="00C95CAB"/>
    <w:rsid w:val="00C97EC1"/>
    <w:rsid w:val="00CA222C"/>
    <w:rsid w:val="00CA24C3"/>
    <w:rsid w:val="00CA2778"/>
    <w:rsid w:val="00CA2FB5"/>
    <w:rsid w:val="00CA4243"/>
    <w:rsid w:val="00CA4B5A"/>
    <w:rsid w:val="00CA5CD7"/>
    <w:rsid w:val="00CA6936"/>
    <w:rsid w:val="00CA70DD"/>
    <w:rsid w:val="00CB0310"/>
    <w:rsid w:val="00CB1DC0"/>
    <w:rsid w:val="00CB3B9B"/>
    <w:rsid w:val="00CB4475"/>
    <w:rsid w:val="00CB5883"/>
    <w:rsid w:val="00CB5D47"/>
    <w:rsid w:val="00CB65EE"/>
    <w:rsid w:val="00CB753A"/>
    <w:rsid w:val="00CC1416"/>
    <w:rsid w:val="00CC55C8"/>
    <w:rsid w:val="00CC6937"/>
    <w:rsid w:val="00CC722A"/>
    <w:rsid w:val="00CD015F"/>
    <w:rsid w:val="00CD0DD7"/>
    <w:rsid w:val="00CD1852"/>
    <w:rsid w:val="00CD1FAA"/>
    <w:rsid w:val="00CD2DA1"/>
    <w:rsid w:val="00CD3B3E"/>
    <w:rsid w:val="00CD42BF"/>
    <w:rsid w:val="00CD495C"/>
    <w:rsid w:val="00CD49B7"/>
    <w:rsid w:val="00CD57B5"/>
    <w:rsid w:val="00CD639C"/>
    <w:rsid w:val="00CD7726"/>
    <w:rsid w:val="00CE02DE"/>
    <w:rsid w:val="00CE0353"/>
    <w:rsid w:val="00CE1B78"/>
    <w:rsid w:val="00CE3AC5"/>
    <w:rsid w:val="00CE3ADE"/>
    <w:rsid w:val="00CE4461"/>
    <w:rsid w:val="00CE4B12"/>
    <w:rsid w:val="00CE5B55"/>
    <w:rsid w:val="00CE7063"/>
    <w:rsid w:val="00CF1CCD"/>
    <w:rsid w:val="00CF55A9"/>
    <w:rsid w:val="00D004A8"/>
    <w:rsid w:val="00D01D4C"/>
    <w:rsid w:val="00D035BD"/>
    <w:rsid w:val="00D035F1"/>
    <w:rsid w:val="00D0372A"/>
    <w:rsid w:val="00D03B68"/>
    <w:rsid w:val="00D040C3"/>
    <w:rsid w:val="00D04FD6"/>
    <w:rsid w:val="00D060FF"/>
    <w:rsid w:val="00D072A2"/>
    <w:rsid w:val="00D100EA"/>
    <w:rsid w:val="00D11446"/>
    <w:rsid w:val="00D11BE6"/>
    <w:rsid w:val="00D121CD"/>
    <w:rsid w:val="00D12A0E"/>
    <w:rsid w:val="00D1386D"/>
    <w:rsid w:val="00D15AB5"/>
    <w:rsid w:val="00D16F7F"/>
    <w:rsid w:val="00D17584"/>
    <w:rsid w:val="00D17AE2"/>
    <w:rsid w:val="00D20289"/>
    <w:rsid w:val="00D20297"/>
    <w:rsid w:val="00D218A9"/>
    <w:rsid w:val="00D21BAE"/>
    <w:rsid w:val="00D225EF"/>
    <w:rsid w:val="00D236C2"/>
    <w:rsid w:val="00D24918"/>
    <w:rsid w:val="00D2608E"/>
    <w:rsid w:val="00D2778C"/>
    <w:rsid w:val="00D27E7A"/>
    <w:rsid w:val="00D30175"/>
    <w:rsid w:val="00D30206"/>
    <w:rsid w:val="00D33484"/>
    <w:rsid w:val="00D33C88"/>
    <w:rsid w:val="00D33FE0"/>
    <w:rsid w:val="00D3494B"/>
    <w:rsid w:val="00D35952"/>
    <w:rsid w:val="00D365EF"/>
    <w:rsid w:val="00D418A1"/>
    <w:rsid w:val="00D41A7B"/>
    <w:rsid w:val="00D41C45"/>
    <w:rsid w:val="00D466A0"/>
    <w:rsid w:val="00D46DF3"/>
    <w:rsid w:val="00D470B9"/>
    <w:rsid w:val="00D505A0"/>
    <w:rsid w:val="00D5216C"/>
    <w:rsid w:val="00D524CD"/>
    <w:rsid w:val="00D532AD"/>
    <w:rsid w:val="00D532AF"/>
    <w:rsid w:val="00D57105"/>
    <w:rsid w:val="00D60E7E"/>
    <w:rsid w:val="00D625B7"/>
    <w:rsid w:val="00D62C98"/>
    <w:rsid w:val="00D647A9"/>
    <w:rsid w:val="00D65660"/>
    <w:rsid w:val="00D6628B"/>
    <w:rsid w:val="00D663C9"/>
    <w:rsid w:val="00D66A3D"/>
    <w:rsid w:val="00D67199"/>
    <w:rsid w:val="00D71A7F"/>
    <w:rsid w:val="00D726BA"/>
    <w:rsid w:val="00D75284"/>
    <w:rsid w:val="00D755F7"/>
    <w:rsid w:val="00D76B94"/>
    <w:rsid w:val="00D803EC"/>
    <w:rsid w:val="00D8290E"/>
    <w:rsid w:val="00D835ED"/>
    <w:rsid w:val="00D853F5"/>
    <w:rsid w:val="00D86018"/>
    <w:rsid w:val="00D87430"/>
    <w:rsid w:val="00D91ED7"/>
    <w:rsid w:val="00D92478"/>
    <w:rsid w:val="00D93955"/>
    <w:rsid w:val="00D94D88"/>
    <w:rsid w:val="00DA0549"/>
    <w:rsid w:val="00DA1081"/>
    <w:rsid w:val="00DA18CA"/>
    <w:rsid w:val="00DA19A4"/>
    <w:rsid w:val="00DA22FA"/>
    <w:rsid w:val="00DA2E15"/>
    <w:rsid w:val="00DA48C1"/>
    <w:rsid w:val="00DA4E0C"/>
    <w:rsid w:val="00DA6561"/>
    <w:rsid w:val="00DA7B48"/>
    <w:rsid w:val="00DB0670"/>
    <w:rsid w:val="00DB187C"/>
    <w:rsid w:val="00DB1D0F"/>
    <w:rsid w:val="00DB2432"/>
    <w:rsid w:val="00DB3A5A"/>
    <w:rsid w:val="00DB4542"/>
    <w:rsid w:val="00DB4EC5"/>
    <w:rsid w:val="00DB5D1E"/>
    <w:rsid w:val="00DB5DA1"/>
    <w:rsid w:val="00DB7159"/>
    <w:rsid w:val="00DC2340"/>
    <w:rsid w:val="00DC4C26"/>
    <w:rsid w:val="00DC5097"/>
    <w:rsid w:val="00DC67ED"/>
    <w:rsid w:val="00DC6E0E"/>
    <w:rsid w:val="00DC74F2"/>
    <w:rsid w:val="00DC7540"/>
    <w:rsid w:val="00DC7CB5"/>
    <w:rsid w:val="00DD0605"/>
    <w:rsid w:val="00DD2E4D"/>
    <w:rsid w:val="00DD30D8"/>
    <w:rsid w:val="00DD3FB2"/>
    <w:rsid w:val="00DD7B57"/>
    <w:rsid w:val="00DE0F47"/>
    <w:rsid w:val="00DE1C2B"/>
    <w:rsid w:val="00DE2B64"/>
    <w:rsid w:val="00DE483B"/>
    <w:rsid w:val="00DE4E2B"/>
    <w:rsid w:val="00DE6A56"/>
    <w:rsid w:val="00DE79BC"/>
    <w:rsid w:val="00DF0881"/>
    <w:rsid w:val="00DF3189"/>
    <w:rsid w:val="00DF3BA1"/>
    <w:rsid w:val="00DF5DE8"/>
    <w:rsid w:val="00E013F8"/>
    <w:rsid w:val="00E0207C"/>
    <w:rsid w:val="00E03D68"/>
    <w:rsid w:val="00E05D29"/>
    <w:rsid w:val="00E06203"/>
    <w:rsid w:val="00E07B14"/>
    <w:rsid w:val="00E07C63"/>
    <w:rsid w:val="00E114EE"/>
    <w:rsid w:val="00E118C9"/>
    <w:rsid w:val="00E12265"/>
    <w:rsid w:val="00E131B2"/>
    <w:rsid w:val="00E140C3"/>
    <w:rsid w:val="00E14223"/>
    <w:rsid w:val="00E14E9A"/>
    <w:rsid w:val="00E1662E"/>
    <w:rsid w:val="00E17F0C"/>
    <w:rsid w:val="00E2048A"/>
    <w:rsid w:val="00E20DB0"/>
    <w:rsid w:val="00E21D32"/>
    <w:rsid w:val="00E21E69"/>
    <w:rsid w:val="00E22DDC"/>
    <w:rsid w:val="00E2308E"/>
    <w:rsid w:val="00E23DB5"/>
    <w:rsid w:val="00E25289"/>
    <w:rsid w:val="00E27C66"/>
    <w:rsid w:val="00E30EDD"/>
    <w:rsid w:val="00E31320"/>
    <w:rsid w:val="00E31F68"/>
    <w:rsid w:val="00E35389"/>
    <w:rsid w:val="00E358BF"/>
    <w:rsid w:val="00E35CD9"/>
    <w:rsid w:val="00E3727D"/>
    <w:rsid w:val="00E37B1C"/>
    <w:rsid w:val="00E37F16"/>
    <w:rsid w:val="00E41F21"/>
    <w:rsid w:val="00E423D6"/>
    <w:rsid w:val="00E4304F"/>
    <w:rsid w:val="00E44FBC"/>
    <w:rsid w:val="00E46188"/>
    <w:rsid w:val="00E47FBF"/>
    <w:rsid w:val="00E501A0"/>
    <w:rsid w:val="00E501CF"/>
    <w:rsid w:val="00E502FE"/>
    <w:rsid w:val="00E5171B"/>
    <w:rsid w:val="00E51B23"/>
    <w:rsid w:val="00E51DD5"/>
    <w:rsid w:val="00E54A3B"/>
    <w:rsid w:val="00E55291"/>
    <w:rsid w:val="00E553AA"/>
    <w:rsid w:val="00E6282F"/>
    <w:rsid w:val="00E62D9F"/>
    <w:rsid w:val="00E63B12"/>
    <w:rsid w:val="00E63CC3"/>
    <w:rsid w:val="00E6401B"/>
    <w:rsid w:val="00E65802"/>
    <w:rsid w:val="00E7006C"/>
    <w:rsid w:val="00E703FE"/>
    <w:rsid w:val="00E7049D"/>
    <w:rsid w:val="00E7080F"/>
    <w:rsid w:val="00E72F98"/>
    <w:rsid w:val="00E73018"/>
    <w:rsid w:val="00E75BED"/>
    <w:rsid w:val="00E76511"/>
    <w:rsid w:val="00E774A1"/>
    <w:rsid w:val="00E77786"/>
    <w:rsid w:val="00E810C9"/>
    <w:rsid w:val="00E828F5"/>
    <w:rsid w:val="00E85318"/>
    <w:rsid w:val="00E85509"/>
    <w:rsid w:val="00E85C1C"/>
    <w:rsid w:val="00E87BDF"/>
    <w:rsid w:val="00E87C67"/>
    <w:rsid w:val="00E906E5"/>
    <w:rsid w:val="00E92583"/>
    <w:rsid w:val="00E9356F"/>
    <w:rsid w:val="00E9362E"/>
    <w:rsid w:val="00E957F8"/>
    <w:rsid w:val="00E9596B"/>
    <w:rsid w:val="00E95E32"/>
    <w:rsid w:val="00E96090"/>
    <w:rsid w:val="00E96540"/>
    <w:rsid w:val="00E96E01"/>
    <w:rsid w:val="00E96E7E"/>
    <w:rsid w:val="00EA1276"/>
    <w:rsid w:val="00EA2D0B"/>
    <w:rsid w:val="00EA2DF3"/>
    <w:rsid w:val="00EA3BBD"/>
    <w:rsid w:val="00EA46A5"/>
    <w:rsid w:val="00EA4C02"/>
    <w:rsid w:val="00EA5B4D"/>
    <w:rsid w:val="00EA5B77"/>
    <w:rsid w:val="00EB0AD3"/>
    <w:rsid w:val="00EB2D35"/>
    <w:rsid w:val="00EB2FDC"/>
    <w:rsid w:val="00EB3D22"/>
    <w:rsid w:val="00EB3ED7"/>
    <w:rsid w:val="00EB4634"/>
    <w:rsid w:val="00EB5171"/>
    <w:rsid w:val="00EB686D"/>
    <w:rsid w:val="00EB7A3F"/>
    <w:rsid w:val="00EB7F8A"/>
    <w:rsid w:val="00EC151B"/>
    <w:rsid w:val="00EC166C"/>
    <w:rsid w:val="00EC6DB9"/>
    <w:rsid w:val="00ED21F1"/>
    <w:rsid w:val="00ED2BD0"/>
    <w:rsid w:val="00ED3087"/>
    <w:rsid w:val="00ED47B4"/>
    <w:rsid w:val="00ED47BF"/>
    <w:rsid w:val="00ED4BF4"/>
    <w:rsid w:val="00ED5BB5"/>
    <w:rsid w:val="00ED5D6D"/>
    <w:rsid w:val="00ED7D74"/>
    <w:rsid w:val="00EE3949"/>
    <w:rsid w:val="00EE4D61"/>
    <w:rsid w:val="00EE587F"/>
    <w:rsid w:val="00EE5986"/>
    <w:rsid w:val="00EE659A"/>
    <w:rsid w:val="00EE6AE2"/>
    <w:rsid w:val="00EE779D"/>
    <w:rsid w:val="00EF2E79"/>
    <w:rsid w:val="00EF5D5C"/>
    <w:rsid w:val="00EF6D3E"/>
    <w:rsid w:val="00EF7334"/>
    <w:rsid w:val="00F00027"/>
    <w:rsid w:val="00F00AA2"/>
    <w:rsid w:val="00F0154B"/>
    <w:rsid w:val="00F03DDE"/>
    <w:rsid w:val="00F03E69"/>
    <w:rsid w:val="00F06D05"/>
    <w:rsid w:val="00F07A3C"/>
    <w:rsid w:val="00F10938"/>
    <w:rsid w:val="00F1099F"/>
    <w:rsid w:val="00F118C7"/>
    <w:rsid w:val="00F14C45"/>
    <w:rsid w:val="00F15F13"/>
    <w:rsid w:val="00F1686E"/>
    <w:rsid w:val="00F16DD7"/>
    <w:rsid w:val="00F208F9"/>
    <w:rsid w:val="00F215E6"/>
    <w:rsid w:val="00F21BF4"/>
    <w:rsid w:val="00F22AA7"/>
    <w:rsid w:val="00F22B2E"/>
    <w:rsid w:val="00F22C13"/>
    <w:rsid w:val="00F22C6E"/>
    <w:rsid w:val="00F27005"/>
    <w:rsid w:val="00F271F0"/>
    <w:rsid w:val="00F303E5"/>
    <w:rsid w:val="00F316D5"/>
    <w:rsid w:val="00F32014"/>
    <w:rsid w:val="00F328B7"/>
    <w:rsid w:val="00F33349"/>
    <w:rsid w:val="00F34743"/>
    <w:rsid w:val="00F36606"/>
    <w:rsid w:val="00F36D5E"/>
    <w:rsid w:val="00F40ECF"/>
    <w:rsid w:val="00F415F3"/>
    <w:rsid w:val="00F442E0"/>
    <w:rsid w:val="00F47188"/>
    <w:rsid w:val="00F521EF"/>
    <w:rsid w:val="00F52288"/>
    <w:rsid w:val="00F54207"/>
    <w:rsid w:val="00F543A3"/>
    <w:rsid w:val="00F55A64"/>
    <w:rsid w:val="00F56E6A"/>
    <w:rsid w:val="00F60B81"/>
    <w:rsid w:val="00F60C46"/>
    <w:rsid w:val="00F6142B"/>
    <w:rsid w:val="00F62EBD"/>
    <w:rsid w:val="00F640E2"/>
    <w:rsid w:val="00F64EC2"/>
    <w:rsid w:val="00F67016"/>
    <w:rsid w:val="00F67145"/>
    <w:rsid w:val="00F67D60"/>
    <w:rsid w:val="00F71570"/>
    <w:rsid w:val="00F71C67"/>
    <w:rsid w:val="00F74982"/>
    <w:rsid w:val="00F76E4A"/>
    <w:rsid w:val="00F80756"/>
    <w:rsid w:val="00F83E6D"/>
    <w:rsid w:val="00F840D5"/>
    <w:rsid w:val="00F84C4F"/>
    <w:rsid w:val="00F9155D"/>
    <w:rsid w:val="00F933C6"/>
    <w:rsid w:val="00F964AC"/>
    <w:rsid w:val="00F96740"/>
    <w:rsid w:val="00F96755"/>
    <w:rsid w:val="00F96D98"/>
    <w:rsid w:val="00FA2663"/>
    <w:rsid w:val="00FA3635"/>
    <w:rsid w:val="00FA3A86"/>
    <w:rsid w:val="00FA744E"/>
    <w:rsid w:val="00FA793F"/>
    <w:rsid w:val="00FA7E86"/>
    <w:rsid w:val="00FB07D9"/>
    <w:rsid w:val="00FB1E3A"/>
    <w:rsid w:val="00FB25E1"/>
    <w:rsid w:val="00FB2942"/>
    <w:rsid w:val="00FB3028"/>
    <w:rsid w:val="00FB3D8D"/>
    <w:rsid w:val="00FB3FA6"/>
    <w:rsid w:val="00FB540F"/>
    <w:rsid w:val="00FC0A17"/>
    <w:rsid w:val="00FC0CF5"/>
    <w:rsid w:val="00FC0D7C"/>
    <w:rsid w:val="00FC0F60"/>
    <w:rsid w:val="00FC25AB"/>
    <w:rsid w:val="00FC465D"/>
    <w:rsid w:val="00FC56DB"/>
    <w:rsid w:val="00FC5A8C"/>
    <w:rsid w:val="00FC5BEF"/>
    <w:rsid w:val="00FD0155"/>
    <w:rsid w:val="00FD0C15"/>
    <w:rsid w:val="00FD30CF"/>
    <w:rsid w:val="00FD4882"/>
    <w:rsid w:val="00FD4F19"/>
    <w:rsid w:val="00FD52B4"/>
    <w:rsid w:val="00FD64CF"/>
    <w:rsid w:val="00FD7A31"/>
    <w:rsid w:val="00FE0CD1"/>
    <w:rsid w:val="00FE1A32"/>
    <w:rsid w:val="00FE2333"/>
    <w:rsid w:val="00FE3EAE"/>
    <w:rsid w:val="00FE5C65"/>
    <w:rsid w:val="00FE5DD7"/>
    <w:rsid w:val="00FE648C"/>
    <w:rsid w:val="00FF022F"/>
    <w:rsid w:val="00FF093A"/>
    <w:rsid w:val="00FF14D0"/>
    <w:rsid w:val="00FF1B9F"/>
    <w:rsid w:val="00FF2C23"/>
    <w:rsid w:val="00FF492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chartTrackingRefBased/>
  <w15:docId w15:val="{CF59B0BC-B933-4142-9E9D-DEAAF9F3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Знак"/>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aliases w:val="Формат таблиц для диплома,Леша"/>
    <w:basedOn w:val="a1"/>
    <w:uiPriority w:val="5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afe">
    <w:basedOn w:val="a"/>
    <w:next w:val="af6"/>
    <w:qFormat/>
    <w:rsid w:val="00A92456"/>
    <w:pPr>
      <w:spacing w:after="0" w:line="240" w:lineRule="auto"/>
      <w:jc w:val="center"/>
    </w:pPr>
    <w:rPr>
      <w:rFonts w:ascii="Times New Roman" w:eastAsia="Times New Roman" w:hAnsi="Times New Roman"/>
      <w:b/>
      <w:bCs/>
      <w:sz w:val="28"/>
      <w:szCs w:val="28"/>
      <w:lang w:eastAsia="ru-RU"/>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065A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0" Type="http://schemas.openxmlformats.org/officeDocument/2006/relationships/hyperlink" Target="http://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ai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2814C-1590-4C1F-947F-D97A48685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49</Pages>
  <Words>24990</Words>
  <Characters>142444</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167100</CharactersWithSpaces>
  <SharedDoc>false</SharedDoc>
  <HLinks>
    <vt:vector size="24" baseType="variant">
      <vt:variant>
        <vt:i4>262145</vt:i4>
      </vt:variant>
      <vt:variant>
        <vt:i4>6</vt:i4>
      </vt:variant>
      <vt:variant>
        <vt:i4>0</vt:i4>
      </vt:variant>
      <vt:variant>
        <vt:i4>5</vt:i4>
      </vt:variant>
      <vt:variant>
        <vt:lpwstr>https://www.rshb.ru/</vt:lpwstr>
      </vt:variant>
      <vt:variant>
        <vt:lpwstr/>
      </vt:variant>
      <vt:variant>
        <vt:i4>6946867</vt:i4>
      </vt:variant>
      <vt:variant>
        <vt:i4>3</vt:i4>
      </vt:variant>
      <vt:variant>
        <vt:i4>0</vt:i4>
      </vt:variant>
      <vt:variant>
        <vt:i4>5</vt:i4>
      </vt:variant>
      <vt:variant>
        <vt:lpwstr>http://www.rshb.ru/</vt:lpwstr>
      </vt:variant>
      <vt:variant>
        <vt:lpwstr/>
      </vt:variant>
      <vt:variant>
        <vt:i4>262145</vt:i4>
      </vt:variant>
      <vt:variant>
        <vt:i4>0</vt:i4>
      </vt:variant>
      <vt:variant>
        <vt:i4>0</vt:i4>
      </vt:variant>
      <vt:variant>
        <vt:i4>5</vt:i4>
      </vt:variant>
      <vt:variant>
        <vt:lpwstr>https://www.rshb.ru/</vt:lpwstr>
      </vt:variant>
      <vt:variant>
        <vt:lpwstr/>
      </vt:variant>
      <vt:variant>
        <vt:i4>5439507</vt:i4>
      </vt:variant>
      <vt:variant>
        <vt:i4>0</vt:i4>
      </vt:variant>
      <vt:variant>
        <vt:i4>0</vt:i4>
      </vt:variant>
      <vt:variant>
        <vt:i4>5</vt:i4>
      </vt:variant>
      <vt:variant>
        <vt:lpwstr>https://eais.rkn.gov.ru/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Шестакова Оксана Петровна</cp:lastModifiedBy>
  <cp:revision>18</cp:revision>
  <cp:lastPrinted>2017-05-19T09:53:00Z</cp:lastPrinted>
  <dcterms:created xsi:type="dcterms:W3CDTF">2024-07-09T13:29:00Z</dcterms:created>
  <dcterms:modified xsi:type="dcterms:W3CDTF">2024-07-18T10:20:00Z</dcterms:modified>
</cp:coreProperties>
</file>