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590B5" w14:textId="77777777" w:rsidR="000F081F" w:rsidRPr="00195FBA" w:rsidRDefault="000F081F" w:rsidP="008F4E8D">
      <w:pPr>
        <w:spacing w:before="120"/>
        <w:ind w:left="567" w:firstLine="0"/>
        <w:jc w:val="center"/>
        <w:rPr>
          <w:rFonts w:ascii="Tahoma" w:eastAsia="Tahoma" w:hAnsi="Tahoma" w:cs="Tahoma"/>
          <w:sz w:val="48"/>
          <w:szCs w:val="48"/>
        </w:rPr>
      </w:pPr>
      <w:bookmarkStart w:id="0" w:name="_Hlk104980800"/>
      <w:bookmarkEnd w:id="0"/>
    </w:p>
    <w:p w14:paraId="49CD35BD" w14:textId="77777777" w:rsidR="000F081F" w:rsidRPr="001C00B4" w:rsidRDefault="000F081F" w:rsidP="008F4E8D">
      <w:pPr>
        <w:spacing w:before="120"/>
        <w:ind w:left="567" w:firstLine="0"/>
      </w:pPr>
    </w:p>
    <w:p w14:paraId="60936029" w14:textId="77777777" w:rsidR="000F081F" w:rsidRPr="001C00B4" w:rsidRDefault="000F081F" w:rsidP="008F4E8D">
      <w:pPr>
        <w:spacing w:before="120"/>
        <w:ind w:left="567" w:firstLine="0"/>
      </w:pPr>
    </w:p>
    <w:p w14:paraId="10DCF032" w14:textId="77777777" w:rsidR="000F081F" w:rsidRPr="001C00B4" w:rsidRDefault="000F081F" w:rsidP="008F4E8D">
      <w:pPr>
        <w:spacing w:before="120"/>
        <w:ind w:left="567" w:firstLine="0"/>
      </w:pPr>
    </w:p>
    <w:p w14:paraId="78A337FB" w14:textId="77777777" w:rsidR="002F5CD1" w:rsidRPr="001C00B4" w:rsidRDefault="002051FE" w:rsidP="008F4E8D">
      <w:pPr>
        <w:spacing w:before="120"/>
        <w:ind w:left="567" w:firstLine="0"/>
        <w:jc w:val="center"/>
        <w:rPr>
          <w:rFonts w:ascii="Tahoma" w:hAnsi="Tahoma"/>
          <w:sz w:val="32"/>
          <w:szCs w:val="32"/>
        </w:rPr>
      </w:pPr>
      <w:r w:rsidRPr="001C00B4">
        <w:rPr>
          <w:rFonts w:ascii="Tahoma" w:hAnsi="Tahoma"/>
          <w:sz w:val="32"/>
          <w:szCs w:val="32"/>
        </w:rPr>
        <w:t xml:space="preserve">Руководство пользователя системы </w:t>
      </w:r>
    </w:p>
    <w:p w14:paraId="06F765D7" w14:textId="1479F50A" w:rsidR="000F081F" w:rsidRPr="001C00B4" w:rsidRDefault="001471FE" w:rsidP="008F4E8D">
      <w:pPr>
        <w:spacing w:before="120"/>
        <w:ind w:left="567" w:firstLine="0"/>
        <w:jc w:val="center"/>
        <w:rPr>
          <w:rFonts w:ascii="Tahoma" w:eastAsia="Tahoma" w:hAnsi="Tahoma" w:cs="Tahoma"/>
          <w:sz w:val="32"/>
          <w:szCs w:val="32"/>
        </w:rPr>
      </w:pPr>
      <w:r w:rsidRPr="001C00B4">
        <w:rPr>
          <w:rFonts w:ascii="Tahoma" w:hAnsi="Tahoma"/>
          <w:sz w:val="32"/>
          <w:szCs w:val="32"/>
        </w:rPr>
        <w:t>НЦК ЮЛ «</w:t>
      </w:r>
      <w:r w:rsidR="007D03D2">
        <w:rPr>
          <w:rFonts w:ascii="Tahoma" w:hAnsi="Tahoma"/>
          <w:sz w:val="32"/>
          <w:szCs w:val="32"/>
        </w:rPr>
        <w:t>Свой Бизнес</w:t>
      </w:r>
      <w:r w:rsidRPr="001C00B4">
        <w:rPr>
          <w:rFonts w:ascii="Tahoma" w:hAnsi="Tahoma"/>
          <w:sz w:val="32"/>
          <w:szCs w:val="32"/>
        </w:rPr>
        <w:t>»</w:t>
      </w:r>
    </w:p>
    <w:p w14:paraId="5C0A9B02" w14:textId="77777777" w:rsidR="000F081F" w:rsidRPr="001C00B4" w:rsidRDefault="000F081F" w:rsidP="008F4E8D">
      <w:pPr>
        <w:spacing w:before="120"/>
        <w:ind w:left="567" w:firstLine="0"/>
      </w:pPr>
    </w:p>
    <w:p w14:paraId="1DE97485" w14:textId="77777777" w:rsidR="000F081F" w:rsidRPr="001C00B4" w:rsidRDefault="000F081F" w:rsidP="008F4E8D">
      <w:pPr>
        <w:spacing w:before="120"/>
        <w:ind w:left="567" w:firstLine="0"/>
      </w:pPr>
    </w:p>
    <w:p w14:paraId="2027CF29" w14:textId="77777777" w:rsidR="000F081F" w:rsidRPr="001C00B4" w:rsidRDefault="000F081F" w:rsidP="008F4E8D">
      <w:pPr>
        <w:spacing w:before="120"/>
        <w:ind w:left="567" w:firstLine="0"/>
      </w:pPr>
    </w:p>
    <w:p w14:paraId="32431E41" w14:textId="77777777" w:rsidR="000F081F" w:rsidRPr="001C00B4" w:rsidRDefault="000F081F" w:rsidP="008F4E8D">
      <w:pPr>
        <w:spacing w:before="120"/>
        <w:ind w:left="567" w:firstLine="0"/>
      </w:pPr>
    </w:p>
    <w:p w14:paraId="53EC6C98" w14:textId="77777777" w:rsidR="000F081F" w:rsidRPr="001C00B4" w:rsidRDefault="000F081F" w:rsidP="008F4E8D">
      <w:pPr>
        <w:spacing w:before="120"/>
        <w:ind w:left="567" w:firstLine="0"/>
      </w:pPr>
    </w:p>
    <w:p w14:paraId="300ED9E9" w14:textId="77777777" w:rsidR="000F081F" w:rsidRPr="001C00B4" w:rsidRDefault="000F081F" w:rsidP="008F4E8D">
      <w:pPr>
        <w:spacing w:before="120"/>
        <w:ind w:left="567" w:firstLine="0"/>
      </w:pPr>
    </w:p>
    <w:p w14:paraId="44CA9F8E" w14:textId="77777777" w:rsidR="000F081F" w:rsidRPr="001C00B4" w:rsidRDefault="000F081F" w:rsidP="008F4E8D">
      <w:pPr>
        <w:spacing w:before="120"/>
        <w:ind w:left="567" w:firstLine="0"/>
      </w:pPr>
    </w:p>
    <w:p w14:paraId="2C57D13F" w14:textId="77777777" w:rsidR="000F081F" w:rsidRPr="001C00B4" w:rsidRDefault="002051FE" w:rsidP="008F4E8D">
      <w:pPr>
        <w:tabs>
          <w:tab w:val="left" w:pos="4264"/>
        </w:tabs>
        <w:spacing w:before="120"/>
        <w:ind w:left="567" w:firstLine="0"/>
      </w:pPr>
      <w:r w:rsidRPr="001C00B4">
        <w:rPr>
          <w:rStyle w:val="toc4"/>
        </w:rPr>
        <w:tab/>
      </w:r>
    </w:p>
    <w:p w14:paraId="40031C61" w14:textId="77777777" w:rsidR="000F081F" w:rsidRPr="001C00B4" w:rsidRDefault="002051FE" w:rsidP="008F4E8D">
      <w:pPr>
        <w:tabs>
          <w:tab w:val="left" w:pos="4264"/>
        </w:tabs>
        <w:spacing w:before="120"/>
        <w:ind w:left="567" w:firstLine="0"/>
      </w:pPr>
      <w:r w:rsidRPr="001C00B4">
        <w:rPr>
          <w:rStyle w:val="toc4"/>
        </w:rPr>
        <w:tab/>
      </w:r>
    </w:p>
    <w:p w14:paraId="52647B72" w14:textId="77777777" w:rsidR="000F081F" w:rsidRPr="001C00B4" w:rsidRDefault="000F081F" w:rsidP="008F4E8D">
      <w:pPr>
        <w:spacing w:before="120"/>
        <w:ind w:left="567" w:firstLine="0"/>
      </w:pPr>
    </w:p>
    <w:p w14:paraId="73E0A5D1" w14:textId="77777777" w:rsidR="000F081F" w:rsidRPr="001C00B4" w:rsidRDefault="000F081F" w:rsidP="008F4E8D">
      <w:pPr>
        <w:spacing w:before="120"/>
        <w:ind w:left="567" w:firstLine="0"/>
      </w:pPr>
    </w:p>
    <w:p w14:paraId="0C46483A" w14:textId="77777777" w:rsidR="000F081F" w:rsidRPr="001C00B4" w:rsidRDefault="000F081F" w:rsidP="008F4E8D">
      <w:pPr>
        <w:spacing w:before="120"/>
        <w:ind w:left="567" w:firstLine="0"/>
      </w:pPr>
    </w:p>
    <w:p w14:paraId="7F4D91F0" w14:textId="77777777" w:rsidR="000F081F" w:rsidRPr="001C00B4" w:rsidRDefault="000F081F" w:rsidP="008F4E8D">
      <w:pPr>
        <w:spacing w:before="120"/>
        <w:ind w:left="567" w:firstLine="0"/>
      </w:pPr>
    </w:p>
    <w:p w14:paraId="5DE49F38" w14:textId="77777777" w:rsidR="000F081F" w:rsidRPr="001C00B4" w:rsidRDefault="000F081F" w:rsidP="008F4E8D">
      <w:pPr>
        <w:spacing w:before="120"/>
        <w:ind w:left="567" w:firstLine="0"/>
      </w:pPr>
    </w:p>
    <w:p w14:paraId="26BD0B13" w14:textId="77777777" w:rsidR="000F081F" w:rsidRPr="001C00B4" w:rsidRDefault="000F081F" w:rsidP="008F4E8D">
      <w:pPr>
        <w:spacing w:before="120"/>
        <w:ind w:left="567" w:firstLine="0"/>
      </w:pPr>
    </w:p>
    <w:p w14:paraId="3D5EA8AD" w14:textId="77777777" w:rsidR="000F081F" w:rsidRPr="001C00B4" w:rsidRDefault="000F081F" w:rsidP="008F4E8D">
      <w:pPr>
        <w:spacing w:before="120"/>
        <w:ind w:left="567" w:firstLine="0"/>
      </w:pPr>
    </w:p>
    <w:p w14:paraId="7379C757" w14:textId="77777777" w:rsidR="000F081F" w:rsidRPr="001C00B4" w:rsidRDefault="000F081F" w:rsidP="008F4E8D">
      <w:pPr>
        <w:spacing w:before="120"/>
        <w:ind w:left="567" w:firstLine="0"/>
      </w:pPr>
    </w:p>
    <w:p w14:paraId="21E15449" w14:textId="77777777" w:rsidR="000F081F" w:rsidRPr="001C00B4" w:rsidRDefault="000F081F" w:rsidP="008F4E8D">
      <w:pPr>
        <w:spacing w:before="120"/>
        <w:ind w:left="567" w:firstLine="0"/>
      </w:pPr>
    </w:p>
    <w:p w14:paraId="5C6B3BC6" w14:textId="77777777" w:rsidR="000F081F" w:rsidRPr="001C00B4" w:rsidRDefault="000F081F" w:rsidP="008F4E8D">
      <w:pPr>
        <w:spacing w:before="120"/>
        <w:ind w:left="567" w:firstLine="0"/>
      </w:pPr>
    </w:p>
    <w:p w14:paraId="18E1112B" w14:textId="77777777" w:rsidR="000F081F" w:rsidRPr="001C00B4" w:rsidRDefault="000F081F" w:rsidP="008F4E8D">
      <w:pPr>
        <w:spacing w:before="120"/>
        <w:ind w:left="567" w:firstLine="0"/>
      </w:pPr>
    </w:p>
    <w:p w14:paraId="0D5C6A3A" w14:textId="77777777" w:rsidR="000F081F" w:rsidRPr="001C00B4" w:rsidRDefault="000F081F" w:rsidP="008F4E8D">
      <w:pPr>
        <w:spacing w:before="120"/>
        <w:ind w:left="567" w:firstLine="0"/>
      </w:pPr>
    </w:p>
    <w:p w14:paraId="5D0E3300" w14:textId="77777777" w:rsidR="000F081F" w:rsidRDefault="000F081F" w:rsidP="008F4E8D">
      <w:pPr>
        <w:spacing w:before="120"/>
        <w:ind w:left="567" w:firstLine="0"/>
      </w:pPr>
    </w:p>
    <w:p w14:paraId="74A6499A" w14:textId="17F648F6" w:rsidR="003F1C23" w:rsidRDefault="003F1C23" w:rsidP="008F4E8D">
      <w:pPr>
        <w:spacing w:before="120"/>
        <w:ind w:left="567" w:firstLine="0"/>
      </w:pPr>
    </w:p>
    <w:p w14:paraId="5E59CC53" w14:textId="36006684" w:rsidR="00512CF5" w:rsidRDefault="00512CF5" w:rsidP="008F4E8D">
      <w:pPr>
        <w:spacing w:before="120"/>
        <w:ind w:left="567" w:firstLine="0"/>
      </w:pPr>
    </w:p>
    <w:p w14:paraId="4869B20A" w14:textId="19E00C8A" w:rsidR="00512CF5" w:rsidRDefault="00512CF5" w:rsidP="008F4E8D">
      <w:pPr>
        <w:spacing w:before="120"/>
        <w:ind w:left="567" w:firstLine="0"/>
      </w:pPr>
    </w:p>
    <w:p w14:paraId="434DDAFB" w14:textId="77777777" w:rsidR="00512CF5" w:rsidRDefault="00512CF5" w:rsidP="008F4E8D">
      <w:pPr>
        <w:spacing w:before="120"/>
        <w:ind w:left="567" w:firstLine="0"/>
      </w:pPr>
    </w:p>
    <w:p w14:paraId="20FF368F" w14:textId="77777777" w:rsidR="003F1C23" w:rsidRDefault="003F1C23" w:rsidP="008F4E8D">
      <w:pPr>
        <w:spacing w:before="120"/>
        <w:ind w:left="567" w:firstLine="0"/>
      </w:pPr>
    </w:p>
    <w:p w14:paraId="252FA431" w14:textId="77777777" w:rsidR="003F1C23" w:rsidRDefault="003F1C23" w:rsidP="008F4E8D">
      <w:pPr>
        <w:spacing w:before="120"/>
        <w:ind w:left="567" w:firstLine="0"/>
      </w:pPr>
    </w:p>
    <w:p w14:paraId="2AE6BA22" w14:textId="77777777" w:rsidR="003F1C23" w:rsidRDefault="003F1C23" w:rsidP="008F4E8D">
      <w:pPr>
        <w:spacing w:before="120"/>
        <w:ind w:left="567" w:firstLine="0"/>
      </w:pPr>
    </w:p>
    <w:sdt>
      <w:sdtPr>
        <w:rPr>
          <w:rFonts w:ascii="Times New Roman" w:eastAsia="Times New Roman" w:hAnsi="Times New Roman" w:cs="Times New Roman"/>
          <w:color w:val="auto"/>
          <w:sz w:val="24"/>
          <w:szCs w:val="24"/>
          <w:bdr w:val="nil"/>
        </w:rPr>
        <w:id w:val="626207673"/>
        <w:docPartObj>
          <w:docPartGallery w:val="Table of Contents"/>
          <w:docPartUnique/>
        </w:docPartObj>
      </w:sdtPr>
      <w:sdtEndPr>
        <w:rPr>
          <w:b/>
          <w:bCs/>
          <w:color w:val="000000"/>
        </w:rPr>
      </w:sdtEndPr>
      <w:sdtContent>
        <w:p w14:paraId="2248F442" w14:textId="457783CC" w:rsidR="003F1C23" w:rsidRPr="003F1C23" w:rsidRDefault="003F1C23">
          <w:pPr>
            <w:pStyle w:val="aff5"/>
            <w:rPr>
              <w:rFonts w:ascii="Times New Roman" w:hAnsi="Times New Roman" w:cs="Times New Roman"/>
              <w:color w:val="auto"/>
            </w:rPr>
          </w:pPr>
          <w:r w:rsidRPr="003F1C23">
            <w:rPr>
              <w:rFonts w:ascii="Times New Roman" w:hAnsi="Times New Roman" w:cs="Times New Roman"/>
              <w:color w:val="auto"/>
            </w:rPr>
            <w:t>Оглавление</w:t>
          </w:r>
        </w:p>
        <w:p w14:paraId="1820B4CF" w14:textId="33170669" w:rsidR="00512CF5" w:rsidRDefault="003F1C23">
          <w:pPr>
            <w:pStyle w:val="1f"/>
            <w:tabs>
              <w:tab w:val="left" w:pos="1320"/>
              <w:tab w:val="right" w:leader="dot" w:pos="10472"/>
            </w:tabs>
            <w:rPr>
              <w:rFonts w:asciiTheme="minorHAnsi" w:eastAsiaTheme="minorEastAsia" w:hAnsiTheme="minorHAnsi" w:cstheme="minorBidi"/>
              <w:noProof/>
              <w:color w:val="auto"/>
              <w:sz w:val="22"/>
              <w:szCs w:val="22"/>
              <w:bdr w:val="none" w:sz="0" w:space="0" w:color="auto"/>
            </w:rPr>
          </w:pPr>
          <w:r>
            <w:fldChar w:fldCharType="begin"/>
          </w:r>
          <w:r>
            <w:instrText xml:space="preserve"> TOC \o "1-3" \h \z \u </w:instrText>
          </w:r>
          <w:r>
            <w:fldChar w:fldCharType="separate"/>
          </w:r>
          <w:hyperlink w:anchor="_Toc132980407" w:history="1">
            <w:r w:rsidR="00512CF5" w:rsidRPr="00B5108D">
              <w:rPr>
                <w:rStyle w:val="a4"/>
                <w:noProof/>
              </w:rPr>
              <w:t>1.</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Введение</w:t>
            </w:r>
            <w:r w:rsidR="00512CF5">
              <w:rPr>
                <w:noProof/>
                <w:webHidden/>
              </w:rPr>
              <w:tab/>
            </w:r>
            <w:r w:rsidR="00512CF5">
              <w:rPr>
                <w:noProof/>
                <w:webHidden/>
              </w:rPr>
              <w:fldChar w:fldCharType="begin"/>
            </w:r>
            <w:r w:rsidR="00512CF5">
              <w:rPr>
                <w:noProof/>
                <w:webHidden/>
              </w:rPr>
              <w:instrText xml:space="preserve"> PAGEREF _Toc132980407 \h </w:instrText>
            </w:r>
            <w:r w:rsidR="00512CF5">
              <w:rPr>
                <w:noProof/>
                <w:webHidden/>
              </w:rPr>
            </w:r>
            <w:r w:rsidR="00512CF5">
              <w:rPr>
                <w:noProof/>
                <w:webHidden/>
              </w:rPr>
              <w:fldChar w:fldCharType="separate"/>
            </w:r>
            <w:r w:rsidR="00925D62">
              <w:rPr>
                <w:noProof/>
                <w:webHidden/>
              </w:rPr>
              <w:t>3</w:t>
            </w:r>
            <w:r w:rsidR="00512CF5">
              <w:rPr>
                <w:noProof/>
                <w:webHidden/>
              </w:rPr>
              <w:fldChar w:fldCharType="end"/>
            </w:r>
          </w:hyperlink>
        </w:p>
        <w:p w14:paraId="39C53673" w14:textId="070E468C" w:rsidR="00512CF5" w:rsidRDefault="00CA15E9">
          <w:pPr>
            <w:pStyle w:val="1f"/>
            <w:tabs>
              <w:tab w:val="left" w:pos="1320"/>
              <w:tab w:val="right" w:leader="dot" w:pos="10472"/>
            </w:tabs>
            <w:rPr>
              <w:rFonts w:asciiTheme="minorHAnsi" w:eastAsiaTheme="minorEastAsia" w:hAnsiTheme="minorHAnsi" w:cstheme="minorBidi"/>
              <w:noProof/>
              <w:color w:val="auto"/>
              <w:sz w:val="22"/>
              <w:szCs w:val="22"/>
              <w:bdr w:val="none" w:sz="0" w:space="0" w:color="auto"/>
            </w:rPr>
          </w:pPr>
          <w:hyperlink w:anchor="_Toc132980408" w:history="1">
            <w:r w:rsidR="00512CF5" w:rsidRPr="00B5108D">
              <w:rPr>
                <w:rStyle w:val="a4"/>
                <w:noProof/>
              </w:rPr>
              <w:t>1.1.</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Термины и определения</w:t>
            </w:r>
            <w:r w:rsidR="00512CF5">
              <w:rPr>
                <w:noProof/>
                <w:webHidden/>
              </w:rPr>
              <w:tab/>
            </w:r>
            <w:r w:rsidR="00512CF5">
              <w:rPr>
                <w:noProof/>
                <w:webHidden/>
              </w:rPr>
              <w:fldChar w:fldCharType="begin"/>
            </w:r>
            <w:r w:rsidR="00512CF5">
              <w:rPr>
                <w:noProof/>
                <w:webHidden/>
              </w:rPr>
              <w:instrText xml:space="preserve"> PAGEREF _Toc132980408 \h </w:instrText>
            </w:r>
            <w:r w:rsidR="00512CF5">
              <w:rPr>
                <w:noProof/>
                <w:webHidden/>
              </w:rPr>
            </w:r>
            <w:r w:rsidR="00512CF5">
              <w:rPr>
                <w:noProof/>
                <w:webHidden/>
              </w:rPr>
              <w:fldChar w:fldCharType="separate"/>
            </w:r>
            <w:r w:rsidR="00925D62">
              <w:rPr>
                <w:noProof/>
                <w:webHidden/>
              </w:rPr>
              <w:t>3</w:t>
            </w:r>
            <w:r w:rsidR="00512CF5">
              <w:rPr>
                <w:noProof/>
                <w:webHidden/>
              </w:rPr>
              <w:fldChar w:fldCharType="end"/>
            </w:r>
          </w:hyperlink>
        </w:p>
        <w:p w14:paraId="5DC6BE08" w14:textId="40CBF56B" w:rsidR="00512CF5" w:rsidRDefault="00CA15E9">
          <w:pPr>
            <w:pStyle w:val="1f"/>
            <w:tabs>
              <w:tab w:val="left" w:pos="1320"/>
              <w:tab w:val="right" w:leader="dot" w:pos="10472"/>
            </w:tabs>
            <w:rPr>
              <w:rFonts w:asciiTheme="minorHAnsi" w:eastAsiaTheme="minorEastAsia" w:hAnsiTheme="minorHAnsi" w:cstheme="minorBidi"/>
              <w:noProof/>
              <w:color w:val="auto"/>
              <w:sz w:val="22"/>
              <w:szCs w:val="22"/>
              <w:bdr w:val="none" w:sz="0" w:space="0" w:color="auto"/>
            </w:rPr>
          </w:pPr>
          <w:hyperlink w:anchor="_Toc132980409" w:history="1">
            <w:r w:rsidR="00512CF5" w:rsidRPr="00B5108D">
              <w:rPr>
                <w:rStyle w:val="a4"/>
                <w:noProof/>
              </w:rPr>
              <w:t>2.</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Принципы работы с системой и действия на экране входа</w:t>
            </w:r>
            <w:r w:rsidR="00512CF5">
              <w:rPr>
                <w:noProof/>
                <w:webHidden/>
              </w:rPr>
              <w:tab/>
            </w:r>
            <w:r w:rsidR="00512CF5">
              <w:rPr>
                <w:noProof/>
                <w:webHidden/>
              </w:rPr>
              <w:fldChar w:fldCharType="begin"/>
            </w:r>
            <w:r w:rsidR="00512CF5">
              <w:rPr>
                <w:noProof/>
                <w:webHidden/>
              </w:rPr>
              <w:instrText xml:space="preserve"> PAGEREF _Toc132980409 \h </w:instrText>
            </w:r>
            <w:r w:rsidR="00512CF5">
              <w:rPr>
                <w:noProof/>
                <w:webHidden/>
              </w:rPr>
            </w:r>
            <w:r w:rsidR="00512CF5">
              <w:rPr>
                <w:noProof/>
                <w:webHidden/>
              </w:rPr>
              <w:fldChar w:fldCharType="separate"/>
            </w:r>
            <w:r w:rsidR="00925D62">
              <w:rPr>
                <w:noProof/>
                <w:webHidden/>
              </w:rPr>
              <w:t>4</w:t>
            </w:r>
            <w:r w:rsidR="00512CF5">
              <w:rPr>
                <w:noProof/>
                <w:webHidden/>
              </w:rPr>
              <w:fldChar w:fldCharType="end"/>
            </w:r>
          </w:hyperlink>
        </w:p>
        <w:p w14:paraId="2C751418" w14:textId="720426CD" w:rsidR="00512CF5" w:rsidRDefault="00CA15E9">
          <w:pPr>
            <w:pStyle w:val="1f"/>
            <w:tabs>
              <w:tab w:val="left" w:pos="1320"/>
              <w:tab w:val="right" w:leader="dot" w:pos="10472"/>
            </w:tabs>
            <w:rPr>
              <w:rFonts w:asciiTheme="minorHAnsi" w:eastAsiaTheme="minorEastAsia" w:hAnsiTheme="minorHAnsi" w:cstheme="minorBidi"/>
              <w:noProof/>
              <w:color w:val="auto"/>
              <w:sz w:val="22"/>
              <w:szCs w:val="22"/>
              <w:bdr w:val="none" w:sz="0" w:space="0" w:color="auto"/>
            </w:rPr>
          </w:pPr>
          <w:hyperlink w:anchor="_Toc132980410" w:history="1">
            <w:r w:rsidR="00512CF5" w:rsidRPr="00B5108D">
              <w:rPr>
                <w:rStyle w:val="a4"/>
                <w:noProof/>
              </w:rPr>
              <w:t>2.1.</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Вход в мобильное приложение</w:t>
            </w:r>
            <w:r w:rsidR="00512CF5">
              <w:rPr>
                <w:noProof/>
                <w:webHidden/>
              </w:rPr>
              <w:tab/>
            </w:r>
            <w:r w:rsidR="00512CF5">
              <w:rPr>
                <w:noProof/>
                <w:webHidden/>
              </w:rPr>
              <w:fldChar w:fldCharType="begin"/>
            </w:r>
            <w:r w:rsidR="00512CF5">
              <w:rPr>
                <w:noProof/>
                <w:webHidden/>
              </w:rPr>
              <w:instrText xml:space="preserve"> PAGEREF _Toc132980410 \h </w:instrText>
            </w:r>
            <w:r w:rsidR="00512CF5">
              <w:rPr>
                <w:noProof/>
                <w:webHidden/>
              </w:rPr>
            </w:r>
            <w:r w:rsidR="00512CF5">
              <w:rPr>
                <w:noProof/>
                <w:webHidden/>
              </w:rPr>
              <w:fldChar w:fldCharType="separate"/>
            </w:r>
            <w:r w:rsidR="00925D62">
              <w:rPr>
                <w:noProof/>
                <w:webHidden/>
              </w:rPr>
              <w:t>4</w:t>
            </w:r>
            <w:r w:rsidR="00512CF5">
              <w:rPr>
                <w:noProof/>
                <w:webHidden/>
              </w:rPr>
              <w:fldChar w:fldCharType="end"/>
            </w:r>
          </w:hyperlink>
        </w:p>
        <w:p w14:paraId="2290B8BC" w14:textId="54C06A93"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11" w:history="1">
            <w:r w:rsidR="00512CF5" w:rsidRPr="00B5108D">
              <w:rPr>
                <w:rStyle w:val="a4"/>
                <w:noProof/>
                <w14:scene3d>
                  <w14:camera w14:prst="orthographicFront"/>
                  <w14:lightRig w14:rig="threePt" w14:dir="t">
                    <w14:rot w14:lat="0" w14:lon="0" w14:rev="0"/>
                  </w14:lightRig>
                </w14:scene3d>
              </w:rPr>
              <w:t>2.1.1.</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Первый запуск</w:t>
            </w:r>
            <w:r w:rsidR="00512CF5">
              <w:rPr>
                <w:noProof/>
                <w:webHidden/>
              </w:rPr>
              <w:tab/>
            </w:r>
            <w:r w:rsidR="00512CF5">
              <w:rPr>
                <w:noProof/>
                <w:webHidden/>
              </w:rPr>
              <w:fldChar w:fldCharType="begin"/>
            </w:r>
            <w:r w:rsidR="00512CF5">
              <w:rPr>
                <w:noProof/>
                <w:webHidden/>
              </w:rPr>
              <w:instrText xml:space="preserve"> PAGEREF _Toc132980411 \h </w:instrText>
            </w:r>
            <w:r w:rsidR="00512CF5">
              <w:rPr>
                <w:noProof/>
                <w:webHidden/>
              </w:rPr>
            </w:r>
            <w:r w:rsidR="00512CF5">
              <w:rPr>
                <w:noProof/>
                <w:webHidden/>
              </w:rPr>
              <w:fldChar w:fldCharType="separate"/>
            </w:r>
            <w:r w:rsidR="00925D62">
              <w:rPr>
                <w:noProof/>
                <w:webHidden/>
              </w:rPr>
              <w:t>4</w:t>
            </w:r>
            <w:r w:rsidR="00512CF5">
              <w:rPr>
                <w:noProof/>
                <w:webHidden/>
              </w:rPr>
              <w:fldChar w:fldCharType="end"/>
            </w:r>
          </w:hyperlink>
        </w:p>
        <w:p w14:paraId="250BB9DF" w14:textId="3F62CC86"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12" w:history="1">
            <w:r w:rsidR="00512CF5" w:rsidRPr="00B5108D">
              <w:rPr>
                <w:rStyle w:val="a4"/>
                <w:noProof/>
                <w14:scene3d>
                  <w14:camera w14:prst="orthographicFront"/>
                  <w14:lightRig w14:rig="threePt" w14:dir="t">
                    <w14:rot w14:lat="0" w14:lon="0" w14:rev="0"/>
                  </w14:lightRig>
                </w14:scene3d>
              </w:rPr>
              <w:t>2.1.2.</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Вход с постоянным паролем</w:t>
            </w:r>
            <w:r w:rsidR="00512CF5">
              <w:rPr>
                <w:noProof/>
                <w:webHidden/>
              </w:rPr>
              <w:tab/>
            </w:r>
            <w:r w:rsidR="00512CF5">
              <w:rPr>
                <w:noProof/>
                <w:webHidden/>
              </w:rPr>
              <w:fldChar w:fldCharType="begin"/>
            </w:r>
            <w:r w:rsidR="00512CF5">
              <w:rPr>
                <w:noProof/>
                <w:webHidden/>
              </w:rPr>
              <w:instrText xml:space="preserve"> PAGEREF _Toc132980412 \h </w:instrText>
            </w:r>
            <w:r w:rsidR="00512CF5">
              <w:rPr>
                <w:noProof/>
                <w:webHidden/>
              </w:rPr>
            </w:r>
            <w:r w:rsidR="00512CF5">
              <w:rPr>
                <w:noProof/>
                <w:webHidden/>
              </w:rPr>
              <w:fldChar w:fldCharType="separate"/>
            </w:r>
            <w:r w:rsidR="00925D62">
              <w:rPr>
                <w:noProof/>
                <w:webHidden/>
              </w:rPr>
              <w:t>9</w:t>
            </w:r>
            <w:r w:rsidR="00512CF5">
              <w:rPr>
                <w:noProof/>
                <w:webHidden/>
              </w:rPr>
              <w:fldChar w:fldCharType="end"/>
            </w:r>
          </w:hyperlink>
        </w:p>
        <w:p w14:paraId="4DE674FB" w14:textId="07EDA917"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13" w:history="1">
            <w:r w:rsidR="00512CF5" w:rsidRPr="00B5108D">
              <w:rPr>
                <w:rStyle w:val="a4"/>
                <w:noProof/>
                <w14:scene3d>
                  <w14:camera w14:prst="orthographicFront"/>
                  <w14:lightRig w14:rig="threePt" w14:dir="t">
                    <w14:rot w14:lat="0" w14:lon="0" w14:rev="0"/>
                  </w14:lightRig>
                </w14:scene3d>
              </w:rPr>
              <w:t>2.1.3.</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Второй и последующие запуск</w:t>
            </w:r>
            <w:r w:rsidR="00512CF5">
              <w:rPr>
                <w:noProof/>
                <w:webHidden/>
              </w:rPr>
              <w:tab/>
            </w:r>
            <w:r w:rsidR="00512CF5">
              <w:rPr>
                <w:noProof/>
                <w:webHidden/>
              </w:rPr>
              <w:fldChar w:fldCharType="begin"/>
            </w:r>
            <w:r w:rsidR="00512CF5">
              <w:rPr>
                <w:noProof/>
                <w:webHidden/>
              </w:rPr>
              <w:instrText xml:space="preserve"> PAGEREF _Toc132980413 \h </w:instrText>
            </w:r>
            <w:r w:rsidR="00512CF5">
              <w:rPr>
                <w:noProof/>
                <w:webHidden/>
              </w:rPr>
            </w:r>
            <w:r w:rsidR="00512CF5">
              <w:rPr>
                <w:noProof/>
                <w:webHidden/>
              </w:rPr>
              <w:fldChar w:fldCharType="separate"/>
            </w:r>
            <w:r w:rsidR="00925D62">
              <w:rPr>
                <w:noProof/>
                <w:webHidden/>
              </w:rPr>
              <w:t>12</w:t>
            </w:r>
            <w:r w:rsidR="00512CF5">
              <w:rPr>
                <w:noProof/>
                <w:webHidden/>
              </w:rPr>
              <w:fldChar w:fldCharType="end"/>
            </w:r>
          </w:hyperlink>
        </w:p>
        <w:p w14:paraId="1D229A47" w14:textId="35F0560E" w:rsidR="00512CF5" w:rsidRDefault="00CA15E9">
          <w:pPr>
            <w:pStyle w:val="1f"/>
            <w:tabs>
              <w:tab w:val="left" w:pos="1320"/>
              <w:tab w:val="right" w:leader="dot" w:pos="10472"/>
            </w:tabs>
            <w:rPr>
              <w:rFonts w:asciiTheme="minorHAnsi" w:eastAsiaTheme="minorEastAsia" w:hAnsiTheme="minorHAnsi" w:cstheme="minorBidi"/>
              <w:noProof/>
              <w:color w:val="auto"/>
              <w:sz w:val="22"/>
              <w:szCs w:val="22"/>
              <w:bdr w:val="none" w:sz="0" w:space="0" w:color="auto"/>
            </w:rPr>
          </w:pPr>
          <w:hyperlink w:anchor="_Toc132980414" w:history="1">
            <w:r w:rsidR="00512CF5" w:rsidRPr="00B5108D">
              <w:rPr>
                <w:rStyle w:val="a4"/>
                <w:noProof/>
              </w:rPr>
              <w:t>3.</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Личный кабинет пользователя</w:t>
            </w:r>
            <w:r w:rsidR="00512CF5">
              <w:rPr>
                <w:noProof/>
                <w:webHidden/>
              </w:rPr>
              <w:tab/>
            </w:r>
            <w:r w:rsidR="00512CF5">
              <w:rPr>
                <w:noProof/>
                <w:webHidden/>
              </w:rPr>
              <w:fldChar w:fldCharType="begin"/>
            </w:r>
            <w:r w:rsidR="00512CF5">
              <w:rPr>
                <w:noProof/>
                <w:webHidden/>
              </w:rPr>
              <w:instrText xml:space="preserve"> PAGEREF _Toc132980414 \h </w:instrText>
            </w:r>
            <w:r w:rsidR="00512CF5">
              <w:rPr>
                <w:noProof/>
                <w:webHidden/>
              </w:rPr>
            </w:r>
            <w:r w:rsidR="00512CF5">
              <w:rPr>
                <w:noProof/>
                <w:webHidden/>
              </w:rPr>
              <w:fldChar w:fldCharType="separate"/>
            </w:r>
            <w:r w:rsidR="00925D62">
              <w:rPr>
                <w:noProof/>
                <w:webHidden/>
              </w:rPr>
              <w:t>13</w:t>
            </w:r>
            <w:r w:rsidR="00512CF5">
              <w:rPr>
                <w:noProof/>
                <w:webHidden/>
              </w:rPr>
              <w:fldChar w:fldCharType="end"/>
            </w:r>
          </w:hyperlink>
        </w:p>
        <w:p w14:paraId="53854825" w14:textId="5DB3AD99" w:rsidR="00512CF5" w:rsidRDefault="00CA15E9">
          <w:pPr>
            <w:pStyle w:val="1f"/>
            <w:tabs>
              <w:tab w:val="left" w:pos="1320"/>
              <w:tab w:val="right" w:leader="dot" w:pos="10472"/>
            </w:tabs>
            <w:rPr>
              <w:rFonts w:asciiTheme="minorHAnsi" w:eastAsiaTheme="minorEastAsia" w:hAnsiTheme="minorHAnsi" w:cstheme="minorBidi"/>
              <w:noProof/>
              <w:color w:val="auto"/>
              <w:sz w:val="22"/>
              <w:szCs w:val="22"/>
              <w:bdr w:val="none" w:sz="0" w:space="0" w:color="auto"/>
            </w:rPr>
          </w:pPr>
          <w:hyperlink w:anchor="_Toc132980415" w:history="1">
            <w:r w:rsidR="00512CF5" w:rsidRPr="00B5108D">
              <w:rPr>
                <w:rStyle w:val="a4"/>
                <w:noProof/>
              </w:rPr>
              <w:t>4.</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Работа в системе.</w:t>
            </w:r>
            <w:bookmarkStart w:id="1" w:name="_GoBack"/>
            <w:bookmarkEnd w:id="1"/>
            <w:r w:rsidR="00512CF5">
              <w:rPr>
                <w:noProof/>
                <w:webHidden/>
              </w:rPr>
              <w:tab/>
            </w:r>
            <w:r w:rsidR="00512CF5">
              <w:rPr>
                <w:noProof/>
                <w:webHidden/>
              </w:rPr>
              <w:fldChar w:fldCharType="begin"/>
            </w:r>
            <w:r w:rsidR="00512CF5">
              <w:rPr>
                <w:noProof/>
                <w:webHidden/>
              </w:rPr>
              <w:instrText xml:space="preserve"> PAGEREF _Toc132980415 \h </w:instrText>
            </w:r>
            <w:r w:rsidR="00512CF5">
              <w:rPr>
                <w:noProof/>
                <w:webHidden/>
              </w:rPr>
            </w:r>
            <w:r w:rsidR="00512CF5">
              <w:rPr>
                <w:noProof/>
                <w:webHidden/>
              </w:rPr>
              <w:fldChar w:fldCharType="separate"/>
            </w:r>
            <w:r w:rsidR="00925D62">
              <w:rPr>
                <w:noProof/>
                <w:webHidden/>
              </w:rPr>
              <w:t>16</w:t>
            </w:r>
            <w:r w:rsidR="00512CF5">
              <w:rPr>
                <w:noProof/>
                <w:webHidden/>
              </w:rPr>
              <w:fldChar w:fldCharType="end"/>
            </w:r>
          </w:hyperlink>
        </w:p>
        <w:p w14:paraId="3B2D8FAE" w14:textId="5C2AD4D7"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16" w:history="1">
            <w:r w:rsidR="00512CF5" w:rsidRPr="00B5108D">
              <w:rPr>
                <w:rStyle w:val="a4"/>
                <w:noProof/>
                <w14:scene3d>
                  <w14:camera w14:prst="orthographicFront"/>
                  <w14:lightRig w14:rig="threePt" w14:dir="t">
                    <w14:rot w14:lat="0" w14:lon="0" w14:rev="0"/>
                  </w14:lightRig>
                </w14:scene3d>
              </w:rPr>
              <w:t>4.1.1.</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Главный экран</w:t>
            </w:r>
            <w:r w:rsidR="00512CF5">
              <w:rPr>
                <w:noProof/>
                <w:webHidden/>
              </w:rPr>
              <w:tab/>
            </w:r>
            <w:r w:rsidR="00512CF5">
              <w:rPr>
                <w:noProof/>
                <w:webHidden/>
              </w:rPr>
              <w:fldChar w:fldCharType="begin"/>
            </w:r>
            <w:r w:rsidR="00512CF5">
              <w:rPr>
                <w:noProof/>
                <w:webHidden/>
              </w:rPr>
              <w:instrText xml:space="preserve"> PAGEREF _Toc132980416 \h </w:instrText>
            </w:r>
            <w:r w:rsidR="00512CF5">
              <w:rPr>
                <w:noProof/>
                <w:webHidden/>
              </w:rPr>
            </w:r>
            <w:r w:rsidR="00512CF5">
              <w:rPr>
                <w:noProof/>
                <w:webHidden/>
              </w:rPr>
              <w:fldChar w:fldCharType="separate"/>
            </w:r>
            <w:r w:rsidR="00925D62">
              <w:rPr>
                <w:noProof/>
                <w:webHidden/>
              </w:rPr>
              <w:t>16</w:t>
            </w:r>
            <w:r w:rsidR="00512CF5">
              <w:rPr>
                <w:noProof/>
                <w:webHidden/>
              </w:rPr>
              <w:fldChar w:fldCharType="end"/>
            </w:r>
          </w:hyperlink>
        </w:p>
        <w:p w14:paraId="5DEDD0B0" w14:textId="3339F0B5"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17" w:history="1">
            <w:r w:rsidR="00512CF5" w:rsidRPr="00B5108D">
              <w:rPr>
                <w:rStyle w:val="a4"/>
                <w:noProof/>
                <w14:scene3d>
                  <w14:camera w14:prst="orthographicFront"/>
                  <w14:lightRig w14:rig="threePt" w14:dir="t">
                    <w14:rot w14:lat="0" w14:lon="0" w14:rev="0"/>
                  </w14:lightRig>
                </w14:scene3d>
              </w:rPr>
              <w:t>4.1.2.</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Просмотр Истории платежей на Главной странице</w:t>
            </w:r>
            <w:r w:rsidR="00512CF5">
              <w:rPr>
                <w:noProof/>
                <w:webHidden/>
              </w:rPr>
              <w:tab/>
            </w:r>
            <w:r w:rsidR="00512CF5">
              <w:rPr>
                <w:noProof/>
                <w:webHidden/>
              </w:rPr>
              <w:fldChar w:fldCharType="begin"/>
            </w:r>
            <w:r w:rsidR="00512CF5">
              <w:rPr>
                <w:noProof/>
                <w:webHidden/>
              </w:rPr>
              <w:instrText xml:space="preserve"> PAGEREF _Toc132980417 \h </w:instrText>
            </w:r>
            <w:r w:rsidR="00512CF5">
              <w:rPr>
                <w:noProof/>
                <w:webHidden/>
              </w:rPr>
            </w:r>
            <w:r w:rsidR="00512CF5">
              <w:rPr>
                <w:noProof/>
                <w:webHidden/>
              </w:rPr>
              <w:fldChar w:fldCharType="separate"/>
            </w:r>
            <w:r w:rsidR="00925D62">
              <w:rPr>
                <w:noProof/>
                <w:webHidden/>
              </w:rPr>
              <w:t>19</w:t>
            </w:r>
            <w:r w:rsidR="00512CF5">
              <w:rPr>
                <w:noProof/>
                <w:webHidden/>
              </w:rPr>
              <w:fldChar w:fldCharType="end"/>
            </w:r>
          </w:hyperlink>
        </w:p>
        <w:p w14:paraId="076BDEE9" w14:textId="3EE221A9"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18" w:history="1">
            <w:r w:rsidR="00512CF5" w:rsidRPr="00B5108D">
              <w:rPr>
                <w:rStyle w:val="a4"/>
                <w:noProof/>
                <w14:scene3d>
                  <w14:camera w14:prst="orthographicFront"/>
                  <w14:lightRig w14:rig="threePt" w14:dir="t">
                    <w14:rot w14:lat="0" w14:lon="0" w14:rev="0"/>
                  </w14:lightRig>
                </w14:scene3d>
              </w:rPr>
              <w:t>4.1.3.</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Просмотр информации по списку счетов</w:t>
            </w:r>
            <w:r w:rsidR="00512CF5">
              <w:rPr>
                <w:noProof/>
                <w:webHidden/>
              </w:rPr>
              <w:tab/>
            </w:r>
            <w:r w:rsidR="00512CF5">
              <w:rPr>
                <w:noProof/>
                <w:webHidden/>
              </w:rPr>
              <w:fldChar w:fldCharType="begin"/>
            </w:r>
            <w:r w:rsidR="00512CF5">
              <w:rPr>
                <w:noProof/>
                <w:webHidden/>
              </w:rPr>
              <w:instrText xml:space="preserve"> PAGEREF _Toc132980418 \h </w:instrText>
            </w:r>
            <w:r w:rsidR="00512CF5">
              <w:rPr>
                <w:noProof/>
                <w:webHidden/>
              </w:rPr>
            </w:r>
            <w:r w:rsidR="00512CF5">
              <w:rPr>
                <w:noProof/>
                <w:webHidden/>
              </w:rPr>
              <w:fldChar w:fldCharType="separate"/>
            </w:r>
            <w:r w:rsidR="00925D62">
              <w:rPr>
                <w:noProof/>
                <w:webHidden/>
              </w:rPr>
              <w:t>22</w:t>
            </w:r>
            <w:r w:rsidR="00512CF5">
              <w:rPr>
                <w:noProof/>
                <w:webHidden/>
              </w:rPr>
              <w:fldChar w:fldCharType="end"/>
            </w:r>
          </w:hyperlink>
        </w:p>
        <w:p w14:paraId="5053447F" w14:textId="245A96FA"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25" w:history="1">
            <w:r w:rsidR="00512CF5" w:rsidRPr="00B5108D">
              <w:rPr>
                <w:rStyle w:val="a4"/>
                <w:noProof/>
                <w14:scene3d>
                  <w14:camera w14:prst="orthographicFront"/>
                  <w14:lightRig w14:rig="threePt" w14:dir="t">
                    <w14:rot w14:lat="0" w14:lon="0" w14:rev="0"/>
                  </w14:lightRig>
                </w14:scene3d>
              </w:rPr>
              <w:t>4.1.4.</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Просмотр информации по счету</w:t>
            </w:r>
            <w:r w:rsidR="00512CF5">
              <w:rPr>
                <w:noProof/>
                <w:webHidden/>
              </w:rPr>
              <w:tab/>
            </w:r>
            <w:r w:rsidR="00512CF5">
              <w:rPr>
                <w:noProof/>
                <w:webHidden/>
              </w:rPr>
              <w:fldChar w:fldCharType="begin"/>
            </w:r>
            <w:r w:rsidR="00512CF5">
              <w:rPr>
                <w:noProof/>
                <w:webHidden/>
              </w:rPr>
              <w:instrText xml:space="preserve"> PAGEREF _Toc132980425 \h </w:instrText>
            </w:r>
            <w:r w:rsidR="00512CF5">
              <w:rPr>
                <w:noProof/>
                <w:webHidden/>
              </w:rPr>
            </w:r>
            <w:r w:rsidR="00512CF5">
              <w:rPr>
                <w:noProof/>
                <w:webHidden/>
              </w:rPr>
              <w:fldChar w:fldCharType="separate"/>
            </w:r>
            <w:r w:rsidR="00925D62">
              <w:rPr>
                <w:noProof/>
                <w:webHidden/>
              </w:rPr>
              <w:t>24</w:t>
            </w:r>
            <w:r w:rsidR="00512CF5">
              <w:rPr>
                <w:noProof/>
                <w:webHidden/>
              </w:rPr>
              <w:fldChar w:fldCharType="end"/>
            </w:r>
          </w:hyperlink>
        </w:p>
        <w:p w14:paraId="25778A4A" w14:textId="3AE6F084" w:rsidR="00512CF5" w:rsidRDefault="00CA15E9">
          <w:pPr>
            <w:pStyle w:val="1f"/>
            <w:tabs>
              <w:tab w:val="left" w:pos="1320"/>
              <w:tab w:val="right" w:leader="dot" w:pos="10472"/>
            </w:tabs>
            <w:rPr>
              <w:rFonts w:asciiTheme="minorHAnsi" w:eastAsiaTheme="minorEastAsia" w:hAnsiTheme="minorHAnsi" w:cstheme="minorBidi"/>
              <w:noProof/>
              <w:color w:val="auto"/>
              <w:sz w:val="22"/>
              <w:szCs w:val="22"/>
              <w:bdr w:val="none" w:sz="0" w:space="0" w:color="auto"/>
            </w:rPr>
          </w:pPr>
          <w:hyperlink w:anchor="_Toc132980426" w:history="1">
            <w:r w:rsidR="00512CF5" w:rsidRPr="00B5108D">
              <w:rPr>
                <w:rStyle w:val="a4"/>
                <w:noProof/>
                <w:lang w:val="en-US"/>
              </w:rPr>
              <w:t>4.2.</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lang w:val="en-US"/>
              </w:rPr>
              <w:t>Подписание документов</w:t>
            </w:r>
            <w:r w:rsidR="00512CF5">
              <w:rPr>
                <w:noProof/>
                <w:webHidden/>
              </w:rPr>
              <w:tab/>
            </w:r>
            <w:r w:rsidR="00512CF5">
              <w:rPr>
                <w:noProof/>
                <w:webHidden/>
              </w:rPr>
              <w:fldChar w:fldCharType="begin"/>
            </w:r>
            <w:r w:rsidR="00512CF5">
              <w:rPr>
                <w:noProof/>
                <w:webHidden/>
              </w:rPr>
              <w:instrText xml:space="preserve"> PAGEREF _Toc132980426 \h </w:instrText>
            </w:r>
            <w:r w:rsidR="00512CF5">
              <w:rPr>
                <w:noProof/>
                <w:webHidden/>
              </w:rPr>
            </w:r>
            <w:r w:rsidR="00512CF5">
              <w:rPr>
                <w:noProof/>
                <w:webHidden/>
              </w:rPr>
              <w:fldChar w:fldCharType="separate"/>
            </w:r>
            <w:r w:rsidR="00925D62">
              <w:rPr>
                <w:noProof/>
                <w:webHidden/>
              </w:rPr>
              <w:t>29</w:t>
            </w:r>
            <w:r w:rsidR="00512CF5">
              <w:rPr>
                <w:noProof/>
                <w:webHidden/>
              </w:rPr>
              <w:fldChar w:fldCharType="end"/>
            </w:r>
          </w:hyperlink>
        </w:p>
        <w:p w14:paraId="7600FDAA" w14:textId="12699AFB" w:rsidR="00512CF5" w:rsidRDefault="00CA15E9">
          <w:pPr>
            <w:pStyle w:val="1f"/>
            <w:tabs>
              <w:tab w:val="left" w:pos="1320"/>
              <w:tab w:val="right" w:leader="dot" w:pos="10472"/>
            </w:tabs>
            <w:rPr>
              <w:rFonts w:asciiTheme="minorHAnsi" w:eastAsiaTheme="minorEastAsia" w:hAnsiTheme="minorHAnsi" w:cstheme="minorBidi"/>
              <w:noProof/>
              <w:color w:val="auto"/>
              <w:sz w:val="22"/>
              <w:szCs w:val="22"/>
              <w:bdr w:val="none" w:sz="0" w:space="0" w:color="auto"/>
            </w:rPr>
          </w:pPr>
          <w:hyperlink w:anchor="_Toc132980427" w:history="1">
            <w:r w:rsidR="00512CF5" w:rsidRPr="00B5108D">
              <w:rPr>
                <w:rStyle w:val="a4"/>
                <w:noProof/>
              </w:rPr>
              <w:t>4.3.</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Зарплатный проект</w:t>
            </w:r>
            <w:r w:rsidR="00512CF5">
              <w:rPr>
                <w:noProof/>
                <w:webHidden/>
              </w:rPr>
              <w:tab/>
            </w:r>
            <w:r w:rsidR="00512CF5">
              <w:rPr>
                <w:noProof/>
                <w:webHidden/>
              </w:rPr>
              <w:fldChar w:fldCharType="begin"/>
            </w:r>
            <w:r w:rsidR="00512CF5">
              <w:rPr>
                <w:noProof/>
                <w:webHidden/>
              </w:rPr>
              <w:instrText xml:space="preserve"> PAGEREF _Toc132980427 \h </w:instrText>
            </w:r>
            <w:r w:rsidR="00512CF5">
              <w:rPr>
                <w:noProof/>
                <w:webHidden/>
              </w:rPr>
            </w:r>
            <w:r w:rsidR="00512CF5">
              <w:rPr>
                <w:noProof/>
                <w:webHidden/>
              </w:rPr>
              <w:fldChar w:fldCharType="separate"/>
            </w:r>
            <w:r w:rsidR="00925D62">
              <w:rPr>
                <w:noProof/>
                <w:webHidden/>
              </w:rPr>
              <w:t>30</w:t>
            </w:r>
            <w:r w:rsidR="00512CF5">
              <w:rPr>
                <w:noProof/>
                <w:webHidden/>
              </w:rPr>
              <w:fldChar w:fldCharType="end"/>
            </w:r>
          </w:hyperlink>
        </w:p>
        <w:p w14:paraId="1F105939" w14:textId="50C4A52E"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28" w:history="1">
            <w:r w:rsidR="00512CF5" w:rsidRPr="00B5108D">
              <w:rPr>
                <w:rStyle w:val="a4"/>
                <w:noProof/>
                <w14:scene3d>
                  <w14:camera w14:prst="orthographicFront"/>
                  <w14:lightRig w14:rig="threePt" w14:dir="t">
                    <w14:rot w14:lat="0" w14:lon="0" w14:rev="0"/>
                  </w14:lightRig>
                </w14:scene3d>
              </w:rPr>
              <w:t>4.3.1.</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Распоряжение на зачисление средств</w:t>
            </w:r>
            <w:r w:rsidR="00512CF5">
              <w:rPr>
                <w:noProof/>
                <w:webHidden/>
              </w:rPr>
              <w:tab/>
            </w:r>
            <w:r w:rsidR="00512CF5">
              <w:rPr>
                <w:noProof/>
                <w:webHidden/>
              </w:rPr>
              <w:fldChar w:fldCharType="begin"/>
            </w:r>
            <w:r w:rsidR="00512CF5">
              <w:rPr>
                <w:noProof/>
                <w:webHidden/>
              </w:rPr>
              <w:instrText xml:space="preserve"> PAGEREF _Toc132980428 \h </w:instrText>
            </w:r>
            <w:r w:rsidR="00512CF5">
              <w:rPr>
                <w:noProof/>
                <w:webHidden/>
              </w:rPr>
            </w:r>
            <w:r w:rsidR="00512CF5">
              <w:rPr>
                <w:noProof/>
                <w:webHidden/>
              </w:rPr>
              <w:fldChar w:fldCharType="separate"/>
            </w:r>
            <w:r w:rsidR="00925D62">
              <w:rPr>
                <w:noProof/>
                <w:webHidden/>
              </w:rPr>
              <w:t>36</w:t>
            </w:r>
            <w:r w:rsidR="00512CF5">
              <w:rPr>
                <w:noProof/>
                <w:webHidden/>
              </w:rPr>
              <w:fldChar w:fldCharType="end"/>
            </w:r>
          </w:hyperlink>
        </w:p>
        <w:p w14:paraId="513B99ED" w14:textId="3BA6551C" w:rsidR="00512CF5" w:rsidRDefault="00CA15E9">
          <w:pPr>
            <w:pStyle w:val="1f"/>
            <w:tabs>
              <w:tab w:val="left" w:pos="1320"/>
              <w:tab w:val="right" w:leader="dot" w:pos="10472"/>
            </w:tabs>
            <w:rPr>
              <w:rFonts w:asciiTheme="minorHAnsi" w:eastAsiaTheme="minorEastAsia" w:hAnsiTheme="minorHAnsi" w:cstheme="minorBidi"/>
              <w:noProof/>
              <w:color w:val="auto"/>
              <w:sz w:val="22"/>
              <w:szCs w:val="22"/>
              <w:bdr w:val="none" w:sz="0" w:space="0" w:color="auto"/>
            </w:rPr>
          </w:pPr>
          <w:hyperlink w:anchor="_Toc132980429" w:history="1">
            <w:r w:rsidR="00512CF5" w:rsidRPr="00B5108D">
              <w:rPr>
                <w:rStyle w:val="a4"/>
                <w:noProof/>
              </w:rPr>
              <w:t>4.4.</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Работа с платёжными документами в рублях</w:t>
            </w:r>
            <w:r w:rsidR="00512CF5">
              <w:rPr>
                <w:noProof/>
                <w:webHidden/>
              </w:rPr>
              <w:tab/>
            </w:r>
            <w:r w:rsidR="00512CF5">
              <w:rPr>
                <w:noProof/>
                <w:webHidden/>
              </w:rPr>
              <w:fldChar w:fldCharType="begin"/>
            </w:r>
            <w:r w:rsidR="00512CF5">
              <w:rPr>
                <w:noProof/>
                <w:webHidden/>
              </w:rPr>
              <w:instrText xml:space="preserve"> PAGEREF _Toc132980429 \h </w:instrText>
            </w:r>
            <w:r w:rsidR="00512CF5">
              <w:rPr>
                <w:noProof/>
                <w:webHidden/>
              </w:rPr>
            </w:r>
            <w:r w:rsidR="00512CF5">
              <w:rPr>
                <w:noProof/>
                <w:webHidden/>
              </w:rPr>
              <w:fldChar w:fldCharType="separate"/>
            </w:r>
            <w:r w:rsidR="00925D62">
              <w:rPr>
                <w:noProof/>
                <w:webHidden/>
              </w:rPr>
              <w:t>41</w:t>
            </w:r>
            <w:r w:rsidR="00512CF5">
              <w:rPr>
                <w:noProof/>
                <w:webHidden/>
              </w:rPr>
              <w:fldChar w:fldCharType="end"/>
            </w:r>
          </w:hyperlink>
        </w:p>
        <w:p w14:paraId="768CF81B" w14:textId="2050A5C1"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30" w:history="1">
            <w:r w:rsidR="00512CF5" w:rsidRPr="00B5108D">
              <w:rPr>
                <w:rStyle w:val="a4"/>
                <w:noProof/>
                <w14:scene3d>
                  <w14:camera w14:prst="orthographicFront"/>
                  <w14:lightRig w14:rig="threePt" w14:dir="t">
                    <w14:rot w14:lat="0" w14:lon="0" w14:rev="0"/>
                  </w14:lightRig>
                </w14:scene3d>
              </w:rPr>
              <w:t>4.4.1.</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Платёж Бизнесу / Людям</w:t>
            </w:r>
            <w:r w:rsidR="00512CF5">
              <w:rPr>
                <w:noProof/>
                <w:webHidden/>
              </w:rPr>
              <w:tab/>
            </w:r>
            <w:r w:rsidR="00512CF5">
              <w:rPr>
                <w:noProof/>
                <w:webHidden/>
              </w:rPr>
              <w:fldChar w:fldCharType="begin"/>
            </w:r>
            <w:r w:rsidR="00512CF5">
              <w:rPr>
                <w:noProof/>
                <w:webHidden/>
              </w:rPr>
              <w:instrText xml:space="preserve"> PAGEREF _Toc132980430 \h </w:instrText>
            </w:r>
            <w:r w:rsidR="00512CF5">
              <w:rPr>
                <w:noProof/>
                <w:webHidden/>
              </w:rPr>
            </w:r>
            <w:r w:rsidR="00512CF5">
              <w:rPr>
                <w:noProof/>
                <w:webHidden/>
              </w:rPr>
              <w:fldChar w:fldCharType="separate"/>
            </w:r>
            <w:r w:rsidR="00925D62">
              <w:rPr>
                <w:noProof/>
                <w:webHidden/>
              </w:rPr>
              <w:t>43</w:t>
            </w:r>
            <w:r w:rsidR="00512CF5">
              <w:rPr>
                <w:noProof/>
                <w:webHidden/>
              </w:rPr>
              <w:fldChar w:fldCharType="end"/>
            </w:r>
          </w:hyperlink>
        </w:p>
        <w:p w14:paraId="191709F0" w14:textId="4077365A"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31" w:history="1">
            <w:r w:rsidR="00512CF5" w:rsidRPr="00B5108D">
              <w:rPr>
                <w:rStyle w:val="a4"/>
                <w:noProof/>
                <w14:scene3d>
                  <w14:camera w14:prst="orthographicFront"/>
                  <w14:lightRig w14:rig="threePt" w14:dir="t">
                    <w14:rot w14:lat="0" w14:lon="0" w14:rev="0"/>
                  </w14:lightRig>
                </w14:scene3d>
              </w:rPr>
              <w:t>4.4.2.</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Платёж в бюджет</w:t>
            </w:r>
            <w:r w:rsidR="00512CF5">
              <w:rPr>
                <w:noProof/>
                <w:webHidden/>
              </w:rPr>
              <w:tab/>
            </w:r>
            <w:r w:rsidR="00512CF5">
              <w:rPr>
                <w:noProof/>
                <w:webHidden/>
              </w:rPr>
              <w:fldChar w:fldCharType="begin"/>
            </w:r>
            <w:r w:rsidR="00512CF5">
              <w:rPr>
                <w:noProof/>
                <w:webHidden/>
              </w:rPr>
              <w:instrText xml:space="preserve"> PAGEREF _Toc132980431 \h </w:instrText>
            </w:r>
            <w:r w:rsidR="00512CF5">
              <w:rPr>
                <w:noProof/>
                <w:webHidden/>
              </w:rPr>
            </w:r>
            <w:r w:rsidR="00512CF5">
              <w:rPr>
                <w:noProof/>
                <w:webHidden/>
              </w:rPr>
              <w:fldChar w:fldCharType="separate"/>
            </w:r>
            <w:r w:rsidR="00925D62">
              <w:rPr>
                <w:noProof/>
                <w:webHidden/>
              </w:rPr>
              <w:t>46</w:t>
            </w:r>
            <w:r w:rsidR="00512CF5">
              <w:rPr>
                <w:noProof/>
                <w:webHidden/>
              </w:rPr>
              <w:fldChar w:fldCharType="end"/>
            </w:r>
          </w:hyperlink>
        </w:p>
        <w:p w14:paraId="23E505D8" w14:textId="01C1B73E"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32" w:history="1">
            <w:r w:rsidR="00512CF5" w:rsidRPr="00B5108D">
              <w:rPr>
                <w:rStyle w:val="a4"/>
                <w:noProof/>
                <w14:scene3d>
                  <w14:camera w14:prst="orthographicFront"/>
                  <w14:lightRig w14:rig="threePt" w14:dir="t">
                    <w14:rot w14:lat="0" w14:lon="0" w14:rev="0"/>
                  </w14:lightRig>
                </w14:scene3d>
              </w:rPr>
              <w:t>4.4.3.</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Платёж ЖКУ</w:t>
            </w:r>
            <w:r w:rsidR="00512CF5">
              <w:rPr>
                <w:noProof/>
                <w:webHidden/>
              </w:rPr>
              <w:tab/>
            </w:r>
            <w:r w:rsidR="00512CF5">
              <w:rPr>
                <w:noProof/>
                <w:webHidden/>
              </w:rPr>
              <w:fldChar w:fldCharType="begin"/>
            </w:r>
            <w:r w:rsidR="00512CF5">
              <w:rPr>
                <w:noProof/>
                <w:webHidden/>
              </w:rPr>
              <w:instrText xml:space="preserve"> PAGEREF _Toc132980432 \h </w:instrText>
            </w:r>
            <w:r w:rsidR="00512CF5">
              <w:rPr>
                <w:noProof/>
                <w:webHidden/>
              </w:rPr>
            </w:r>
            <w:r w:rsidR="00512CF5">
              <w:rPr>
                <w:noProof/>
                <w:webHidden/>
              </w:rPr>
              <w:fldChar w:fldCharType="separate"/>
            </w:r>
            <w:r w:rsidR="00925D62">
              <w:rPr>
                <w:noProof/>
                <w:webHidden/>
              </w:rPr>
              <w:t>48</w:t>
            </w:r>
            <w:r w:rsidR="00512CF5">
              <w:rPr>
                <w:noProof/>
                <w:webHidden/>
              </w:rPr>
              <w:fldChar w:fldCharType="end"/>
            </w:r>
          </w:hyperlink>
        </w:p>
        <w:p w14:paraId="241DF827" w14:textId="51E2A4E6"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33" w:history="1">
            <w:r w:rsidR="00512CF5" w:rsidRPr="00B5108D">
              <w:rPr>
                <w:rStyle w:val="a4"/>
                <w:noProof/>
                <w14:scene3d>
                  <w14:camera w14:prst="orthographicFront"/>
                  <w14:lightRig w14:rig="threePt" w14:dir="t">
                    <w14:rot w14:lat="0" w14:lon="0" w14:rev="0"/>
                  </w14:lightRig>
                </w14:scene3d>
              </w:rPr>
              <w:t>4.4.4.</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Платёж между своими счетами</w:t>
            </w:r>
            <w:r w:rsidR="00512CF5">
              <w:rPr>
                <w:noProof/>
                <w:webHidden/>
              </w:rPr>
              <w:tab/>
            </w:r>
            <w:r w:rsidR="00512CF5">
              <w:rPr>
                <w:noProof/>
                <w:webHidden/>
              </w:rPr>
              <w:fldChar w:fldCharType="begin"/>
            </w:r>
            <w:r w:rsidR="00512CF5">
              <w:rPr>
                <w:noProof/>
                <w:webHidden/>
              </w:rPr>
              <w:instrText xml:space="preserve"> PAGEREF _Toc132980433 \h </w:instrText>
            </w:r>
            <w:r w:rsidR="00512CF5">
              <w:rPr>
                <w:noProof/>
                <w:webHidden/>
              </w:rPr>
            </w:r>
            <w:r w:rsidR="00512CF5">
              <w:rPr>
                <w:noProof/>
                <w:webHidden/>
              </w:rPr>
              <w:fldChar w:fldCharType="separate"/>
            </w:r>
            <w:r w:rsidR="00925D62">
              <w:rPr>
                <w:noProof/>
                <w:webHidden/>
              </w:rPr>
              <w:t>49</w:t>
            </w:r>
            <w:r w:rsidR="00512CF5">
              <w:rPr>
                <w:noProof/>
                <w:webHidden/>
              </w:rPr>
              <w:fldChar w:fldCharType="end"/>
            </w:r>
          </w:hyperlink>
        </w:p>
        <w:p w14:paraId="2CC5AAFD" w14:textId="0E8CF7F4"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34" w:history="1">
            <w:r w:rsidR="00512CF5" w:rsidRPr="00B5108D">
              <w:rPr>
                <w:rStyle w:val="a4"/>
                <w:noProof/>
                <w14:scene3d>
                  <w14:camera w14:prst="orthographicFront"/>
                  <w14:lightRig w14:rig="threePt" w14:dir="t">
                    <w14:rot w14:lat="0" w14:lon="0" w14:rev="0"/>
                  </w14:lightRig>
                </w14:scene3d>
              </w:rPr>
              <w:t>4.4.5.</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Отзыв платёжных документов</w:t>
            </w:r>
            <w:r w:rsidR="00512CF5">
              <w:rPr>
                <w:noProof/>
                <w:webHidden/>
              </w:rPr>
              <w:tab/>
            </w:r>
            <w:r w:rsidR="00512CF5">
              <w:rPr>
                <w:noProof/>
                <w:webHidden/>
              </w:rPr>
              <w:fldChar w:fldCharType="begin"/>
            </w:r>
            <w:r w:rsidR="00512CF5">
              <w:rPr>
                <w:noProof/>
                <w:webHidden/>
              </w:rPr>
              <w:instrText xml:space="preserve"> PAGEREF _Toc132980434 \h </w:instrText>
            </w:r>
            <w:r w:rsidR="00512CF5">
              <w:rPr>
                <w:noProof/>
                <w:webHidden/>
              </w:rPr>
            </w:r>
            <w:r w:rsidR="00512CF5">
              <w:rPr>
                <w:noProof/>
                <w:webHidden/>
              </w:rPr>
              <w:fldChar w:fldCharType="separate"/>
            </w:r>
            <w:r w:rsidR="00925D62">
              <w:rPr>
                <w:noProof/>
                <w:webHidden/>
              </w:rPr>
              <w:t>51</w:t>
            </w:r>
            <w:r w:rsidR="00512CF5">
              <w:rPr>
                <w:noProof/>
                <w:webHidden/>
              </w:rPr>
              <w:fldChar w:fldCharType="end"/>
            </w:r>
          </w:hyperlink>
        </w:p>
        <w:p w14:paraId="363D75F1" w14:textId="46CD429D"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39" w:history="1">
            <w:r w:rsidR="00512CF5" w:rsidRPr="00B5108D">
              <w:rPr>
                <w:rStyle w:val="a4"/>
                <w:noProof/>
                <w14:scene3d>
                  <w14:camera w14:prst="orthographicFront"/>
                  <w14:lightRig w14:rig="threePt" w14:dir="t">
                    <w14:rot w14:lat="0" w14:lon="0" w14:rev="0"/>
                  </w14:lightRig>
                </w14:scene3d>
              </w:rPr>
              <w:t>4.4.6.</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Выписка</w:t>
            </w:r>
            <w:r w:rsidR="00512CF5">
              <w:rPr>
                <w:noProof/>
                <w:webHidden/>
              </w:rPr>
              <w:tab/>
            </w:r>
            <w:r w:rsidR="00512CF5">
              <w:rPr>
                <w:noProof/>
                <w:webHidden/>
              </w:rPr>
              <w:fldChar w:fldCharType="begin"/>
            </w:r>
            <w:r w:rsidR="00512CF5">
              <w:rPr>
                <w:noProof/>
                <w:webHidden/>
              </w:rPr>
              <w:instrText xml:space="preserve"> PAGEREF _Toc132980439 \h </w:instrText>
            </w:r>
            <w:r w:rsidR="00512CF5">
              <w:rPr>
                <w:noProof/>
                <w:webHidden/>
              </w:rPr>
            </w:r>
            <w:r w:rsidR="00512CF5">
              <w:rPr>
                <w:noProof/>
                <w:webHidden/>
              </w:rPr>
              <w:fldChar w:fldCharType="separate"/>
            </w:r>
            <w:r w:rsidR="00925D62">
              <w:rPr>
                <w:noProof/>
                <w:webHidden/>
              </w:rPr>
              <w:t>53</w:t>
            </w:r>
            <w:r w:rsidR="00512CF5">
              <w:rPr>
                <w:noProof/>
                <w:webHidden/>
              </w:rPr>
              <w:fldChar w:fldCharType="end"/>
            </w:r>
          </w:hyperlink>
        </w:p>
        <w:p w14:paraId="6EE263B5" w14:textId="284837A4" w:rsidR="00512CF5" w:rsidRDefault="00CA15E9">
          <w:pPr>
            <w:pStyle w:val="1f"/>
            <w:tabs>
              <w:tab w:val="left" w:pos="1760"/>
              <w:tab w:val="right" w:leader="dot" w:pos="10472"/>
            </w:tabs>
            <w:rPr>
              <w:rFonts w:asciiTheme="minorHAnsi" w:eastAsiaTheme="minorEastAsia" w:hAnsiTheme="minorHAnsi" w:cstheme="minorBidi"/>
              <w:noProof/>
              <w:color w:val="auto"/>
              <w:sz w:val="22"/>
              <w:szCs w:val="22"/>
              <w:bdr w:val="none" w:sz="0" w:space="0" w:color="auto"/>
            </w:rPr>
          </w:pPr>
          <w:hyperlink w:anchor="_Toc132980440" w:history="1">
            <w:r w:rsidR="00512CF5" w:rsidRPr="00B5108D">
              <w:rPr>
                <w:rStyle w:val="a4"/>
                <w:noProof/>
              </w:rPr>
              <w:t>4.4.6.1.</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Формирование выписки по счёту</w:t>
            </w:r>
            <w:r w:rsidR="00512CF5">
              <w:rPr>
                <w:noProof/>
                <w:webHidden/>
              </w:rPr>
              <w:tab/>
            </w:r>
            <w:r w:rsidR="00512CF5">
              <w:rPr>
                <w:noProof/>
                <w:webHidden/>
              </w:rPr>
              <w:fldChar w:fldCharType="begin"/>
            </w:r>
            <w:r w:rsidR="00512CF5">
              <w:rPr>
                <w:noProof/>
                <w:webHidden/>
              </w:rPr>
              <w:instrText xml:space="preserve"> PAGEREF _Toc132980440 \h </w:instrText>
            </w:r>
            <w:r w:rsidR="00512CF5">
              <w:rPr>
                <w:noProof/>
                <w:webHidden/>
              </w:rPr>
            </w:r>
            <w:r w:rsidR="00512CF5">
              <w:rPr>
                <w:noProof/>
                <w:webHidden/>
              </w:rPr>
              <w:fldChar w:fldCharType="separate"/>
            </w:r>
            <w:r w:rsidR="00925D62">
              <w:rPr>
                <w:noProof/>
                <w:webHidden/>
              </w:rPr>
              <w:t>53</w:t>
            </w:r>
            <w:r w:rsidR="00512CF5">
              <w:rPr>
                <w:noProof/>
                <w:webHidden/>
              </w:rPr>
              <w:fldChar w:fldCharType="end"/>
            </w:r>
          </w:hyperlink>
        </w:p>
        <w:p w14:paraId="7E1809B1" w14:textId="15EF1F47" w:rsidR="00512CF5" w:rsidRDefault="00CA15E9">
          <w:pPr>
            <w:pStyle w:val="1f"/>
            <w:tabs>
              <w:tab w:val="left" w:pos="1320"/>
              <w:tab w:val="right" w:leader="dot" w:pos="10472"/>
            </w:tabs>
            <w:rPr>
              <w:rFonts w:asciiTheme="minorHAnsi" w:eastAsiaTheme="minorEastAsia" w:hAnsiTheme="minorHAnsi" w:cstheme="minorBidi"/>
              <w:noProof/>
              <w:color w:val="auto"/>
              <w:sz w:val="22"/>
              <w:szCs w:val="22"/>
              <w:bdr w:val="none" w:sz="0" w:space="0" w:color="auto"/>
            </w:rPr>
          </w:pPr>
          <w:hyperlink w:anchor="_Toc132980447" w:history="1">
            <w:r w:rsidR="00512CF5" w:rsidRPr="00B5108D">
              <w:rPr>
                <w:rStyle w:val="a4"/>
                <w:noProof/>
              </w:rPr>
              <w:t>4.5.</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Депозиты</w:t>
            </w:r>
            <w:r w:rsidR="00512CF5">
              <w:rPr>
                <w:noProof/>
                <w:webHidden/>
              </w:rPr>
              <w:tab/>
            </w:r>
            <w:r w:rsidR="00512CF5">
              <w:rPr>
                <w:noProof/>
                <w:webHidden/>
              </w:rPr>
              <w:fldChar w:fldCharType="begin"/>
            </w:r>
            <w:r w:rsidR="00512CF5">
              <w:rPr>
                <w:noProof/>
                <w:webHidden/>
              </w:rPr>
              <w:instrText xml:space="preserve"> PAGEREF _Toc132980447 \h </w:instrText>
            </w:r>
            <w:r w:rsidR="00512CF5">
              <w:rPr>
                <w:noProof/>
                <w:webHidden/>
              </w:rPr>
            </w:r>
            <w:r w:rsidR="00512CF5">
              <w:rPr>
                <w:noProof/>
                <w:webHidden/>
              </w:rPr>
              <w:fldChar w:fldCharType="separate"/>
            </w:r>
            <w:r w:rsidR="00925D62">
              <w:rPr>
                <w:noProof/>
                <w:webHidden/>
              </w:rPr>
              <w:t>55</w:t>
            </w:r>
            <w:r w:rsidR="00512CF5">
              <w:rPr>
                <w:noProof/>
                <w:webHidden/>
              </w:rPr>
              <w:fldChar w:fldCharType="end"/>
            </w:r>
          </w:hyperlink>
        </w:p>
        <w:p w14:paraId="7B38BDB7" w14:textId="365BC7ED" w:rsidR="00512CF5" w:rsidRDefault="00CA15E9">
          <w:pPr>
            <w:pStyle w:val="1f"/>
            <w:tabs>
              <w:tab w:val="left" w:pos="1320"/>
              <w:tab w:val="right" w:leader="dot" w:pos="10472"/>
            </w:tabs>
            <w:rPr>
              <w:rFonts w:asciiTheme="minorHAnsi" w:eastAsiaTheme="minorEastAsia" w:hAnsiTheme="minorHAnsi" w:cstheme="minorBidi"/>
              <w:noProof/>
              <w:color w:val="auto"/>
              <w:sz w:val="22"/>
              <w:szCs w:val="22"/>
              <w:bdr w:val="none" w:sz="0" w:space="0" w:color="auto"/>
            </w:rPr>
          </w:pPr>
          <w:hyperlink w:anchor="_Toc132980448" w:history="1">
            <w:r w:rsidR="00512CF5" w:rsidRPr="00B5108D">
              <w:rPr>
                <w:rStyle w:val="a4"/>
                <w:noProof/>
              </w:rPr>
              <w:t>4.6.</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Обмен валют</w:t>
            </w:r>
            <w:r w:rsidR="00512CF5">
              <w:rPr>
                <w:noProof/>
                <w:webHidden/>
              </w:rPr>
              <w:tab/>
            </w:r>
            <w:r w:rsidR="00512CF5">
              <w:rPr>
                <w:noProof/>
                <w:webHidden/>
              </w:rPr>
              <w:fldChar w:fldCharType="begin"/>
            </w:r>
            <w:r w:rsidR="00512CF5">
              <w:rPr>
                <w:noProof/>
                <w:webHidden/>
              </w:rPr>
              <w:instrText xml:space="preserve"> PAGEREF _Toc132980448 \h </w:instrText>
            </w:r>
            <w:r w:rsidR="00512CF5">
              <w:rPr>
                <w:noProof/>
                <w:webHidden/>
              </w:rPr>
            </w:r>
            <w:r w:rsidR="00512CF5">
              <w:rPr>
                <w:noProof/>
                <w:webHidden/>
              </w:rPr>
              <w:fldChar w:fldCharType="separate"/>
            </w:r>
            <w:r w:rsidR="00925D62">
              <w:rPr>
                <w:noProof/>
                <w:webHidden/>
              </w:rPr>
              <w:t>57</w:t>
            </w:r>
            <w:r w:rsidR="00512CF5">
              <w:rPr>
                <w:noProof/>
                <w:webHidden/>
              </w:rPr>
              <w:fldChar w:fldCharType="end"/>
            </w:r>
          </w:hyperlink>
        </w:p>
        <w:p w14:paraId="4AD2FD68" w14:textId="4ADD15B8"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49" w:history="1">
            <w:r w:rsidR="00512CF5" w:rsidRPr="00B5108D">
              <w:rPr>
                <w:rStyle w:val="a4"/>
                <w:noProof/>
                <w14:scene3d>
                  <w14:camera w14:prst="orthographicFront"/>
                  <w14:lightRig w14:rig="threePt" w14:dir="t">
                    <w14:rot w14:lat="0" w14:lon="0" w14:rev="0"/>
                  </w14:lightRig>
                </w14:scene3d>
              </w:rPr>
              <w:t>4.6.1.</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Список обменов валют</w:t>
            </w:r>
            <w:r w:rsidR="00512CF5">
              <w:rPr>
                <w:noProof/>
                <w:webHidden/>
              </w:rPr>
              <w:tab/>
            </w:r>
            <w:r w:rsidR="00512CF5">
              <w:rPr>
                <w:noProof/>
                <w:webHidden/>
              </w:rPr>
              <w:fldChar w:fldCharType="begin"/>
            </w:r>
            <w:r w:rsidR="00512CF5">
              <w:rPr>
                <w:noProof/>
                <w:webHidden/>
              </w:rPr>
              <w:instrText xml:space="preserve"> PAGEREF _Toc132980449 \h </w:instrText>
            </w:r>
            <w:r w:rsidR="00512CF5">
              <w:rPr>
                <w:noProof/>
                <w:webHidden/>
              </w:rPr>
            </w:r>
            <w:r w:rsidR="00512CF5">
              <w:rPr>
                <w:noProof/>
                <w:webHidden/>
              </w:rPr>
              <w:fldChar w:fldCharType="separate"/>
            </w:r>
            <w:r w:rsidR="00925D62">
              <w:rPr>
                <w:noProof/>
                <w:webHidden/>
              </w:rPr>
              <w:t>57</w:t>
            </w:r>
            <w:r w:rsidR="00512CF5">
              <w:rPr>
                <w:noProof/>
                <w:webHidden/>
              </w:rPr>
              <w:fldChar w:fldCharType="end"/>
            </w:r>
          </w:hyperlink>
        </w:p>
        <w:p w14:paraId="1B50563A" w14:textId="782096B2"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50" w:history="1">
            <w:r w:rsidR="00512CF5" w:rsidRPr="00B5108D">
              <w:rPr>
                <w:rStyle w:val="a4"/>
                <w:noProof/>
                <w14:scene3d>
                  <w14:camera w14:prst="orthographicFront"/>
                  <w14:lightRig w14:rig="threePt" w14:dir="t">
                    <w14:rot w14:lat="0" w14:lon="0" w14:rev="0"/>
                  </w14:lightRig>
                </w14:scene3d>
              </w:rPr>
              <w:t>4.6.2.</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Создание обмена валют</w:t>
            </w:r>
            <w:r w:rsidR="00512CF5">
              <w:rPr>
                <w:noProof/>
                <w:webHidden/>
              </w:rPr>
              <w:tab/>
            </w:r>
            <w:r w:rsidR="00512CF5">
              <w:rPr>
                <w:noProof/>
                <w:webHidden/>
              </w:rPr>
              <w:fldChar w:fldCharType="begin"/>
            </w:r>
            <w:r w:rsidR="00512CF5">
              <w:rPr>
                <w:noProof/>
                <w:webHidden/>
              </w:rPr>
              <w:instrText xml:space="preserve"> PAGEREF _Toc132980450 \h </w:instrText>
            </w:r>
            <w:r w:rsidR="00512CF5">
              <w:rPr>
                <w:noProof/>
                <w:webHidden/>
              </w:rPr>
            </w:r>
            <w:r w:rsidR="00512CF5">
              <w:rPr>
                <w:noProof/>
                <w:webHidden/>
              </w:rPr>
              <w:fldChar w:fldCharType="separate"/>
            </w:r>
            <w:r w:rsidR="00925D62">
              <w:rPr>
                <w:noProof/>
                <w:webHidden/>
              </w:rPr>
              <w:t>58</w:t>
            </w:r>
            <w:r w:rsidR="00512CF5">
              <w:rPr>
                <w:noProof/>
                <w:webHidden/>
              </w:rPr>
              <w:fldChar w:fldCharType="end"/>
            </w:r>
          </w:hyperlink>
        </w:p>
        <w:p w14:paraId="7408A192" w14:textId="4594581E"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51" w:history="1">
            <w:r w:rsidR="00512CF5" w:rsidRPr="00B5108D">
              <w:rPr>
                <w:rStyle w:val="a4"/>
                <w:noProof/>
                <w14:scene3d>
                  <w14:camera w14:prst="orthographicFront"/>
                  <w14:lightRig w14:rig="threePt" w14:dir="t">
                    <w14:rot w14:lat="0" w14:lon="0" w14:rev="0"/>
                  </w14:lightRig>
                </w14:scene3d>
              </w:rPr>
              <w:t>4.6.3.</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Заполнение формы обмена валют</w:t>
            </w:r>
            <w:r w:rsidR="00512CF5">
              <w:rPr>
                <w:noProof/>
                <w:webHidden/>
              </w:rPr>
              <w:tab/>
            </w:r>
            <w:r w:rsidR="00512CF5">
              <w:rPr>
                <w:noProof/>
                <w:webHidden/>
              </w:rPr>
              <w:fldChar w:fldCharType="begin"/>
            </w:r>
            <w:r w:rsidR="00512CF5">
              <w:rPr>
                <w:noProof/>
                <w:webHidden/>
              </w:rPr>
              <w:instrText xml:space="preserve"> PAGEREF _Toc132980451 \h </w:instrText>
            </w:r>
            <w:r w:rsidR="00512CF5">
              <w:rPr>
                <w:noProof/>
                <w:webHidden/>
              </w:rPr>
            </w:r>
            <w:r w:rsidR="00512CF5">
              <w:rPr>
                <w:noProof/>
                <w:webHidden/>
              </w:rPr>
              <w:fldChar w:fldCharType="separate"/>
            </w:r>
            <w:r w:rsidR="00925D62">
              <w:rPr>
                <w:noProof/>
                <w:webHidden/>
              </w:rPr>
              <w:t>60</w:t>
            </w:r>
            <w:r w:rsidR="00512CF5">
              <w:rPr>
                <w:noProof/>
                <w:webHidden/>
              </w:rPr>
              <w:fldChar w:fldCharType="end"/>
            </w:r>
          </w:hyperlink>
        </w:p>
        <w:p w14:paraId="0A2B4837" w14:textId="728FA68A" w:rsidR="00512CF5" w:rsidRDefault="00CA15E9">
          <w:pPr>
            <w:pStyle w:val="1f"/>
            <w:tabs>
              <w:tab w:val="left" w:pos="1540"/>
              <w:tab w:val="right" w:leader="dot" w:pos="10472"/>
            </w:tabs>
            <w:rPr>
              <w:rFonts w:asciiTheme="minorHAnsi" w:eastAsiaTheme="minorEastAsia" w:hAnsiTheme="minorHAnsi" w:cstheme="minorBidi"/>
              <w:noProof/>
              <w:color w:val="auto"/>
              <w:sz w:val="22"/>
              <w:szCs w:val="22"/>
              <w:bdr w:val="none" w:sz="0" w:space="0" w:color="auto"/>
            </w:rPr>
          </w:pPr>
          <w:hyperlink w:anchor="_Toc132980452" w:history="1">
            <w:r w:rsidR="00512CF5" w:rsidRPr="00B5108D">
              <w:rPr>
                <w:rStyle w:val="a4"/>
                <w:noProof/>
                <w14:scene3d>
                  <w14:camera w14:prst="orthographicFront"/>
                  <w14:lightRig w14:rig="threePt" w14:dir="t">
                    <w14:rot w14:lat="0" w14:lon="0" w14:rev="0"/>
                  </w14:lightRig>
                </w14:scene3d>
              </w:rPr>
              <w:t>4.6.4.</w:t>
            </w:r>
            <w:r w:rsidR="00512CF5">
              <w:rPr>
                <w:rFonts w:asciiTheme="minorHAnsi" w:eastAsiaTheme="minorEastAsia" w:hAnsiTheme="minorHAnsi" w:cstheme="minorBidi"/>
                <w:noProof/>
                <w:color w:val="auto"/>
                <w:sz w:val="22"/>
                <w:szCs w:val="22"/>
                <w:bdr w:val="none" w:sz="0" w:space="0" w:color="auto"/>
              </w:rPr>
              <w:tab/>
            </w:r>
            <w:r w:rsidR="00512CF5" w:rsidRPr="00B5108D">
              <w:rPr>
                <w:rStyle w:val="a4"/>
                <w:noProof/>
              </w:rPr>
              <w:t>Подписание и отправка в банк обмена валют</w:t>
            </w:r>
            <w:r w:rsidR="00512CF5">
              <w:rPr>
                <w:noProof/>
                <w:webHidden/>
              </w:rPr>
              <w:tab/>
            </w:r>
            <w:r w:rsidR="00512CF5">
              <w:rPr>
                <w:noProof/>
                <w:webHidden/>
              </w:rPr>
              <w:fldChar w:fldCharType="begin"/>
            </w:r>
            <w:r w:rsidR="00512CF5">
              <w:rPr>
                <w:noProof/>
                <w:webHidden/>
              </w:rPr>
              <w:instrText xml:space="preserve"> PAGEREF _Toc132980452 \h </w:instrText>
            </w:r>
            <w:r w:rsidR="00512CF5">
              <w:rPr>
                <w:noProof/>
                <w:webHidden/>
              </w:rPr>
            </w:r>
            <w:r w:rsidR="00512CF5">
              <w:rPr>
                <w:noProof/>
                <w:webHidden/>
              </w:rPr>
              <w:fldChar w:fldCharType="separate"/>
            </w:r>
            <w:r w:rsidR="00925D62">
              <w:rPr>
                <w:noProof/>
                <w:webHidden/>
              </w:rPr>
              <w:t>61</w:t>
            </w:r>
            <w:r w:rsidR="00512CF5">
              <w:rPr>
                <w:noProof/>
                <w:webHidden/>
              </w:rPr>
              <w:fldChar w:fldCharType="end"/>
            </w:r>
          </w:hyperlink>
        </w:p>
        <w:p w14:paraId="63CF4AD0" w14:textId="397E284B" w:rsidR="003F1C23" w:rsidRDefault="003F1C23">
          <w:r>
            <w:rPr>
              <w:b/>
              <w:bCs/>
            </w:rPr>
            <w:fldChar w:fldCharType="end"/>
          </w:r>
        </w:p>
      </w:sdtContent>
    </w:sdt>
    <w:p w14:paraId="6275D1B8" w14:textId="77777777" w:rsidR="003F1C23" w:rsidRDefault="003F1C23" w:rsidP="008F4E8D">
      <w:pPr>
        <w:spacing w:before="120"/>
        <w:ind w:left="567" w:firstLine="0"/>
      </w:pPr>
    </w:p>
    <w:p w14:paraId="33EB4662" w14:textId="77777777" w:rsidR="003F1C23" w:rsidRDefault="003F1C23" w:rsidP="008F4E8D">
      <w:pPr>
        <w:spacing w:before="120"/>
        <w:ind w:left="567" w:firstLine="0"/>
      </w:pPr>
    </w:p>
    <w:p w14:paraId="38025C92" w14:textId="77777777" w:rsidR="003F1C23" w:rsidRDefault="003F1C23" w:rsidP="008F4E8D">
      <w:pPr>
        <w:spacing w:before="120"/>
        <w:ind w:left="567" w:firstLine="0"/>
      </w:pPr>
    </w:p>
    <w:p w14:paraId="7BC0C54D" w14:textId="77777777" w:rsidR="003F1C23" w:rsidRDefault="003F1C23" w:rsidP="008F4E8D">
      <w:pPr>
        <w:spacing w:before="120"/>
        <w:ind w:left="567" w:firstLine="0"/>
      </w:pPr>
    </w:p>
    <w:p w14:paraId="12D579A1" w14:textId="3B3A1CB3" w:rsidR="006C2AAC" w:rsidRDefault="006C2AAC" w:rsidP="00B60A10">
      <w:pPr>
        <w:pStyle w:val="01"/>
      </w:pPr>
      <w:bookmarkStart w:id="2" w:name="_Toc130312597"/>
      <w:bookmarkStart w:id="3" w:name="_Toc132980407"/>
      <w:r>
        <w:lastRenderedPageBreak/>
        <w:t>Введение</w:t>
      </w:r>
      <w:bookmarkEnd w:id="2"/>
      <w:bookmarkEnd w:id="3"/>
      <w:r>
        <w:br/>
      </w:r>
    </w:p>
    <w:p w14:paraId="22A7D5A1" w14:textId="49DD3A9C" w:rsidR="006C2AAC" w:rsidRDefault="006C2AAC" w:rsidP="008F4E8D">
      <w:pPr>
        <w:spacing w:before="120"/>
        <w:ind w:left="567" w:firstLine="0"/>
        <w:rPr>
          <w:rStyle w:val="410"/>
        </w:rPr>
      </w:pPr>
      <w:r>
        <w:rPr>
          <w:rStyle w:val="410"/>
        </w:rPr>
        <w:t>Мобильное приложение нового цифрового канал обслуживания юридических лиц</w:t>
      </w:r>
      <w:r>
        <w:rPr>
          <w:rStyle w:val="410"/>
        </w:rPr>
        <w:br/>
      </w:r>
      <w:r w:rsidR="00C72F28">
        <w:rPr>
          <w:rStyle w:val="410"/>
        </w:rPr>
        <w:t>Свой Бизнес</w:t>
      </w:r>
      <w:r>
        <w:rPr>
          <w:rStyle w:val="410"/>
        </w:rPr>
        <w:t xml:space="preserve"> АО «Россельхозбанк (далее — приложение «Свой Бизнес») предназначено для электронного взаимодействия между пользователями и Банком с мобильных устройств. Система является решением бесперебойно обслуживает клиентов в режиме 24 часа семь дней в неделю.</w:t>
      </w:r>
    </w:p>
    <w:p w14:paraId="1BBB478C" w14:textId="77777777" w:rsidR="006C2AAC" w:rsidRDefault="006C2AAC" w:rsidP="008F4E8D">
      <w:pPr>
        <w:pStyle w:val="A0"/>
        <w:ind w:left="567"/>
      </w:pPr>
    </w:p>
    <w:p w14:paraId="7AB49954" w14:textId="77777777" w:rsidR="006C2AAC" w:rsidRDefault="006C2AAC" w:rsidP="009419FF">
      <w:pPr>
        <w:pStyle w:val="02"/>
      </w:pPr>
      <w:bookmarkStart w:id="4" w:name="_Toc130312598"/>
      <w:bookmarkStart w:id="5" w:name="_Toc132980408"/>
      <w:r>
        <w:t>Термины и определения</w:t>
      </w:r>
      <w:bookmarkEnd w:id="4"/>
      <w:bookmarkEnd w:id="5"/>
      <w:r>
        <w:tab/>
      </w:r>
    </w:p>
    <w:p w14:paraId="7D6B12B0" w14:textId="4E5B039F" w:rsidR="006C2AAC" w:rsidRDefault="006C2AAC" w:rsidP="008F4E8D">
      <w:pPr>
        <w:spacing w:before="120" w:after="80"/>
        <w:ind w:left="567" w:firstLine="0"/>
      </w:pPr>
      <w:r>
        <w:rPr>
          <w:i/>
          <w:iCs/>
        </w:rPr>
        <w:t>МП НЦК ЮЛ «Свой Бизнес»</w:t>
      </w:r>
      <w:r>
        <w:rPr>
          <w:rStyle w:val="410"/>
        </w:rPr>
        <w:t xml:space="preserve"> </w:t>
      </w:r>
      <w:r>
        <w:rPr>
          <w:i/>
          <w:iCs/>
        </w:rPr>
        <w:t xml:space="preserve">— </w:t>
      </w:r>
      <w:r>
        <w:rPr>
          <w:rStyle w:val="410"/>
        </w:rPr>
        <w:t xml:space="preserve">мобильное приложение нового цифрового канала обслуживания юридических лиц Свой Бизнес. </w:t>
      </w:r>
      <w:r>
        <w:rPr>
          <w:rStyle w:val="410"/>
        </w:rPr>
        <w:br/>
      </w:r>
      <w:r>
        <w:rPr>
          <w:i/>
          <w:iCs/>
        </w:rPr>
        <w:t xml:space="preserve">Банк — </w:t>
      </w:r>
      <w:r>
        <w:rPr>
          <w:rStyle w:val="410"/>
        </w:rPr>
        <w:t>АО «Россельхозбанк».</w:t>
      </w:r>
    </w:p>
    <w:p w14:paraId="0FB8EECA" w14:textId="77777777" w:rsidR="006C2AAC" w:rsidRDefault="006C2AAC" w:rsidP="008F4E8D">
      <w:pPr>
        <w:spacing w:before="120" w:after="80"/>
        <w:ind w:left="567" w:firstLine="0"/>
      </w:pPr>
      <w:r>
        <w:rPr>
          <w:i/>
          <w:iCs/>
        </w:rPr>
        <w:t xml:space="preserve">Выписка — </w:t>
      </w:r>
      <w:r>
        <w:rPr>
          <w:rStyle w:val="410"/>
        </w:rPr>
        <w:t>выписка по счету организации, открытого в банке, в которой отражены все операции по счету клиента: по списанию/зачислению средств с указанием номера счета.</w:t>
      </w:r>
    </w:p>
    <w:p w14:paraId="44AD70CF" w14:textId="77777777" w:rsidR="006C2AAC" w:rsidRDefault="006C2AAC" w:rsidP="008F4E8D">
      <w:pPr>
        <w:spacing w:before="120" w:after="80"/>
        <w:ind w:left="567" w:firstLine="0"/>
        <w:rPr>
          <w:rStyle w:val="410"/>
        </w:rPr>
      </w:pPr>
      <w:r>
        <w:rPr>
          <w:i/>
          <w:iCs/>
        </w:rPr>
        <w:t xml:space="preserve">Доступный остаток по счету — </w:t>
      </w:r>
      <w:r>
        <w:t>с</w:t>
      </w:r>
      <w:r>
        <w:rPr>
          <w:rStyle w:val="410"/>
        </w:rPr>
        <w:t>умма денежных средств на счете клиента, доступная для выполнения операций по данному счету.</w:t>
      </w:r>
    </w:p>
    <w:p w14:paraId="4CCD7C3B" w14:textId="77777777" w:rsidR="006C2AAC" w:rsidRDefault="006C2AAC" w:rsidP="008F4E8D">
      <w:pPr>
        <w:spacing w:before="120" w:after="80"/>
        <w:ind w:left="567" w:firstLine="0"/>
        <w:rPr>
          <w:i/>
          <w:iCs/>
        </w:rPr>
      </w:pPr>
      <w:r>
        <w:rPr>
          <w:i/>
          <w:iCs/>
        </w:rPr>
        <w:t>Клиент, организация</w:t>
      </w:r>
      <w:r>
        <w:t xml:space="preserve"> — юридическое лицо (кроме кредитных организаций),</w:t>
      </w:r>
      <w:r>
        <w:rPr>
          <w:rStyle w:val="410"/>
        </w:rPr>
        <w:t xml:space="preserve"> индивидуальный предприниматель или физическое лицо, занимающееся в установленном законодательством порядке частной практикой, которые заключили с банком договор на дистанционное обслуживание.</w:t>
      </w:r>
    </w:p>
    <w:p w14:paraId="0223C4C5" w14:textId="71614423" w:rsidR="006C2AAC" w:rsidRDefault="006C2AAC" w:rsidP="008F4E8D">
      <w:pPr>
        <w:spacing w:before="120" w:after="80"/>
        <w:ind w:left="567" w:firstLine="0"/>
      </w:pPr>
      <w:r>
        <w:rPr>
          <w:i/>
          <w:iCs/>
        </w:rPr>
        <w:t xml:space="preserve">Подразделения — </w:t>
      </w:r>
      <w:r>
        <w:rPr>
          <w:rStyle w:val="410"/>
        </w:rPr>
        <w:t xml:space="preserve">это структурные подразделения банка, в которых организовано обслуживание и заключение договоров с клиентами на предоставление услуг с использованием системы </w:t>
      </w:r>
      <w:r w:rsidR="00C72F28">
        <w:rPr>
          <w:rStyle w:val="410"/>
        </w:rPr>
        <w:t>Свой Бизнес</w:t>
      </w:r>
      <w:r>
        <w:rPr>
          <w:rStyle w:val="410"/>
        </w:rPr>
        <w:t>.</w:t>
      </w:r>
    </w:p>
    <w:p w14:paraId="31406B2C" w14:textId="352703AC" w:rsidR="006C2AAC" w:rsidRDefault="006C2AAC" w:rsidP="008F4E8D">
      <w:pPr>
        <w:spacing w:before="120" w:after="80"/>
        <w:ind w:left="567" w:firstLine="0"/>
      </w:pPr>
      <w:r>
        <w:rPr>
          <w:i/>
          <w:iCs/>
        </w:rPr>
        <w:t>Представитель клиента</w:t>
      </w:r>
      <w:r>
        <w:rPr>
          <w:rStyle w:val="410"/>
        </w:rPr>
        <w:t xml:space="preserve"> — физическое лицо, действующее от имени клиента на основании договора, доверенности, закона или акта уполномоченного государственного органа/органа местного самоуправления, выполняющее в МП НЦК ЮЛ «</w:t>
      </w:r>
      <w:r w:rsidR="00C72F28">
        <w:rPr>
          <w:rStyle w:val="410"/>
        </w:rPr>
        <w:t>Свой Бизнес</w:t>
      </w:r>
      <w:r>
        <w:rPr>
          <w:rStyle w:val="410"/>
        </w:rPr>
        <w:t>» действия от имени клиента.</w:t>
      </w:r>
    </w:p>
    <w:p w14:paraId="0F5C33E8" w14:textId="77777777" w:rsidR="006C2AAC" w:rsidRDefault="006C2AAC" w:rsidP="008F4E8D">
      <w:pPr>
        <w:spacing w:before="120" w:after="80"/>
        <w:ind w:left="567" w:firstLine="0"/>
        <w:rPr>
          <w:rStyle w:val="410"/>
        </w:rPr>
      </w:pPr>
      <w:r>
        <w:rPr>
          <w:i/>
          <w:iCs/>
        </w:rPr>
        <w:t xml:space="preserve">Субъект информационного обмена (СИО) </w:t>
      </w:r>
      <w:r>
        <w:rPr>
          <w:rStyle w:val="410"/>
        </w:rPr>
        <w:t>— физическое лицо, уполномоченное на осуществление защищенного электронного обмена информацией с использованием средств ЭП с другими субъектами информационного обмена, в соответствии с комплектом документов, определяющим взаимоотношения сторон при указанном обмене.</w:t>
      </w:r>
    </w:p>
    <w:p w14:paraId="5F40093F" w14:textId="77777777" w:rsidR="006C2AAC" w:rsidRDefault="006C2AAC" w:rsidP="008F4E8D">
      <w:pPr>
        <w:spacing w:before="120" w:after="80"/>
        <w:ind w:left="567" w:firstLine="0"/>
        <w:rPr>
          <w:rStyle w:val="410"/>
        </w:rPr>
      </w:pPr>
      <w:r>
        <w:rPr>
          <w:i/>
          <w:iCs/>
        </w:rPr>
        <w:t>Сортировка</w:t>
      </w:r>
      <w:r>
        <w:rPr>
          <w:rStyle w:val="410"/>
        </w:rPr>
        <w:t xml:space="preserve"> — это функция системы, которая позволяет расположить записи в списке по возрастанию, убыванию или по алфавиту.</w:t>
      </w:r>
    </w:p>
    <w:p w14:paraId="36AF980B" w14:textId="59BAF2D5" w:rsidR="006C2AAC" w:rsidRDefault="006C2AAC" w:rsidP="008F4E8D">
      <w:pPr>
        <w:spacing w:before="120" w:after="80"/>
        <w:ind w:left="567" w:firstLine="0"/>
      </w:pPr>
      <w:r>
        <w:rPr>
          <w:i/>
          <w:iCs/>
        </w:rPr>
        <w:t>Уполномоченное лицо клиента</w:t>
      </w:r>
      <w:r>
        <w:t xml:space="preserve"> — физическое лицо, включенное в банковскую карточку клиента, уполномоченное подписывать электронные документы и выполнять иные действия в системе Свой Бизнес.</w:t>
      </w:r>
      <w:r>
        <w:br/>
      </w:r>
      <w:r>
        <w:br/>
      </w:r>
      <w:r>
        <w:rPr>
          <w:i/>
          <w:iCs/>
        </w:rPr>
        <w:t>Устройство</w:t>
      </w:r>
      <w:r>
        <w:t xml:space="preserve"> — смартфон, планшет или другое мобильное оборудование клиента.</w:t>
      </w:r>
    </w:p>
    <w:p w14:paraId="7402C47F" w14:textId="66F52105" w:rsidR="00C46A8D" w:rsidRDefault="00C46A8D" w:rsidP="008F4E8D">
      <w:pPr>
        <w:spacing w:before="120" w:after="80"/>
        <w:ind w:left="567" w:firstLine="0"/>
      </w:pPr>
    </w:p>
    <w:p w14:paraId="6500A3FE" w14:textId="77777777" w:rsidR="00C46A8D" w:rsidRDefault="00C46A8D" w:rsidP="008F4E8D">
      <w:pPr>
        <w:spacing w:before="120" w:after="80"/>
        <w:ind w:left="567" w:firstLine="0"/>
      </w:pPr>
    </w:p>
    <w:p w14:paraId="0968B5E4" w14:textId="77777777" w:rsidR="006C2AAC" w:rsidRDefault="006C2AAC" w:rsidP="008F4E8D">
      <w:pPr>
        <w:pStyle w:val="01"/>
        <w:ind w:left="567"/>
        <w:rPr>
          <w:rStyle w:val="410"/>
          <w:rFonts w:cs="Times New Roman"/>
          <w:sz w:val="32"/>
          <w:szCs w:val="32"/>
        </w:rPr>
      </w:pPr>
      <w:bookmarkStart w:id="6" w:name="_Toc130312599"/>
      <w:bookmarkStart w:id="7" w:name="_Toc132980409"/>
      <w:r>
        <w:rPr>
          <w:rStyle w:val="410"/>
        </w:rPr>
        <w:lastRenderedPageBreak/>
        <w:t>Принципы работы с системой и действия на экране входа</w:t>
      </w:r>
      <w:bookmarkEnd w:id="6"/>
      <w:bookmarkEnd w:id="7"/>
    </w:p>
    <w:p w14:paraId="1116A1C8" w14:textId="77777777" w:rsidR="006C2AAC" w:rsidRPr="006C2AAC" w:rsidRDefault="006C2AAC" w:rsidP="008F4E8D">
      <w:pPr>
        <w:pStyle w:val="02"/>
        <w:ind w:left="567" w:firstLine="0"/>
        <w:rPr>
          <w:rStyle w:val="410"/>
        </w:rPr>
      </w:pPr>
      <w:bookmarkStart w:id="8" w:name="_Toc130312600"/>
      <w:bookmarkStart w:id="9" w:name="_Toc132980410"/>
      <w:r w:rsidRPr="006C2AAC">
        <w:rPr>
          <w:rStyle w:val="410"/>
        </w:rPr>
        <w:t>Вход в мобильное приложение</w:t>
      </w:r>
      <w:bookmarkEnd w:id="8"/>
      <w:bookmarkEnd w:id="9"/>
    </w:p>
    <w:p w14:paraId="2C4920BE" w14:textId="77777777" w:rsidR="006C2AAC" w:rsidRDefault="006C2AAC" w:rsidP="008F4E8D">
      <w:pPr>
        <w:pStyle w:val="A0"/>
        <w:ind w:left="567"/>
      </w:pPr>
    </w:p>
    <w:p w14:paraId="0C79DD83" w14:textId="77777777" w:rsidR="006C2AAC" w:rsidRDefault="006C2AAC" w:rsidP="008F4E8D">
      <w:pPr>
        <w:pStyle w:val="A0"/>
        <w:ind w:left="567"/>
      </w:pPr>
    </w:p>
    <w:p w14:paraId="3A339ED1" w14:textId="24FD1DDE" w:rsidR="006C2AAC" w:rsidRDefault="006C2AAC" w:rsidP="008F4E8D">
      <w:pPr>
        <w:pStyle w:val="bodyfirst"/>
        <w:spacing w:before="120" w:after="0"/>
        <w:ind w:left="567"/>
        <w:jc w:val="both"/>
        <w:rPr>
          <w:rStyle w:val="aa"/>
        </w:rPr>
      </w:pPr>
      <w:r>
        <w:rPr>
          <w:rStyle w:val="aa"/>
        </w:rPr>
        <w:t xml:space="preserve">Чтобы скачать </w:t>
      </w:r>
      <w:r w:rsidR="008F4E8D">
        <w:rPr>
          <w:rStyle w:val="aa"/>
        </w:rPr>
        <w:t xml:space="preserve">мобильное приложение </w:t>
      </w:r>
      <w:r>
        <w:rPr>
          <w:rStyle w:val="aa"/>
        </w:rPr>
        <w:t>на своё устройство, перейдите в магазины официальных приложений</w:t>
      </w:r>
      <w:r>
        <w:t> </w:t>
      </w:r>
      <w:hyperlink r:id="rId8" w:tooltip="https://play.google.com/store/apps/details?id=ru.rshb.privatebusiness" w:history="1">
        <w:r>
          <w:rPr>
            <w:rStyle w:val="a4"/>
            <w:lang w:val="en-US"/>
          </w:rPr>
          <w:t>Google</w:t>
        </w:r>
        <w:r>
          <w:rPr>
            <w:rStyle w:val="a4"/>
          </w:rPr>
          <w:t> </w:t>
        </w:r>
        <w:r>
          <w:rPr>
            <w:rStyle w:val="a4"/>
            <w:lang w:val="en-US"/>
          </w:rPr>
          <w:t>Play</w:t>
        </w:r>
      </w:hyperlink>
      <w:hyperlink r:id="rId9" w:tooltip="https://apps.apple.com/ru/app/%D1%81%D0%B2%D0%BE%D0%B9-%D0%B1%D0%B8%D0%B7%D0%BD%D0%B5%D1%81-%D0%BC%D0%BE%D0%B1%D0%B0%D0%B9%D0%BB/id1601668603" w:history="1">
        <w:r w:rsidRPr="008F4E8D">
          <w:rPr>
            <w:rStyle w:val="a4"/>
          </w:rPr>
          <w:t>, </w:t>
        </w:r>
        <w:r w:rsidRPr="008F4E8D">
          <w:rPr>
            <w:rStyle w:val="a4"/>
            <w:lang w:val="en-US"/>
          </w:rPr>
          <w:t>AppStore</w:t>
        </w:r>
      </w:hyperlink>
      <w:r>
        <w:rPr>
          <w:rStyle w:val="a4"/>
          <w:color w:val="auto"/>
        </w:rPr>
        <w:t>,</w:t>
      </w:r>
      <w:r>
        <w:rPr>
          <w:rStyle w:val="a4"/>
        </w:rPr>
        <w:t> </w:t>
      </w:r>
      <w:hyperlink r:id="rId10" w:tooltip="https://appgallery.huawei.com/app/C105517025" w:history="1">
        <w:r>
          <w:rPr>
            <w:rStyle w:val="a4"/>
            <w:lang w:val="en-US"/>
          </w:rPr>
          <w:t>App</w:t>
        </w:r>
        <w:r>
          <w:rPr>
            <w:rStyle w:val="a4"/>
          </w:rPr>
          <w:t> </w:t>
        </w:r>
        <w:r>
          <w:rPr>
            <w:rStyle w:val="a4"/>
            <w:lang w:val="en-US"/>
          </w:rPr>
          <w:t>Gallery</w:t>
        </w:r>
      </w:hyperlink>
      <w:r w:rsidR="008F4E8D">
        <w:rPr>
          <w:rStyle w:val="a4"/>
        </w:rPr>
        <w:t>,</w:t>
      </w:r>
      <w:r w:rsidR="008F4E8D">
        <w:rPr>
          <w:rStyle w:val="a4"/>
          <w:lang w:val="en-US"/>
        </w:rPr>
        <w:t> </w:t>
      </w:r>
      <w:hyperlink r:id="rId11" w:history="1">
        <w:r w:rsidR="008F4E8D" w:rsidRPr="008F4E8D">
          <w:rPr>
            <w:rStyle w:val="a4"/>
            <w:lang w:val="en-US"/>
          </w:rPr>
          <w:t>Galaxy</w:t>
        </w:r>
        <w:r w:rsidR="008F4E8D">
          <w:rPr>
            <w:rStyle w:val="a4"/>
            <w:lang w:val="en-US"/>
          </w:rPr>
          <w:t> </w:t>
        </w:r>
        <w:r w:rsidR="008F4E8D" w:rsidRPr="008F4E8D">
          <w:rPr>
            <w:rStyle w:val="a4"/>
            <w:lang w:val="en-US"/>
          </w:rPr>
          <w:t>Store</w:t>
        </w:r>
      </w:hyperlink>
      <w:r>
        <w:rPr>
          <w:rStyle w:val="a4"/>
          <w:color w:val="auto"/>
        </w:rPr>
        <w:t>.</w:t>
      </w:r>
      <w:r w:rsidR="008F4E8D">
        <w:rPr>
          <w:rStyle w:val="a4"/>
          <w:color w:val="auto"/>
          <w:lang w:val="en-US"/>
        </w:rPr>
        <w:t> </w:t>
      </w:r>
      <w:r>
        <w:rPr>
          <w:rStyle w:val="a4"/>
          <w:color w:val="auto"/>
        </w:rPr>
        <w:t xml:space="preserve">Нажмите </w:t>
      </w:r>
      <w:r w:rsidRPr="008F4E8D">
        <w:rPr>
          <w:rStyle w:val="a4"/>
          <w:b/>
          <w:bCs/>
          <w:color w:val="auto"/>
        </w:rPr>
        <w:t>Установить</w:t>
      </w:r>
      <w:r>
        <w:rPr>
          <w:rStyle w:val="a4"/>
          <w:color w:val="auto"/>
        </w:rPr>
        <w:t xml:space="preserve"> и следуйте инструкции на экране устройства.</w:t>
      </w:r>
    </w:p>
    <w:p w14:paraId="6960828D" w14:textId="77777777" w:rsidR="006C2AAC" w:rsidRDefault="006C2AAC" w:rsidP="008F4E8D">
      <w:pPr>
        <w:pStyle w:val="A0"/>
        <w:ind w:left="567"/>
      </w:pPr>
    </w:p>
    <w:p w14:paraId="367D5821" w14:textId="77777777" w:rsidR="006C2AAC" w:rsidRDefault="006C2AAC" w:rsidP="00EC7DAC">
      <w:pPr>
        <w:pStyle w:val="03"/>
        <w:rPr>
          <w:rStyle w:val="410"/>
          <w:rFonts w:cs="Times New Roman"/>
        </w:rPr>
      </w:pPr>
      <w:bookmarkStart w:id="10" w:name="_Toc130312601"/>
      <w:bookmarkStart w:id="11" w:name="_Toc132980411"/>
      <w:r>
        <w:rPr>
          <w:rStyle w:val="410"/>
          <w:rFonts w:cs="Times New Roman"/>
        </w:rPr>
        <w:t>Первый запуск</w:t>
      </w:r>
      <w:bookmarkEnd w:id="10"/>
      <w:bookmarkEnd w:id="11"/>
    </w:p>
    <w:p w14:paraId="0DF99B45" w14:textId="77777777" w:rsidR="006C2AAC" w:rsidRDefault="006C2AAC" w:rsidP="008F4E8D">
      <w:pPr>
        <w:ind w:left="567" w:firstLine="0"/>
      </w:pPr>
      <w:r>
        <w:t>Работа с мобильной версией Своего Бизнеса не отличается от взаимодействия с обычными банковскими приложениям для физических лиц. Чтобы начать работу, выполните следующие шаги:</w:t>
      </w:r>
    </w:p>
    <w:p w14:paraId="3BC663CF" w14:textId="77777777" w:rsidR="006C2AAC" w:rsidRDefault="006C2AAC" w:rsidP="008F4E8D">
      <w:pPr>
        <w:keepNex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ab"/>
        </w:rPr>
        <w:t>Зайдите на страницу приложения</w:t>
      </w:r>
      <w:r>
        <w:rPr>
          <w:rStyle w:val="410"/>
        </w:rPr>
        <w:t>, нажав на иконку на экране смартфона.</w:t>
      </w:r>
    </w:p>
    <w:p w14:paraId="44EFE074" w14:textId="77777777" w:rsidR="006C2AAC" w:rsidRDefault="006C2AAC" w:rsidP="008F4E8D">
      <w:pPr>
        <w:keepNex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ab"/>
        </w:rPr>
        <w:t>Введите логин</w:t>
      </w:r>
      <w:r>
        <w:rPr>
          <w:rStyle w:val="410"/>
        </w:rPr>
        <w:t>, который вы получили в Банке. Он совпадает с логином для веб-версии Своего Бизнеса.</w:t>
      </w:r>
    </w:p>
    <w:p w14:paraId="41829D54" w14:textId="77777777" w:rsidR="006C2AAC" w:rsidRDefault="006C2AAC" w:rsidP="008F4E8D">
      <w:pPr>
        <w:pStyle w:val="bodyfirst"/>
        <w:spacing w:before="120" w:after="0"/>
        <w:ind w:left="567"/>
        <w:jc w:val="center"/>
      </w:pPr>
      <w:r>
        <w:rPr>
          <w:noProof/>
        </w:rPr>
        <w:drawing>
          <wp:inline distT="0" distB="0" distL="0" distR="0" wp14:anchorId="6C88EED9" wp14:editId="5C3FED3F">
            <wp:extent cx="1531917" cy="331867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2"/>
                    <a:stretch/>
                  </pic:blipFill>
                  <pic:spPr bwMode="auto">
                    <a:xfrm>
                      <a:off x="0" y="0"/>
                      <a:ext cx="1538527" cy="3332990"/>
                    </a:xfrm>
                    <a:prstGeom prst="rect">
                      <a:avLst/>
                    </a:prstGeom>
                    <a:noFill/>
                    <a:ln>
                      <a:noFill/>
                    </a:ln>
                  </pic:spPr>
                </pic:pic>
              </a:graphicData>
            </a:graphic>
          </wp:inline>
        </w:drawing>
      </w:r>
    </w:p>
    <w:p w14:paraId="4ADA7B87" w14:textId="77777777" w:rsidR="006C2AAC" w:rsidRDefault="006C2AAC" w:rsidP="008F4E8D">
      <w:pPr>
        <w:pStyle w:val="bodyfirst"/>
        <w:spacing w:before="120" w:after="0"/>
        <w:ind w:left="567"/>
        <w:jc w:val="center"/>
      </w:pPr>
    </w:p>
    <w:p w14:paraId="3AC1C5FB" w14:textId="01B6BE97" w:rsidR="006C2AAC" w:rsidRDefault="006C2AAC" w:rsidP="008F4E8D">
      <w:pPr>
        <w:pStyle w:val="A0"/>
        <w:spacing w:before="120" w:after="120"/>
        <w:ind w:left="567"/>
        <w:jc w:val="center"/>
        <w:rPr>
          <w:rStyle w:val="410"/>
        </w:rPr>
      </w:pPr>
      <w:r>
        <w:rPr>
          <w:rStyle w:val="aa"/>
        </w:rPr>
        <w:t xml:space="preserve">Рис. </w:t>
      </w:r>
      <w:r w:rsidR="009419FF">
        <w:rPr>
          <w:rStyle w:val="aa"/>
        </w:rPr>
        <w:t>2</w:t>
      </w:r>
      <w:r>
        <w:rPr>
          <w:rStyle w:val="aa"/>
        </w:rPr>
        <w:t>.</w:t>
      </w:r>
      <w:r w:rsidR="00B646FA">
        <w:rPr>
          <w:rStyle w:val="aa"/>
          <w:lang w:val="en-US"/>
        </w:rPr>
        <w:t>1</w:t>
      </w:r>
      <w:r>
        <w:rPr>
          <w:rStyle w:val="aa"/>
        </w:rPr>
        <w:t>.1</w:t>
      </w:r>
      <w:r w:rsidR="00A24816">
        <w:rPr>
          <w:rStyle w:val="aa"/>
        </w:rPr>
        <w:t>.1</w:t>
      </w:r>
      <w:r>
        <w:rPr>
          <w:rStyle w:val="aa"/>
        </w:rPr>
        <w:t xml:space="preserve"> Экран ввода логина</w:t>
      </w:r>
    </w:p>
    <w:p w14:paraId="36D50327" w14:textId="071851DF" w:rsidR="006C2AAC" w:rsidRPr="00B646FA" w:rsidRDefault="006C2AAC" w:rsidP="008F4E8D">
      <w:pPr>
        <w:keepNex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b/>
          <w:bCs/>
        </w:rPr>
      </w:pPr>
      <w:r w:rsidRPr="00B646FA">
        <w:rPr>
          <w:rStyle w:val="ab"/>
          <w:b w:val="0"/>
          <w:bCs w:val="0"/>
        </w:rPr>
        <w:lastRenderedPageBreak/>
        <w:t>На следующе</w:t>
      </w:r>
      <w:r w:rsidR="00B646FA" w:rsidRPr="00B646FA">
        <w:rPr>
          <w:rStyle w:val="ab"/>
          <w:b w:val="0"/>
          <w:bCs w:val="0"/>
        </w:rPr>
        <w:t xml:space="preserve">м экране </w:t>
      </w:r>
      <w:r w:rsidRPr="00B646FA">
        <w:rPr>
          <w:rStyle w:val="ab"/>
          <w:b w:val="0"/>
          <w:bCs w:val="0"/>
        </w:rPr>
        <w:t>будет предложено ввести пароль от системы</w:t>
      </w:r>
      <w:r w:rsidRPr="00B646FA">
        <w:rPr>
          <w:rStyle w:val="410"/>
          <w:b/>
          <w:bCs/>
        </w:rPr>
        <w:t>.</w:t>
      </w:r>
    </w:p>
    <w:p w14:paraId="24E6C842" w14:textId="77777777" w:rsidR="006C2AAC" w:rsidRDefault="006C2AAC" w:rsidP="008F4E8D">
      <w:pPr>
        <w:pStyle w:val="A0"/>
        <w:spacing w:before="120" w:after="120"/>
        <w:ind w:left="567"/>
        <w:jc w:val="center"/>
      </w:pPr>
      <w:r>
        <w:rPr>
          <w:noProof/>
        </w:rPr>
        <w:drawing>
          <wp:inline distT="0" distB="0" distL="0" distR="0" wp14:anchorId="1B7D71D1" wp14:editId="36840FEE">
            <wp:extent cx="1416894" cy="3069489"/>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3"/>
                    <a:stretch/>
                  </pic:blipFill>
                  <pic:spPr bwMode="auto">
                    <a:xfrm>
                      <a:off x="0" y="0"/>
                      <a:ext cx="1419609" cy="3075370"/>
                    </a:xfrm>
                    <a:prstGeom prst="rect">
                      <a:avLst/>
                    </a:prstGeom>
                    <a:noFill/>
                    <a:ln>
                      <a:noFill/>
                    </a:ln>
                  </pic:spPr>
                </pic:pic>
              </a:graphicData>
            </a:graphic>
          </wp:inline>
        </w:drawing>
      </w:r>
    </w:p>
    <w:p w14:paraId="449D64B1" w14:textId="3A9B3B61" w:rsidR="006C2AAC" w:rsidRDefault="00B646FA" w:rsidP="008F4E8D">
      <w:pPr>
        <w:pStyle w:val="A0"/>
        <w:spacing w:before="120" w:after="120"/>
        <w:ind w:left="567"/>
        <w:jc w:val="center"/>
        <w:rPr>
          <w:rStyle w:val="410"/>
        </w:rPr>
      </w:pPr>
      <w:r>
        <w:rPr>
          <w:rStyle w:val="aa"/>
        </w:rPr>
        <w:t xml:space="preserve">Рис. </w:t>
      </w:r>
      <w:r w:rsidR="009419FF">
        <w:rPr>
          <w:rStyle w:val="aa"/>
        </w:rPr>
        <w:t>2</w:t>
      </w:r>
      <w:r>
        <w:rPr>
          <w:rStyle w:val="aa"/>
        </w:rPr>
        <w:t>.</w:t>
      </w:r>
      <w:r>
        <w:rPr>
          <w:rStyle w:val="aa"/>
          <w:lang w:val="en-US"/>
        </w:rPr>
        <w:t>1</w:t>
      </w:r>
      <w:r>
        <w:rPr>
          <w:rStyle w:val="aa"/>
        </w:rPr>
        <w:t>.</w:t>
      </w:r>
      <w:r w:rsidR="00A24816">
        <w:rPr>
          <w:rStyle w:val="aa"/>
        </w:rPr>
        <w:t>1.</w:t>
      </w:r>
      <w:r>
        <w:rPr>
          <w:rStyle w:val="aa"/>
          <w:lang w:val="en-US"/>
        </w:rPr>
        <w:t>2</w:t>
      </w:r>
      <w:r>
        <w:rPr>
          <w:rStyle w:val="aa"/>
        </w:rPr>
        <w:t xml:space="preserve"> </w:t>
      </w:r>
      <w:r w:rsidR="006C2AAC">
        <w:rPr>
          <w:rStyle w:val="aa"/>
        </w:rPr>
        <w:t>Экран ввода пароля</w:t>
      </w:r>
    </w:p>
    <w:p w14:paraId="652CB689" w14:textId="77777777" w:rsidR="006C2AAC" w:rsidRDefault="006C2AAC" w:rsidP="008F4E8D">
      <w:pPr>
        <w:pStyle w:val="A0"/>
        <w:spacing w:before="120" w:after="120"/>
        <w:ind w:left="567"/>
        <w:jc w:val="center"/>
      </w:pPr>
    </w:p>
    <w:p w14:paraId="7F63969C" w14:textId="193442C0" w:rsidR="006C2AAC" w:rsidRDefault="006C2AAC" w:rsidP="008F4E8D">
      <w:pPr>
        <w:keepNex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410"/>
        </w:rPr>
        <w:t xml:space="preserve">Если вы забыли пароль или потеряли </w:t>
      </w:r>
      <w:r w:rsidR="00C82D52">
        <w:rPr>
          <w:rStyle w:val="410"/>
        </w:rPr>
        <w:t>СМС</w:t>
      </w:r>
      <w:r>
        <w:rPr>
          <w:rStyle w:val="410"/>
        </w:rPr>
        <w:t xml:space="preserve"> с временным паролем, </w:t>
      </w:r>
      <w:r w:rsidR="00C82D52">
        <w:rPr>
          <w:rStyle w:val="410"/>
        </w:rPr>
        <w:t>выберите</w:t>
      </w:r>
      <w:r>
        <w:rPr>
          <w:rStyle w:val="410"/>
        </w:rPr>
        <w:t xml:space="preserve"> раздел Новый клиент / Забыли пароль? После чего откроется окно смены пароля. На этой странице необходимо ввести ИНН организации и Фамилию пользователя</w:t>
      </w:r>
    </w:p>
    <w:p w14:paraId="2A95CDA4" w14:textId="77777777" w:rsidR="006C2AAC" w:rsidRDefault="006C2AAC" w:rsidP="008F4E8D">
      <w:pPr>
        <w:keepNext/>
        <w:spacing w:before="120" w:after="120"/>
        <w:ind w:left="567" w:firstLine="0"/>
        <w:jc w:val="center"/>
        <w:rPr>
          <w:rStyle w:val="410"/>
        </w:rPr>
      </w:pPr>
      <w:r>
        <w:rPr>
          <w:rStyle w:val="410"/>
          <w:noProof/>
        </w:rPr>
        <w:drawing>
          <wp:inline distT="0" distB="0" distL="0" distR="0" wp14:anchorId="0363EF5D" wp14:editId="2BE2645B">
            <wp:extent cx="1520192" cy="3293271"/>
            <wp:effectExtent l="0" t="0" r="3810" b="254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4"/>
                    <a:stretch/>
                  </pic:blipFill>
                  <pic:spPr bwMode="auto">
                    <a:xfrm>
                      <a:off x="0" y="0"/>
                      <a:ext cx="1522811" cy="3298944"/>
                    </a:xfrm>
                    <a:prstGeom prst="rect">
                      <a:avLst/>
                    </a:prstGeom>
                    <a:noFill/>
                    <a:ln>
                      <a:noFill/>
                    </a:ln>
                  </pic:spPr>
                </pic:pic>
              </a:graphicData>
            </a:graphic>
          </wp:inline>
        </w:drawing>
      </w:r>
    </w:p>
    <w:p w14:paraId="4FFEE6DE" w14:textId="29D167AB" w:rsidR="006C2AAC" w:rsidRDefault="006C2AAC" w:rsidP="008F4E8D">
      <w:pPr>
        <w:pStyle w:val="A0"/>
        <w:spacing w:before="120" w:after="120"/>
        <w:ind w:left="567"/>
        <w:jc w:val="center"/>
        <w:rPr>
          <w:rStyle w:val="410"/>
        </w:rPr>
      </w:pPr>
      <w:r>
        <w:rPr>
          <w:rStyle w:val="aa"/>
        </w:rPr>
        <w:t xml:space="preserve">Рис. </w:t>
      </w:r>
      <w:r w:rsidR="009419FF">
        <w:rPr>
          <w:rStyle w:val="aa"/>
        </w:rPr>
        <w:t>2</w:t>
      </w:r>
      <w:r>
        <w:rPr>
          <w:rStyle w:val="aa"/>
        </w:rPr>
        <w:t>.</w:t>
      </w:r>
      <w:r w:rsidR="00C82D52">
        <w:rPr>
          <w:rStyle w:val="aa"/>
        </w:rPr>
        <w:t>1</w:t>
      </w:r>
      <w:r>
        <w:rPr>
          <w:rStyle w:val="aa"/>
        </w:rPr>
        <w:t>.</w:t>
      </w:r>
      <w:r w:rsidR="00A24816">
        <w:rPr>
          <w:rStyle w:val="aa"/>
        </w:rPr>
        <w:t>1.</w:t>
      </w:r>
      <w:r w:rsidR="00C82D52">
        <w:rPr>
          <w:rStyle w:val="aa"/>
        </w:rPr>
        <w:t>3</w:t>
      </w:r>
      <w:r>
        <w:rPr>
          <w:rStyle w:val="aa"/>
        </w:rPr>
        <w:t xml:space="preserve"> Экран </w:t>
      </w:r>
      <w:r w:rsidR="00C82D52">
        <w:rPr>
          <w:rStyle w:val="aa"/>
        </w:rPr>
        <w:t>восстановления</w:t>
      </w:r>
      <w:r>
        <w:rPr>
          <w:rStyle w:val="aa"/>
        </w:rPr>
        <w:t xml:space="preserve"> пароля</w:t>
      </w:r>
    </w:p>
    <w:p w14:paraId="00EBA7C5" w14:textId="4F0B63E9" w:rsidR="006C2AAC" w:rsidRDefault="006C2AAC" w:rsidP="008F4E8D">
      <w:pPr>
        <w:pStyle w:val="A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left"/>
        <w:rPr>
          <w:rStyle w:val="410"/>
          <w:sz w:val="24"/>
          <w:szCs w:val="24"/>
        </w:rPr>
      </w:pPr>
      <w:r>
        <w:rPr>
          <w:rStyle w:val="410"/>
          <w:sz w:val="24"/>
          <w:szCs w:val="24"/>
        </w:rPr>
        <w:t xml:space="preserve">Если вы ввели данные правильно, система отправит временный пароль в </w:t>
      </w:r>
      <w:r w:rsidR="00C82D52">
        <w:rPr>
          <w:rStyle w:val="410"/>
          <w:sz w:val="24"/>
          <w:szCs w:val="24"/>
        </w:rPr>
        <w:t>СМС</w:t>
      </w:r>
      <w:r>
        <w:rPr>
          <w:rStyle w:val="410"/>
          <w:sz w:val="24"/>
          <w:szCs w:val="24"/>
        </w:rPr>
        <w:t xml:space="preserve">. </w:t>
      </w:r>
    </w:p>
    <w:p w14:paraId="6B8FF13A" w14:textId="77777777" w:rsidR="006C2AAC" w:rsidRDefault="006C2AAC" w:rsidP="008F4E8D">
      <w:pPr>
        <w:pStyle w:val="A0"/>
        <w:spacing w:before="120" w:after="120"/>
        <w:ind w:left="567"/>
        <w:jc w:val="center"/>
        <w:rPr>
          <w:rStyle w:val="410"/>
          <w:sz w:val="24"/>
          <w:szCs w:val="24"/>
        </w:rPr>
      </w:pPr>
      <w:r>
        <w:rPr>
          <w:rStyle w:val="410"/>
          <w:noProof/>
          <w:sz w:val="24"/>
          <w:szCs w:val="24"/>
        </w:rPr>
        <w:lastRenderedPageBreak/>
        <w:drawing>
          <wp:inline distT="0" distB="0" distL="0" distR="0" wp14:anchorId="2730B8EC" wp14:editId="1333029D">
            <wp:extent cx="1564164" cy="3388525"/>
            <wp:effectExtent l="0" t="0" r="0" b="2540"/>
            <wp:docPr id="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pic:cNvPicPr>
                  </pic:nvPicPr>
                  <pic:blipFill>
                    <a:blip r:embed="rId15"/>
                    <a:stretch/>
                  </pic:blipFill>
                  <pic:spPr bwMode="auto">
                    <a:xfrm>
                      <a:off x="0" y="0"/>
                      <a:ext cx="1570470" cy="3402185"/>
                    </a:xfrm>
                    <a:prstGeom prst="rect">
                      <a:avLst/>
                    </a:prstGeom>
                    <a:noFill/>
                    <a:ln>
                      <a:noFill/>
                    </a:ln>
                  </pic:spPr>
                </pic:pic>
              </a:graphicData>
            </a:graphic>
          </wp:inline>
        </w:drawing>
      </w:r>
    </w:p>
    <w:p w14:paraId="0C2634E9" w14:textId="03F6E764" w:rsidR="006C2AAC" w:rsidRDefault="00C82D52" w:rsidP="008F4E8D">
      <w:pPr>
        <w:pStyle w:val="A0"/>
        <w:spacing w:before="120" w:after="120"/>
        <w:ind w:left="567"/>
        <w:jc w:val="center"/>
        <w:rPr>
          <w:rStyle w:val="410"/>
        </w:rPr>
      </w:pPr>
      <w:r>
        <w:rPr>
          <w:rStyle w:val="aa"/>
        </w:rPr>
        <w:t xml:space="preserve">Рис. </w:t>
      </w:r>
      <w:r w:rsidR="009419FF">
        <w:rPr>
          <w:rStyle w:val="aa"/>
        </w:rPr>
        <w:t>2</w:t>
      </w:r>
      <w:r>
        <w:rPr>
          <w:rStyle w:val="aa"/>
        </w:rPr>
        <w:t>.1.</w:t>
      </w:r>
      <w:r w:rsidR="00A24816">
        <w:rPr>
          <w:rStyle w:val="aa"/>
        </w:rPr>
        <w:t>1.4</w:t>
      </w:r>
      <w:r>
        <w:rPr>
          <w:rStyle w:val="aa"/>
        </w:rPr>
        <w:t xml:space="preserve"> </w:t>
      </w:r>
      <w:r w:rsidR="006C2AAC">
        <w:rPr>
          <w:rStyle w:val="aa"/>
        </w:rPr>
        <w:t>Экран смены пароля</w:t>
      </w:r>
    </w:p>
    <w:p w14:paraId="19681797" w14:textId="77777777" w:rsidR="006C2AAC" w:rsidRDefault="006C2AAC" w:rsidP="008F4E8D">
      <w:pPr>
        <w:pStyle w:val="A0"/>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left"/>
        <w:rPr>
          <w:sz w:val="24"/>
          <w:szCs w:val="24"/>
        </w:rPr>
      </w:pPr>
      <w:r>
        <w:rPr>
          <w:rStyle w:val="410"/>
          <w:sz w:val="24"/>
          <w:szCs w:val="24"/>
        </w:rPr>
        <w:t>После ввода полученной СМС, откроется окно смены пароля. Придумайте постоянный пароль.</w:t>
      </w:r>
    </w:p>
    <w:p w14:paraId="495DACC9" w14:textId="77777777" w:rsidR="006C2AAC" w:rsidRDefault="006C2AAC" w:rsidP="008F4E8D">
      <w:pPr>
        <w:pStyle w:val="A0"/>
        <w:spacing w:before="120" w:after="120"/>
        <w:ind w:left="567"/>
        <w:jc w:val="center"/>
      </w:pPr>
      <w:r>
        <w:rPr>
          <w:noProof/>
        </w:rPr>
        <w:drawing>
          <wp:inline distT="0" distB="0" distL="0" distR="0" wp14:anchorId="26F80273" wp14:editId="1382BF36">
            <wp:extent cx="1347783" cy="2919769"/>
            <wp:effectExtent l="0" t="0" r="5080" b="0"/>
            <wp:docPr id="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16"/>
                    <a:stretch/>
                  </pic:blipFill>
                  <pic:spPr bwMode="auto">
                    <a:xfrm>
                      <a:off x="0" y="0"/>
                      <a:ext cx="1354457" cy="2934226"/>
                    </a:xfrm>
                    <a:prstGeom prst="rect">
                      <a:avLst/>
                    </a:prstGeom>
                    <a:noFill/>
                    <a:ln>
                      <a:noFill/>
                    </a:ln>
                  </pic:spPr>
                </pic:pic>
              </a:graphicData>
            </a:graphic>
          </wp:inline>
        </w:drawing>
      </w:r>
      <w:r>
        <w:rPr>
          <w:noProof/>
        </w:rPr>
        <w:drawing>
          <wp:inline distT="0" distB="0" distL="0" distR="0" wp14:anchorId="19EE2E65" wp14:editId="61769FDF">
            <wp:extent cx="1346369" cy="2916705"/>
            <wp:effectExtent l="0" t="0" r="6350" b="0"/>
            <wp:docPr id="1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pic:cNvPicPr>
                  </pic:nvPicPr>
                  <pic:blipFill>
                    <a:blip r:embed="rId17"/>
                    <a:stretch/>
                  </pic:blipFill>
                  <pic:spPr bwMode="auto">
                    <a:xfrm>
                      <a:off x="0" y="0"/>
                      <a:ext cx="1367890" cy="2963326"/>
                    </a:xfrm>
                    <a:prstGeom prst="rect">
                      <a:avLst/>
                    </a:prstGeom>
                    <a:noFill/>
                    <a:ln>
                      <a:noFill/>
                    </a:ln>
                  </pic:spPr>
                </pic:pic>
              </a:graphicData>
            </a:graphic>
          </wp:inline>
        </w:drawing>
      </w:r>
    </w:p>
    <w:p w14:paraId="29BA65F3" w14:textId="4D784F92" w:rsidR="006C2AAC" w:rsidRDefault="00C82D52" w:rsidP="008F4E8D">
      <w:pPr>
        <w:pStyle w:val="A0"/>
        <w:spacing w:before="120" w:after="120"/>
        <w:ind w:left="567"/>
        <w:jc w:val="center"/>
        <w:rPr>
          <w:rStyle w:val="410"/>
        </w:rPr>
      </w:pPr>
      <w:r>
        <w:rPr>
          <w:rStyle w:val="aa"/>
        </w:rPr>
        <w:t xml:space="preserve">Рис. </w:t>
      </w:r>
      <w:r w:rsidR="009419FF">
        <w:rPr>
          <w:rStyle w:val="aa"/>
        </w:rPr>
        <w:t>2</w:t>
      </w:r>
      <w:r>
        <w:rPr>
          <w:rStyle w:val="aa"/>
        </w:rPr>
        <w:t>.1</w:t>
      </w:r>
      <w:r w:rsidR="00A24816">
        <w:rPr>
          <w:rStyle w:val="aa"/>
        </w:rPr>
        <w:t>.1</w:t>
      </w:r>
      <w:r>
        <w:rPr>
          <w:rStyle w:val="aa"/>
        </w:rPr>
        <w:t xml:space="preserve">.5 </w:t>
      </w:r>
      <w:r w:rsidR="006C2AAC">
        <w:rPr>
          <w:rStyle w:val="aa"/>
        </w:rPr>
        <w:t>Экран ввода постоянного пароля</w:t>
      </w:r>
    </w:p>
    <w:p w14:paraId="6EE5E754" w14:textId="77777777" w:rsidR="006C2AAC" w:rsidRDefault="006C2AAC" w:rsidP="008F4E8D">
      <w:pPr>
        <w:keepNext/>
        <w:spacing w:before="120" w:after="120"/>
        <w:ind w:left="567" w:firstLine="0"/>
        <w:rPr>
          <w:rStyle w:val="410"/>
        </w:rPr>
      </w:pPr>
    </w:p>
    <w:p w14:paraId="04E8695F" w14:textId="77777777" w:rsidR="006C2AAC" w:rsidRDefault="006C2AAC" w:rsidP="008F4E8D">
      <w:pPr>
        <w:keepNex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410"/>
        </w:rPr>
        <w:t>Придумайте код доступа.</w:t>
      </w:r>
    </w:p>
    <w:p w14:paraId="631F0BB2" w14:textId="77777777" w:rsidR="006C2AAC" w:rsidRDefault="006C2AAC" w:rsidP="008F4E8D">
      <w:pPr>
        <w:keepNext/>
        <w:spacing w:before="120" w:after="120"/>
        <w:ind w:left="567" w:firstLine="0"/>
        <w:rPr>
          <w:rStyle w:val="410"/>
        </w:rPr>
      </w:pPr>
    </w:p>
    <w:p w14:paraId="39108F9F" w14:textId="77777777" w:rsidR="006C2AAC" w:rsidRDefault="006C2AAC" w:rsidP="008F4E8D">
      <w:pPr>
        <w:keepNext/>
        <w:spacing w:before="120" w:after="120"/>
        <w:ind w:left="567" w:firstLine="0"/>
        <w:jc w:val="center"/>
      </w:pPr>
      <w:r>
        <w:rPr>
          <w:noProof/>
        </w:rPr>
        <w:drawing>
          <wp:inline distT="0" distB="0" distL="0" distR="0" wp14:anchorId="1EE01D48" wp14:editId="16D022E2">
            <wp:extent cx="1674421" cy="3627381"/>
            <wp:effectExtent l="0" t="0" r="254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8"/>
                    <a:stretch/>
                  </pic:blipFill>
                  <pic:spPr bwMode="auto">
                    <a:xfrm>
                      <a:off x="0" y="0"/>
                      <a:ext cx="1680941" cy="3641506"/>
                    </a:xfrm>
                    <a:prstGeom prst="rect">
                      <a:avLst/>
                    </a:prstGeom>
                    <a:noFill/>
                    <a:ln>
                      <a:noFill/>
                    </a:ln>
                  </pic:spPr>
                </pic:pic>
              </a:graphicData>
            </a:graphic>
          </wp:inline>
        </w:drawing>
      </w:r>
    </w:p>
    <w:p w14:paraId="4B628613" w14:textId="34428D25" w:rsidR="006C2AAC" w:rsidRDefault="00C82D52" w:rsidP="008F4E8D">
      <w:pPr>
        <w:pStyle w:val="A0"/>
        <w:spacing w:before="120" w:after="120"/>
        <w:ind w:left="567"/>
        <w:jc w:val="center"/>
        <w:rPr>
          <w:rStyle w:val="410"/>
        </w:rPr>
      </w:pPr>
      <w:r>
        <w:rPr>
          <w:rStyle w:val="aa"/>
        </w:rPr>
        <w:t xml:space="preserve">Рис. </w:t>
      </w:r>
      <w:r w:rsidR="009419FF">
        <w:rPr>
          <w:rStyle w:val="aa"/>
        </w:rPr>
        <w:t>2</w:t>
      </w:r>
      <w:r>
        <w:rPr>
          <w:rStyle w:val="aa"/>
        </w:rPr>
        <w:t>.1.</w:t>
      </w:r>
      <w:r w:rsidR="00A24816">
        <w:rPr>
          <w:rStyle w:val="aa"/>
        </w:rPr>
        <w:t>1.</w:t>
      </w:r>
      <w:r>
        <w:rPr>
          <w:rStyle w:val="aa"/>
        </w:rPr>
        <w:t xml:space="preserve">6 </w:t>
      </w:r>
      <w:r w:rsidR="006C2AAC">
        <w:rPr>
          <w:rStyle w:val="aa"/>
        </w:rPr>
        <w:t>Экран ввода кода доступа</w:t>
      </w:r>
    </w:p>
    <w:p w14:paraId="1DBE7367" w14:textId="77777777" w:rsidR="006C2AAC" w:rsidRDefault="006C2AAC" w:rsidP="008F4E8D">
      <w:pPr>
        <w:keepNext/>
        <w:spacing w:before="120" w:after="120"/>
        <w:ind w:left="567" w:firstLine="0"/>
        <w:jc w:val="center"/>
        <w:rPr>
          <w:rStyle w:val="410"/>
        </w:rPr>
      </w:pPr>
    </w:p>
    <w:p w14:paraId="2E5DEA7F" w14:textId="77777777" w:rsidR="006C2AAC" w:rsidRDefault="006C2AAC" w:rsidP="008F4E8D">
      <w:pPr>
        <w:keepNex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aa"/>
        </w:rPr>
        <w:t>Введите код доступа ещё раз</w:t>
      </w:r>
      <w:r>
        <w:rPr>
          <w:rStyle w:val="410"/>
        </w:rPr>
        <w:t>.</w:t>
      </w:r>
    </w:p>
    <w:p w14:paraId="63F9C6D4" w14:textId="77777777" w:rsidR="006C2AAC" w:rsidRDefault="006C2AAC" w:rsidP="008F4E8D">
      <w:pPr>
        <w:keepNext/>
        <w:spacing w:before="120" w:after="120"/>
        <w:ind w:left="567" w:firstLine="0"/>
        <w:jc w:val="center"/>
      </w:pPr>
      <w:r>
        <w:rPr>
          <w:noProof/>
        </w:rPr>
        <w:drawing>
          <wp:inline distT="0" distB="0" distL="0" distR="0" wp14:anchorId="49D6F5C4" wp14:editId="569F4CD9">
            <wp:extent cx="1650365" cy="3616325"/>
            <wp:effectExtent l="0" t="0" r="6985" b="3175"/>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9"/>
                    <a:stretch/>
                  </pic:blipFill>
                  <pic:spPr bwMode="auto">
                    <a:xfrm>
                      <a:off x="0" y="0"/>
                      <a:ext cx="1650365" cy="3616325"/>
                    </a:xfrm>
                    <a:prstGeom prst="rect">
                      <a:avLst/>
                    </a:prstGeom>
                    <a:noFill/>
                    <a:ln>
                      <a:noFill/>
                    </a:ln>
                  </pic:spPr>
                </pic:pic>
              </a:graphicData>
            </a:graphic>
          </wp:inline>
        </w:drawing>
      </w:r>
    </w:p>
    <w:p w14:paraId="004D91CE" w14:textId="0891282B" w:rsidR="006C2AAC" w:rsidRDefault="00C82D52" w:rsidP="008F4E8D">
      <w:pPr>
        <w:pStyle w:val="A0"/>
        <w:spacing w:before="120" w:after="120"/>
        <w:ind w:left="567"/>
        <w:jc w:val="center"/>
        <w:rPr>
          <w:rStyle w:val="410"/>
        </w:rPr>
      </w:pPr>
      <w:r>
        <w:rPr>
          <w:rStyle w:val="aa"/>
        </w:rPr>
        <w:t xml:space="preserve">Рис. </w:t>
      </w:r>
      <w:r w:rsidR="00427F46" w:rsidRPr="00427F46">
        <w:rPr>
          <w:rStyle w:val="aa"/>
        </w:rPr>
        <w:t>2</w:t>
      </w:r>
      <w:r>
        <w:rPr>
          <w:rStyle w:val="aa"/>
        </w:rPr>
        <w:t>.1.</w:t>
      </w:r>
      <w:r w:rsidR="00A24816">
        <w:rPr>
          <w:rStyle w:val="aa"/>
        </w:rPr>
        <w:t>1.</w:t>
      </w:r>
      <w:r>
        <w:rPr>
          <w:rStyle w:val="aa"/>
        </w:rPr>
        <w:t xml:space="preserve">7 </w:t>
      </w:r>
      <w:r w:rsidR="006C2AAC">
        <w:rPr>
          <w:rStyle w:val="aa"/>
        </w:rPr>
        <w:t>Экран подтверждения кода доступа</w:t>
      </w:r>
    </w:p>
    <w:p w14:paraId="3ADF36B2" w14:textId="77777777" w:rsidR="006C2AAC" w:rsidRDefault="006C2AAC" w:rsidP="008F4E8D">
      <w:pPr>
        <w:keepNext/>
        <w:spacing w:before="120" w:after="120"/>
        <w:ind w:left="567" w:firstLine="0"/>
        <w:jc w:val="center"/>
        <w:rPr>
          <w:rStyle w:val="410"/>
        </w:rPr>
      </w:pPr>
    </w:p>
    <w:p w14:paraId="2042209C" w14:textId="77777777" w:rsidR="006C2AAC" w:rsidRDefault="006C2AAC" w:rsidP="008F4E8D">
      <w:pPr>
        <w:keepNext/>
        <w:spacing w:before="120" w:after="120"/>
        <w:ind w:left="567" w:firstLine="0"/>
        <w:rPr>
          <w:rStyle w:val="410"/>
        </w:rPr>
      </w:pPr>
      <w:r>
        <w:rPr>
          <w:rStyle w:val="410"/>
        </w:rPr>
        <w:t xml:space="preserve">Чтобы не вводить код доступа при каждом входе в приложение, подключите программу распознавания лица или вход по отпечатку пальца. </w:t>
      </w:r>
    </w:p>
    <w:p w14:paraId="23E9CFA6" w14:textId="77777777" w:rsidR="006C2AAC" w:rsidRDefault="006C2AAC" w:rsidP="008F4E8D">
      <w:pPr>
        <w:keepNex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aa"/>
        </w:rPr>
        <w:t xml:space="preserve">Чтобы подключить вход с помощью распознавания лица, нажмите на иконку </w:t>
      </w:r>
      <w:r>
        <w:rPr>
          <w:rStyle w:val="aa"/>
          <w:lang w:val="en-US"/>
        </w:rPr>
        <w:t>Face</w:t>
      </w:r>
      <w:r>
        <w:rPr>
          <w:rStyle w:val="aa"/>
        </w:rPr>
        <w:t xml:space="preserve"> </w:t>
      </w:r>
      <w:r>
        <w:rPr>
          <w:rStyle w:val="aa"/>
          <w:lang w:val="en-US"/>
        </w:rPr>
        <w:t>ID</w:t>
      </w:r>
      <w:r>
        <w:rPr>
          <w:rStyle w:val="aa"/>
        </w:rPr>
        <w:t>.</w:t>
      </w:r>
    </w:p>
    <w:p w14:paraId="5BCFD803" w14:textId="77777777" w:rsidR="006C2AAC" w:rsidRDefault="006C2AAC" w:rsidP="008F4E8D">
      <w:pPr>
        <w:keepNext/>
        <w:spacing w:before="120" w:after="120"/>
        <w:ind w:left="567" w:firstLine="0"/>
        <w:jc w:val="center"/>
      </w:pPr>
      <w:r>
        <w:rPr>
          <w:noProof/>
        </w:rPr>
        <w:drawing>
          <wp:inline distT="0" distB="0" distL="0" distR="0" wp14:anchorId="38540935" wp14:editId="0AF21112">
            <wp:extent cx="1886055" cy="4085856"/>
            <wp:effectExtent l="0" t="0" r="0"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0"/>
                    <a:stretch/>
                  </pic:blipFill>
                  <pic:spPr bwMode="auto">
                    <a:xfrm>
                      <a:off x="0" y="0"/>
                      <a:ext cx="1889685" cy="4093721"/>
                    </a:xfrm>
                    <a:prstGeom prst="rect">
                      <a:avLst/>
                    </a:prstGeom>
                    <a:noFill/>
                    <a:ln>
                      <a:noFill/>
                    </a:ln>
                  </pic:spPr>
                </pic:pic>
              </a:graphicData>
            </a:graphic>
          </wp:inline>
        </w:drawing>
      </w:r>
    </w:p>
    <w:p w14:paraId="4F9EDA95" w14:textId="067918F2" w:rsidR="006C2AAC" w:rsidRDefault="00C82D52" w:rsidP="008F4E8D">
      <w:pPr>
        <w:pStyle w:val="A0"/>
        <w:spacing w:before="120" w:after="120"/>
        <w:ind w:left="567"/>
        <w:jc w:val="center"/>
        <w:rPr>
          <w:rStyle w:val="410"/>
        </w:rPr>
      </w:pPr>
      <w:r>
        <w:rPr>
          <w:rStyle w:val="aa"/>
        </w:rPr>
        <w:t xml:space="preserve">Рис. </w:t>
      </w:r>
      <w:r w:rsidR="00A24816">
        <w:rPr>
          <w:rStyle w:val="aa"/>
        </w:rPr>
        <w:t>2</w:t>
      </w:r>
      <w:r>
        <w:rPr>
          <w:rStyle w:val="aa"/>
        </w:rPr>
        <w:t>.1.</w:t>
      </w:r>
      <w:r w:rsidR="00A24816">
        <w:rPr>
          <w:rStyle w:val="aa"/>
        </w:rPr>
        <w:t>1.</w:t>
      </w:r>
      <w:r>
        <w:rPr>
          <w:rStyle w:val="aa"/>
        </w:rPr>
        <w:t xml:space="preserve">8 </w:t>
      </w:r>
      <w:r w:rsidR="006C2AAC">
        <w:rPr>
          <w:rStyle w:val="aa"/>
        </w:rPr>
        <w:t xml:space="preserve">Экран </w:t>
      </w:r>
      <w:r w:rsidR="006C2AAC">
        <w:rPr>
          <w:rStyle w:val="aa"/>
          <w:lang w:val="en-US"/>
        </w:rPr>
        <w:t>Face ID</w:t>
      </w:r>
    </w:p>
    <w:p w14:paraId="1C346AC3" w14:textId="77777777" w:rsidR="006C2AAC" w:rsidRDefault="006C2AAC" w:rsidP="008F4E8D">
      <w:pPr>
        <w:keepNext/>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aa"/>
        </w:rPr>
        <w:lastRenderedPageBreak/>
        <w:t xml:space="preserve">Чтобы подключить вход по отпечатку, нажмите на иконку </w:t>
      </w:r>
      <w:r>
        <w:rPr>
          <w:rStyle w:val="aa"/>
          <w:lang w:val="en-US"/>
        </w:rPr>
        <w:t>Fingerprint</w:t>
      </w:r>
      <w:r>
        <w:rPr>
          <w:rStyle w:val="aa"/>
        </w:rPr>
        <w:t xml:space="preserve"> (значок отпечатка).</w:t>
      </w:r>
    </w:p>
    <w:p w14:paraId="21F06C25" w14:textId="77777777" w:rsidR="006C2AAC" w:rsidRDefault="006C2AAC" w:rsidP="008F4E8D">
      <w:pPr>
        <w:keepNext/>
        <w:spacing w:before="120" w:after="120"/>
        <w:ind w:left="567" w:firstLine="0"/>
        <w:jc w:val="center"/>
        <w:rPr>
          <w:rStyle w:val="410"/>
        </w:rPr>
      </w:pPr>
      <w:r>
        <w:rPr>
          <w:rStyle w:val="410"/>
          <w:noProof/>
        </w:rPr>
        <w:drawing>
          <wp:inline distT="0" distB="0" distL="0" distR="0" wp14:anchorId="038598B7" wp14:editId="3740484C">
            <wp:extent cx="1603375" cy="3515360"/>
            <wp:effectExtent l="0" t="0" r="0" b="889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21"/>
                    <a:stretch/>
                  </pic:blipFill>
                  <pic:spPr bwMode="auto">
                    <a:xfrm>
                      <a:off x="0" y="0"/>
                      <a:ext cx="1603375" cy="3515360"/>
                    </a:xfrm>
                    <a:prstGeom prst="rect">
                      <a:avLst/>
                    </a:prstGeom>
                    <a:noFill/>
                    <a:ln>
                      <a:noFill/>
                    </a:ln>
                  </pic:spPr>
                </pic:pic>
              </a:graphicData>
            </a:graphic>
          </wp:inline>
        </w:drawing>
      </w:r>
    </w:p>
    <w:p w14:paraId="1F718EDA" w14:textId="247DDF73" w:rsidR="006C2AAC" w:rsidRDefault="00C82D52" w:rsidP="008F4E8D">
      <w:pPr>
        <w:pStyle w:val="A0"/>
        <w:ind w:left="567"/>
        <w:jc w:val="center"/>
      </w:pPr>
      <w:r>
        <w:rPr>
          <w:rStyle w:val="aa"/>
        </w:rPr>
        <w:t xml:space="preserve">Рис. </w:t>
      </w:r>
      <w:r w:rsidR="00A24816">
        <w:rPr>
          <w:rStyle w:val="aa"/>
        </w:rPr>
        <w:t>2</w:t>
      </w:r>
      <w:r>
        <w:rPr>
          <w:rStyle w:val="aa"/>
        </w:rPr>
        <w:t>.1.</w:t>
      </w:r>
      <w:r w:rsidR="00A24816">
        <w:rPr>
          <w:rStyle w:val="aa"/>
        </w:rPr>
        <w:t>1.</w:t>
      </w:r>
      <w:r>
        <w:rPr>
          <w:rStyle w:val="aa"/>
        </w:rPr>
        <w:t xml:space="preserve">9 </w:t>
      </w:r>
      <w:r w:rsidR="006C2AAC">
        <w:rPr>
          <w:rStyle w:val="aa"/>
        </w:rPr>
        <w:t xml:space="preserve">Экран </w:t>
      </w:r>
      <w:r w:rsidR="006C2AAC">
        <w:rPr>
          <w:rStyle w:val="aa"/>
          <w:lang w:val="en-US"/>
        </w:rPr>
        <w:t>Fingerprint</w:t>
      </w:r>
    </w:p>
    <w:p w14:paraId="6281F8A4" w14:textId="77777777" w:rsidR="006C2AAC" w:rsidRDefault="006C2AAC" w:rsidP="00EC7DAC">
      <w:pPr>
        <w:pStyle w:val="03"/>
        <w:rPr>
          <w:rStyle w:val="410"/>
          <w:rFonts w:cs="Times New Roman"/>
        </w:rPr>
      </w:pPr>
      <w:bookmarkStart w:id="12" w:name="_Toc130312602"/>
      <w:bookmarkStart w:id="13" w:name="_Toc132980412"/>
      <w:r>
        <w:rPr>
          <w:rStyle w:val="410"/>
          <w:rFonts w:cs="Times New Roman"/>
        </w:rPr>
        <w:t>Вход с постоянным паролем</w:t>
      </w:r>
      <w:bookmarkEnd w:id="12"/>
      <w:bookmarkEnd w:id="13"/>
    </w:p>
    <w:p w14:paraId="2F2C954E" w14:textId="77777777" w:rsidR="006C2AAC" w:rsidRDefault="006C2AAC" w:rsidP="008F4E8D">
      <w:pPr>
        <w:pStyle w:val="bodyfirst"/>
        <w:spacing w:before="120" w:after="0"/>
        <w:ind w:left="567"/>
        <w:jc w:val="both"/>
        <w:rPr>
          <w:rStyle w:val="410"/>
        </w:rPr>
      </w:pPr>
      <w:r>
        <w:rPr>
          <w:rStyle w:val="aa"/>
        </w:rPr>
        <w:t>Во время второго и последующих запусков вводить временный пароль не потребуется. Чтобы войти в мобильную версию Своего Бизнеса сделайте следующее.</w:t>
      </w:r>
    </w:p>
    <w:p w14:paraId="5C689020" w14:textId="05C5F3F2" w:rsidR="006C2AAC" w:rsidRDefault="006C2AAC" w:rsidP="008F4E8D">
      <w:pPr>
        <w:pStyle w:val="bodyfirs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0"/>
        <w:jc w:val="both"/>
      </w:pPr>
      <w:r>
        <w:rPr>
          <w:rStyle w:val="ab"/>
          <w:rFonts w:eastAsia="Arial Unicode MS"/>
        </w:rPr>
        <w:t>Введите логин</w:t>
      </w:r>
      <w:r>
        <w:rPr>
          <w:rStyle w:val="410"/>
        </w:rPr>
        <w:t xml:space="preserve">, который вы получили в Банке </w:t>
      </w:r>
      <w:r>
        <w:rPr>
          <w:rStyle w:val="aa"/>
        </w:rPr>
        <w:t xml:space="preserve">Рис. </w:t>
      </w:r>
      <w:r w:rsidR="00A24816">
        <w:rPr>
          <w:rStyle w:val="aa"/>
        </w:rPr>
        <w:t>2</w:t>
      </w:r>
      <w:r>
        <w:rPr>
          <w:rStyle w:val="aa"/>
        </w:rPr>
        <w:t>.1.1</w:t>
      </w:r>
      <w:r>
        <w:rPr>
          <w:rStyle w:val="410"/>
        </w:rPr>
        <w:t>.</w:t>
      </w:r>
    </w:p>
    <w:p w14:paraId="326DFDB5" w14:textId="6D29A78C" w:rsidR="006C2AAC" w:rsidRDefault="006C2AAC" w:rsidP="008F4E8D">
      <w:pPr>
        <w:keepNex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410"/>
        </w:rPr>
      </w:pPr>
      <w:r>
        <w:rPr>
          <w:rStyle w:val="410"/>
        </w:rPr>
        <w:lastRenderedPageBreak/>
        <w:t xml:space="preserve">Введите постоянный пароль Рис. </w:t>
      </w:r>
      <w:r w:rsidR="00A24816">
        <w:rPr>
          <w:rStyle w:val="aa"/>
        </w:rPr>
        <w:t>2</w:t>
      </w:r>
      <w:r>
        <w:rPr>
          <w:rStyle w:val="aa"/>
        </w:rPr>
        <w:t>.1.</w:t>
      </w:r>
      <w:r w:rsidR="00A24816">
        <w:rPr>
          <w:rStyle w:val="aa"/>
        </w:rPr>
        <w:t>1.</w:t>
      </w:r>
      <w:r>
        <w:rPr>
          <w:rStyle w:val="aa"/>
        </w:rPr>
        <w:t>2</w:t>
      </w:r>
    </w:p>
    <w:p w14:paraId="40AAD9AD" w14:textId="77777777" w:rsidR="006C2AAC" w:rsidRDefault="006C2AAC" w:rsidP="008F4E8D">
      <w:pPr>
        <w:keepNex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410"/>
        </w:rPr>
      </w:pPr>
      <w:r>
        <w:rPr>
          <w:rStyle w:val="410"/>
        </w:rPr>
        <w:t>Если вы работаете в нескольких организациях, вам будет предложено выбрать организацию, с которой вы хотите работать.</w:t>
      </w:r>
    </w:p>
    <w:p w14:paraId="756DA247" w14:textId="77777777" w:rsidR="006C2AAC" w:rsidRDefault="006C2AAC" w:rsidP="008F4E8D">
      <w:pPr>
        <w:pStyle w:val="A0"/>
        <w:spacing w:before="120" w:after="120"/>
        <w:ind w:left="567"/>
        <w:jc w:val="center"/>
        <w:rPr>
          <w:rStyle w:val="aa"/>
        </w:rPr>
      </w:pPr>
      <w:r>
        <w:rPr>
          <w:rStyle w:val="aa"/>
          <w:noProof/>
        </w:rPr>
        <w:drawing>
          <wp:inline distT="0" distB="0" distL="0" distR="0" wp14:anchorId="38225EB5" wp14:editId="19980A17">
            <wp:extent cx="1780759" cy="385774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pic:cNvPicPr>
                  </pic:nvPicPr>
                  <pic:blipFill>
                    <a:blip r:embed="rId22"/>
                    <a:stretch/>
                  </pic:blipFill>
                  <pic:spPr bwMode="auto">
                    <a:xfrm>
                      <a:off x="0" y="0"/>
                      <a:ext cx="1784514" cy="3865885"/>
                    </a:xfrm>
                    <a:prstGeom prst="rect">
                      <a:avLst/>
                    </a:prstGeom>
                    <a:noFill/>
                    <a:ln>
                      <a:noFill/>
                    </a:ln>
                  </pic:spPr>
                </pic:pic>
              </a:graphicData>
            </a:graphic>
          </wp:inline>
        </w:drawing>
      </w:r>
    </w:p>
    <w:p w14:paraId="09F7753B" w14:textId="0C22199B" w:rsidR="006C2AAC" w:rsidRDefault="00C82D52" w:rsidP="008F4E8D">
      <w:pPr>
        <w:pStyle w:val="A0"/>
        <w:spacing w:before="120" w:after="120"/>
        <w:ind w:left="567"/>
        <w:jc w:val="center"/>
        <w:rPr>
          <w:rStyle w:val="aa"/>
        </w:rPr>
      </w:pPr>
      <w:r>
        <w:rPr>
          <w:rStyle w:val="aa"/>
        </w:rPr>
        <w:t xml:space="preserve">Рис. </w:t>
      </w:r>
      <w:r w:rsidR="00A24816">
        <w:rPr>
          <w:rStyle w:val="aa"/>
        </w:rPr>
        <w:t>2</w:t>
      </w:r>
      <w:r>
        <w:rPr>
          <w:rStyle w:val="aa"/>
        </w:rPr>
        <w:t>.</w:t>
      </w:r>
      <w:r w:rsidR="00A24816">
        <w:rPr>
          <w:rStyle w:val="aa"/>
        </w:rPr>
        <w:t>1</w:t>
      </w:r>
      <w:r>
        <w:rPr>
          <w:rStyle w:val="aa"/>
        </w:rPr>
        <w:t>.</w:t>
      </w:r>
      <w:r w:rsidR="00A24816">
        <w:rPr>
          <w:rStyle w:val="aa"/>
        </w:rPr>
        <w:t>2.1</w:t>
      </w:r>
      <w:r>
        <w:rPr>
          <w:rStyle w:val="aa"/>
        </w:rPr>
        <w:t xml:space="preserve"> </w:t>
      </w:r>
      <w:r w:rsidR="006C2AAC">
        <w:rPr>
          <w:rStyle w:val="aa"/>
        </w:rPr>
        <w:t>Экран выбора организации</w:t>
      </w:r>
    </w:p>
    <w:p w14:paraId="75592096" w14:textId="77777777" w:rsidR="006C2AAC" w:rsidRDefault="006C2AAC" w:rsidP="008F4E8D">
      <w:pPr>
        <w:keepNext/>
        <w:spacing w:before="120" w:after="120"/>
        <w:ind w:left="567" w:firstLine="0"/>
      </w:pPr>
    </w:p>
    <w:p w14:paraId="7744179F" w14:textId="77777777" w:rsidR="006C2AAC" w:rsidRDefault="006C2AAC" w:rsidP="008F4E8D">
      <w:pPr>
        <w:keepNex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410"/>
        </w:rPr>
      </w:pPr>
      <w:r>
        <w:rPr>
          <w:rStyle w:val="410"/>
        </w:rPr>
        <w:t>Можно нажать на стрелку вниз, и система покажет Вам все доступные для входа организации.</w:t>
      </w:r>
    </w:p>
    <w:p w14:paraId="0A4B15CB" w14:textId="77777777" w:rsidR="006C2AAC" w:rsidRDefault="006C2AAC" w:rsidP="008F4E8D">
      <w:pPr>
        <w:pStyle w:val="A0"/>
        <w:spacing w:before="120" w:after="120"/>
        <w:ind w:left="567"/>
        <w:jc w:val="center"/>
        <w:rPr>
          <w:rStyle w:val="aa"/>
        </w:rPr>
      </w:pPr>
      <w:r>
        <w:rPr>
          <w:rStyle w:val="aa"/>
          <w:noProof/>
        </w:rPr>
        <w:drawing>
          <wp:inline distT="0" distB="0" distL="0" distR="0" wp14:anchorId="78C7E101" wp14:editId="270FDC99">
            <wp:extent cx="1520042" cy="330024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23"/>
                    <a:stretch/>
                  </pic:blipFill>
                  <pic:spPr bwMode="auto">
                    <a:xfrm>
                      <a:off x="0" y="0"/>
                      <a:ext cx="1524125" cy="3309105"/>
                    </a:xfrm>
                    <a:prstGeom prst="rect">
                      <a:avLst/>
                    </a:prstGeom>
                    <a:noFill/>
                    <a:ln>
                      <a:noFill/>
                    </a:ln>
                  </pic:spPr>
                </pic:pic>
              </a:graphicData>
            </a:graphic>
          </wp:inline>
        </w:drawing>
      </w:r>
      <w:r>
        <w:rPr>
          <w:rStyle w:val="aa"/>
          <w:noProof/>
        </w:rPr>
        <w:drawing>
          <wp:inline distT="0" distB="0" distL="0" distR="0" wp14:anchorId="268EAF87" wp14:editId="4AF08EA1">
            <wp:extent cx="1522868" cy="3299065"/>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24"/>
                    <a:stretch/>
                  </pic:blipFill>
                  <pic:spPr bwMode="auto">
                    <a:xfrm>
                      <a:off x="0" y="0"/>
                      <a:ext cx="1532780" cy="3320538"/>
                    </a:xfrm>
                    <a:prstGeom prst="rect">
                      <a:avLst/>
                    </a:prstGeom>
                    <a:noFill/>
                    <a:ln>
                      <a:noFill/>
                    </a:ln>
                  </pic:spPr>
                </pic:pic>
              </a:graphicData>
            </a:graphic>
          </wp:inline>
        </w:drawing>
      </w:r>
    </w:p>
    <w:p w14:paraId="7D8FB6ED" w14:textId="283E9812" w:rsidR="006C2AAC" w:rsidRDefault="00C82D52" w:rsidP="008F4E8D">
      <w:pPr>
        <w:pStyle w:val="A0"/>
        <w:spacing w:before="120" w:after="120"/>
        <w:ind w:left="567"/>
        <w:jc w:val="center"/>
        <w:rPr>
          <w:rStyle w:val="aa"/>
        </w:rPr>
      </w:pPr>
      <w:r>
        <w:rPr>
          <w:rStyle w:val="aa"/>
        </w:rPr>
        <w:t>Рис.</w:t>
      </w:r>
      <w:r w:rsidR="00A24816">
        <w:rPr>
          <w:rStyle w:val="aa"/>
        </w:rPr>
        <w:t>2</w:t>
      </w:r>
      <w:r>
        <w:rPr>
          <w:rStyle w:val="aa"/>
        </w:rPr>
        <w:t>.</w:t>
      </w:r>
      <w:r w:rsidR="00A24816">
        <w:rPr>
          <w:rStyle w:val="aa"/>
        </w:rPr>
        <w:t>1</w:t>
      </w:r>
      <w:r>
        <w:rPr>
          <w:rStyle w:val="aa"/>
        </w:rPr>
        <w:t>.2</w:t>
      </w:r>
      <w:r w:rsidR="00A24816">
        <w:rPr>
          <w:rStyle w:val="aa"/>
        </w:rPr>
        <w:t>.2</w:t>
      </w:r>
      <w:r>
        <w:rPr>
          <w:rStyle w:val="aa"/>
        </w:rPr>
        <w:t xml:space="preserve"> </w:t>
      </w:r>
      <w:r w:rsidR="006C2AAC">
        <w:rPr>
          <w:rStyle w:val="aa"/>
        </w:rPr>
        <w:t>Экран выбора организации</w:t>
      </w:r>
    </w:p>
    <w:p w14:paraId="0D69AC6B" w14:textId="77777777" w:rsidR="006C2AAC" w:rsidRDefault="006C2AAC" w:rsidP="008F4E8D">
      <w:pPr>
        <w:keepNext/>
        <w:spacing w:before="120" w:after="120"/>
        <w:ind w:left="567" w:firstLine="0"/>
        <w:rPr>
          <w:rStyle w:val="410"/>
        </w:rPr>
      </w:pPr>
    </w:p>
    <w:p w14:paraId="2A084456" w14:textId="2206C7B1" w:rsidR="006C2AAC" w:rsidRDefault="006C2AAC" w:rsidP="008F4E8D">
      <w:pPr>
        <w:keepNex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410"/>
        </w:rPr>
      </w:pPr>
      <w:r>
        <w:rPr>
          <w:rStyle w:val="410"/>
        </w:rPr>
        <w:t xml:space="preserve"> Выберите интересующую организацию и нажмите кнопку, продолжить. Далее придумайте код доступа и подтвердите его как указано на рисунках </w:t>
      </w:r>
      <w:r w:rsidR="00A24816">
        <w:rPr>
          <w:rStyle w:val="aa"/>
        </w:rPr>
        <w:t>2</w:t>
      </w:r>
      <w:r>
        <w:rPr>
          <w:rStyle w:val="aa"/>
        </w:rPr>
        <w:t>.1.</w:t>
      </w:r>
      <w:r w:rsidR="00A24816">
        <w:rPr>
          <w:rStyle w:val="aa"/>
        </w:rPr>
        <w:t>1.</w:t>
      </w:r>
      <w:r>
        <w:rPr>
          <w:rStyle w:val="aa"/>
        </w:rPr>
        <w:t xml:space="preserve">5 и </w:t>
      </w:r>
      <w:r w:rsidR="00A24816">
        <w:rPr>
          <w:rStyle w:val="aa"/>
        </w:rPr>
        <w:t>2</w:t>
      </w:r>
      <w:r>
        <w:rPr>
          <w:rStyle w:val="aa"/>
        </w:rPr>
        <w:t>.1.</w:t>
      </w:r>
      <w:r w:rsidR="00A24816">
        <w:rPr>
          <w:rStyle w:val="aa"/>
        </w:rPr>
        <w:t>1.</w:t>
      </w:r>
      <w:r>
        <w:rPr>
          <w:rStyle w:val="aa"/>
        </w:rPr>
        <w:t>6</w:t>
      </w:r>
      <w:r>
        <w:rPr>
          <w:rStyle w:val="410"/>
        </w:rPr>
        <w:t>.</w:t>
      </w:r>
    </w:p>
    <w:p w14:paraId="1A326B50" w14:textId="7539C497" w:rsidR="006C2AAC" w:rsidRDefault="006C2AAC" w:rsidP="008F4E8D">
      <w:pPr>
        <w:keepNex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410"/>
        </w:rPr>
      </w:pPr>
      <w:r>
        <w:rPr>
          <w:rStyle w:val="410"/>
        </w:rPr>
        <w:t xml:space="preserve">Выберите биометрическую авторизацию, если хотите, как указано на рисунках </w:t>
      </w:r>
      <w:r w:rsidR="00A24816">
        <w:rPr>
          <w:rStyle w:val="aa"/>
        </w:rPr>
        <w:t>2</w:t>
      </w:r>
      <w:r>
        <w:rPr>
          <w:rStyle w:val="aa"/>
        </w:rPr>
        <w:t>.1.</w:t>
      </w:r>
      <w:r w:rsidR="00A24816">
        <w:rPr>
          <w:rStyle w:val="aa"/>
        </w:rPr>
        <w:t>1.</w:t>
      </w:r>
      <w:r w:rsidR="00C82D52">
        <w:rPr>
          <w:rStyle w:val="aa"/>
        </w:rPr>
        <w:t>8</w:t>
      </w:r>
      <w:r>
        <w:rPr>
          <w:rStyle w:val="aa"/>
        </w:rPr>
        <w:t xml:space="preserve"> и </w:t>
      </w:r>
      <w:r w:rsidR="00A24816">
        <w:rPr>
          <w:rStyle w:val="aa"/>
        </w:rPr>
        <w:t>2</w:t>
      </w:r>
      <w:r>
        <w:rPr>
          <w:rStyle w:val="aa"/>
        </w:rPr>
        <w:t>.1.</w:t>
      </w:r>
      <w:r w:rsidR="00A24816">
        <w:rPr>
          <w:rStyle w:val="aa"/>
        </w:rPr>
        <w:t>1.</w:t>
      </w:r>
      <w:r w:rsidR="00C72F28" w:rsidRPr="00C72F28">
        <w:rPr>
          <w:rStyle w:val="aa"/>
        </w:rPr>
        <w:t>9</w:t>
      </w:r>
      <w:r>
        <w:rPr>
          <w:rStyle w:val="410"/>
        </w:rPr>
        <w:t>.</w:t>
      </w:r>
    </w:p>
    <w:p w14:paraId="1B4BAE43" w14:textId="484EDFFC" w:rsidR="006C2AAC" w:rsidRDefault="006C2AAC" w:rsidP="008F4E8D">
      <w:pPr>
        <w:keepNex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t>Система пришлет СМС для подтверждения телефона и настройки подписания</w:t>
      </w:r>
      <w:r w:rsidR="00A24816">
        <w:t>.</w:t>
      </w:r>
    </w:p>
    <w:p w14:paraId="4168FDC8" w14:textId="77777777" w:rsidR="006C2AAC" w:rsidRDefault="006C2AAC" w:rsidP="008F4E8D">
      <w:pPr>
        <w:keepNext/>
        <w:spacing w:before="120" w:after="120"/>
        <w:ind w:left="567" w:firstLine="0"/>
        <w:jc w:val="center"/>
      </w:pPr>
      <w:r>
        <w:rPr>
          <w:noProof/>
        </w:rPr>
        <w:drawing>
          <wp:inline distT="0" distB="0" distL="0" distR="0" wp14:anchorId="099CA65C" wp14:editId="59A6D22A">
            <wp:extent cx="1790086" cy="3877954"/>
            <wp:effectExtent l="0" t="0" r="635" b="8255"/>
            <wp:docPr id="1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25"/>
                    <a:stretch/>
                  </pic:blipFill>
                  <pic:spPr bwMode="auto">
                    <a:xfrm>
                      <a:off x="0" y="0"/>
                      <a:ext cx="1791943" cy="3881977"/>
                    </a:xfrm>
                    <a:prstGeom prst="rect">
                      <a:avLst/>
                    </a:prstGeom>
                    <a:noFill/>
                    <a:ln>
                      <a:noFill/>
                    </a:ln>
                  </pic:spPr>
                </pic:pic>
              </a:graphicData>
            </a:graphic>
          </wp:inline>
        </w:drawing>
      </w:r>
    </w:p>
    <w:p w14:paraId="73DCB965" w14:textId="212DCC6D" w:rsidR="006C2AAC" w:rsidRDefault="006C2AAC" w:rsidP="008F4E8D">
      <w:pPr>
        <w:pStyle w:val="A0"/>
        <w:spacing w:before="120" w:after="120"/>
        <w:ind w:left="567"/>
        <w:jc w:val="center"/>
        <w:rPr>
          <w:rStyle w:val="aa"/>
        </w:rPr>
      </w:pPr>
      <w:r>
        <w:rPr>
          <w:rStyle w:val="aa"/>
        </w:rPr>
        <w:t>Рис. 2.</w:t>
      </w:r>
      <w:r w:rsidR="00A24816">
        <w:rPr>
          <w:rStyle w:val="aa"/>
        </w:rPr>
        <w:t>1</w:t>
      </w:r>
      <w:r>
        <w:rPr>
          <w:rStyle w:val="aa"/>
        </w:rPr>
        <w:t>.</w:t>
      </w:r>
      <w:r w:rsidR="00A24816">
        <w:rPr>
          <w:rStyle w:val="aa"/>
        </w:rPr>
        <w:t>2</w:t>
      </w:r>
      <w:r>
        <w:rPr>
          <w:rStyle w:val="aa"/>
        </w:rPr>
        <w:t>.</w:t>
      </w:r>
      <w:r w:rsidR="00A24816">
        <w:rPr>
          <w:rStyle w:val="aa"/>
        </w:rPr>
        <w:t>3</w:t>
      </w:r>
      <w:r>
        <w:rPr>
          <w:rStyle w:val="aa"/>
        </w:rPr>
        <w:t xml:space="preserve"> Экран ввода СМС</w:t>
      </w:r>
    </w:p>
    <w:p w14:paraId="75C14C6D" w14:textId="77777777" w:rsidR="006C2AAC" w:rsidRDefault="006C2AAC" w:rsidP="008F4E8D">
      <w:pPr>
        <w:keepNext/>
        <w:spacing w:before="120" w:after="120"/>
        <w:ind w:left="567" w:firstLine="0"/>
        <w:jc w:val="center"/>
      </w:pPr>
    </w:p>
    <w:p w14:paraId="139DF1CE" w14:textId="14F3A961" w:rsidR="006C2AAC" w:rsidRDefault="006C2AAC" w:rsidP="008F4E8D">
      <w:pPr>
        <w:keepNext/>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t>После того как вы введете СМС, откроется приветственное окно и главная страница ДБО</w:t>
      </w:r>
      <w:r w:rsidR="00A24816">
        <w:t>.</w:t>
      </w:r>
    </w:p>
    <w:p w14:paraId="2D521739" w14:textId="77777777" w:rsidR="006C2AAC" w:rsidRDefault="006C2AAC" w:rsidP="008F4E8D">
      <w:pPr>
        <w:keepNext/>
        <w:spacing w:before="120" w:after="120"/>
        <w:ind w:left="567" w:firstLine="0"/>
        <w:jc w:val="center"/>
      </w:pPr>
      <w:r>
        <w:rPr>
          <w:noProof/>
        </w:rPr>
        <w:drawing>
          <wp:inline distT="0" distB="0" distL="0" distR="0" wp14:anchorId="6FD97EAE" wp14:editId="05DDC8DC">
            <wp:extent cx="985652" cy="2139999"/>
            <wp:effectExtent l="0" t="0" r="5080"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26"/>
                    <a:stretch/>
                  </pic:blipFill>
                  <pic:spPr bwMode="auto">
                    <a:xfrm>
                      <a:off x="0" y="0"/>
                      <a:ext cx="985970" cy="2140690"/>
                    </a:xfrm>
                    <a:prstGeom prst="rect">
                      <a:avLst/>
                    </a:prstGeom>
                    <a:noFill/>
                    <a:ln>
                      <a:noFill/>
                    </a:ln>
                  </pic:spPr>
                </pic:pic>
              </a:graphicData>
            </a:graphic>
          </wp:inline>
        </w:drawing>
      </w:r>
      <w:r>
        <w:rPr>
          <w:noProof/>
        </w:rPr>
        <w:drawing>
          <wp:inline distT="0" distB="0" distL="0" distR="0" wp14:anchorId="286F45EA" wp14:editId="4FD9D901">
            <wp:extent cx="985652" cy="2139999"/>
            <wp:effectExtent l="0" t="0" r="5080"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27"/>
                    <a:stretch/>
                  </pic:blipFill>
                  <pic:spPr bwMode="auto">
                    <a:xfrm>
                      <a:off x="0" y="0"/>
                      <a:ext cx="1009136" cy="2190987"/>
                    </a:xfrm>
                    <a:prstGeom prst="rect">
                      <a:avLst/>
                    </a:prstGeom>
                    <a:noFill/>
                    <a:ln>
                      <a:noFill/>
                    </a:ln>
                  </pic:spPr>
                </pic:pic>
              </a:graphicData>
            </a:graphic>
          </wp:inline>
        </w:drawing>
      </w:r>
    </w:p>
    <w:p w14:paraId="41519FB4" w14:textId="4BBCBAD0" w:rsidR="006C2AAC" w:rsidRDefault="00A24816" w:rsidP="008F4E8D">
      <w:pPr>
        <w:pStyle w:val="A0"/>
        <w:spacing w:before="120" w:after="120"/>
        <w:ind w:left="567"/>
        <w:jc w:val="center"/>
        <w:rPr>
          <w:rStyle w:val="aa"/>
        </w:rPr>
      </w:pPr>
      <w:r w:rsidRPr="00A24816">
        <w:rPr>
          <w:rStyle w:val="aa"/>
        </w:rPr>
        <w:t>Рис. 2.1.2.</w:t>
      </w:r>
      <w:r>
        <w:rPr>
          <w:rStyle w:val="aa"/>
        </w:rPr>
        <w:t>4</w:t>
      </w:r>
      <w:r w:rsidRPr="00A24816">
        <w:rPr>
          <w:rStyle w:val="aa"/>
        </w:rPr>
        <w:t xml:space="preserve"> </w:t>
      </w:r>
      <w:r w:rsidR="006C2AAC">
        <w:rPr>
          <w:rStyle w:val="aa"/>
        </w:rPr>
        <w:t>Основной экран ДБО</w:t>
      </w:r>
    </w:p>
    <w:p w14:paraId="7368867E" w14:textId="77777777" w:rsidR="006C2AAC" w:rsidRDefault="006C2AAC" w:rsidP="008F4E8D">
      <w:pPr>
        <w:keepNext/>
        <w:spacing w:before="120" w:after="120"/>
        <w:ind w:left="567" w:firstLine="0"/>
        <w:jc w:val="center"/>
      </w:pPr>
    </w:p>
    <w:p w14:paraId="0BFC8244" w14:textId="77777777" w:rsidR="006C2AAC" w:rsidRDefault="006C2AAC" w:rsidP="008F4E8D">
      <w:pPr>
        <w:keepNext/>
        <w:spacing w:before="120" w:after="120"/>
        <w:ind w:left="567" w:firstLine="0"/>
        <w:jc w:val="center"/>
      </w:pPr>
    </w:p>
    <w:p w14:paraId="711E3328" w14:textId="77777777" w:rsidR="006C2AAC" w:rsidRDefault="006C2AAC" w:rsidP="008F4E8D">
      <w:pPr>
        <w:keepNext/>
        <w:spacing w:before="120" w:after="120"/>
        <w:ind w:left="567" w:firstLine="0"/>
        <w:jc w:val="center"/>
      </w:pPr>
    </w:p>
    <w:p w14:paraId="2E9D782C" w14:textId="77777777" w:rsidR="006C2AAC" w:rsidRDefault="006C2AAC" w:rsidP="008F4E8D">
      <w:pPr>
        <w:pStyle w:val="A0"/>
        <w:ind w:left="567"/>
      </w:pPr>
    </w:p>
    <w:p w14:paraId="6A180686" w14:textId="77777777" w:rsidR="006C2AAC" w:rsidRDefault="006C2AAC" w:rsidP="009419FF">
      <w:pPr>
        <w:pStyle w:val="03"/>
        <w:rPr>
          <w:rStyle w:val="410"/>
          <w:rFonts w:cs="Times New Roman"/>
        </w:rPr>
      </w:pPr>
      <w:bookmarkStart w:id="14" w:name="_Toc132980413"/>
      <w:r>
        <w:rPr>
          <w:rStyle w:val="410"/>
          <w:rFonts w:cs="Times New Roman"/>
        </w:rPr>
        <w:lastRenderedPageBreak/>
        <w:t>Второй и последующие запуск</w:t>
      </w:r>
      <w:bookmarkEnd w:id="14"/>
    </w:p>
    <w:p w14:paraId="36BF3B04" w14:textId="77777777" w:rsidR="006C2AAC" w:rsidRDefault="006C2AAC" w:rsidP="008F4E8D">
      <w:pPr>
        <w:pStyle w:val="A0"/>
        <w:spacing w:before="120" w:after="120"/>
        <w:ind w:left="567"/>
        <w:rPr>
          <w:rStyle w:val="aa"/>
        </w:rPr>
      </w:pPr>
    </w:p>
    <w:p w14:paraId="6147D75A" w14:textId="77777777" w:rsidR="006C2AAC" w:rsidRDefault="006C2AAC" w:rsidP="008F4E8D">
      <w:pPr>
        <w:keepNex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410"/>
        </w:rPr>
      </w:pPr>
      <w:r>
        <w:rPr>
          <w:rStyle w:val="410"/>
        </w:rPr>
        <w:t>На этапе 1.3 вы выбрали организацию с которой хотите работать, при повторном входе система в зависимости от настроек запросит вас ввести код подтверждения или авторизоваться биометрией.</w:t>
      </w:r>
    </w:p>
    <w:p w14:paraId="1C1D7BCD" w14:textId="77777777" w:rsidR="006C2AAC" w:rsidRDefault="006C2AAC" w:rsidP="008F4E8D">
      <w:pPr>
        <w:keepNext/>
        <w:spacing w:before="120" w:after="120"/>
        <w:ind w:left="567" w:firstLine="0"/>
        <w:jc w:val="center"/>
        <w:rPr>
          <w:rStyle w:val="410"/>
        </w:rPr>
      </w:pPr>
      <w:r>
        <w:rPr>
          <w:rStyle w:val="410"/>
          <w:noProof/>
        </w:rPr>
        <w:drawing>
          <wp:inline distT="0" distB="0" distL="0" distR="0" wp14:anchorId="7366E1A3" wp14:editId="4CEB2818">
            <wp:extent cx="1184168" cy="2571008"/>
            <wp:effectExtent l="0" t="0" r="0" b="127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28"/>
                    <a:stretch/>
                  </pic:blipFill>
                  <pic:spPr bwMode="auto">
                    <a:xfrm>
                      <a:off x="0" y="0"/>
                      <a:ext cx="1185978" cy="2574938"/>
                    </a:xfrm>
                    <a:prstGeom prst="rect">
                      <a:avLst/>
                    </a:prstGeom>
                    <a:noFill/>
                    <a:ln>
                      <a:noFill/>
                    </a:ln>
                  </pic:spPr>
                </pic:pic>
              </a:graphicData>
            </a:graphic>
          </wp:inline>
        </w:drawing>
      </w:r>
    </w:p>
    <w:p w14:paraId="322334BA" w14:textId="2F03C6AD" w:rsidR="006C2AAC" w:rsidRDefault="00A24816" w:rsidP="008F4E8D">
      <w:pPr>
        <w:pStyle w:val="A0"/>
        <w:spacing w:before="120" w:after="120"/>
        <w:ind w:left="567"/>
        <w:jc w:val="center"/>
        <w:rPr>
          <w:rStyle w:val="410"/>
        </w:rPr>
      </w:pPr>
      <w:r w:rsidRPr="00A24816">
        <w:rPr>
          <w:rStyle w:val="aa"/>
        </w:rPr>
        <w:t>Рис. 2.1.</w:t>
      </w:r>
      <w:r>
        <w:rPr>
          <w:rStyle w:val="aa"/>
        </w:rPr>
        <w:t>3</w:t>
      </w:r>
      <w:r w:rsidRPr="00A24816">
        <w:rPr>
          <w:rStyle w:val="aa"/>
        </w:rPr>
        <w:t>.</w:t>
      </w:r>
      <w:r>
        <w:rPr>
          <w:rStyle w:val="aa"/>
        </w:rPr>
        <w:t>1</w:t>
      </w:r>
      <w:r w:rsidRPr="00A24816">
        <w:rPr>
          <w:rStyle w:val="aa"/>
        </w:rPr>
        <w:t xml:space="preserve"> </w:t>
      </w:r>
      <w:r w:rsidR="006C2AAC">
        <w:rPr>
          <w:rStyle w:val="aa"/>
        </w:rPr>
        <w:t>Приветственное окно</w:t>
      </w:r>
    </w:p>
    <w:p w14:paraId="0BAA8177" w14:textId="77777777" w:rsidR="006C2AAC" w:rsidRDefault="006C2AAC" w:rsidP="008F4E8D">
      <w:pPr>
        <w:keepNext/>
        <w:spacing w:before="120" w:after="120"/>
        <w:ind w:left="567" w:firstLine="0"/>
        <w:rPr>
          <w:rStyle w:val="410"/>
        </w:rPr>
      </w:pPr>
    </w:p>
    <w:p w14:paraId="2735670F" w14:textId="4140FF8F" w:rsidR="006C2AAC" w:rsidRDefault="006C2AAC" w:rsidP="008F4E8D">
      <w:pPr>
        <w:keepNex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Style w:val="410"/>
        </w:rPr>
      </w:pPr>
      <w:r>
        <w:rPr>
          <w:rStyle w:val="410"/>
        </w:rPr>
        <w:t>Если вы входите по коду</w:t>
      </w:r>
      <w:r w:rsidR="00C72F28" w:rsidRPr="00C72F28">
        <w:rPr>
          <w:rStyle w:val="410"/>
        </w:rPr>
        <w:t xml:space="preserve"> </w:t>
      </w:r>
      <w:r w:rsidR="00C72F28">
        <w:rPr>
          <w:rStyle w:val="410"/>
        </w:rPr>
        <w:t>доступа</w:t>
      </w:r>
      <w:r>
        <w:rPr>
          <w:rStyle w:val="410"/>
        </w:rPr>
        <w:t>, то система попросит вас ввести код:</w:t>
      </w:r>
    </w:p>
    <w:p w14:paraId="46BF6019" w14:textId="77777777" w:rsidR="006C2AAC" w:rsidRDefault="006C2AAC" w:rsidP="008F4E8D">
      <w:pPr>
        <w:pStyle w:val="ad"/>
        <w:keepNext/>
        <w:spacing w:before="120" w:after="120"/>
        <w:ind w:left="567" w:firstLine="0"/>
        <w:jc w:val="center"/>
        <w:rPr>
          <w:rStyle w:val="410"/>
        </w:rPr>
      </w:pPr>
      <w:r>
        <w:rPr>
          <w:rStyle w:val="410"/>
          <w:noProof/>
        </w:rPr>
        <w:drawing>
          <wp:inline distT="0" distB="0" distL="0" distR="0" wp14:anchorId="746E008D" wp14:editId="3B180747">
            <wp:extent cx="1092485" cy="2428504"/>
            <wp:effectExtent l="0" t="0" r="0" b="0"/>
            <wp:docPr id="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29"/>
                    <a:stretch/>
                  </pic:blipFill>
                  <pic:spPr bwMode="auto">
                    <a:xfrm>
                      <a:off x="0" y="0"/>
                      <a:ext cx="1096469" cy="2437360"/>
                    </a:xfrm>
                    <a:prstGeom prst="rect">
                      <a:avLst/>
                    </a:prstGeom>
                    <a:noFill/>
                    <a:ln>
                      <a:noFill/>
                    </a:ln>
                  </pic:spPr>
                </pic:pic>
              </a:graphicData>
            </a:graphic>
          </wp:inline>
        </w:drawing>
      </w:r>
    </w:p>
    <w:p w14:paraId="36D67B05" w14:textId="4FD685A7" w:rsidR="006C2AAC" w:rsidRDefault="00A24816" w:rsidP="00C72F28">
      <w:pPr>
        <w:pStyle w:val="A0"/>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jc w:val="center"/>
        <w:rPr>
          <w:rStyle w:val="410"/>
        </w:rPr>
      </w:pPr>
      <w:r w:rsidRPr="00A24816">
        <w:rPr>
          <w:rStyle w:val="aa"/>
        </w:rPr>
        <w:t>Рис. 2.1.</w:t>
      </w:r>
      <w:r>
        <w:rPr>
          <w:rStyle w:val="aa"/>
        </w:rPr>
        <w:t>3</w:t>
      </w:r>
      <w:r w:rsidRPr="00A24816">
        <w:rPr>
          <w:rStyle w:val="aa"/>
        </w:rPr>
        <w:t>.</w:t>
      </w:r>
      <w:r>
        <w:rPr>
          <w:rStyle w:val="aa"/>
        </w:rPr>
        <w:t>2</w:t>
      </w:r>
      <w:r w:rsidRPr="00A24816">
        <w:rPr>
          <w:rStyle w:val="aa"/>
        </w:rPr>
        <w:t xml:space="preserve"> </w:t>
      </w:r>
      <w:r w:rsidR="006C2AAC">
        <w:rPr>
          <w:rStyle w:val="aa"/>
        </w:rPr>
        <w:t>Приветственное окно</w:t>
      </w:r>
    </w:p>
    <w:p w14:paraId="5D3A43C9" w14:textId="77777777" w:rsidR="006C2AAC" w:rsidRDefault="006C2AAC" w:rsidP="008F4E8D">
      <w:pPr>
        <w:keepNext/>
        <w:spacing w:before="120" w:after="120"/>
        <w:ind w:left="567" w:firstLine="0"/>
        <w:rPr>
          <w:rStyle w:val="410"/>
        </w:rPr>
      </w:pPr>
    </w:p>
    <w:p w14:paraId="1F474F1D" w14:textId="0F1D23E6" w:rsidR="006C2AAC" w:rsidRDefault="006C2AAC" w:rsidP="008F4E8D">
      <w:pPr>
        <w:keepNext/>
        <w:spacing w:before="120" w:after="120"/>
        <w:ind w:left="567" w:firstLine="0"/>
        <w:rPr>
          <w:rStyle w:val="410"/>
        </w:rPr>
      </w:pPr>
      <w:r>
        <w:rPr>
          <w:rStyle w:val="410"/>
          <w:i/>
          <w:u w:val="single"/>
        </w:rPr>
        <w:t>Важно!</w:t>
      </w:r>
      <w:r>
        <w:rPr>
          <w:rStyle w:val="410"/>
        </w:rPr>
        <w:t xml:space="preserve"> Если вы неверно введет код доступа </w:t>
      </w:r>
      <w:r w:rsidR="00C72F28">
        <w:rPr>
          <w:rStyle w:val="410"/>
        </w:rPr>
        <w:t>3</w:t>
      </w:r>
      <w:r>
        <w:rPr>
          <w:rStyle w:val="410"/>
        </w:rPr>
        <w:t xml:space="preserve"> раза подряд, система предложит авторизоваться еще раз.</w:t>
      </w:r>
    </w:p>
    <w:p w14:paraId="0DB2BDE4" w14:textId="77777777" w:rsidR="006C2AAC" w:rsidRDefault="006C2AAC" w:rsidP="008F4E8D">
      <w:pPr>
        <w:keepNext/>
        <w:spacing w:before="120" w:after="120"/>
        <w:ind w:left="567" w:firstLine="0"/>
        <w:jc w:val="center"/>
      </w:pPr>
      <w:r>
        <w:rPr>
          <w:rStyle w:val="410"/>
          <w:noProof/>
        </w:rPr>
        <w:drawing>
          <wp:inline distT="0" distB="0" distL="0" distR="0" wp14:anchorId="23DBF18E" wp14:editId="47CEA85B">
            <wp:extent cx="1742843" cy="3773874"/>
            <wp:effectExtent l="0" t="0" r="0" b="0"/>
            <wp:docPr id="23"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Изображение" descr="Изображение"/>
                    <pic:cNvPicPr>
                      <a:picLocks noChangeAspect="1"/>
                    </pic:cNvPicPr>
                  </pic:nvPicPr>
                  <pic:blipFill>
                    <a:blip r:embed="rId30"/>
                    <a:stretch/>
                  </pic:blipFill>
                  <pic:spPr bwMode="auto">
                    <a:xfrm>
                      <a:off x="0" y="0"/>
                      <a:ext cx="1742843" cy="3773874"/>
                    </a:xfrm>
                    <a:prstGeom prst="rect">
                      <a:avLst/>
                    </a:prstGeom>
                    <a:ln w="12700" cap="flat">
                      <a:noFill/>
                      <a:miter lim="400000"/>
                    </a:ln>
                    <a:effectLst/>
                  </pic:spPr>
                </pic:pic>
              </a:graphicData>
            </a:graphic>
          </wp:inline>
        </w:drawing>
      </w:r>
    </w:p>
    <w:p w14:paraId="1D2B89B4" w14:textId="298D9A1C" w:rsidR="006C2AAC" w:rsidRDefault="00A24816" w:rsidP="008F4E8D">
      <w:pPr>
        <w:pStyle w:val="A0"/>
        <w:spacing w:before="120" w:after="120"/>
        <w:ind w:left="567"/>
        <w:jc w:val="center"/>
        <w:rPr>
          <w:rStyle w:val="410"/>
        </w:rPr>
      </w:pPr>
      <w:r w:rsidRPr="00A24816">
        <w:rPr>
          <w:rStyle w:val="aa"/>
        </w:rPr>
        <w:t>Рис. 2.1.</w:t>
      </w:r>
      <w:r>
        <w:rPr>
          <w:rStyle w:val="aa"/>
        </w:rPr>
        <w:t>3</w:t>
      </w:r>
      <w:r w:rsidRPr="00A24816">
        <w:rPr>
          <w:rStyle w:val="aa"/>
        </w:rPr>
        <w:t>.</w:t>
      </w:r>
      <w:r>
        <w:rPr>
          <w:rStyle w:val="aa"/>
        </w:rPr>
        <w:t>3</w:t>
      </w:r>
      <w:r w:rsidRPr="00A24816">
        <w:rPr>
          <w:rStyle w:val="aa"/>
        </w:rPr>
        <w:t xml:space="preserve"> </w:t>
      </w:r>
      <w:r w:rsidR="006C2AAC">
        <w:rPr>
          <w:rStyle w:val="aa"/>
        </w:rPr>
        <w:t xml:space="preserve">Экран </w:t>
      </w:r>
      <w:r w:rsidR="00C72F28">
        <w:rPr>
          <w:rStyle w:val="aa"/>
        </w:rPr>
        <w:t>блокировки</w:t>
      </w:r>
    </w:p>
    <w:p w14:paraId="2A4E88DF" w14:textId="77777777" w:rsidR="006C2AAC" w:rsidRDefault="006C2AAC" w:rsidP="008F4E8D">
      <w:pPr>
        <w:keepNex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410"/>
        </w:rPr>
        <w:t xml:space="preserve">Если у вас подключен вход помощью распознавания лица или отпечатка пальца, войдите с их помощью. </w:t>
      </w:r>
    </w:p>
    <w:p w14:paraId="008FD69E" w14:textId="0B850D40" w:rsidR="006C2AAC" w:rsidRDefault="006C2AAC" w:rsidP="009B7625">
      <w:pPr>
        <w:keepNext/>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410"/>
        </w:rPr>
        <w:t xml:space="preserve">Система откроет главный экран </w:t>
      </w:r>
      <w:r w:rsidR="00C72F28">
        <w:rPr>
          <w:rStyle w:val="410"/>
        </w:rPr>
        <w:t>приложения.</w:t>
      </w:r>
    </w:p>
    <w:p w14:paraId="29291330" w14:textId="77777777" w:rsidR="006C2AAC" w:rsidRDefault="006C2AAC" w:rsidP="00C72F28">
      <w:pPr>
        <w:pStyle w:val="01"/>
        <w:rPr>
          <w:rStyle w:val="410"/>
          <w:rFonts w:cs="Times New Roman"/>
          <w:sz w:val="32"/>
          <w:szCs w:val="32"/>
        </w:rPr>
      </w:pPr>
      <w:bookmarkStart w:id="15" w:name="_Toc130312603"/>
      <w:bookmarkStart w:id="16" w:name="_Toc132980414"/>
      <w:r>
        <w:rPr>
          <w:rStyle w:val="410"/>
          <w:rFonts w:cs="Times New Roman"/>
          <w:sz w:val="32"/>
          <w:szCs w:val="32"/>
        </w:rPr>
        <w:t>Личный кабинет пользователя</w:t>
      </w:r>
      <w:bookmarkEnd w:id="15"/>
      <w:bookmarkEnd w:id="16"/>
    </w:p>
    <w:p w14:paraId="27D1DD3A" w14:textId="77777777" w:rsidR="006C2AAC" w:rsidRDefault="006C2AAC" w:rsidP="008F4E8D">
      <w:pPr>
        <w:pStyle w:val="bodyfirst"/>
        <w:spacing w:before="120" w:after="0"/>
        <w:ind w:left="567"/>
        <w:jc w:val="both"/>
        <w:rPr>
          <w:rStyle w:val="aa"/>
        </w:rPr>
      </w:pPr>
      <w:r>
        <w:rPr>
          <w:rStyle w:val="aa"/>
        </w:rPr>
        <w:t xml:space="preserve">Чтобы посмотреть Информацию компании в мобильной версии, нажмите на название вашей организации в шапке. </w:t>
      </w:r>
      <w:r>
        <w:rPr>
          <w:rStyle w:val="aa"/>
          <w:noProof/>
        </w:rPr>
        <w:drawing>
          <wp:inline distT="0" distB="0" distL="0" distR="0" wp14:anchorId="5E1D87BE" wp14:editId="2DED7850">
            <wp:extent cx="1704340" cy="350520"/>
            <wp:effectExtent l="0" t="0" r="0" b="0"/>
            <wp:docPr id="2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pic:cNvPicPr>
                  </pic:nvPicPr>
                  <pic:blipFill>
                    <a:blip r:embed="rId31"/>
                    <a:stretch/>
                  </pic:blipFill>
                  <pic:spPr bwMode="auto">
                    <a:xfrm>
                      <a:off x="0" y="0"/>
                      <a:ext cx="1704340" cy="350520"/>
                    </a:xfrm>
                    <a:prstGeom prst="rect">
                      <a:avLst/>
                    </a:prstGeom>
                    <a:noFill/>
                    <a:ln>
                      <a:noFill/>
                    </a:ln>
                  </pic:spPr>
                </pic:pic>
              </a:graphicData>
            </a:graphic>
          </wp:inline>
        </w:drawing>
      </w:r>
      <w:r>
        <w:rPr>
          <w:rStyle w:val="aa"/>
        </w:rPr>
        <w:t xml:space="preserve"> </w:t>
      </w:r>
    </w:p>
    <w:p w14:paraId="3920AF4F" w14:textId="0A59F92A" w:rsidR="006C2AAC" w:rsidRDefault="006C2AAC" w:rsidP="008F4E8D">
      <w:pPr>
        <w:pStyle w:val="bodyfirst"/>
        <w:spacing w:before="120" w:after="0"/>
        <w:ind w:left="567"/>
        <w:jc w:val="both"/>
        <w:rPr>
          <w:rStyle w:val="aa"/>
        </w:rPr>
      </w:pPr>
      <w:r>
        <w:rPr>
          <w:rStyle w:val="aa"/>
        </w:rPr>
        <w:t>В личном кабинете находится информация о вашей организации — ИНН, ОРГН, КПП, основной ОКВЭД Вашей организации, вид подписи и контактные данные.</w:t>
      </w:r>
    </w:p>
    <w:p w14:paraId="35F2327E" w14:textId="77777777" w:rsidR="006C2AAC" w:rsidRDefault="006C2AAC" w:rsidP="008F4E8D">
      <w:pPr>
        <w:pStyle w:val="bodyfirst"/>
        <w:spacing w:before="120" w:after="0"/>
        <w:ind w:left="567"/>
        <w:jc w:val="both"/>
        <w:rPr>
          <w:rStyle w:val="410"/>
        </w:rPr>
      </w:pPr>
    </w:p>
    <w:p w14:paraId="2787E431" w14:textId="77777777" w:rsidR="006C2AAC" w:rsidRDefault="006C2AAC" w:rsidP="008F4E8D">
      <w:pPr>
        <w:pStyle w:val="bodyfirst"/>
        <w:spacing w:before="120" w:after="0"/>
        <w:ind w:left="567"/>
        <w:jc w:val="center"/>
        <w:rPr>
          <w:rStyle w:val="aa"/>
        </w:rPr>
      </w:pPr>
      <w:r>
        <w:rPr>
          <w:rStyle w:val="aa"/>
          <w:noProof/>
        </w:rPr>
        <w:lastRenderedPageBreak/>
        <w:drawing>
          <wp:inline distT="0" distB="0" distL="0" distR="0" wp14:anchorId="0A2D6B4F" wp14:editId="0B7A6BCD">
            <wp:extent cx="1816925" cy="3944818"/>
            <wp:effectExtent l="0" t="0" r="0" b="0"/>
            <wp:docPr id="2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pic:cNvPicPr>
                  </pic:nvPicPr>
                  <pic:blipFill>
                    <a:blip r:embed="rId32"/>
                    <a:stretch/>
                  </pic:blipFill>
                  <pic:spPr bwMode="auto">
                    <a:xfrm>
                      <a:off x="0" y="0"/>
                      <a:ext cx="1821946" cy="3955718"/>
                    </a:xfrm>
                    <a:prstGeom prst="rect">
                      <a:avLst/>
                    </a:prstGeom>
                    <a:noFill/>
                    <a:ln>
                      <a:noFill/>
                    </a:ln>
                  </pic:spPr>
                </pic:pic>
              </a:graphicData>
            </a:graphic>
          </wp:inline>
        </w:drawing>
      </w:r>
    </w:p>
    <w:p w14:paraId="2349EC2B" w14:textId="77777777" w:rsidR="006C2AAC" w:rsidRDefault="006C2AAC" w:rsidP="008F4E8D">
      <w:pPr>
        <w:pStyle w:val="bodyfirst"/>
        <w:spacing w:before="120" w:after="0"/>
        <w:ind w:left="567"/>
        <w:jc w:val="both"/>
        <w:rPr>
          <w:rStyle w:val="aa"/>
        </w:rPr>
      </w:pPr>
      <w:r>
        <w:rPr>
          <w:rStyle w:val="aa"/>
        </w:rPr>
        <w:t xml:space="preserve"> </w:t>
      </w:r>
    </w:p>
    <w:p w14:paraId="65F5E238" w14:textId="04F2CF4B" w:rsidR="006C2AAC" w:rsidRPr="00C72F28" w:rsidRDefault="006C2AAC" w:rsidP="008F4E8D">
      <w:pPr>
        <w:pStyle w:val="1c"/>
        <w:rPr>
          <w:rStyle w:val="aa"/>
          <w:b w:val="0"/>
          <w:bCs w:val="0"/>
        </w:rPr>
      </w:pPr>
      <w:r w:rsidRPr="00C72F28">
        <w:rPr>
          <w:rStyle w:val="aa"/>
          <w:b w:val="0"/>
          <w:bCs w:val="0"/>
        </w:rPr>
        <w:t xml:space="preserve">Рис. </w:t>
      </w:r>
      <w:r w:rsidR="00A24816">
        <w:rPr>
          <w:rStyle w:val="aa"/>
          <w:b w:val="0"/>
          <w:bCs w:val="0"/>
        </w:rPr>
        <w:t>3</w:t>
      </w:r>
      <w:r w:rsidR="00C72F28">
        <w:rPr>
          <w:rStyle w:val="aa"/>
          <w:b w:val="0"/>
          <w:bCs w:val="0"/>
        </w:rPr>
        <w:t>.1</w:t>
      </w:r>
      <w:r w:rsidRPr="00C72F28">
        <w:rPr>
          <w:rStyle w:val="aa"/>
          <w:b w:val="0"/>
          <w:bCs w:val="0"/>
        </w:rPr>
        <w:t xml:space="preserve"> Экран личного кабинета</w:t>
      </w:r>
    </w:p>
    <w:p w14:paraId="24F46BD1" w14:textId="1708E81C" w:rsidR="006C2AAC" w:rsidRDefault="006C2AAC" w:rsidP="008F4E8D">
      <w:pPr>
        <w:pStyle w:val="bodyfirst"/>
        <w:spacing w:before="120" w:after="0"/>
        <w:ind w:left="567"/>
        <w:jc w:val="both"/>
        <w:rPr>
          <w:rStyle w:val="aa"/>
        </w:rPr>
      </w:pPr>
      <w:r>
        <w:rPr>
          <w:rStyle w:val="aa"/>
        </w:rPr>
        <w:t xml:space="preserve">Для просмотра всех кодов ОКВЭД (если есть), появится надпись </w:t>
      </w:r>
      <w:r w:rsidRPr="00C72F28">
        <w:rPr>
          <w:rStyle w:val="aa"/>
          <w:b/>
          <w:bCs/>
        </w:rPr>
        <w:t>Посмотреть все</w:t>
      </w:r>
      <w:r>
        <w:rPr>
          <w:rStyle w:val="aa"/>
        </w:rPr>
        <w:t xml:space="preserve">, нажмите и откроется список. </w:t>
      </w:r>
    </w:p>
    <w:p w14:paraId="4FD8F2DD" w14:textId="77777777" w:rsidR="006C2AAC" w:rsidRDefault="006C2AAC" w:rsidP="008F4E8D">
      <w:pPr>
        <w:pStyle w:val="bodyfirst"/>
        <w:spacing w:before="120" w:after="0"/>
        <w:ind w:left="567"/>
        <w:jc w:val="center"/>
        <w:rPr>
          <w:rStyle w:val="aa"/>
        </w:rPr>
      </w:pPr>
      <w:r>
        <w:rPr>
          <w:rStyle w:val="aa"/>
          <w:noProof/>
        </w:rPr>
        <w:drawing>
          <wp:inline distT="0" distB="0" distL="0" distR="0" wp14:anchorId="7286507E" wp14:editId="25CAD462">
            <wp:extent cx="1644733" cy="2819923"/>
            <wp:effectExtent l="0" t="0" r="0" b="0"/>
            <wp:docPr id="26"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Изображение" descr="Изображение"/>
                    <pic:cNvPicPr>
                      <a:picLocks noChangeAspect="1"/>
                    </pic:cNvPicPr>
                  </pic:nvPicPr>
                  <pic:blipFill>
                    <a:blip r:embed="rId33"/>
                    <a:stretch/>
                  </pic:blipFill>
                  <pic:spPr bwMode="auto">
                    <a:xfrm>
                      <a:off x="0" y="0"/>
                      <a:ext cx="1660994" cy="2847803"/>
                    </a:xfrm>
                    <a:prstGeom prst="rect">
                      <a:avLst/>
                    </a:prstGeom>
                    <a:ln w="12700" cap="flat">
                      <a:noFill/>
                      <a:miter lim="400000"/>
                    </a:ln>
                    <a:effectLst/>
                  </pic:spPr>
                </pic:pic>
              </a:graphicData>
            </a:graphic>
          </wp:inline>
        </w:drawing>
      </w:r>
    </w:p>
    <w:p w14:paraId="50E9DC21" w14:textId="14713EB9" w:rsidR="006C2AAC" w:rsidRPr="00C72F28" w:rsidRDefault="00C72F28" w:rsidP="008F4E8D">
      <w:pPr>
        <w:pStyle w:val="1c"/>
        <w:rPr>
          <w:rStyle w:val="aa"/>
          <w:b w:val="0"/>
          <w:bCs w:val="0"/>
        </w:rPr>
      </w:pPr>
      <w:r w:rsidRPr="00C72F28">
        <w:rPr>
          <w:rStyle w:val="aa"/>
          <w:b w:val="0"/>
          <w:bCs w:val="0"/>
        </w:rPr>
        <w:t xml:space="preserve">Рис. </w:t>
      </w:r>
      <w:r w:rsidR="00A24816">
        <w:rPr>
          <w:rStyle w:val="aa"/>
          <w:b w:val="0"/>
          <w:bCs w:val="0"/>
        </w:rPr>
        <w:t>3</w:t>
      </w:r>
      <w:r w:rsidRPr="00C72F28">
        <w:rPr>
          <w:rStyle w:val="aa"/>
          <w:b w:val="0"/>
          <w:bCs w:val="0"/>
        </w:rPr>
        <w:t xml:space="preserve">.2 </w:t>
      </w:r>
      <w:r w:rsidR="006C2AAC" w:rsidRPr="00C72F28">
        <w:rPr>
          <w:rStyle w:val="aa"/>
          <w:b w:val="0"/>
          <w:bCs w:val="0"/>
        </w:rPr>
        <w:t>Экран ОКВЭД</w:t>
      </w:r>
    </w:p>
    <w:p w14:paraId="36AEC1A5" w14:textId="34C4B441" w:rsidR="006C2AAC" w:rsidRDefault="006C2AAC" w:rsidP="008F4E8D">
      <w:pPr>
        <w:pStyle w:val="bodyfirst"/>
        <w:spacing w:before="120" w:after="0"/>
        <w:ind w:left="567"/>
        <w:jc w:val="both"/>
        <w:rPr>
          <w:rStyle w:val="aa"/>
        </w:rPr>
      </w:pPr>
      <w:r>
        <w:rPr>
          <w:rStyle w:val="aa"/>
        </w:rPr>
        <w:t xml:space="preserve">В личном кабинете вы можете сменить пароль для входа в систему Свой </w:t>
      </w:r>
      <w:r w:rsidR="00C72F28">
        <w:rPr>
          <w:rStyle w:val="aa"/>
        </w:rPr>
        <w:t>Б</w:t>
      </w:r>
      <w:r>
        <w:rPr>
          <w:rStyle w:val="aa"/>
        </w:rPr>
        <w:t xml:space="preserve">изнес. Для этого нажмите на надпись </w:t>
      </w:r>
      <w:r w:rsidRPr="00C72F28">
        <w:rPr>
          <w:rStyle w:val="aa"/>
          <w:b/>
          <w:bCs/>
        </w:rPr>
        <w:t>Сменить пароль</w:t>
      </w:r>
      <w:r>
        <w:rPr>
          <w:rStyle w:val="aa"/>
        </w:rPr>
        <w:t xml:space="preserve">. В открывшейся форме введите текущий пароль, затем новый пароль и повторите на соответствующей строке новый пароль еще раз. Для подтверждения смены пароля нажмите </w:t>
      </w:r>
      <w:r w:rsidRPr="00C72F28">
        <w:rPr>
          <w:rStyle w:val="aa"/>
          <w:b/>
          <w:bCs/>
        </w:rPr>
        <w:t>Подтвердить</w:t>
      </w:r>
      <w:r>
        <w:rPr>
          <w:rStyle w:val="aa"/>
        </w:rPr>
        <w:t>.</w:t>
      </w:r>
    </w:p>
    <w:p w14:paraId="6947A0BE" w14:textId="77777777" w:rsidR="006C2AAC" w:rsidRDefault="006C2AAC" w:rsidP="008F4E8D">
      <w:pPr>
        <w:pStyle w:val="bodyfirst"/>
        <w:spacing w:before="120" w:after="0"/>
        <w:ind w:left="567"/>
        <w:jc w:val="both"/>
        <w:rPr>
          <w:rStyle w:val="410"/>
        </w:rPr>
      </w:pPr>
    </w:p>
    <w:p w14:paraId="7BEE9600" w14:textId="77777777" w:rsidR="006C2AAC" w:rsidRDefault="006C2AAC" w:rsidP="008F4E8D">
      <w:pPr>
        <w:pStyle w:val="bodyfirst"/>
        <w:spacing w:before="120" w:after="0"/>
        <w:ind w:left="567"/>
        <w:jc w:val="center"/>
        <w:rPr>
          <w:rStyle w:val="aa"/>
        </w:rPr>
      </w:pPr>
      <w:r>
        <w:rPr>
          <w:rStyle w:val="aa"/>
          <w:noProof/>
        </w:rPr>
        <w:lastRenderedPageBreak/>
        <w:drawing>
          <wp:inline distT="0" distB="0" distL="0" distR="0" wp14:anchorId="71426893" wp14:editId="1BB2B95A">
            <wp:extent cx="1549730" cy="3364698"/>
            <wp:effectExtent l="0" t="0" r="0" b="7620"/>
            <wp:docPr id="2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pic:cNvPicPr>
                  </pic:nvPicPr>
                  <pic:blipFill>
                    <a:blip r:embed="rId34"/>
                    <a:stretch/>
                  </pic:blipFill>
                  <pic:spPr bwMode="auto">
                    <a:xfrm>
                      <a:off x="0" y="0"/>
                      <a:ext cx="1555633" cy="3377515"/>
                    </a:xfrm>
                    <a:prstGeom prst="rect">
                      <a:avLst/>
                    </a:prstGeom>
                    <a:noFill/>
                    <a:ln>
                      <a:noFill/>
                    </a:ln>
                  </pic:spPr>
                </pic:pic>
              </a:graphicData>
            </a:graphic>
          </wp:inline>
        </w:drawing>
      </w:r>
    </w:p>
    <w:p w14:paraId="0AFD7D4F" w14:textId="77777777" w:rsidR="006C2AAC" w:rsidRDefault="006C2AAC" w:rsidP="008F4E8D">
      <w:pPr>
        <w:pStyle w:val="bodyfirst"/>
        <w:spacing w:before="120" w:after="0"/>
        <w:ind w:left="567"/>
        <w:jc w:val="center"/>
        <w:rPr>
          <w:rStyle w:val="410"/>
        </w:rPr>
      </w:pPr>
    </w:p>
    <w:p w14:paraId="39BCE431" w14:textId="623D78DE" w:rsidR="006C2AAC" w:rsidRDefault="00C72F28" w:rsidP="008F4E8D">
      <w:pPr>
        <w:pStyle w:val="1c"/>
        <w:rPr>
          <w:rStyle w:val="aa"/>
        </w:rPr>
      </w:pPr>
      <w:r w:rsidRPr="00C72F28">
        <w:rPr>
          <w:rStyle w:val="aa"/>
          <w:b w:val="0"/>
          <w:bCs w:val="0"/>
        </w:rPr>
        <w:t xml:space="preserve">Рис. </w:t>
      </w:r>
      <w:r w:rsidR="00A24816">
        <w:rPr>
          <w:rStyle w:val="aa"/>
          <w:b w:val="0"/>
          <w:bCs w:val="0"/>
        </w:rPr>
        <w:t>3</w:t>
      </w:r>
      <w:r>
        <w:rPr>
          <w:rStyle w:val="aa"/>
          <w:b w:val="0"/>
          <w:bCs w:val="0"/>
        </w:rPr>
        <w:t xml:space="preserve">.3 </w:t>
      </w:r>
      <w:r w:rsidR="006C2AAC" w:rsidRPr="00C72F28">
        <w:rPr>
          <w:rStyle w:val="aa"/>
          <w:b w:val="0"/>
          <w:bCs w:val="0"/>
        </w:rPr>
        <w:t>Экран смены пароля</w:t>
      </w:r>
    </w:p>
    <w:p w14:paraId="1E8AF0E3" w14:textId="3253E826" w:rsidR="006C2AAC" w:rsidRDefault="006C2AAC" w:rsidP="008F4E8D">
      <w:pPr>
        <w:pStyle w:val="bodyfirst"/>
        <w:spacing w:before="120" w:after="0"/>
        <w:ind w:left="567"/>
        <w:jc w:val="both"/>
        <w:rPr>
          <w:rStyle w:val="410"/>
        </w:rPr>
      </w:pPr>
      <w:r>
        <w:rPr>
          <w:rStyle w:val="aa"/>
        </w:rPr>
        <w:t xml:space="preserve">В личном кабинете вы можете </w:t>
      </w:r>
      <w:r w:rsidR="00C72F28">
        <w:rPr>
          <w:rStyle w:val="aa"/>
        </w:rPr>
        <w:t>изменить</w:t>
      </w:r>
      <w:r>
        <w:rPr>
          <w:rStyle w:val="aa"/>
        </w:rPr>
        <w:t xml:space="preserve"> настройки безопасности, для этого нажмите на шестеренку в правом верхнем углу и вам откроется дополнительное меню настроек.</w:t>
      </w:r>
    </w:p>
    <w:p w14:paraId="5347FA13" w14:textId="77777777" w:rsidR="006C2AAC" w:rsidRDefault="006C2AAC" w:rsidP="008F4E8D">
      <w:pPr>
        <w:pStyle w:val="bodyfirst"/>
        <w:spacing w:before="120" w:after="0"/>
        <w:ind w:left="567"/>
        <w:jc w:val="center"/>
        <w:rPr>
          <w:rStyle w:val="aa"/>
        </w:rPr>
      </w:pPr>
      <w:r>
        <w:rPr>
          <w:rStyle w:val="aa"/>
          <w:noProof/>
        </w:rPr>
        <w:drawing>
          <wp:inline distT="0" distB="0" distL="0" distR="0" wp14:anchorId="327D858B" wp14:editId="1478E2CA">
            <wp:extent cx="1211283" cy="2629878"/>
            <wp:effectExtent l="0" t="0" r="8255" b="0"/>
            <wp:docPr id="2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pic:cNvPicPr>
                  </pic:nvPicPr>
                  <pic:blipFill>
                    <a:blip r:embed="rId35"/>
                    <a:stretch/>
                  </pic:blipFill>
                  <pic:spPr bwMode="auto">
                    <a:xfrm>
                      <a:off x="0" y="0"/>
                      <a:ext cx="1217273" cy="2642882"/>
                    </a:xfrm>
                    <a:prstGeom prst="rect">
                      <a:avLst/>
                    </a:prstGeom>
                    <a:noFill/>
                    <a:ln>
                      <a:noFill/>
                    </a:ln>
                  </pic:spPr>
                </pic:pic>
              </a:graphicData>
            </a:graphic>
          </wp:inline>
        </w:drawing>
      </w:r>
      <w:r>
        <w:rPr>
          <w:rStyle w:val="aa"/>
          <w:noProof/>
        </w:rPr>
        <w:drawing>
          <wp:inline distT="0" distB="0" distL="0" distR="0" wp14:anchorId="7CA1292F" wp14:editId="4DB5ED0E">
            <wp:extent cx="1215124" cy="2632387"/>
            <wp:effectExtent l="0" t="0" r="4445" b="0"/>
            <wp:docPr id="2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pic:cNvPicPr>
                  </pic:nvPicPr>
                  <pic:blipFill>
                    <a:blip r:embed="rId36"/>
                    <a:stretch/>
                  </pic:blipFill>
                  <pic:spPr bwMode="auto">
                    <a:xfrm>
                      <a:off x="0" y="0"/>
                      <a:ext cx="1231669" cy="2668229"/>
                    </a:xfrm>
                    <a:prstGeom prst="rect">
                      <a:avLst/>
                    </a:prstGeom>
                    <a:noFill/>
                    <a:ln>
                      <a:noFill/>
                    </a:ln>
                  </pic:spPr>
                </pic:pic>
              </a:graphicData>
            </a:graphic>
          </wp:inline>
        </w:drawing>
      </w:r>
    </w:p>
    <w:p w14:paraId="0B517AEE" w14:textId="77777777" w:rsidR="006C2AAC" w:rsidRDefault="006C2AAC" w:rsidP="008F4E8D">
      <w:pPr>
        <w:pStyle w:val="bodyfirst"/>
        <w:spacing w:before="120" w:after="0"/>
        <w:ind w:left="567"/>
        <w:jc w:val="center"/>
        <w:rPr>
          <w:rStyle w:val="410"/>
        </w:rPr>
      </w:pPr>
    </w:p>
    <w:p w14:paraId="4FE5AFA3" w14:textId="5F29EB57" w:rsidR="006C2AAC" w:rsidRDefault="00C72F28" w:rsidP="008F4E8D">
      <w:pPr>
        <w:pStyle w:val="1c"/>
        <w:rPr>
          <w:rStyle w:val="aa"/>
        </w:rPr>
      </w:pPr>
      <w:r w:rsidRPr="00C72F28">
        <w:rPr>
          <w:rStyle w:val="aa"/>
          <w:b w:val="0"/>
          <w:bCs w:val="0"/>
        </w:rPr>
        <w:t xml:space="preserve">Рис. </w:t>
      </w:r>
      <w:r w:rsidR="00A24816">
        <w:rPr>
          <w:rStyle w:val="aa"/>
          <w:b w:val="0"/>
          <w:bCs w:val="0"/>
        </w:rPr>
        <w:t>3</w:t>
      </w:r>
      <w:r>
        <w:rPr>
          <w:rStyle w:val="aa"/>
          <w:b w:val="0"/>
          <w:bCs w:val="0"/>
        </w:rPr>
        <w:t xml:space="preserve">.4 </w:t>
      </w:r>
      <w:r w:rsidR="006C2AAC" w:rsidRPr="00C72F28">
        <w:rPr>
          <w:rStyle w:val="aa"/>
          <w:b w:val="0"/>
          <w:bCs w:val="0"/>
        </w:rPr>
        <w:t>Экран настроек безопасности</w:t>
      </w:r>
    </w:p>
    <w:p w14:paraId="398FDC61" w14:textId="2364C205" w:rsidR="006C2AAC" w:rsidRDefault="006C2AAC" w:rsidP="008F4E8D">
      <w:pPr>
        <w:pStyle w:val="bodyfirst"/>
        <w:spacing w:before="120" w:after="0"/>
        <w:ind w:left="567"/>
        <w:jc w:val="both"/>
        <w:rPr>
          <w:rStyle w:val="410"/>
        </w:rPr>
      </w:pPr>
      <w:r>
        <w:rPr>
          <w:rStyle w:val="aa"/>
        </w:rPr>
        <w:t xml:space="preserve">Также в личном кабинете вы можете выйти из приложения, нажав на ссылку </w:t>
      </w:r>
      <w:r w:rsidRPr="00C72F28">
        <w:rPr>
          <w:rStyle w:val="aa"/>
          <w:b/>
          <w:bCs/>
        </w:rPr>
        <w:t>Выйти</w:t>
      </w:r>
      <w:r>
        <w:rPr>
          <w:rStyle w:val="aa"/>
        </w:rPr>
        <w:t>. Это может понадобится чтобы сменить организацию для работы.</w:t>
      </w:r>
    </w:p>
    <w:p w14:paraId="5F0638BF" w14:textId="720B58F6" w:rsidR="006C2AAC" w:rsidRDefault="00C72F28" w:rsidP="008F4E8D">
      <w:pPr>
        <w:pStyle w:val="1c"/>
        <w:rPr>
          <w:rStyle w:val="aa"/>
        </w:rPr>
      </w:pPr>
      <w:r w:rsidRPr="00C72F28">
        <w:rPr>
          <w:rStyle w:val="aa"/>
          <w:noProof/>
        </w:rPr>
        <w:lastRenderedPageBreak/>
        <w:drawing>
          <wp:inline distT="0" distB="0" distL="0" distR="0" wp14:anchorId="3860DCC3" wp14:editId="5F152930">
            <wp:extent cx="1384812" cy="3077382"/>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95442" cy="3101004"/>
                    </a:xfrm>
                    <a:prstGeom prst="rect">
                      <a:avLst/>
                    </a:prstGeom>
                  </pic:spPr>
                </pic:pic>
              </a:graphicData>
            </a:graphic>
          </wp:inline>
        </w:drawing>
      </w:r>
    </w:p>
    <w:p w14:paraId="22EBBB81" w14:textId="4BCAD3A3" w:rsidR="00C72F28" w:rsidRDefault="00C72F28" w:rsidP="00C72F28">
      <w:pPr>
        <w:pStyle w:val="1c"/>
        <w:rPr>
          <w:rStyle w:val="aa"/>
        </w:rPr>
      </w:pPr>
      <w:r w:rsidRPr="00C72F28">
        <w:rPr>
          <w:rStyle w:val="aa"/>
          <w:b w:val="0"/>
          <w:bCs w:val="0"/>
        </w:rPr>
        <w:t xml:space="preserve">Рис. </w:t>
      </w:r>
      <w:r w:rsidR="00A24816">
        <w:rPr>
          <w:rStyle w:val="aa"/>
          <w:b w:val="0"/>
          <w:bCs w:val="0"/>
        </w:rPr>
        <w:t>3</w:t>
      </w:r>
      <w:r>
        <w:rPr>
          <w:rStyle w:val="aa"/>
          <w:b w:val="0"/>
          <w:bCs w:val="0"/>
        </w:rPr>
        <w:t>.5 Кнопка Выйти из приложения</w:t>
      </w:r>
    </w:p>
    <w:p w14:paraId="0CBBEA7B" w14:textId="77777777" w:rsidR="006C2AAC" w:rsidRDefault="006C2AAC" w:rsidP="008F4E8D">
      <w:pPr>
        <w:pStyle w:val="1c"/>
        <w:rPr>
          <w:rStyle w:val="aa"/>
        </w:rPr>
      </w:pPr>
    </w:p>
    <w:p w14:paraId="201F2429" w14:textId="77777777" w:rsidR="006C2AAC" w:rsidRDefault="006C2AAC" w:rsidP="00B96896">
      <w:pPr>
        <w:pStyle w:val="01"/>
      </w:pPr>
      <w:bookmarkStart w:id="17" w:name="_Дополнительные_операции_с"/>
      <w:bookmarkStart w:id="18" w:name="_Toc130312604"/>
      <w:bookmarkStart w:id="19" w:name="_Toc132980415"/>
      <w:bookmarkEnd w:id="17"/>
      <w:r>
        <w:rPr>
          <w:rStyle w:val="aa"/>
        </w:rPr>
        <w:t>Работа в системе.</w:t>
      </w:r>
      <w:bookmarkEnd w:id="18"/>
      <w:bookmarkEnd w:id="19"/>
    </w:p>
    <w:p w14:paraId="65BB0A90" w14:textId="42F26B8D" w:rsidR="006C2AAC" w:rsidRDefault="006C2AAC" w:rsidP="008F4E8D">
      <w:pPr>
        <w:pStyle w:val="A0"/>
        <w:spacing w:before="120"/>
        <w:ind w:left="567"/>
        <w:rPr>
          <w:rStyle w:val="aa"/>
          <w:sz w:val="24"/>
          <w:szCs w:val="24"/>
        </w:rPr>
      </w:pPr>
      <w:r>
        <w:rPr>
          <w:rStyle w:val="aa"/>
          <w:sz w:val="24"/>
          <w:szCs w:val="24"/>
        </w:rPr>
        <w:t>Работа с системой начинается с</w:t>
      </w:r>
      <w:r w:rsidR="009B7625">
        <w:rPr>
          <w:rStyle w:val="aa"/>
          <w:sz w:val="24"/>
          <w:szCs w:val="24"/>
        </w:rPr>
        <w:t xml:space="preserve"> главного экрана</w:t>
      </w:r>
      <w:r>
        <w:rPr>
          <w:rStyle w:val="aa"/>
          <w:sz w:val="24"/>
          <w:szCs w:val="24"/>
        </w:rPr>
        <w:t>, на которо</w:t>
      </w:r>
      <w:r w:rsidR="009B7625">
        <w:rPr>
          <w:rStyle w:val="aa"/>
          <w:sz w:val="24"/>
          <w:szCs w:val="24"/>
        </w:rPr>
        <w:t>м</w:t>
      </w:r>
      <w:r>
        <w:rPr>
          <w:rStyle w:val="aa"/>
          <w:sz w:val="24"/>
          <w:szCs w:val="24"/>
        </w:rPr>
        <w:t xml:space="preserve"> отображаются счета </w:t>
      </w:r>
      <w:r w:rsidR="009B7625">
        <w:rPr>
          <w:rStyle w:val="aa"/>
          <w:sz w:val="24"/>
          <w:szCs w:val="24"/>
        </w:rPr>
        <w:t>вашей</w:t>
      </w:r>
      <w:r>
        <w:rPr>
          <w:rStyle w:val="aa"/>
          <w:sz w:val="24"/>
          <w:szCs w:val="24"/>
        </w:rPr>
        <w:t xml:space="preserve"> организации и остатки по ним, последние платежи, а также информационные баннеры.</w:t>
      </w:r>
    </w:p>
    <w:p w14:paraId="53913610" w14:textId="77777777" w:rsidR="006C2AAC" w:rsidRDefault="006C2AAC" w:rsidP="00B96896">
      <w:pPr>
        <w:pStyle w:val="03"/>
        <w:rPr>
          <w:rStyle w:val="aa"/>
          <w:szCs w:val="34"/>
        </w:rPr>
      </w:pPr>
      <w:bookmarkStart w:id="20" w:name="_Аннулирование_сертификата"/>
      <w:bookmarkStart w:id="21" w:name="_Главная_страница_системы."/>
      <w:bookmarkStart w:id="22" w:name="_Главная_страница_системы"/>
      <w:bookmarkStart w:id="23" w:name="_Toc130312605"/>
      <w:bookmarkStart w:id="24" w:name="_Toc132980416"/>
      <w:bookmarkEnd w:id="20"/>
      <w:bookmarkEnd w:id="21"/>
      <w:bookmarkEnd w:id="22"/>
      <w:r>
        <w:rPr>
          <w:rStyle w:val="aa"/>
          <w:szCs w:val="34"/>
        </w:rPr>
        <w:t>Главный экран</w:t>
      </w:r>
      <w:bookmarkEnd w:id="23"/>
      <w:bookmarkEnd w:id="24"/>
    </w:p>
    <w:p w14:paraId="04D3F868" w14:textId="77777777" w:rsidR="006C2AAC" w:rsidRDefault="006C2AAC" w:rsidP="008F4E8D">
      <w:pPr>
        <w:pStyle w:val="bodyfirst"/>
        <w:spacing w:before="120" w:after="0"/>
        <w:ind w:left="567"/>
        <w:jc w:val="both"/>
        <w:rPr>
          <w:rStyle w:val="aa"/>
        </w:rPr>
      </w:pPr>
      <w:r>
        <w:rPr>
          <w:rStyle w:val="aa"/>
        </w:rPr>
        <w:t>В верхней части экрана мобильной версии Своего Бизнеса находится информация о счетах пользователя. Чуть ниже расположен доступ к быстрым операциям по счету (иконки Платёж, Реквизиты, Выписка). На основной части экрана находятся ссылки на основные продукты:</w:t>
      </w:r>
    </w:p>
    <w:p w14:paraId="52ED532B" w14:textId="77777777" w:rsidR="006C2AAC" w:rsidRDefault="006C2AAC" w:rsidP="008F4E8D">
      <w:pPr>
        <w:pStyle w:val="bodyfirst"/>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after="0"/>
        <w:jc w:val="both"/>
      </w:pPr>
      <w:r>
        <w:rPr>
          <w:rStyle w:val="aa"/>
        </w:rPr>
        <w:t>депозиты</w:t>
      </w:r>
    </w:p>
    <w:p w14:paraId="759C8AF5" w14:textId="77777777" w:rsidR="006C2AAC" w:rsidRDefault="006C2AAC" w:rsidP="008F4E8D">
      <w:pPr>
        <w:pStyle w:val="bodyfirst"/>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spacing w:before="120" w:after="0"/>
        <w:jc w:val="both"/>
      </w:pPr>
      <w:r>
        <w:rPr>
          <w:rStyle w:val="aa"/>
        </w:rPr>
        <w:t>зарплатный проект</w:t>
      </w:r>
    </w:p>
    <w:p w14:paraId="118BE041" w14:textId="77777777" w:rsidR="006C2AAC" w:rsidRDefault="006C2AAC" w:rsidP="008F4E8D">
      <w:pPr>
        <w:spacing w:before="120" w:after="120"/>
        <w:ind w:left="567" w:firstLine="0"/>
        <w:jc w:val="center"/>
      </w:pPr>
      <w:r>
        <w:rPr>
          <w:rStyle w:val="410"/>
          <w:noProof/>
        </w:rPr>
        <w:lastRenderedPageBreak/>
        <w:drawing>
          <wp:inline distT="0" distB="0" distL="0" distR="0" wp14:anchorId="57540B06" wp14:editId="4E37D652">
            <wp:extent cx="1938080" cy="4196630"/>
            <wp:effectExtent l="0" t="0" r="0" b="0"/>
            <wp:docPr id="30"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7" name="Изображение" descr="Изображение"/>
                    <pic:cNvPicPr>
                      <a:picLocks noChangeAspect="1"/>
                    </pic:cNvPicPr>
                  </pic:nvPicPr>
                  <pic:blipFill>
                    <a:blip r:embed="rId38"/>
                    <a:stretch/>
                  </pic:blipFill>
                  <pic:spPr bwMode="auto">
                    <a:xfrm>
                      <a:off x="0" y="0"/>
                      <a:ext cx="1938080" cy="4196630"/>
                    </a:xfrm>
                    <a:prstGeom prst="rect">
                      <a:avLst/>
                    </a:prstGeom>
                    <a:ln w="12700" cap="flat">
                      <a:noFill/>
                      <a:miter lim="400000"/>
                    </a:ln>
                    <a:effectLst/>
                  </pic:spPr>
                </pic:pic>
              </a:graphicData>
            </a:graphic>
          </wp:inline>
        </w:drawing>
      </w:r>
    </w:p>
    <w:p w14:paraId="3E26CBD8" w14:textId="2C1C2CEA" w:rsidR="006C2AAC" w:rsidRDefault="006C2AAC" w:rsidP="008F4E8D">
      <w:pPr>
        <w:pStyle w:val="2c"/>
      </w:pPr>
      <w:r w:rsidRPr="00B96896">
        <w:rPr>
          <w:rStyle w:val="ab"/>
          <w:rFonts w:eastAsia="Arial Unicode MS"/>
        </w:rPr>
        <w:t>Рис.</w:t>
      </w:r>
      <w:r w:rsidRPr="00B96896">
        <w:rPr>
          <w:rStyle w:val="ab"/>
          <w:rFonts w:eastAsia="Arial Unicode MS"/>
          <w:b/>
          <w:bCs/>
        </w:rPr>
        <w:t xml:space="preserve"> </w:t>
      </w:r>
      <w:r w:rsidR="00A24816">
        <w:rPr>
          <w:rStyle w:val="aa"/>
          <w:rFonts w:cs="Times New Roman"/>
          <w:b w:val="0"/>
          <w:bCs w:val="0"/>
        </w:rPr>
        <w:t>4</w:t>
      </w:r>
      <w:r w:rsidR="00B96896" w:rsidRPr="00B96896">
        <w:rPr>
          <w:rStyle w:val="aa"/>
          <w:rFonts w:cs="Times New Roman"/>
          <w:b w:val="0"/>
          <w:bCs w:val="0"/>
        </w:rPr>
        <w:t>.</w:t>
      </w:r>
      <w:r w:rsidRPr="00B96896">
        <w:rPr>
          <w:rStyle w:val="aa"/>
          <w:rFonts w:cs="Times New Roman"/>
          <w:b w:val="0"/>
          <w:bCs w:val="0"/>
        </w:rPr>
        <w:t>1</w:t>
      </w:r>
      <w:r w:rsidR="00B96896" w:rsidRPr="00B96896">
        <w:rPr>
          <w:rStyle w:val="aa"/>
          <w:rFonts w:cs="Times New Roman"/>
          <w:b w:val="0"/>
          <w:bCs w:val="0"/>
        </w:rPr>
        <w:t>.1</w:t>
      </w:r>
      <w:r w:rsidR="009419FF">
        <w:rPr>
          <w:rStyle w:val="aa"/>
          <w:rFonts w:cs="Times New Roman"/>
          <w:b w:val="0"/>
          <w:bCs w:val="0"/>
        </w:rPr>
        <w:t>.1</w:t>
      </w:r>
      <w:r w:rsidRPr="00B96896">
        <w:rPr>
          <w:rStyle w:val="aa"/>
          <w:rFonts w:cs="Times New Roman"/>
        </w:rPr>
        <w:t xml:space="preserve"> </w:t>
      </w:r>
      <w:r w:rsidRPr="00B96896">
        <w:rPr>
          <w:rStyle w:val="ab"/>
          <w:rFonts w:eastAsia="Arial Unicode MS"/>
        </w:rPr>
        <w:t>Главный</w:t>
      </w:r>
      <w:r>
        <w:rPr>
          <w:rStyle w:val="ab"/>
          <w:rFonts w:eastAsia="Arial Unicode MS"/>
        </w:rPr>
        <w:t xml:space="preserve"> экран</w:t>
      </w:r>
    </w:p>
    <w:p w14:paraId="7166FA14" w14:textId="77777777" w:rsidR="006C2AAC" w:rsidRDefault="006C2AAC" w:rsidP="008F4E8D">
      <w:pPr>
        <w:pStyle w:val="bodyfirst"/>
        <w:spacing w:before="120" w:after="0"/>
        <w:ind w:left="567"/>
        <w:jc w:val="both"/>
        <w:rPr>
          <w:rStyle w:val="aa"/>
        </w:rPr>
      </w:pPr>
      <w:r>
        <w:rPr>
          <w:rStyle w:val="aa"/>
        </w:rPr>
        <w:t xml:space="preserve">Над блоком История платежей расположена лента баннеров, содержащая информационную и рекламную информацию из Банка. Для перехода к подробной информации кликните на карточку интересующего баннера. Просматривать ленту баннеров можно с помощью свайпа (удержания и перемещения ленты). </w:t>
      </w:r>
    </w:p>
    <w:p w14:paraId="1694BE97" w14:textId="77777777" w:rsidR="006C2AAC" w:rsidRDefault="006C2AAC" w:rsidP="008F4E8D">
      <w:pPr>
        <w:pStyle w:val="bodyfirst"/>
        <w:spacing w:before="120" w:after="0"/>
        <w:ind w:left="567"/>
        <w:jc w:val="center"/>
        <w:rPr>
          <w:rStyle w:val="aa"/>
        </w:rPr>
      </w:pPr>
      <w:r>
        <w:rPr>
          <w:rStyle w:val="aa"/>
          <w:noProof/>
        </w:rPr>
        <w:drawing>
          <wp:inline distT="0" distB="0" distL="0" distR="0" wp14:anchorId="4F25EC44" wp14:editId="7CE5DCCB">
            <wp:extent cx="3572510" cy="1362075"/>
            <wp:effectExtent l="0" t="0" r="0" b="0"/>
            <wp:docPr id="31"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8" name="Изображение" descr="Изображение"/>
                    <pic:cNvPicPr>
                      <a:picLocks noChangeAspect="1"/>
                    </pic:cNvPicPr>
                  </pic:nvPicPr>
                  <pic:blipFill>
                    <a:blip r:embed="rId39"/>
                    <a:stretch/>
                  </pic:blipFill>
                  <pic:spPr bwMode="auto">
                    <a:xfrm>
                      <a:off x="0" y="0"/>
                      <a:ext cx="3572509" cy="1362075"/>
                    </a:xfrm>
                    <a:prstGeom prst="rect">
                      <a:avLst/>
                    </a:prstGeom>
                    <a:ln w="12700" cap="flat">
                      <a:noFill/>
                      <a:miter lim="400000"/>
                    </a:ln>
                    <a:effectLst/>
                  </pic:spPr>
                </pic:pic>
              </a:graphicData>
            </a:graphic>
          </wp:inline>
        </w:drawing>
      </w:r>
    </w:p>
    <w:p w14:paraId="63605AEE" w14:textId="4B9A1918" w:rsidR="006C2AAC" w:rsidRDefault="009419FF" w:rsidP="008F4E8D">
      <w:pPr>
        <w:pStyle w:val="2c"/>
      </w:pPr>
      <w:r w:rsidRPr="00B96896">
        <w:rPr>
          <w:rStyle w:val="ab"/>
          <w:rFonts w:eastAsia="Arial Unicode MS"/>
        </w:rPr>
        <w:t>Рис.</w:t>
      </w:r>
      <w:r w:rsidRPr="00B96896">
        <w:rPr>
          <w:rStyle w:val="ab"/>
          <w:rFonts w:eastAsia="Arial Unicode MS"/>
          <w:b/>
          <w:bCs/>
        </w:rPr>
        <w:t xml:space="preserve"> </w:t>
      </w:r>
      <w:r w:rsidR="00A24816">
        <w:rPr>
          <w:rStyle w:val="aa"/>
          <w:rFonts w:cs="Times New Roman"/>
          <w:b w:val="0"/>
          <w:bCs w:val="0"/>
        </w:rPr>
        <w:t>4.</w:t>
      </w:r>
      <w:r w:rsidRPr="00B96896">
        <w:rPr>
          <w:rStyle w:val="aa"/>
          <w:rFonts w:cs="Times New Roman"/>
          <w:b w:val="0"/>
          <w:bCs w:val="0"/>
        </w:rPr>
        <w:t>1.1</w:t>
      </w:r>
      <w:r>
        <w:rPr>
          <w:rStyle w:val="aa"/>
          <w:rFonts w:cs="Times New Roman"/>
          <w:b w:val="0"/>
          <w:bCs w:val="0"/>
        </w:rPr>
        <w:t>.2</w:t>
      </w:r>
      <w:r w:rsidRPr="00B96896">
        <w:rPr>
          <w:rStyle w:val="aa"/>
          <w:rFonts w:cs="Times New Roman"/>
        </w:rPr>
        <w:t xml:space="preserve"> </w:t>
      </w:r>
      <w:r w:rsidR="006C2AAC">
        <w:rPr>
          <w:rStyle w:val="ab"/>
          <w:rFonts w:eastAsia="Arial Unicode MS"/>
        </w:rPr>
        <w:t>Сторис</w:t>
      </w:r>
    </w:p>
    <w:p w14:paraId="028D3F85" w14:textId="77777777" w:rsidR="006C2AAC" w:rsidRDefault="006C2AAC" w:rsidP="008F4E8D">
      <w:pPr>
        <w:pStyle w:val="bodyfirst"/>
        <w:spacing w:before="120" w:after="0"/>
        <w:ind w:left="567"/>
        <w:jc w:val="both"/>
        <w:rPr>
          <w:rStyle w:val="aa"/>
        </w:rPr>
      </w:pPr>
      <w:r>
        <w:rPr>
          <w:rStyle w:val="aa"/>
        </w:rPr>
        <w:t xml:space="preserve">Сторис, просмотренные пользователем, приобретают бледный оттенок. </w:t>
      </w:r>
    </w:p>
    <w:p w14:paraId="7FCA89BC" w14:textId="77777777" w:rsidR="006C2AAC" w:rsidRDefault="006C2AAC" w:rsidP="008F4E8D">
      <w:pPr>
        <w:pStyle w:val="bodyfirst"/>
        <w:spacing w:before="120" w:after="0"/>
        <w:ind w:left="567"/>
        <w:jc w:val="center"/>
        <w:rPr>
          <w:rStyle w:val="410"/>
        </w:rPr>
      </w:pPr>
      <w:r>
        <w:rPr>
          <w:rStyle w:val="410"/>
          <w:noProof/>
        </w:rPr>
        <w:drawing>
          <wp:inline distT="0" distB="0" distL="0" distR="0" wp14:anchorId="19544DC3" wp14:editId="5237E89D">
            <wp:extent cx="3274953" cy="1259587"/>
            <wp:effectExtent l="0" t="0" r="0" b="0"/>
            <wp:docPr id="32"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99" name="Изображение" descr="Изображение"/>
                    <pic:cNvPicPr>
                      <a:picLocks noChangeAspect="1"/>
                    </pic:cNvPicPr>
                  </pic:nvPicPr>
                  <pic:blipFill>
                    <a:blip r:embed="rId40"/>
                    <a:stretch/>
                  </pic:blipFill>
                  <pic:spPr bwMode="auto">
                    <a:xfrm>
                      <a:off x="0" y="0"/>
                      <a:ext cx="3274953" cy="1259587"/>
                    </a:xfrm>
                    <a:prstGeom prst="rect">
                      <a:avLst/>
                    </a:prstGeom>
                    <a:ln w="12700" cap="flat">
                      <a:noFill/>
                      <a:miter lim="400000"/>
                    </a:ln>
                    <a:effectLst/>
                  </pic:spPr>
                </pic:pic>
              </a:graphicData>
            </a:graphic>
          </wp:inline>
        </w:drawing>
      </w:r>
    </w:p>
    <w:p w14:paraId="1812E8E3" w14:textId="77777777" w:rsidR="006C2AAC" w:rsidRDefault="006C2AAC" w:rsidP="008F4E8D">
      <w:pPr>
        <w:pStyle w:val="bodyfirst"/>
        <w:spacing w:before="120" w:after="0"/>
        <w:ind w:left="567"/>
        <w:jc w:val="center"/>
        <w:rPr>
          <w:rStyle w:val="410"/>
        </w:rPr>
      </w:pPr>
    </w:p>
    <w:p w14:paraId="287D1320" w14:textId="5B6A5ED0" w:rsidR="006C2AAC" w:rsidRDefault="009419FF" w:rsidP="008F4E8D">
      <w:pPr>
        <w:pStyle w:val="2c"/>
        <w:rPr>
          <w:rStyle w:val="aa"/>
        </w:rPr>
      </w:pPr>
      <w:r w:rsidRPr="00B96896">
        <w:rPr>
          <w:rStyle w:val="ab"/>
          <w:rFonts w:eastAsia="Arial Unicode MS"/>
        </w:rPr>
        <w:t>Рис.</w:t>
      </w:r>
      <w:r w:rsidRPr="00B96896">
        <w:rPr>
          <w:rStyle w:val="ab"/>
          <w:rFonts w:eastAsia="Arial Unicode MS"/>
          <w:b/>
          <w:bCs/>
        </w:rPr>
        <w:t xml:space="preserve"> </w:t>
      </w:r>
      <w:r w:rsidR="00A24816">
        <w:rPr>
          <w:rStyle w:val="aa"/>
          <w:rFonts w:cs="Times New Roman"/>
          <w:b w:val="0"/>
          <w:bCs w:val="0"/>
        </w:rPr>
        <w:t>4</w:t>
      </w:r>
      <w:r w:rsidRPr="00B96896">
        <w:rPr>
          <w:rStyle w:val="aa"/>
          <w:rFonts w:cs="Times New Roman"/>
          <w:b w:val="0"/>
          <w:bCs w:val="0"/>
        </w:rPr>
        <w:t>.1.1</w:t>
      </w:r>
      <w:r>
        <w:rPr>
          <w:rStyle w:val="aa"/>
          <w:rFonts w:cs="Times New Roman"/>
          <w:b w:val="0"/>
          <w:bCs w:val="0"/>
        </w:rPr>
        <w:t xml:space="preserve">.3 </w:t>
      </w:r>
      <w:r w:rsidR="006C2AAC" w:rsidRPr="00B96896">
        <w:rPr>
          <w:rStyle w:val="aa"/>
          <w:b w:val="0"/>
          <w:bCs w:val="0"/>
        </w:rPr>
        <w:t>Просмотренные баннеры</w:t>
      </w:r>
    </w:p>
    <w:p w14:paraId="6153711D" w14:textId="77777777" w:rsidR="006C2AAC" w:rsidRDefault="006C2AAC" w:rsidP="008F4E8D">
      <w:pPr>
        <w:pStyle w:val="bodyfirst"/>
        <w:spacing w:before="120" w:after="0"/>
        <w:ind w:left="567"/>
        <w:jc w:val="both"/>
        <w:rPr>
          <w:rStyle w:val="aa"/>
        </w:rPr>
      </w:pPr>
      <w:r>
        <w:rPr>
          <w:rStyle w:val="aa"/>
        </w:rPr>
        <w:t xml:space="preserve"> </w:t>
      </w:r>
    </w:p>
    <w:p w14:paraId="5927521B" w14:textId="77777777" w:rsidR="006C2AAC" w:rsidRDefault="006C2AAC" w:rsidP="008F4E8D">
      <w:pPr>
        <w:pStyle w:val="bodyfirst"/>
        <w:spacing w:before="120" w:after="0"/>
        <w:ind w:left="567"/>
        <w:jc w:val="both"/>
        <w:rPr>
          <w:rStyle w:val="aa"/>
        </w:rPr>
      </w:pPr>
      <w:r>
        <w:rPr>
          <w:rStyle w:val="aa"/>
        </w:rPr>
        <w:lastRenderedPageBreak/>
        <w:t>При нажатии на баннер возникает экран со сторис.</w:t>
      </w:r>
    </w:p>
    <w:p w14:paraId="5485B737" w14:textId="77777777" w:rsidR="006C2AAC" w:rsidRDefault="006C2AAC" w:rsidP="008F4E8D">
      <w:pPr>
        <w:pStyle w:val="bodyfirst"/>
        <w:spacing w:before="120" w:after="0"/>
        <w:ind w:left="567"/>
        <w:jc w:val="both"/>
        <w:rPr>
          <w:rStyle w:val="410"/>
        </w:rPr>
      </w:pPr>
    </w:p>
    <w:p w14:paraId="28D297EB" w14:textId="77777777" w:rsidR="006C2AAC" w:rsidRDefault="006C2AAC" w:rsidP="008F4E8D">
      <w:pPr>
        <w:pStyle w:val="bodyfirst"/>
        <w:spacing w:before="120" w:after="0"/>
        <w:ind w:left="567"/>
        <w:jc w:val="center"/>
        <w:rPr>
          <w:rStyle w:val="410"/>
        </w:rPr>
      </w:pPr>
      <w:r>
        <w:rPr>
          <w:rStyle w:val="410"/>
          <w:noProof/>
        </w:rPr>
        <w:drawing>
          <wp:inline distT="0" distB="0" distL="0" distR="0" wp14:anchorId="45E3A068" wp14:editId="488D99A9">
            <wp:extent cx="1939873" cy="4200415"/>
            <wp:effectExtent l="0" t="0" r="0" b="0"/>
            <wp:docPr id="33"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0" name="Изображение" descr="Изображение"/>
                    <pic:cNvPicPr>
                      <a:picLocks noChangeAspect="1"/>
                    </pic:cNvPicPr>
                  </pic:nvPicPr>
                  <pic:blipFill>
                    <a:blip r:embed="rId41"/>
                    <a:stretch/>
                  </pic:blipFill>
                  <pic:spPr bwMode="auto">
                    <a:xfrm>
                      <a:off x="0" y="0"/>
                      <a:ext cx="1939873" cy="4200415"/>
                    </a:xfrm>
                    <a:prstGeom prst="rect">
                      <a:avLst/>
                    </a:prstGeom>
                    <a:ln w="12700" cap="flat">
                      <a:noFill/>
                      <a:miter lim="400000"/>
                    </a:ln>
                    <a:effectLst/>
                  </pic:spPr>
                </pic:pic>
              </a:graphicData>
            </a:graphic>
          </wp:inline>
        </w:drawing>
      </w:r>
    </w:p>
    <w:p w14:paraId="321ACB2B" w14:textId="2885CA1B" w:rsidR="006C2AAC" w:rsidRDefault="009419FF" w:rsidP="008F4E8D">
      <w:pPr>
        <w:pStyle w:val="2c"/>
        <w:rPr>
          <w:rStyle w:val="aa"/>
        </w:rPr>
      </w:pPr>
      <w:r w:rsidRPr="00B96896">
        <w:rPr>
          <w:rStyle w:val="ab"/>
          <w:rFonts w:eastAsia="Arial Unicode MS"/>
        </w:rPr>
        <w:t>Рис.</w:t>
      </w:r>
      <w:r w:rsidRPr="00B96896">
        <w:rPr>
          <w:rStyle w:val="ab"/>
          <w:rFonts w:eastAsia="Arial Unicode MS"/>
          <w:b/>
          <w:bCs/>
        </w:rPr>
        <w:t xml:space="preserve"> </w:t>
      </w:r>
      <w:r w:rsidR="00A24816">
        <w:rPr>
          <w:rStyle w:val="aa"/>
          <w:rFonts w:cs="Times New Roman"/>
          <w:b w:val="0"/>
          <w:bCs w:val="0"/>
        </w:rPr>
        <w:t>4</w:t>
      </w:r>
      <w:r w:rsidRPr="00B96896">
        <w:rPr>
          <w:rStyle w:val="aa"/>
          <w:rFonts w:cs="Times New Roman"/>
          <w:b w:val="0"/>
          <w:bCs w:val="0"/>
        </w:rPr>
        <w:t>.1.1</w:t>
      </w:r>
      <w:r>
        <w:rPr>
          <w:rStyle w:val="aa"/>
          <w:rFonts w:cs="Times New Roman"/>
          <w:b w:val="0"/>
          <w:bCs w:val="0"/>
        </w:rPr>
        <w:t>.4</w:t>
      </w:r>
      <w:r w:rsidRPr="00B96896">
        <w:rPr>
          <w:rStyle w:val="aa"/>
          <w:rFonts w:cs="Times New Roman"/>
        </w:rPr>
        <w:t xml:space="preserve"> </w:t>
      </w:r>
      <w:r w:rsidR="00B96896" w:rsidRPr="00B96896">
        <w:rPr>
          <w:rStyle w:val="aa"/>
          <w:rFonts w:cs="Times New Roman"/>
        </w:rPr>
        <w:t xml:space="preserve"> </w:t>
      </w:r>
      <w:r w:rsidR="006C2AAC" w:rsidRPr="00B96896">
        <w:rPr>
          <w:rStyle w:val="aa"/>
          <w:b w:val="0"/>
          <w:bCs w:val="0"/>
        </w:rPr>
        <w:t>Сторис</w:t>
      </w:r>
    </w:p>
    <w:p w14:paraId="48F0FE52" w14:textId="77777777" w:rsidR="006C2AAC" w:rsidRDefault="006C2AAC" w:rsidP="008F4E8D">
      <w:pPr>
        <w:pStyle w:val="bodyfirst"/>
        <w:spacing w:before="120" w:after="0"/>
        <w:ind w:left="567"/>
        <w:jc w:val="both"/>
        <w:rPr>
          <w:rStyle w:val="aa"/>
        </w:rPr>
      </w:pPr>
      <w:r>
        <w:rPr>
          <w:rStyle w:val="aa"/>
        </w:rPr>
        <w:t xml:space="preserve">Первым в ленте баннеров находится баннер </w:t>
      </w:r>
      <w:r w:rsidRPr="00B96896">
        <w:rPr>
          <w:rStyle w:val="aa"/>
          <w:b/>
          <w:bCs/>
        </w:rPr>
        <w:t>Устраните проблемы для продолжения работы</w:t>
      </w:r>
      <w:r>
        <w:rPr>
          <w:rStyle w:val="aa"/>
        </w:rPr>
        <w:t xml:space="preserve">. Кликнув по карточке данного баннера, вы можете посмотреть информацию по проблемам и незавершенным платежам по вашим счетам. </w:t>
      </w:r>
    </w:p>
    <w:p w14:paraId="6059777D" w14:textId="77777777" w:rsidR="006C2AAC" w:rsidRDefault="006C2AAC" w:rsidP="008F4E8D">
      <w:pPr>
        <w:pStyle w:val="bodyfirst"/>
        <w:spacing w:before="120" w:after="0"/>
        <w:ind w:left="567"/>
        <w:jc w:val="both"/>
        <w:rPr>
          <w:rStyle w:val="410"/>
        </w:rPr>
      </w:pPr>
    </w:p>
    <w:p w14:paraId="6349DF3C" w14:textId="77777777" w:rsidR="006C2AAC" w:rsidRDefault="006C2AAC" w:rsidP="008F4E8D">
      <w:pPr>
        <w:pStyle w:val="bodyfirst"/>
        <w:spacing w:before="120" w:after="0"/>
        <w:ind w:left="567"/>
        <w:jc w:val="center"/>
        <w:rPr>
          <w:rStyle w:val="410"/>
        </w:rPr>
      </w:pPr>
      <w:r>
        <w:rPr>
          <w:rStyle w:val="410"/>
          <w:noProof/>
        </w:rPr>
        <w:lastRenderedPageBreak/>
        <w:drawing>
          <wp:inline distT="0" distB="0" distL="0" distR="0" wp14:anchorId="7B4CC71A" wp14:editId="4B7F2110">
            <wp:extent cx="1950417" cy="4207978"/>
            <wp:effectExtent l="0" t="0" r="0" b="0"/>
            <wp:docPr id="34"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1" name="Изображение" descr="Изображение"/>
                    <pic:cNvPicPr>
                      <a:picLocks noChangeAspect="1"/>
                    </pic:cNvPicPr>
                  </pic:nvPicPr>
                  <pic:blipFill>
                    <a:blip r:embed="rId42"/>
                    <a:stretch/>
                  </pic:blipFill>
                  <pic:spPr bwMode="auto">
                    <a:xfrm>
                      <a:off x="0" y="0"/>
                      <a:ext cx="1950417" cy="4207978"/>
                    </a:xfrm>
                    <a:prstGeom prst="rect">
                      <a:avLst/>
                    </a:prstGeom>
                    <a:ln w="12700" cap="flat">
                      <a:noFill/>
                      <a:miter lim="400000"/>
                    </a:ln>
                    <a:effectLst/>
                  </pic:spPr>
                </pic:pic>
              </a:graphicData>
            </a:graphic>
          </wp:inline>
        </w:drawing>
      </w:r>
    </w:p>
    <w:p w14:paraId="2405DF0F" w14:textId="77777777" w:rsidR="006C2AAC" w:rsidRDefault="006C2AAC" w:rsidP="008F4E8D">
      <w:pPr>
        <w:pStyle w:val="bodyfirst"/>
        <w:spacing w:before="120" w:after="0"/>
        <w:ind w:left="567"/>
        <w:jc w:val="both"/>
        <w:rPr>
          <w:rStyle w:val="410"/>
        </w:rPr>
      </w:pPr>
    </w:p>
    <w:p w14:paraId="104B0942" w14:textId="754EB4B3" w:rsidR="006C2AAC" w:rsidRPr="00B96896" w:rsidRDefault="009419FF" w:rsidP="008F4E8D">
      <w:pPr>
        <w:pStyle w:val="2c"/>
        <w:rPr>
          <w:rStyle w:val="aa"/>
          <w:b w:val="0"/>
          <w:bCs w:val="0"/>
        </w:rPr>
      </w:pPr>
      <w:r w:rsidRPr="00B96896">
        <w:rPr>
          <w:rStyle w:val="ab"/>
          <w:rFonts w:eastAsia="Arial Unicode MS"/>
        </w:rPr>
        <w:t>Рис.</w:t>
      </w:r>
      <w:r w:rsidRPr="00B96896">
        <w:rPr>
          <w:rStyle w:val="ab"/>
          <w:rFonts w:eastAsia="Arial Unicode MS"/>
          <w:b/>
          <w:bCs/>
        </w:rPr>
        <w:t xml:space="preserve"> </w:t>
      </w:r>
      <w:r w:rsidR="00A24816">
        <w:rPr>
          <w:rStyle w:val="aa"/>
          <w:rFonts w:cs="Times New Roman"/>
          <w:b w:val="0"/>
          <w:bCs w:val="0"/>
        </w:rPr>
        <w:t>4.</w:t>
      </w:r>
      <w:r w:rsidRPr="00B96896">
        <w:rPr>
          <w:rStyle w:val="aa"/>
          <w:rFonts w:cs="Times New Roman"/>
          <w:b w:val="0"/>
          <w:bCs w:val="0"/>
        </w:rPr>
        <w:t>1.1</w:t>
      </w:r>
      <w:r>
        <w:rPr>
          <w:rStyle w:val="aa"/>
          <w:rFonts w:cs="Times New Roman"/>
          <w:b w:val="0"/>
          <w:bCs w:val="0"/>
        </w:rPr>
        <w:t xml:space="preserve">.5 </w:t>
      </w:r>
      <w:r w:rsidR="006C2AAC" w:rsidRPr="00B96896">
        <w:rPr>
          <w:rStyle w:val="aa"/>
          <w:b w:val="0"/>
          <w:bCs w:val="0"/>
        </w:rPr>
        <w:t>Экран с ограничениями по счетам</w:t>
      </w:r>
    </w:p>
    <w:p w14:paraId="29AEF568" w14:textId="77777777" w:rsidR="006C2AAC" w:rsidRDefault="006C2AAC" w:rsidP="008F4E8D">
      <w:pPr>
        <w:pStyle w:val="A0"/>
        <w:ind w:left="567"/>
      </w:pPr>
    </w:p>
    <w:p w14:paraId="1B644C38" w14:textId="77777777" w:rsidR="009419FF" w:rsidRDefault="009419FF" w:rsidP="009419FF">
      <w:pPr>
        <w:pStyle w:val="03"/>
      </w:pPr>
      <w:bookmarkStart w:id="25" w:name="_Toc130312606"/>
      <w:bookmarkStart w:id="26" w:name="_Toc132980417"/>
      <w:bookmarkStart w:id="27" w:name="_Toc130312607"/>
      <w:r>
        <w:t>Просмотр Истории платежей на Главной странице</w:t>
      </w:r>
      <w:bookmarkEnd w:id="25"/>
      <w:bookmarkEnd w:id="26"/>
    </w:p>
    <w:p w14:paraId="71CCC62D" w14:textId="77777777" w:rsidR="009419FF" w:rsidRDefault="009419FF" w:rsidP="009419FF">
      <w:pPr>
        <w:spacing w:before="120"/>
        <w:ind w:left="567" w:firstLine="0"/>
        <w:rPr>
          <w:rStyle w:val="aa"/>
          <w:i/>
          <w:iCs/>
        </w:rPr>
      </w:pPr>
      <w:r>
        <w:rPr>
          <w:rStyle w:val="410"/>
        </w:rPr>
        <w:t xml:space="preserve">На </w:t>
      </w:r>
      <w:r>
        <w:rPr>
          <w:rStyle w:val="ab"/>
        </w:rPr>
        <w:t>главном экране</w:t>
      </w:r>
      <w:r>
        <w:rPr>
          <w:rStyle w:val="410"/>
        </w:rPr>
        <w:t xml:space="preserve"> находится </w:t>
      </w:r>
      <w:r>
        <w:rPr>
          <w:rStyle w:val="ab"/>
        </w:rPr>
        <w:t>История платежей. И</w:t>
      </w:r>
      <w:r>
        <w:rPr>
          <w:rStyle w:val="410"/>
        </w:rPr>
        <w:t xml:space="preserve">нформация отображается при условии, что в системе Свой Бизнес уже есть платежные документы. Максимальное количество документов в </w:t>
      </w:r>
      <w:r>
        <w:rPr>
          <w:rStyle w:val="ab"/>
        </w:rPr>
        <w:t>Истории платежей</w:t>
      </w:r>
      <w:r>
        <w:rPr>
          <w:rStyle w:val="410"/>
        </w:rPr>
        <w:t xml:space="preserve"> — 1000 (с учетом фильтра). При достижении максимального количества документов с учетом фильтра отображается информационное сообщение «</w:t>
      </w:r>
      <w:r>
        <w:rPr>
          <w:rStyle w:val="aa"/>
        </w:rPr>
        <w:t>Найдено более 1000 документов, измените условия поиска».</w:t>
      </w:r>
    </w:p>
    <w:p w14:paraId="57DB9146" w14:textId="77777777" w:rsidR="009419FF" w:rsidRDefault="009419FF" w:rsidP="009419FF">
      <w:pPr>
        <w:pStyle w:val="bodyfirst"/>
        <w:spacing w:before="120" w:after="0"/>
        <w:ind w:left="567"/>
        <w:jc w:val="both"/>
        <w:rPr>
          <w:rStyle w:val="aa"/>
        </w:rPr>
      </w:pPr>
      <w:r>
        <w:rPr>
          <w:rStyle w:val="aa"/>
        </w:rPr>
        <w:t xml:space="preserve"> В Истории платежей показаны следующие документы в любых статусах:</w:t>
      </w:r>
    </w:p>
    <w:p w14:paraId="1D611E0C" w14:textId="77777777" w:rsidR="009419FF" w:rsidRDefault="009419FF" w:rsidP="009419FF">
      <w:pPr>
        <w:pStyle w:val="bodyfirst"/>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0"/>
        <w:ind w:left="567" w:firstLine="0"/>
        <w:jc w:val="both"/>
        <w:rPr>
          <w:rStyle w:val="aa"/>
        </w:rPr>
      </w:pPr>
      <w:r>
        <w:rPr>
          <w:rStyle w:val="aa"/>
        </w:rPr>
        <w:t>платежные поручения</w:t>
      </w:r>
    </w:p>
    <w:p w14:paraId="31CA7040" w14:textId="77777777" w:rsidR="009419FF" w:rsidRDefault="009419FF" w:rsidP="009419FF">
      <w:pPr>
        <w:pStyle w:val="bodyfirst"/>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0"/>
        <w:ind w:left="567" w:firstLine="0"/>
        <w:jc w:val="both"/>
        <w:rPr>
          <w:rStyle w:val="aa"/>
        </w:rPr>
      </w:pPr>
      <w:r>
        <w:rPr>
          <w:rStyle w:val="aa"/>
        </w:rPr>
        <w:t>платежные требования</w:t>
      </w:r>
    </w:p>
    <w:p w14:paraId="3E412270" w14:textId="77777777" w:rsidR="009419FF" w:rsidRDefault="009419FF" w:rsidP="009419FF">
      <w:pPr>
        <w:pStyle w:val="bodyfirst"/>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before="120" w:after="0"/>
        <w:ind w:left="567" w:firstLine="0"/>
        <w:jc w:val="both"/>
        <w:rPr>
          <w:rStyle w:val="aa"/>
        </w:rPr>
      </w:pPr>
      <w:r>
        <w:rPr>
          <w:rStyle w:val="aa"/>
        </w:rPr>
        <w:t>инкассовые поручения</w:t>
      </w:r>
    </w:p>
    <w:p w14:paraId="63D2FEB3" w14:textId="77777777" w:rsidR="009419FF" w:rsidRDefault="009419FF" w:rsidP="009419FF">
      <w:pPr>
        <w:pStyle w:val="bodyfirst"/>
        <w:spacing w:before="120" w:after="0"/>
        <w:ind w:left="567"/>
        <w:jc w:val="both"/>
        <w:rPr>
          <w:rStyle w:val="aa"/>
        </w:rPr>
      </w:pPr>
      <w:r>
        <w:rPr>
          <w:rStyle w:val="aa"/>
        </w:rPr>
        <w:t>В разделе Все платежи находятся все документы организации, платежи На подпись ожидают подписания, Отклоненные платежи — платежи, не принятые Банком.</w:t>
      </w:r>
    </w:p>
    <w:p w14:paraId="3081F4F7" w14:textId="60BD2491" w:rsidR="009419FF" w:rsidRDefault="009419FF" w:rsidP="009419FF">
      <w:pPr>
        <w:pStyle w:val="2c"/>
      </w:pPr>
      <w:r w:rsidRPr="00B96896">
        <w:rPr>
          <w:rStyle w:val="ab"/>
          <w:rFonts w:eastAsia="Arial Unicode MS"/>
        </w:rPr>
        <w:t>Рис.</w:t>
      </w:r>
      <w:r w:rsidRPr="00B96896">
        <w:rPr>
          <w:rStyle w:val="ab"/>
          <w:rFonts w:eastAsia="Arial Unicode MS"/>
          <w:b/>
          <w:bCs/>
        </w:rPr>
        <w:t xml:space="preserve"> </w:t>
      </w:r>
      <w:r w:rsidR="00A24816">
        <w:rPr>
          <w:rStyle w:val="aa"/>
          <w:rFonts w:cs="Times New Roman"/>
          <w:b w:val="0"/>
          <w:bCs w:val="0"/>
        </w:rPr>
        <w:t>4</w:t>
      </w:r>
      <w:r w:rsidRPr="00B96896">
        <w:rPr>
          <w:rStyle w:val="aa"/>
          <w:rFonts w:cs="Times New Roman"/>
          <w:b w:val="0"/>
          <w:bCs w:val="0"/>
        </w:rPr>
        <w:t>.1.</w:t>
      </w:r>
      <w:r>
        <w:rPr>
          <w:rStyle w:val="aa"/>
          <w:rFonts w:cs="Times New Roman"/>
          <w:b w:val="0"/>
          <w:bCs w:val="0"/>
        </w:rPr>
        <w:t xml:space="preserve">2.1 </w:t>
      </w:r>
      <w:r w:rsidRPr="00B96896">
        <w:rPr>
          <w:rStyle w:val="aa"/>
          <w:b w:val="0"/>
          <w:bCs w:val="0"/>
        </w:rPr>
        <w:t xml:space="preserve">Просмотр Истории </w:t>
      </w:r>
      <w:r w:rsidRPr="00B96896">
        <w:rPr>
          <w:rStyle w:val="410"/>
          <w:b w:val="0"/>
          <w:bCs w:val="0"/>
        </w:rPr>
        <w:t xml:space="preserve">Перейдите на вкладку </w:t>
      </w:r>
      <w:r w:rsidRPr="00B96896">
        <w:rPr>
          <w:rStyle w:val="ab"/>
          <w:rFonts w:eastAsia="Arial Unicode MS"/>
          <w:b/>
          <w:bCs/>
        </w:rPr>
        <w:t xml:space="preserve">История, </w:t>
      </w:r>
      <w:r w:rsidRPr="00B96896">
        <w:rPr>
          <w:rStyle w:val="410"/>
          <w:b w:val="0"/>
          <w:bCs w:val="0"/>
        </w:rPr>
        <w:t>кликнув по иконке</w:t>
      </w:r>
      <w:r>
        <w:rPr>
          <w:rStyle w:val="ab"/>
          <w:rFonts w:eastAsia="Arial Unicode MS"/>
          <w:b/>
          <w:bCs/>
          <w:noProof/>
        </w:rPr>
        <w:drawing>
          <wp:inline distT="0" distB="0" distL="0" distR="0" wp14:anchorId="4CFE369F" wp14:editId="4F8261B4">
            <wp:extent cx="533400" cy="476250"/>
            <wp:effectExtent l="0" t="0" r="0" b="0"/>
            <wp:docPr id="35"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8" name="Изображение" descr="Изображение"/>
                    <pic:cNvPicPr>
                      <a:picLocks noChangeAspect="1"/>
                    </pic:cNvPicPr>
                  </pic:nvPicPr>
                  <pic:blipFill>
                    <a:blip r:embed="rId43"/>
                    <a:stretch/>
                  </pic:blipFill>
                  <pic:spPr bwMode="auto">
                    <a:xfrm>
                      <a:off x="0" y="0"/>
                      <a:ext cx="533400" cy="476250"/>
                    </a:xfrm>
                    <a:prstGeom prst="rect">
                      <a:avLst/>
                    </a:prstGeom>
                    <a:ln w="12700" cap="flat">
                      <a:noFill/>
                      <a:miter lim="400000"/>
                    </a:ln>
                    <a:effectLst/>
                  </pic:spPr>
                </pic:pic>
              </a:graphicData>
            </a:graphic>
          </wp:inline>
        </w:drawing>
      </w:r>
      <w:r>
        <w:rPr>
          <w:rStyle w:val="410"/>
        </w:rPr>
        <w:t>.</w:t>
      </w:r>
    </w:p>
    <w:p w14:paraId="049F7CB4" w14:textId="77777777" w:rsidR="009419FF" w:rsidRDefault="009419FF" w:rsidP="009419FF">
      <w:pPr>
        <w:spacing w:before="120" w:after="120"/>
        <w:ind w:left="567" w:firstLine="0"/>
        <w:jc w:val="center"/>
      </w:pPr>
      <w:r>
        <w:rPr>
          <w:rStyle w:val="410"/>
          <w:noProof/>
        </w:rPr>
        <w:lastRenderedPageBreak/>
        <w:drawing>
          <wp:inline distT="0" distB="0" distL="0" distR="0" wp14:anchorId="57EB1E77" wp14:editId="71FCA088">
            <wp:extent cx="1442846" cy="3142306"/>
            <wp:effectExtent l="0" t="0" r="0" b="0"/>
            <wp:docPr id="36"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9" name="Изображение" descr="Изображение"/>
                    <pic:cNvPicPr>
                      <a:picLocks noChangeAspect="1"/>
                    </pic:cNvPicPr>
                  </pic:nvPicPr>
                  <pic:blipFill>
                    <a:blip r:embed="rId44"/>
                    <a:stretch/>
                  </pic:blipFill>
                  <pic:spPr bwMode="auto">
                    <a:xfrm>
                      <a:off x="0" y="0"/>
                      <a:ext cx="1442846" cy="3142306"/>
                    </a:xfrm>
                    <a:prstGeom prst="rect">
                      <a:avLst/>
                    </a:prstGeom>
                    <a:ln w="12700" cap="flat">
                      <a:noFill/>
                      <a:miter lim="400000"/>
                    </a:ln>
                    <a:effectLst/>
                  </pic:spPr>
                </pic:pic>
              </a:graphicData>
            </a:graphic>
          </wp:inline>
        </w:drawing>
      </w:r>
    </w:p>
    <w:p w14:paraId="757FB81D" w14:textId="1D0DF940" w:rsidR="009419FF" w:rsidRPr="009419FF" w:rsidRDefault="009419FF" w:rsidP="009419FF">
      <w:pPr>
        <w:pStyle w:val="2c"/>
        <w:rPr>
          <w:rStyle w:val="aa"/>
          <w:b w:val="0"/>
          <w:bCs w:val="0"/>
        </w:rPr>
      </w:pPr>
      <w:r w:rsidRPr="009419FF">
        <w:rPr>
          <w:rStyle w:val="ab"/>
          <w:rFonts w:eastAsia="Arial Unicode MS"/>
          <w:b/>
          <w:bCs/>
        </w:rPr>
        <w:t xml:space="preserve">Рис. </w:t>
      </w:r>
      <w:r w:rsidR="00A24816">
        <w:rPr>
          <w:rStyle w:val="aa"/>
          <w:rFonts w:cs="Times New Roman"/>
          <w:b w:val="0"/>
          <w:bCs w:val="0"/>
        </w:rPr>
        <w:t>4.</w:t>
      </w:r>
      <w:r w:rsidRPr="009419FF">
        <w:rPr>
          <w:rStyle w:val="aa"/>
          <w:rFonts w:cs="Times New Roman"/>
          <w:b w:val="0"/>
          <w:bCs w:val="0"/>
        </w:rPr>
        <w:t xml:space="preserve">1.2.2 </w:t>
      </w:r>
      <w:r w:rsidRPr="009419FF">
        <w:rPr>
          <w:rStyle w:val="aa"/>
          <w:b w:val="0"/>
          <w:bCs w:val="0"/>
        </w:rPr>
        <w:t>Экран с историей платежей</w:t>
      </w:r>
    </w:p>
    <w:p w14:paraId="3FC72F9D" w14:textId="77777777" w:rsidR="009419FF" w:rsidRDefault="009419FF" w:rsidP="009419FF">
      <w:pPr>
        <w:spacing w:before="120" w:after="120"/>
        <w:ind w:left="567" w:firstLine="0"/>
      </w:pPr>
      <w:r>
        <w:rPr>
          <w:rStyle w:val="410"/>
        </w:rPr>
        <w:t xml:space="preserve">Вы увидите историю платежей. Они отсортированы по дате — сверху находятся самые свежие. Нажмите на иконку </w:t>
      </w:r>
      <w:r>
        <w:rPr>
          <w:rStyle w:val="ab"/>
        </w:rPr>
        <w:t>Фильтр</w:t>
      </w:r>
      <w:r>
        <w:rPr>
          <w:rStyle w:val="410"/>
        </w:rPr>
        <w:t xml:space="preserve"> </w:t>
      </w:r>
      <w:r>
        <w:rPr>
          <w:rStyle w:val="410"/>
          <w:noProof/>
        </w:rPr>
        <w:drawing>
          <wp:inline distT="0" distB="0" distL="0" distR="0" wp14:anchorId="03A7716E" wp14:editId="49B72B5A">
            <wp:extent cx="514350" cy="381000"/>
            <wp:effectExtent l="0" t="0" r="0" b="0"/>
            <wp:docPr id="37"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0" name="Изображение" descr="Изображение"/>
                    <pic:cNvPicPr>
                      <a:picLocks noChangeAspect="1"/>
                    </pic:cNvPicPr>
                  </pic:nvPicPr>
                  <pic:blipFill>
                    <a:blip r:embed="rId45"/>
                    <a:stretch/>
                  </pic:blipFill>
                  <pic:spPr bwMode="auto">
                    <a:xfrm>
                      <a:off x="0" y="0"/>
                      <a:ext cx="514350" cy="381000"/>
                    </a:xfrm>
                    <a:prstGeom prst="rect">
                      <a:avLst/>
                    </a:prstGeom>
                    <a:ln w="12700" cap="flat">
                      <a:noFill/>
                      <a:miter lim="400000"/>
                    </a:ln>
                    <a:effectLst/>
                  </pic:spPr>
                </pic:pic>
              </a:graphicData>
            </a:graphic>
          </wp:inline>
        </w:drawing>
      </w:r>
    </w:p>
    <w:p w14:paraId="577A7645" w14:textId="77777777" w:rsidR="009419FF" w:rsidRDefault="009419FF" w:rsidP="009419FF">
      <w:pPr>
        <w:spacing w:before="120"/>
        <w:ind w:left="567" w:firstLine="0"/>
        <w:jc w:val="center"/>
        <w:rPr>
          <w:rStyle w:val="410"/>
        </w:rPr>
      </w:pPr>
      <w:r>
        <w:rPr>
          <w:rStyle w:val="410"/>
          <w:noProof/>
        </w:rPr>
        <w:drawing>
          <wp:inline distT="0" distB="0" distL="0" distR="0" wp14:anchorId="130703D9" wp14:editId="0F2B61BE">
            <wp:extent cx="1611202" cy="3505088"/>
            <wp:effectExtent l="0" t="0" r="0" b="0"/>
            <wp:docPr id="38"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1" name="Изображение" descr="Изображение"/>
                    <pic:cNvPicPr>
                      <a:picLocks noChangeAspect="1"/>
                    </pic:cNvPicPr>
                  </pic:nvPicPr>
                  <pic:blipFill>
                    <a:blip r:embed="rId46"/>
                    <a:stretch/>
                  </pic:blipFill>
                  <pic:spPr bwMode="auto">
                    <a:xfrm>
                      <a:off x="0" y="0"/>
                      <a:ext cx="1611202" cy="3505088"/>
                    </a:xfrm>
                    <a:prstGeom prst="rect">
                      <a:avLst/>
                    </a:prstGeom>
                    <a:ln w="12700" cap="flat">
                      <a:noFill/>
                      <a:miter lim="400000"/>
                    </a:ln>
                    <a:effectLst/>
                  </pic:spPr>
                </pic:pic>
              </a:graphicData>
            </a:graphic>
          </wp:inline>
        </w:drawing>
      </w:r>
    </w:p>
    <w:p w14:paraId="101825E9" w14:textId="2BA5F63D" w:rsidR="009419FF" w:rsidRPr="009419FF" w:rsidRDefault="009419FF" w:rsidP="009419FF">
      <w:pPr>
        <w:pStyle w:val="2c"/>
        <w:rPr>
          <w:rStyle w:val="aa"/>
          <w:b w:val="0"/>
          <w:bCs w:val="0"/>
        </w:rPr>
      </w:pPr>
      <w:r w:rsidRPr="009419FF">
        <w:rPr>
          <w:rStyle w:val="ab"/>
          <w:rFonts w:eastAsia="Arial Unicode MS"/>
        </w:rPr>
        <w:t xml:space="preserve">Рис. </w:t>
      </w:r>
      <w:r w:rsidR="00A24816">
        <w:rPr>
          <w:rStyle w:val="aa"/>
          <w:rFonts w:cs="Times New Roman"/>
          <w:b w:val="0"/>
          <w:bCs w:val="0"/>
        </w:rPr>
        <w:t>4</w:t>
      </w:r>
      <w:r w:rsidRPr="009419FF">
        <w:rPr>
          <w:rStyle w:val="aa"/>
          <w:rFonts w:cs="Times New Roman"/>
          <w:b w:val="0"/>
          <w:bCs w:val="0"/>
        </w:rPr>
        <w:t xml:space="preserve">.1.2.3 </w:t>
      </w:r>
      <w:r w:rsidRPr="009419FF">
        <w:rPr>
          <w:rStyle w:val="aa"/>
          <w:b w:val="0"/>
          <w:bCs w:val="0"/>
        </w:rPr>
        <w:t>Экран фильтров</w:t>
      </w:r>
    </w:p>
    <w:p w14:paraId="09732441" w14:textId="77777777" w:rsidR="009419FF" w:rsidRDefault="009419FF" w:rsidP="009419FF">
      <w:pPr>
        <w:spacing w:before="120" w:after="120"/>
        <w:ind w:left="567" w:firstLine="0"/>
      </w:pPr>
      <w:r>
        <w:rPr>
          <w:rStyle w:val="410"/>
        </w:rPr>
        <w:t xml:space="preserve">В поле </w:t>
      </w:r>
      <w:r>
        <w:rPr>
          <w:rStyle w:val="ab"/>
        </w:rPr>
        <w:t>Тип документа</w:t>
      </w:r>
      <w:r>
        <w:rPr>
          <w:rStyle w:val="410"/>
        </w:rPr>
        <w:t xml:space="preserve"> выберите один из форматов: </w:t>
      </w:r>
      <w:r>
        <w:rPr>
          <w:rStyle w:val="ab"/>
        </w:rPr>
        <w:t>Платёжное поручение</w:t>
      </w:r>
      <w:r>
        <w:rPr>
          <w:rStyle w:val="410"/>
        </w:rPr>
        <w:t xml:space="preserve">, </w:t>
      </w:r>
      <w:r>
        <w:rPr>
          <w:rStyle w:val="ab"/>
        </w:rPr>
        <w:t>Инкассовое поручение</w:t>
      </w:r>
      <w:r>
        <w:rPr>
          <w:rStyle w:val="410"/>
        </w:rPr>
        <w:t xml:space="preserve">, </w:t>
      </w:r>
      <w:r>
        <w:rPr>
          <w:rStyle w:val="ab"/>
        </w:rPr>
        <w:t>Платёжная требование</w:t>
      </w:r>
      <w:r>
        <w:rPr>
          <w:rStyle w:val="410"/>
        </w:rPr>
        <w:t>.</w:t>
      </w:r>
    </w:p>
    <w:p w14:paraId="21428577" w14:textId="77777777" w:rsidR="009419FF" w:rsidRDefault="009419FF" w:rsidP="009419FF">
      <w:pPr>
        <w:pStyle w:val="bodyfirst"/>
        <w:spacing w:before="120" w:after="0"/>
        <w:ind w:left="567"/>
        <w:jc w:val="both"/>
        <w:rPr>
          <w:rStyle w:val="410"/>
        </w:rPr>
      </w:pPr>
      <w:r>
        <w:rPr>
          <w:rStyle w:val="aa"/>
        </w:rPr>
        <w:t>В поле Поиск платежей введите текст или символы, по которым будет выполнен фильтр (поиск) документов. Например, название компании или номер счёта. Максимальное количество символов — 30.</w:t>
      </w:r>
    </w:p>
    <w:p w14:paraId="1006F462" w14:textId="77777777" w:rsidR="009419FF" w:rsidRDefault="009419FF" w:rsidP="009419FF">
      <w:pPr>
        <w:spacing w:before="120" w:after="120"/>
        <w:ind w:left="567" w:firstLine="0"/>
        <w:jc w:val="center"/>
      </w:pPr>
      <w:r>
        <w:rPr>
          <w:rStyle w:val="410"/>
          <w:noProof/>
        </w:rPr>
        <w:lastRenderedPageBreak/>
        <w:drawing>
          <wp:inline distT="0" distB="0" distL="0" distR="0" wp14:anchorId="0E517B8F" wp14:editId="66FDE601">
            <wp:extent cx="2123792" cy="4620430"/>
            <wp:effectExtent l="0" t="0" r="0" b="0"/>
            <wp:docPr id="39"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2" name="Изображение" descr="Изображение"/>
                    <pic:cNvPicPr>
                      <a:picLocks noChangeAspect="1"/>
                    </pic:cNvPicPr>
                  </pic:nvPicPr>
                  <pic:blipFill>
                    <a:blip r:embed="rId47"/>
                    <a:stretch/>
                  </pic:blipFill>
                  <pic:spPr bwMode="auto">
                    <a:xfrm>
                      <a:off x="0" y="0"/>
                      <a:ext cx="2123792" cy="4620430"/>
                    </a:xfrm>
                    <a:prstGeom prst="rect">
                      <a:avLst/>
                    </a:prstGeom>
                    <a:ln w="12700" cap="flat">
                      <a:noFill/>
                      <a:miter lim="400000"/>
                    </a:ln>
                    <a:effectLst/>
                  </pic:spPr>
                </pic:pic>
              </a:graphicData>
            </a:graphic>
          </wp:inline>
        </w:drawing>
      </w:r>
    </w:p>
    <w:p w14:paraId="75DA1862" w14:textId="0C0BF947" w:rsidR="009419FF" w:rsidRDefault="009419FF" w:rsidP="009419FF">
      <w:pPr>
        <w:pStyle w:val="2c"/>
      </w:pPr>
      <w:r w:rsidRPr="009419FF">
        <w:rPr>
          <w:rStyle w:val="ab"/>
          <w:rFonts w:eastAsia="Arial Unicode MS"/>
        </w:rPr>
        <w:t xml:space="preserve">Рис. </w:t>
      </w:r>
      <w:r w:rsidR="00A24816">
        <w:rPr>
          <w:rStyle w:val="aa"/>
          <w:rFonts w:cs="Times New Roman"/>
          <w:b w:val="0"/>
          <w:bCs w:val="0"/>
        </w:rPr>
        <w:t>4</w:t>
      </w:r>
      <w:r w:rsidRPr="009419FF">
        <w:rPr>
          <w:rStyle w:val="aa"/>
          <w:rFonts w:cs="Times New Roman"/>
          <w:b w:val="0"/>
          <w:bCs w:val="0"/>
        </w:rPr>
        <w:t>.1.2.</w:t>
      </w:r>
      <w:r>
        <w:rPr>
          <w:rStyle w:val="aa"/>
          <w:rFonts w:cs="Times New Roman"/>
          <w:b w:val="0"/>
          <w:bCs w:val="0"/>
        </w:rPr>
        <w:t>4</w:t>
      </w:r>
      <w:r w:rsidRPr="009419FF">
        <w:rPr>
          <w:rStyle w:val="aa"/>
          <w:rFonts w:cs="Times New Roman"/>
          <w:b w:val="0"/>
          <w:bCs w:val="0"/>
        </w:rPr>
        <w:t xml:space="preserve"> </w:t>
      </w:r>
      <w:r>
        <w:rPr>
          <w:rStyle w:val="ab"/>
          <w:rFonts w:eastAsia="Arial Unicode MS"/>
        </w:rPr>
        <w:t>Поиск по истории платежей</w:t>
      </w:r>
    </w:p>
    <w:p w14:paraId="4AE65E10" w14:textId="77777777" w:rsidR="009419FF" w:rsidRDefault="009419FF" w:rsidP="009419FF">
      <w:pPr>
        <w:spacing w:before="120" w:after="120"/>
        <w:ind w:left="567" w:firstLine="0"/>
      </w:pPr>
      <w:r>
        <w:rPr>
          <w:rStyle w:val="410"/>
        </w:rPr>
        <w:t xml:space="preserve">В поле </w:t>
      </w:r>
      <w:r>
        <w:rPr>
          <w:rStyle w:val="ab"/>
        </w:rPr>
        <w:t>Статус</w:t>
      </w:r>
      <w:r>
        <w:rPr>
          <w:rStyle w:val="410"/>
        </w:rPr>
        <w:t xml:space="preserve"> выберите статусы документов: </w:t>
      </w:r>
      <w:r>
        <w:rPr>
          <w:rStyle w:val="ab"/>
        </w:rPr>
        <w:t>Создан</w:t>
      </w:r>
      <w:r>
        <w:rPr>
          <w:rStyle w:val="410"/>
        </w:rPr>
        <w:t xml:space="preserve">, </w:t>
      </w:r>
      <w:r>
        <w:rPr>
          <w:rStyle w:val="ab"/>
        </w:rPr>
        <w:t>Отправлен</w:t>
      </w:r>
      <w:r>
        <w:rPr>
          <w:rStyle w:val="410"/>
        </w:rPr>
        <w:t xml:space="preserve">, </w:t>
      </w:r>
      <w:r>
        <w:rPr>
          <w:rStyle w:val="ab"/>
        </w:rPr>
        <w:t>Исполнен</w:t>
      </w:r>
      <w:r>
        <w:rPr>
          <w:rStyle w:val="410"/>
        </w:rPr>
        <w:t xml:space="preserve">, </w:t>
      </w:r>
      <w:r>
        <w:rPr>
          <w:rStyle w:val="ab"/>
        </w:rPr>
        <w:t>Отозван</w:t>
      </w:r>
      <w:r>
        <w:rPr>
          <w:rStyle w:val="410"/>
        </w:rPr>
        <w:t xml:space="preserve">, </w:t>
      </w:r>
      <w:r>
        <w:rPr>
          <w:rStyle w:val="ab"/>
        </w:rPr>
        <w:t>В картотеке</w:t>
      </w:r>
      <w:r>
        <w:rPr>
          <w:rStyle w:val="410"/>
        </w:rPr>
        <w:t xml:space="preserve">. Доступен выбор нескольких значений. </w:t>
      </w:r>
    </w:p>
    <w:p w14:paraId="02B36C66" w14:textId="77777777" w:rsidR="009419FF" w:rsidRDefault="009419FF" w:rsidP="009419FF">
      <w:pPr>
        <w:spacing w:before="120" w:after="120"/>
        <w:ind w:left="567" w:firstLine="0"/>
      </w:pPr>
      <w:r>
        <w:rPr>
          <w:rStyle w:val="410"/>
        </w:rPr>
        <w:t xml:space="preserve">В поле </w:t>
      </w:r>
      <w:r>
        <w:rPr>
          <w:rStyle w:val="ab"/>
        </w:rPr>
        <w:t>Счета</w:t>
      </w:r>
      <w:r>
        <w:rPr>
          <w:rStyle w:val="410"/>
        </w:rPr>
        <w:t xml:space="preserve"> выберите счет, операции которого необходимо показать.</w:t>
      </w:r>
    </w:p>
    <w:p w14:paraId="38523DB4" w14:textId="77777777" w:rsidR="009419FF" w:rsidRDefault="009419FF" w:rsidP="009419FF">
      <w:pPr>
        <w:spacing w:before="120" w:after="120"/>
        <w:ind w:left="567" w:firstLine="0"/>
      </w:pPr>
      <w:r>
        <w:rPr>
          <w:rStyle w:val="410"/>
        </w:rPr>
        <w:t xml:space="preserve">В поле </w:t>
      </w:r>
      <w:r>
        <w:rPr>
          <w:rStyle w:val="ab"/>
        </w:rPr>
        <w:t xml:space="preserve">Период </w:t>
      </w:r>
      <w:r>
        <w:rPr>
          <w:rStyle w:val="410"/>
        </w:rPr>
        <w:t>укажите период для отображения платежей</w:t>
      </w:r>
      <w:r>
        <w:rPr>
          <w:rStyle w:val="ab"/>
        </w:rPr>
        <w:t xml:space="preserve">. </w:t>
      </w:r>
      <w:r>
        <w:rPr>
          <w:rStyle w:val="410"/>
        </w:rPr>
        <w:t xml:space="preserve">Можно выбрать из указанных интервалов или нажать кнопку </w:t>
      </w:r>
      <w:r>
        <w:rPr>
          <w:rStyle w:val="ab"/>
        </w:rPr>
        <w:t xml:space="preserve">Свой период. </w:t>
      </w:r>
      <w:r>
        <w:rPr>
          <w:rStyle w:val="410"/>
        </w:rPr>
        <w:t xml:space="preserve">При нажатии отобразится календарь для выбора периода </w:t>
      </w:r>
    </w:p>
    <w:p w14:paraId="4615E228" w14:textId="77777777" w:rsidR="009419FF" w:rsidRDefault="009419FF" w:rsidP="009419FF">
      <w:pPr>
        <w:spacing w:before="120" w:after="120"/>
        <w:ind w:left="567" w:firstLine="0"/>
        <w:jc w:val="center"/>
        <w:rPr>
          <w:rStyle w:val="410"/>
        </w:rPr>
      </w:pPr>
      <w:r>
        <w:rPr>
          <w:rStyle w:val="410"/>
          <w:noProof/>
        </w:rPr>
        <w:lastRenderedPageBreak/>
        <w:drawing>
          <wp:inline distT="0" distB="0" distL="0" distR="0" wp14:anchorId="356D9206" wp14:editId="4787CBF7">
            <wp:extent cx="2129216" cy="4621754"/>
            <wp:effectExtent l="0" t="0" r="0" b="0"/>
            <wp:docPr id="40"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3" name="Изображение" descr="Изображение"/>
                    <pic:cNvPicPr>
                      <a:picLocks noChangeAspect="1"/>
                    </pic:cNvPicPr>
                  </pic:nvPicPr>
                  <pic:blipFill>
                    <a:blip r:embed="rId48"/>
                    <a:stretch/>
                  </pic:blipFill>
                  <pic:spPr bwMode="auto">
                    <a:xfrm>
                      <a:off x="0" y="0"/>
                      <a:ext cx="2129216" cy="4621754"/>
                    </a:xfrm>
                    <a:prstGeom prst="rect">
                      <a:avLst/>
                    </a:prstGeom>
                    <a:ln w="12700" cap="flat">
                      <a:noFill/>
                      <a:miter lim="400000"/>
                    </a:ln>
                    <a:effectLst/>
                  </pic:spPr>
                </pic:pic>
              </a:graphicData>
            </a:graphic>
          </wp:inline>
        </w:drawing>
      </w:r>
    </w:p>
    <w:p w14:paraId="5091F91D" w14:textId="7EA5AE7E" w:rsidR="009419FF" w:rsidRDefault="009419FF" w:rsidP="009419FF">
      <w:pPr>
        <w:pStyle w:val="2c"/>
      </w:pPr>
      <w:r w:rsidRPr="009419FF">
        <w:rPr>
          <w:rStyle w:val="ab"/>
          <w:rFonts w:eastAsia="Arial Unicode MS"/>
        </w:rPr>
        <w:t xml:space="preserve">Рис. </w:t>
      </w:r>
      <w:r w:rsidR="00A24816">
        <w:rPr>
          <w:rStyle w:val="aa"/>
          <w:rFonts w:cs="Times New Roman"/>
          <w:b w:val="0"/>
          <w:bCs w:val="0"/>
        </w:rPr>
        <w:t>4</w:t>
      </w:r>
      <w:r w:rsidRPr="009419FF">
        <w:rPr>
          <w:rStyle w:val="aa"/>
          <w:rFonts w:cs="Times New Roman"/>
          <w:b w:val="0"/>
          <w:bCs w:val="0"/>
        </w:rPr>
        <w:t>.1.2.</w:t>
      </w:r>
      <w:r>
        <w:rPr>
          <w:rStyle w:val="aa"/>
          <w:rFonts w:cs="Times New Roman"/>
          <w:b w:val="0"/>
          <w:bCs w:val="0"/>
        </w:rPr>
        <w:t xml:space="preserve">5 </w:t>
      </w:r>
      <w:r>
        <w:rPr>
          <w:rStyle w:val="aa"/>
          <w:rFonts w:cs="Times New Roman"/>
        </w:rPr>
        <w:t xml:space="preserve"> </w:t>
      </w:r>
      <w:r>
        <w:rPr>
          <w:rStyle w:val="ab"/>
          <w:rFonts w:eastAsia="Arial Unicode MS"/>
        </w:rPr>
        <w:t>Выбор даты платежа</w:t>
      </w:r>
    </w:p>
    <w:p w14:paraId="0B0EAC8C" w14:textId="77777777" w:rsidR="009419FF" w:rsidRDefault="009419FF" w:rsidP="009419FF">
      <w:pPr>
        <w:pStyle w:val="A0"/>
        <w:ind w:left="567"/>
      </w:pPr>
    </w:p>
    <w:p w14:paraId="6114729A" w14:textId="77777777" w:rsidR="006C2AAC" w:rsidRDefault="006C2AAC" w:rsidP="00B96896">
      <w:pPr>
        <w:pStyle w:val="03"/>
      </w:pPr>
      <w:bookmarkStart w:id="28" w:name="_Toc132980418"/>
      <w:r>
        <w:t>Просмотр информации по списку счетов</w:t>
      </w:r>
      <w:bookmarkEnd w:id="27"/>
      <w:bookmarkEnd w:id="28"/>
    </w:p>
    <w:p w14:paraId="687D6A5D" w14:textId="77777777" w:rsidR="006C2AAC" w:rsidRDefault="006C2AAC" w:rsidP="008F4E8D">
      <w:pPr>
        <w:spacing w:before="120" w:after="120"/>
        <w:ind w:left="567" w:firstLine="0"/>
      </w:pPr>
      <w:r>
        <w:rPr>
          <w:rStyle w:val="410"/>
        </w:rPr>
        <w:t xml:space="preserve">Чтобы посмотреть список счетов, щёлкните по сумме в верхней части экрана. </w:t>
      </w:r>
    </w:p>
    <w:p w14:paraId="2E666B9F" w14:textId="77777777" w:rsidR="006C2AAC" w:rsidRDefault="006C2AAC" w:rsidP="008F4E8D">
      <w:pPr>
        <w:spacing w:before="120" w:after="120"/>
        <w:ind w:left="567" w:firstLine="0"/>
        <w:jc w:val="center"/>
        <w:rPr>
          <w:rStyle w:val="410"/>
        </w:rPr>
      </w:pPr>
      <w:r>
        <w:rPr>
          <w:rStyle w:val="410"/>
          <w:noProof/>
        </w:rPr>
        <w:drawing>
          <wp:inline distT="0" distB="0" distL="0" distR="0" wp14:anchorId="4AB4989A" wp14:editId="0D4F39DE">
            <wp:extent cx="1604749" cy="3474852"/>
            <wp:effectExtent l="0" t="0" r="0" b="0"/>
            <wp:docPr id="41"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1" name="Изображение" descr="Изображение"/>
                    <pic:cNvPicPr>
                      <a:picLocks noChangeAspect="1"/>
                    </pic:cNvPicPr>
                  </pic:nvPicPr>
                  <pic:blipFill>
                    <a:blip r:embed="rId38"/>
                    <a:stretch/>
                  </pic:blipFill>
                  <pic:spPr bwMode="auto">
                    <a:xfrm>
                      <a:off x="0" y="0"/>
                      <a:ext cx="1604749" cy="3474852"/>
                    </a:xfrm>
                    <a:prstGeom prst="rect">
                      <a:avLst/>
                    </a:prstGeom>
                    <a:ln w="12700" cap="flat">
                      <a:noFill/>
                      <a:miter lim="400000"/>
                    </a:ln>
                    <a:effectLst/>
                  </pic:spPr>
                </pic:pic>
              </a:graphicData>
            </a:graphic>
          </wp:inline>
        </w:drawing>
      </w:r>
    </w:p>
    <w:p w14:paraId="2A3B7394" w14:textId="2A114036" w:rsidR="006C2AAC" w:rsidRDefault="009419FF" w:rsidP="008F4E8D">
      <w:pPr>
        <w:pStyle w:val="2c"/>
        <w:rPr>
          <w:rStyle w:val="ab"/>
          <w:rFonts w:eastAsia="Arial Unicode MS"/>
        </w:rPr>
      </w:pPr>
      <w:r w:rsidRPr="009419FF">
        <w:rPr>
          <w:rStyle w:val="ab"/>
          <w:rFonts w:eastAsia="Arial Unicode MS"/>
        </w:rPr>
        <w:lastRenderedPageBreak/>
        <w:t xml:space="preserve">Рис. </w:t>
      </w:r>
      <w:r w:rsidR="00A24816">
        <w:rPr>
          <w:rStyle w:val="aa"/>
          <w:rFonts w:cs="Times New Roman"/>
          <w:b w:val="0"/>
          <w:bCs w:val="0"/>
        </w:rPr>
        <w:t>4</w:t>
      </w:r>
      <w:r w:rsidRPr="009419FF">
        <w:rPr>
          <w:rStyle w:val="aa"/>
          <w:rFonts w:cs="Times New Roman"/>
          <w:b w:val="0"/>
          <w:bCs w:val="0"/>
        </w:rPr>
        <w:t>.1.</w:t>
      </w:r>
      <w:r>
        <w:rPr>
          <w:rStyle w:val="aa"/>
          <w:rFonts w:cs="Times New Roman"/>
          <w:b w:val="0"/>
          <w:bCs w:val="0"/>
        </w:rPr>
        <w:t>3.</w:t>
      </w:r>
      <w:r w:rsidR="00A24816">
        <w:rPr>
          <w:rStyle w:val="aa"/>
          <w:rFonts w:cs="Times New Roman"/>
          <w:b w:val="0"/>
          <w:bCs w:val="0"/>
        </w:rPr>
        <w:t>1</w:t>
      </w:r>
      <w:r>
        <w:rPr>
          <w:rStyle w:val="aa"/>
          <w:rFonts w:cs="Times New Roman"/>
        </w:rPr>
        <w:t xml:space="preserve"> </w:t>
      </w:r>
      <w:r w:rsidR="006C2AAC">
        <w:rPr>
          <w:rStyle w:val="aa"/>
          <w:rFonts w:cs="Times New Roman"/>
        </w:rPr>
        <w:t xml:space="preserve"> </w:t>
      </w:r>
      <w:r w:rsidR="006C2AAC">
        <w:rPr>
          <w:rStyle w:val="ab"/>
          <w:rFonts w:eastAsia="Arial Unicode MS"/>
        </w:rPr>
        <w:t>Главный экран</w:t>
      </w:r>
    </w:p>
    <w:p w14:paraId="45CDACD0" w14:textId="77777777" w:rsidR="006C2AAC" w:rsidRDefault="006C2AAC" w:rsidP="008F4E8D">
      <w:pPr>
        <w:spacing w:before="120" w:after="120"/>
        <w:ind w:left="567" w:firstLine="0"/>
      </w:pPr>
      <w:r>
        <w:rPr>
          <w:rStyle w:val="410"/>
        </w:rPr>
        <w:t>Появится список счетов. Для каждого счета в списке отображаются его номер, фактический остаток средств на счете, валюта, а также статус и тип счета.</w:t>
      </w:r>
    </w:p>
    <w:p w14:paraId="7E6B7C4E" w14:textId="77777777" w:rsidR="006C2AAC" w:rsidRDefault="006C2AAC" w:rsidP="008F4E8D">
      <w:pPr>
        <w:spacing w:before="120" w:after="120"/>
        <w:ind w:left="567" w:firstLine="0"/>
        <w:jc w:val="center"/>
      </w:pPr>
      <w:r>
        <w:rPr>
          <w:rStyle w:val="410"/>
          <w:noProof/>
        </w:rPr>
        <w:drawing>
          <wp:inline distT="0" distB="0" distL="0" distR="0" wp14:anchorId="336BBF08" wp14:editId="478C7763">
            <wp:extent cx="2038079" cy="4413164"/>
            <wp:effectExtent l="0" t="0" r="0" b="0"/>
            <wp:docPr id="42"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2" name="Изображение" descr="Изображение"/>
                    <pic:cNvPicPr>
                      <a:picLocks noChangeAspect="1"/>
                    </pic:cNvPicPr>
                  </pic:nvPicPr>
                  <pic:blipFill>
                    <a:blip r:embed="rId49"/>
                    <a:stretch/>
                  </pic:blipFill>
                  <pic:spPr bwMode="auto">
                    <a:xfrm>
                      <a:off x="0" y="0"/>
                      <a:ext cx="2038079" cy="4413164"/>
                    </a:xfrm>
                    <a:prstGeom prst="rect">
                      <a:avLst/>
                    </a:prstGeom>
                    <a:ln w="12700" cap="flat">
                      <a:noFill/>
                      <a:miter lim="400000"/>
                    </a:ln>
                    <a:effectLst/>
                  </pic:spPr>
                </pic:pic>
              </a:graphicData>
            </a:graphic>
          </wp:inline>
        </w:drawing>
      </w:r>
    </w:p>
    <w:p w14:paraId="7C8CA6E1" w14:textId="0E150C2B" w:rsidR="006C2AAC" w:rsidRDefault="009419FF" w:rsidP="008F4E8D">
      <w:pPr>
        <w:pStyle w:val="2c"/>
        <w:rPr>
          <w:rStyle w:val="ab"/>
          <w:rFonts w:eastAsia="Arial Unicode MS"/>
        </w:rPr>
      </w:pPr>
      <w:r w:rsidRPr="009419FF">
        <w:rPr>
          <w:rStyle w:val="ab"/>
          <w:rFonts w:eastAsia="Arial Unicode MS"/>
        </w:rPr>
        <w:t xml:space="preserve">Рис. </w:t>
      </w:r>
      <w:r w:rsidR="00A24816">
        <w:rPr>
          <w:rStyle w:val="aa"/>
          <w:rFonts w:cs="Times New Roman"/>
          <w:b w:val="0"/>
          <w:bCs w:val="0"/>
        </w:rPr>
        <w:t>4</w:t>
      </w:r>
      <w:r w:rsidRPr="009419FF">
        <w:rPr>
          <w:rStyle w:val="aa"/>
          <w:rFonts w:cs="Times New Roman"/>
          <w:b w:val="0"/>
          <w:bCs w:val="0"/>
        </w:rPr>
        <w:t>.1.</w:t>
      </w:r>
      <w:r>
        <w:rPr>
          <w:rStyle w:val="aa"/>
          <w:rFonts w:cs="Times New Roman"/>
          <w:b w:val="0"/>
          <w:bCs w:val="0"/>
        </w:rPr>
        <w:t xml:space="preserve">3.2 </w:t>
      </w:r>
      <w:r w:rsidR="006C2AAC">
        <w:rPr>
          <w:rStyle w:val="ab"/>
          <w:rFonts w:eastAsia="Arial Unicode MS"/>
        </w:rPr>
        <w:t>Список счетов</w:t>
      </w:r>
    </w:p>
    <w:p w14:paraId="3AEB1155" w14:textId="77777777" w:rsidR="006C2AAC" w:rsidRDefault="006C2AAC" w:rsidP="008F4E8D">
      <w:pPr>
        <w:spacing w:before="120" w:after="120"/>
        <w:ind w:left="567" w:firstLine="0"/>
        <w:rPr>
          <w:rStyle w:val="410"/>
        </w:rPr>
      </w:pPr>
      <w:r>
        <w:rPr>
          <w:rStyle w:val="410"/>
        </w:rPr>
        <w:t xml:space="preserve">Вы можете установить для выбранного счета признак «Любимый счет», нажав на звездочку </w:t>
      </w:r>
      <w:r>
        <w:rPr>
          <w:rStyle w:val="410"/>
          <w:noProof/>
        </w:rPr>
        <w:drawing>
          <wp:inline distT="0" distB="0" distL="0" distR="0" wp14:anchorId="72CCF6DD" wp14:editId="3C277DB0">
            <wp:extent cx="196225" cy="158687"/>
            <wp:effectExtent l="0" t="0" r="0" b="0"/>
            <wp:docPr id="43"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3" name="Изображение" descr="Изображение"/>
                    <pic:cNvPicPr>
                      <a:picLocks noChangeAspect="1"/>
                    </pic:cNvPicPr>
                  </pic:nvPicPr>
                  <pic:blipFill>
                    <a:blip r:embed="rId50"/>
                    <a:stretch/>
                  </pic:blipFill>
                  <pic:spPr bwMode="auto">
                    <a:xfrm>
                      <a:off x="0" y="0"/>
                      <a:ext cx="196225" cy="158687"/>
                    </a:xfrm>
                    <a:prstGeom prst="rect">
                      <a:avLst/>
                    </a:prstGeom>
                    <a:ln w="12700" cap="flat">
                      <a:noFill/>
                      <a:miter lim="400000"/>
                    </a:ln>
                    <a:effectLst/>
                  </pic:spPr>
                </pic:pic>
              </a:graphicData>
            </a:graphic>
          </wp:inline>
        </w:drawing>
      </w:r>
      <w:r>
        <w:rPr>
          <w:rStyle w:val="410"/>
        </w:rPr>
        <w:t xml:space="preserve">рядом с номером счета. Если счет выбран как любимый, «звездочка» окрашивается </w:t>
      </w:r>
      <w:r>
        <w:rPr>
          <w:rStyle w:val="410"/>
          <w:noProof/>
        </w:rPr>
        <w:drawing>
          <wp:inline distT="0" distB="0" distL="0" distR="0" wp14:anchorId="520D9716" wp14:editId="6E6A1223">
            <wp:extent cx="186690" cy="186690"/>
            <wp:effectExtent l="0" t="0" r="0" b="0"/>
            <wp:docPr id="44"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4" name="Изображение" descr="Изображение"/>
                    <pic:cNvPicPr>
                      <a:picLocks noChangeAspect="1"/>
                    </pic:cNvPicPr>
                  </pic:nvPicPr>
                  <pic:blipFill>
                    <a:blip r:embed="rId51"/>
                    <a:stretch/>
                  </pic:blipFill>
                  <pic:spPr bwMode="auto">
                    <a:xfrm>
                      <a:off x="0" y="0"/>
                      <a:ext cx="186690" cy="186690"/>
                    </a:xfrm>
                    <a:prstGeom prst="rect">
                      <a:avLst/>
                    </a:prstGeom>
                    <a:ln w="12700" cap="flat">
                      <a:noFill/>
                      <a:miter lim="400000"/>
                    </a:ln>
                    <a:effectLst/>
                  </pic:spPr>
                </pic:pic>
              </a:graphicData>
            </a:graphic>
          </wp:inline>
        </w:drawing>
      </w:r>
      <w:r>
        <w:rPr>
          <w:rStyle w:val="410"/>
        </w:rPr>
        <w:t>, появояется уведомление.</w:t>
      </w:r>
    </w:p>
    <w:p w14:paraId="6704ACA3" w14:textId="77777777" w:rsidR="006C2AAC" w:rsidRDefault="006C2AAC" w:rsidP="008F4E8D">
      <w:pPr>
        <w:spacing w:before="120" w:after="120"/>
        <w:ind w:left="567" w:firstLine="0"/>
        <w:rPr>
          <w:rStyle w:val="410"/>
        </w:rPr>
      </w:pPr>
    </w:p>
    <w:p w14:paraId="395FE359" w14:textId="77777777" w:rsidR="006C2AAC" w:rsidRDefault="006C2AAC" w:rsidP="008F4E8D">
      <w:pPr>
        <w:spacing w:before="120" w:after="120"/>
        <w:ind w:left="567" w:firstLine="0"/>
        <w:jc w:val="center"/>
      </w:pPr>
      <w:r>
        <w:rPr>
          <w:rStyle w:val="410"/>
          <w:noProof/>
        </w:rPr>
        <w:lastRenderedPageBreak/>
        <w:drawing>
          <wp:inline distT="0" distB="0" distL="0" distR="0" wp14:anchorId="7646BF2C" wp14:editId="132101EF">
            <wp:extent cx="2000606" cy="4331920"/>
            <wp:effectExtent l="0" t="0" r="0" b="0"/>
            <wp:docPr id="45"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5" name="Изображение" descr="Изображение"/>
                    <pic:cNvPicPr>
                      <a:picLocks noChangeAspect="1"/>
                    </pic:cNvPicPr>
                  </pic:nvPicPr>
                  <pic:blipFill>
                    <a:blip r:embed="rId52"/>
                    <a:stretch/>
                  </pic:blipFill>
                  <pic:spPr bwMode="auto">
                    <a:xfrm>
                      <a:off x="0" y="0"/>
                      <a:ext cx="2000606" cy="4331920"/>
                    </a:xfrm>
                    <a:prstGeom prst="rect">
                      <a:avLst/>
                    </a:prstGeom>
                    <a:ln w="12700" cap="flat">
                      <a:noFill/>
                      <a:miter lim="400000"/>
                    </a:ln>
                    <a:effectLst/>
                  </pic:spPr>
                </pic:pic>
              </a:graphicData>
            </a:graphic>
          </wp:inline>
        </w:drawing>
      </w:r>
    </w:p>
    <w:p w14:paraId="2EA1AA05" w14:textId="77777777" w:rsidR="006C2AAC" w:rsidRDefault="006C2AAC" w:rsidP="008F4E8D">
      <w:pPr>
        <w:spacing w:before="120" w:after="120"/>
        <w:ind w:left="567" w:firstLine="0"/>
        <w:jc w:val="center"/>
        <w:rPr>
          <w:rStyle w:val="410"/>
        </w:rPr>
      </w:pPr>
    </w:p>
    <w:p w14:paraId="0B044FBF" w14:textId="680126FE" w:rsidR="006C2AAC" w:rsidRPr="009419FF" w:rsidRDefault="009419FF" w:rsidP="008F4E8D">
      <w:pPr>
        <w:spacing w:before="120"/>
        <w:ind w:left="567" w:firstLine="0"/>
        <w:jc w:val="center"/>
        <w:rPr>
          <w:rStyle w:val="ab"/>
          <w:b w:val="0"/>
          <w:bCs w:val="0"/>
          <w:sz w:val="20"/>
          <w:szCs w:val="20"/>
        </w:rPr>
      </w:pPr>
      <w:r w:rsidRPr="009419FF">
        <w:rPr>
          <w:rStyle w:val="ab"/>
          <w:b w:val="0"/>
          <w:bCs w:val="0"/>
          <w:sz w:val="20"/>
          <w:szCs w:val="20"/>
        </w:rPr>
        <w:t xml:space="preserve">Рис. </w:t>
      </w:r>
      <w:r w:rsidR="00A24816">
        <w:rPr>
          <w:rStyle w:val="ab"/>
          <w:b w:val="0"/>
          <w:bCs w:val="0"/>
          <w:sz w:val="20"/>
          <w:szCs w:val="20"/>
        </w:rPr>
        <w:t>4</w:t>
      </w:r>
      <w:r w:rsidRPr="009419FF">
        <w:rPr>
          <w:rStyle w:val="ab"/>
          <w:b w:val="0"/>
          <w:bCs w:val="0"/>
          <w:sz w:val="20"/>
          <w:szCs w:val="20"/>
        </w:rPr>
        <w:t>.1.3.</w:t>
      </w:r>
      <w:r w:rsidR="00A24816">
        <w:rPr>
          <w:rStyle w:val="ab"/>
          <w:b w:val="0"/>
          <w:bCs w:val="0"/>
          <w:sz w:val="20"/>
          <w:szCs w:val="20"/>
        </w:rPr>
        <w:t>3</w:t>
      </w:r>
      <w:r w:rsidRPr="009419FF">
        <w:rPr>
          <w:rStyle w:val="ab"/>
          <w:b w:val="0"/>
          <w:bCs w:val="0"/>
          <w:sz w:val="20"/>
          <w:szCs w:val="20"/>
        </w:rPr>
        <w:t xml:space="preserve"> </w:t>
      </w:r>
      <w:r w:rsidR="006C2AAC" w:rsidRPr="009419FF">
        <w:rPr>
          <w:rStyle w:val="ab"/>
          <w:b w:val="0"/>
          <w:bCs w:val="0"/>
          <w:sz w:val="20"/>
          <w:szCs w:val="20"/>
        </w:rPr>
        <w:t>Экран Сделать счет избранным</w:t>
      </w:r>
    </w:p>
    <w:p w14:paraId="3F740244" w14:textId="77777777" w:rsidR="006C2AAC" w:rsidRDefault="006C2AAC" w:rsidP="008F4E8D">
      <w:pPr>
        <w:pStyle w:val="ad"/>
        <w:keepNext/>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567" w:firstLine="0"/>
        <w:jc w:val="left"/>
        <w:outlineLvl w:val="2"/>
        <w:rPr>
          <w:rFonts w:eastAsia="Tahoma" w:cs="Times New Roman"/>
          <w:b/>
          <w:bCs/>
          <w:vanish/>
          <w:sz w:val="28"/>
          <w:szCs w:val="28"/>
        </w:rPr>
      </w:pPr>
      <w:bookmarkStart w:id="29" w:name="_Просмотр_информации_по"/>
      <w:bookmarkStart w:id="30" w:name="_Документы_для_ручной"/>
      <w:bookmarkStart w:id="31" w:name="_Подписание_документов"/>
      <w:bookmarkStart w:id="32" w:name="_Toc106640252"/>
      <w:bookmarkStart w:id="33" w:name="_Toc106640392"/>
      <w:bookmarkStart w:id="34" w:name="_Toc113629689"/>
      <w:bookmarkStart w:id="35" w:name="_Toc129275341"/>
      <w:bookmarkStart w:id="36" w:name="_Toc130312608"/>
      <w:bookmarkStart w:id="37" w:name="_Toc131751526"/>
      <w:bookmarkStart w:id="38" w:name="_Toc132980419"/>
      <w:bookmarkEnd w:id="29"/>
      <w:bookmarkEnd w:id="30"/>
      <w:bookmarkEnd w:id="31"/>
      <w:bookmarkEnd w:id="32"/>
      <w:bookmarkEnd w:id="33"/>
      <w:bookmarkEnd w:id="34"/>
      <w:bookmarkEnd w:id="35"/>
      <w:bookmarkEnd w:id="36"/>
      <w:bookmarkEnd w:id="37"/>
      <w:bookmarkEnd w:id="38"/>
    </w:p>
    <w:p w14:paraId="6087C72A" w14:textId="77777777" w:rsidR="006C2AAC" w:rsidRDefault="006C2AAC" w:rsidP="008F4E8D">
      <w:pPr>
        <w:pStyle w:val="ad"/>
        <w:keepNext/>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567" w:firstLine="0"/>
        <w:jc w:val="left"/>
        <w:outlineLvl w:val="2"/>
        <w:rPr>
          <w:rFonts w:eastAsia="Tahoma" w:cs="Times New Roman"/>
          <w:b/>
          <w:bCs/>
          <w:vanish/>
          <w:sz w:val="28"/>
          <w:szCs w:val="28"/>
        </w:rPr>
      </w:pPr>
      <w:bookmarkStart w:id="39" w:name="_Toc130312609"/>
      <w:bookmarkStart w:id="40" w:name="_Toc131751527"/>
      <w:bookmarkStart w:id="41" w:name="_Toc132980420"/>
      <w:bookmarkEnd w:id="39"/>
      <w:bookmarkEnd w:id="40"/>
      <w:bookmarkEnd w:id="41"/>
    </w:p>
    <w:p w14:paraId="53F075A4" w14:textId="77777777" w:rsidR="006C2AAC" w:rsidRDefault="006C2AAC" w:rsidP="008F4E8D">
      <w:pPr>
        <w:pStyle w:val="ad"/>
        <w:keepNext/>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567" w:firstLine="0"/>
        <w:jc w:val="left"/>
        <w:outlineLvl w:val="2"/>
        <w:rPr>
          <w:rFonts w:eastAsia="Tahoma" w:cs="Times New Roman"/>
          <w:b/>
          <w:bCs/>
          <w:vanish/>
          <w:sz w:val="28"/>
          <w:szCs w:val="28"/>
        </w:rPr>
      </w:pPr>
      <w:bookmarkStart w:id="42" w:name="_Toc130312610"/>
      <w:bookmarkStart w:id="43" w:name="_Toc131751528"/>
      <w:bookmarkStart w:id="44" w:name="_Toc132980421"/>
      <w:bookmarkEnd w:id="42"/>
      <w:bookmarkEnd w:id="43"/>
      <w:bookmarkEnd w:id="44"/>
    </w:p>
    <w:p w14:paraId="4ADDF72F" w14:textId="77777777" w:rsidR="006C2AAC" w:rsidRDefault="006C2AAC" w:rsidP="008F4E8D">
      <w:pPr>
        <w:pStyle w:val="ad"/>
        <w:keepNext/>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ind w:left="567" w:firstLine="0"/>
        <w:jc w:val="left"/>
        <w:outlineLvl w:val="2"/>
        <w:rPr>
          <w:rFonts w:eastAsia="Tahoma" w:cs="Times New Roman"/>
          <w:b/>
          <w:bCs/>
          <w:vanish/>
          <w:sz w:val="28"/>
          <w:szCs w:val="28"/>
        </w:rPr>
      </w:pPr>
      <w:bookmarkStart w:id="45" w:name="_Toc130312611"/>
      <w:bookmarkStart w:id="46" w:name="_Toc131751529"/>
      <w:bookmarkStart w:id="47" w:name="_Toc132980422"/>
      <w:bookmarkEnd w:id="45"/>
      <w:bookmarkEnd w:id="46"/>
      <w:bookmarkEnd w:id="47"/>
    </w:p>
    <w:p w14:paraId="4060A169" w14:textId="77777777" w:rsidR="006C2AAC" w:rsidRDefault="006C2AAC" w:rsidP="008F4E8D">
      <w:pPr>
        <w:pStyle w:val="ad"/>
        <w:keepNext/>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jc w:val="left"/>
        <w:outlineLvl w:val="2"/>
        <w:rPr>
          <w:rFonts w:eastAsia="Tahoma" w:cs="Times New Roman"/>
          <w:b/>
          <w:bCs/>
          <w:vanish/>
          <w:sz w:val="28"/>
          <w:szCs w:val="28"/>
        </w:rPr>
      </w:pPr>
      <w:bookmarkStart w:id="48" w:name="_Toc130312612"/>
      <w:bookmarkStart w:id="49" w:name="_Toc131751530"/>
      <w:bookmarkStart w:id="50" w:name="_Toc132980423"/>
      <w:bookmarkEnd w:id="48"/>
      <w:bookmarkEnd w:id="49"/>
      <w:bookmarkEnd w:id="50"/>
    </w:p>
    <w:p w14:paraId="561D2318" w14:textId="77777777" w:rsidR="006C2AAC" w:rsidRDefault="006C2AAC" w:rsidP="008F4E8D">
      <w:pPr>
        <w:pStyle w:val="ad"/>
        <w:keepNext/>
        <w:numPr>
          <w:ilvl w:val="2"/>
          <w:numId w:val="56"/>
        </w:numPr>
        <w:pBdr>
          <w:top w:val="none" w:sz="0" w:space="0" w:color="auto"/>
          <w:left w:val="none" w:sz="0" w:space="0" w:color="auto"/>
          <w:bottom w:val="none" w:sz="0" w:space="0" w:color="auto"/>
          <w:right w:val="none" w:sz="0" w:space="0" w:color="auto"/>
          <w:between w:val="none" w:sz="0" w:space="0" w:color="auto"/>
          <w:bar w:val="none" w:sz="0" w:color="auto"/>
        </w:pBdr>
        <w:spacing w:before="240" w:after="120"/>
        <w:jc w:val="left"/>
        <w:outlineLvl w:val="2"/>
        <w:rPr>
          <w:rFonts w:eastAsia="Tahoma" w:cs="Times New Roman"/>
          <w:b/>
          <w:bCs/>
          <w:vanish/>
          <w:sz w:val="28"/>
          <w:szCs w:val="28"/>
        </w:rPr>
      </w:pPr>
      <w:bookmarkStart w:id="51" w:name="_Toc130312613"/>
      <w:bookmarkStart w:id="52" w:name="_Toc131751531"/>
      <w:bookmarkStart w:id="53" w:name="_Toc132980424"/>
      <w:bookmarkEnd w:id="51"/>
      <w:bookmarkEnd w:id="52"/>
      <w:bookmarkEnd w:id="53"/>
    </w:p>
    <w:p w14:paraId="36D8236A" w14:textId="77777777" w:rsidR="006C2AAC" w:rsidRDefault="006C2AAC" w:rsidP="00B96896">
      <w:pPr>
        <w:pStyle w:val="03"/>
      </w:pPr>
      <w:r>
        <w:t xml:space="preserve"> </w:t>
      </w:r>
      <w:bookmarkStart w:id="54" w:name="_Toc130312614"/>
      <w:bookmarkStart w:id="55" w:name="_Toc132980425"/>
      <w:r>
        <w:t>Просмотр информации по счету</w:t>
      </w:r>
      <w:bookmarkEnd w:id="54"/>
      <w:bookmarkEnd w:id="55"/>
      <w:r>
        <w:t xml:space="preserve"> </w:t>
      </w:r>
    </w:p>
    <w:p w14:paraId="1CD36F3A" w14:textId="77777777" w:rsidR="006C2AAC" w:rsidRDefault="006C2AAC" w:rsidP="008F4E8D">
      <w:pPr>
        <w:spacing w:before="120" w:after="120"/>
        <w:ind w:left="567" w:firstLine="0"/>
        <w:rPr>
          <w:rStyle w:val="410"/>
        </w:rPr>
      </w:pPr>
      <w:r>
        <w:rPr>
          <w:rStyle w:val="410"/>
        </w:rPr>
        <w:t>Чтобы посмотреть состояние счета , нажмите на сумму в верху экрана.</w:t>
      </w:r>
    </w:p>
    <w:p w14:paraId="765ED61D" w14:textId="77777777" w:rsidR="006C2AAC" w:rsidRDefault="006C2AAC" w:rsidP="008F4E8D">
      <w:pPr>
        <w:spacing w:before="120" w:after="120"/>
        <w:ind w:left="567" w:firstLine="0"/>
        <w:jc w:val="center"/>
      </w:pPr>
      <w:r>
        <w:rPr>
          <w:rStyle w:val="410"/>
          <w:noProof/>
        </w:rPr>
        <w:drawing>
          <wp:inline distT="0" distB="0" distL="0" distR="0" wp14:anchorId="7453E68B" wp14:editId="51C04F97">
            <wp:extent cx="1652368" cy="3577963"/>
            <wp:effectExtent l="0" t="0" r="0" b="0"/>
            <wp:docPr id="46"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5" name="Изображение" descr="Изображение"/>
                    <pic:cNvPicPr>
                      <a:picLocks noChangeAspect="1"/>
                    </pic:cNvPicPr>
                  </pic:nvPicPr>
                  <pic:blipFill>
                    <a:blip r:embed="rId38"/>
                    <a:stretch/>
                  </pic:blipFill>
                  <pic:spPr bwMode="auto">
                    <a:xfrm>
                      <a:off x="0" y="0"/>
                      <a:ext cx="1652368" cy="3577963"/>
                    </a:xfrm>
                    <a:prstGeom prst="rect">
                      <a:avLst/>
                    </a:prstGeom>
                    <a:ln w="12700" cap="flat">
                      <a:noFill/>
                      <a:miter lim="400000"/>
                    </a:ln>
                    <a:effectLst/>
                  </pic:spPr>
                </pic:pic>
              </a:graphicData>
            </a:graphic>
          </wp:inline>
        </w:drawing>
      </w:r>
    </w:p>
    <w:p w14:paraId="2F4912C5" w14:textId="6CC182D6" w:rsidR="006C2AAC" w:rsidRDefault="009419FF" w:rsidP="008F4E8D">
      <w:pPr>
        <w:pStyle w:val="2c"/>
        <w:rPr>
          <w:rStyle w:val="ab"/>
          <w:rFonts w:eastAsia="Arial Unicode MS"/>
        </w:rPr>
      </w:pPr>
      <w:r w:rsidRPr="009419FF">
        <w:rPr>
          <w:rStyle w:val="ab"/>
          <w:rFonts w:eastAsia="Arial Unicode MS"/>
        </w:rPr>
        <w:t xml:space="preserve">Рис. </w:t>
      </w:r>
      <w:r w:rsidR="00A24816">
        <w:rPr>
          <w:rStyle w:val="ab"/>
          <w:rFonts w:eastAsia="Arial Unicode MS"/>
        </w:rPr>
        <w:t>4</w:t>
      </w:r>
      <w:r w:rsidRPr="009419FF">
        <w:rPr>
          <w:rStyle w:val="ab"/>
          <w:rFonts w:eastAsia="Arial Unicode MS"/>
        </w:rPr>
        <w:t>.1.4.1</w:t>
      </w:r>
      <w:r w:rsidRPr="009419FF">
        <w:rPr>
          <w:rStyle w:val="ab"/>
          <w:rFonts w:eastAsia="Arial Unicode MS"/>
          <w:b/>
          <w:bCs/>
        </w:rPr>
        <w:t xml:space="preserve"> </w:t>
      </w:r>
      <w:r w:rsidR="006C2AAC">
        <w:rPr>
          <w:rStyle w:val="ab"/>
          <w:rFonts w:eastAsia="Arial Unicode MS"/>
        </w:rPr>
        <w:t>Главный экран</w:t>
      </w:r>
    </w:p>
    <w:p w14:paraId="2161C957" w14:textId="77777777" w:rsidR="006C2AAC" w:rsidRDefault="006C2AAC" w:rsidP="008F4E8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410"/>
        </w:rPr>
        <w:lastRenderedPageBreak/>
        <w:t>Появится список счетов вашей организации.</w:t>
      </w:r>
    </w:p>
    <w:p w14:paraId="3F75C3CE" w14:textId="77777777" w:rsidR="006C2AAC" w:rsidRDefault="006C2AAC" w:rsidP="008F4E8D">
      <w:pPr>
        <w:spacing w:before="120" w:after="120"/>
        <w:ind w:left="567" w:firstLine="0"/>
        <w:jc w:val="center"/>
        <w:rPr>
          <w:rStyle w:val="410"/>
        </w:rPr>
      </w:pPr>
      <w:r>
        <w:rPr>
          <w:rStyle w:val="410"/>
          <w:noProof/>
        </w:rPr>
        <w:drawing>
          <wp:inline distT="0" distB="0" distL="0" distR="0" wp14:anchorId="59BA3FAD" wp14:editId="5929B84C">
            <wp:extent cx="1632637" cy="3535156"/>
            <wp:effectExtent l="0" t="0" r="0" b="0"/>
            <wp:docPr id="47"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6" name="Изображение" descr="Изображение"/>
                    <pic:cNvPicPr>
                      <a:picLocks noChangeAspect="1"/>
                    </pic:cNvPicPr>
                  </pic:nvPicPr>
                  <pic:blipFill>
                    <a:blip r:embed="rId53"/>
                    <a:stretch/>
                  </pic:blipFill>
                  <pic:spPr bwMode="auto">
                    <a:xfrm>
                      <a:off x="0" y="0"/>
                      <a:ext cx="1632637" cy="3535156"/>
                    </a:xfrm>
                    <a:prstGeom prst="rect">
                      <a:avLst/>
                    </a:prstGeom>
                    <a:ln w="12700" cap="flat">
                      <a:noFill/>
                      <a:miter lim="400000"/>
                    </a:ln>
                    <a:effectLst/>
                  </pic:spPr>
                </pic:pic>
              </a:graphicData>
            </a:graphic>
          </wp:inline>
        </w:drawing>
      </w:r>
    </w:p>
    <w:p w14:paraId="23E58E54" w14:textId="6644FF98" w:rsidR="006C2AAC" w:rsidRDefault="009419FF" w:rsidP="008F4E8D">
      <w:pPr>
        <w:pStyle w:val="2c"/>
        <w:rPr>
          <w:rStyle w:val="ab"/>
          <w:rFonts w:eastAsia="Arial Unicode MS"/>
        </w:rPr>
      </w:pPr>
      <w:r w:rsidRPr="009419FF">
        <w:rPr>
          <w:rStyle w:val="ab"/>
          <w:rFonts w:eastAsia="Arial Unicode MS"/>
        </w:rPr>
        <w:t xml:space="preserve">Рис. </w:t>
      </w:r>
      <w:r w:rsidR="00A24816">
        <w:rPr>
          <w:rStyle w:val="ab"/>
          <w:rFonts w:eastAsia="Arial Unicode MS"/>
        </w:rPr>
        <w:t>4</w:t>
      </w:r>
      <w:r w:rsidRPr="009419FF">
        <w:rPr>
          <w:rStyle w:val="ab"/>
          <w:rFonts w:eastAsia="Arial Unicode MS"/>
        </w:rPr>
        <w:t>.1.4.</w:t>
      </w:r>
      <w:r>
        <w:rPr>
          <w:rStyle w:val="ab"/>
          <w:rFonts w:eastAsia="Arial Unicode MS"/>
        </w:rPr>
        <w:t xml:space="preserve">2 </w:t>
      </w:r>
      <w:r w:rsidR="006C2AAC">
        <w:rPr>
          <w:rStyle w:val="ab"/>
          <w:rFonts w:eastAsia="Arial Unicode MS"/>
        </w:rPr>
        <w:t>Список счетов</w:t>
      </w:r>
    </w:p>
    <w:p w14:paraId="3891F3D9" w14:textId="77777777" w:rsidR="006C2AAC" w:rsidRDefault="006C2AAC" w:rsidP="008F4E8D">
      <w:pPr>
        <w:pStyle w:val="A0"/>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20" w:after="0"/>
        <w:rPr>
          <w:sz w:val="24"/>
          <w:szCs w:val="24"/>
        </w:rPr>
      </w:pPr>
      <w:r>
        <w:rPr>
          <w:rStyle w:val="aa"/>
          <w:sz w:val="24"/>
          <w:szCs w:val="24"/>
        </w:rPr>
        <w:t>Нажмите на счёт. Появится основная информация, а также иконки с действиями.</w:t>
      </w:r>
    </w:p>
    <w:p w14:paraId="5244A2AC" w14:textId="77777777" w:rsidR="006C2AAC" w:rsidRDefault="006C2AAC" w:rsidP="008F4E8D">
      <w:pPr>
        <w:pStyle w:val="A0"/>
        <w:spacing w:before="120" w:after="0"/>
        <w:ind w:left="567"/>
        <w:rPr>
          <w:rStyle w:val="410"/>
          <w:sz w:val="24"/>
          <w:szCs w:val="24"/>
        </w:rPr>
      </w:pPr>
    </w:p>
    <w:p w14:paraId="2E218E55" w14:textId="77777777" w:rsidR="006C2AAC" w:rsidRDefault="006C2AAC" w:rsidP="008F4E8D">
      <w:pPr>
        <w:pStyle w:val="A0"/>
        <w:spacing w:before="120" w:after="0"/>
        <w:ind w:left="567"/>
        <w:jc w:val="center"/>
        <w:rPr>
          <w:rStyle w:val="410"/>
        </w:rPr>
      </w:pPr>
      <w:r>
        <w:rPr>
          <w:rStyle w:val="410"/>
          <w:noProof/>
        </w:rPr>
        <w:drawing>
          <wp:inline distT="0" distB="0" distL="0" distR="0" wp14:anchorId="30901D64" wp14:editId="23C460BE">
            <wp:extent cx="1596912" cy="3465535"/>
            <wp:effectExtent l="0" t="0" r="0" b="0"/>
            <wp:docPr id="48"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7" name="Изображение" descr="Изображение"/>
                    <pic:cNvPicPr>
                      <a:picLocks noChangeAspect="1"/>
                    </pic:cNvPicPr>
                  </pic:nvPicPr>
                  <pic:blipFill>
                    <a:blip r:embed="rId54"/>
                    <a:stretch/>
                  </pic:blipFill>
                  <pic:spPr bwMode="auto">
                    <a:xfrm>
                      <a:off x="0" y="0"/>
                      <a:ext cx="1596912" cy="3465535"/>
                    </a:xfrm>
                    <a:prstGeom prst="rect">
                      <a:avLst/>
                    </a:prstGeom>
                    <a:ln w="12700" cap="flat">
                      <a:noFill/>
                      <a:miter lim="400000"/>
                    </a:ln>
                    <a:effectLst/>
                  </pic:spPr>
                </pic:pic>
              </a:graphicData>
            </a:graphic>
          </wp:inline>
        </w:drawing>
      </w:r>
    </w:p>
    <w:p w14:paraId="585E114B" w14:textId="43212DE6" w:rsidR="006C2AAC" w:rsidRDefault="009419FF" w:rsidP="008F4E8D">
      <w:pPr>
        <w:pStyle w:val="2c"/>
        <w:rPr>
          <w:rStyle w:val="ab"/>
          <w:rFonts w:eastAsia="Arial Unicode MS"/>
        </w:rPr>
      </w:pPr>
      <w:r w:rsidRPr="009419FF">
        <w:rPr>
          <w:rStyle w:val="ab"/>
          <w:rFonts w:eastAsia="Arial Unicode MS"/>
        </w:rPr>
        <w:t xml:space="preserve">Рис. </w:t>
      </w:r>
      <w:r w:rsidR="00A24816">
        <w:rPr>
          <w:rStyle w:val="ab"/>
          <w:rFonts w:eastAsia="Arial Unicode MS"/>
        </w:rPr>
        <w:t>4</w:t>
      </w:r>
      <w:r w:rsidRPr="009419FF">
        <w:rPr>
          <w:rStyle w:val="ab"/>
          <w:rFonts w:eastAsia="Arial Unicode MS"/>
        </w:rPr>
        <w:t>.1.4.</w:t>
      </w:r>
      <w:r>
        <w:rPr>
          <w:rStyle w:val="ab"/>
          <w:rFonts w:eastAsia="Arial Unicode MS"/>
        </w:rPr>
        <w:t>3</w:t>
      </w:r>
      <w:r w:rsidR="006C2AAC">
        <w:rPr>
          <w:rStyle w:val="aa"/>
          <w:rFonts w:cs="Times New Roman"/>
        </w:rPr>
        <w:t xml:space="preserve"> </w:t>
      </w:r>
      <w:r w:rsidR="006C2AAC">
        <w:rPr>
          <w:rStyle w:val="ab"/>
          <w:rFonts w:eastAsia="Arial Unicode MS"/>
        </w:rPr>
        <w:t>Операции по счету</w:t>
      </w:r>
    </w:p>
    <w:p w14:paraId="2BCA4FDA" w14:textId="77777777" w:rsidR="006C2AAC" w:rsidRDefault="006C2AAC" w:rsidP="008F4E8D">
      <w:pPr>
        <w:pStyle w:val="A0"/>
        <w:spacing w:before="120" w:after="0"/>
        <w:ind w:left="567"/>
        <w:rPr>
          <w:rStyle w:val="aa"/>
          <w:sz w:val="24"/>
          <w:szCs w:val="24"/>
        </w:rPr>
      </w:pPr>
      <w:r>
        <w:rPr>
          <w:rStyle w:val="aa"/>
          <w:sz w:val="24"/>
          <w:szCs w:val="24"/>
        </w:rPr>
        <w:t>Что находится на экране:</w:t>
      </w:r>
    </w:p>
    <w:p w14:paraId="0B661D5D" w14:textId="77777777" w:rsidR="006C2AAC" w:rsidRDefault="006C2AAC" w:rsidP="008F4E8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ab"/>
        </w:rPr>
        <w:t>Наименование счета</w:t>
      </w:r>
      <w:r>
        <w:rPr>
          <w:rStyle w:val="410"/>
        </w:rPr>
        <w:t>. Вид счета, например расчётный счет.</w:t>
      </w:r>
    </w:p>
    <w:p w14:paraId="678130FB" w14:textId="77777777" w:rsidR="006C2AAC" w:rsidRDefault="006C2AAC" w:rsidP="008F4E8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aa"/>
        </w:rPr>
        <w:t xml:space="preserve">Номер счета. Отображается в маскированном виде в формате «** </w:t>
      </w:r>
      <w:r>
        <w:rPr>
          <w:rStyle w:val="aa"/>
          <w:lang w:val="en-US"/>
        </w:rPr>
        <w:t>XXXX</w:t>
      </w:r>
      <w:r>
        <w:rPr>
          <w:rStyle w:val="aa"/>
        </w:rPr>
        <w:t xml:space="preserve">ХХХ», где </w:t>
      </w:r>
      <w:r>
        <w:rPr>
          <w:rStyle w:val="aa"/>
          <w:lang w:val="en-US"/>
        </w:rPr>
        <w:t>XXXX</w:t>
      </w:r>
      <w:r>
        <w:rPr>
          <w:rStyle w:val="aa"/>
        </w:rPr>
        <w:t>ХХХ — последние 7 цифр номера счета.</w:t>
      </w:r>
    </w:p>
    <w:p w14:paraId="6240EFDD" w14:textId="77777777" w:rsidR="006C2AAC" w:rsidRDefault="006C2AAC" w:rsidP="008F4E8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410"/>
        </w:rPr>
        <w:lastRenderedPageBreak/>
        <w:t xml:space="preserve">Статус счета. </w:t>
      </w:r>
      <w:r>
        <w:rPr>
          <w:rStyle w:val="aa"/>
        </w:rPr>
        <w:t xml:space="preserve">Возможные статусы счета: </w:t>
      </w:r>
      <w:r>
        <w:rPr>
          <w:rStyle w:val="410"/>
        </w:rPr>
        <w:t>Открыт, Имеет ограничения, Есть незавершенные платежи, Закрыт.</w:t>
      </w:r>
    </w:p>
    <w:p w14:paraId="703ED397" w14:textId="77777777" w:rsidR="006C2AAC" w:rsidRDefault="006C2AAC" w:rsidP="008F4E8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ab"/>
        </w:rPr>
        <w:t>Признак «Любимый счет» (звездочка)</w:t>
      </w:r>
      <w:r>
        <w:rPr>
          <w:rStyle w:val="410"/>
        </w:rPr>
        <w:t>. Если для счета признак «Любимый счет» не установлен, звездочка отображается незакрашенной. Если для счета признак «Любимый счет» установлен, звездочка закрашена зеленым цветом.</w:t>
      </w:r>
    </w:p>
    <w:p w14:paraId="35482DAF" w14:textId="77777777" w:rsidR="006C2AAC" w:rsidRDefault="006C2AAC" w:rsidP="008F4E8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ab"/>
        </w:rPr>
        <w:t>Блок с информацией об ограничениях на счете</w:t>
      </w:r>
      <w:r>
        <w:rPr>
          <w:rStyle w:val="410"/>
        </w:rPr>
        <w:t xml:space="preserve">. Блок виден в счетах, у которых есть ограничения. </w:t>
      </w:r>
    </w:p>
    <w:p w14:paraId="2D0D66B8" w14:textId="77777777" w:rsidR="006C2AAC" w:rsidRDefault="006C2AAC" w:rsidP="008F4E8D">
      <w:pPr>
        <w:spacing w:before="120" w:after="120"/>
        <w:ind w:left="567" w:firstLine="0"/>
      </w:pPr>
      <w:r>
        <w:rPr>
          <w:rStyle w:val="410"/>
        </w:rPr>
        <w:t>Чтобы узнать об ограничениях, выберите счёт.</w:t>
      </w:r>
    </w:p>
    <w:p w14:paraId="762A7A01" w14:textId="77777777" w:rsidR="006C2AAC" w:rsidRDefault="006C2AAC" w:rsidP="008F4E8D">
      <w:pPr>
        <w:spacing w:before="120" w:after="120"/>
        <w:ind w:left="567" w:firstLine="0"/>
        <w:jc w:val="center"/>
        <w:rPr>
          <w:rStyle w:val="410"/>
        </w:rPr>
      </w:pPr>
      <w:r>
        <w:rPr>
          <w:rStyle w:val="410"/>
          <w:noProof/>
        </w:rPr>
        <w:drawing>
          <wp:inline distT="0" distB="0" distL="0" distR="0" wp14:anchorId="3FC02394" wp14:editId="4921B457">
            <wp:extent cx="1614775" cy="3496478"/>
            <wp:effectExtent l="0" t="0" r="0" b="0"/>
            <wp:docPr id="49"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8" name="Изображение" descr="Изображение"/>
                    <pic:cNvPicPr>
                      <a:picLocks noChangeAspect="1"/>
                    </pic:cNvPicPr>
                  </pic:nvPicPr>
                  <pic:blipFill>
                    <a:blip r:embed="rId55"/>
                    <a:stretch/>
                  </pic:blipFill>
                  <pic:spPr bwMode="auto">
                    <a:xfrm>
                      <a:off x="0" y="0"/>
                      <a:ext cx="1614775" cy="3496478"/>
                    </a:xfrm>
                    <a:prstGeom prst="rect">
                      <a:avLst/>
                    </a:prstGeom>
                    <a:ln w="12700" cap="flat">
                      <a:noFill/>
                      <a:miter lim="400000"/>
                    </a:ln>
                    <a:effectLst/>
                  </pic:spPr>
                </pic:pic>
              </a:graphicData>
            </a:graphic>
          </wp:inline>
        </w:drawing>
      </w:r>
    </w:p>
    <w:p w14:paraId="56977E69" w14:textId="15286605" w:rsidR="006C2AAC" w:rsidRDefault="00A24816" w:rsidP="008F4E8D">
      <w:pPr>
        <w:pStyle w:val="2c"/>
        <w:rPr>
          <w:rStyle w:val="ab"/>
          <w:rFonts w:eastAsia="Arial Unicode MS"/>
        </w:rPr>
      </w:pPr>
      <w:r w:rsidRPr="009419FF">
        <w:rPr>
          <w:rStyle w:val="ab"/>
          <w:rFonts w:eastAsia="Arial Unicode MS"/>
        </w:rPr>
        <w:t xml:space="preserve">Рис. </w:t>
      </w:r>
      <w:r>
        <w:rPr>
          <w:rStyle w:val="ab"/>
          <w:rFonts w:eastAsia="Arial Unicode MS"/>
        </w:rPr>
        <w:t>4</w:t>
      </w:r>
      <w:r w:rsidRPr="009419FF">
        <w:rPr>
          <w:rStyle w:val="ab"/>
          <w:rFonts w:eastAsia="Arial Unicode MS"/>
        </w:rPr>
        <w:t>.1.4.</w:t>
      </w:r>
      <w:r>
        <w:rPr>
          <w:rStyle w:val="ab"/>
          <w:rFonts w:eastAsia="Arial Unicode MS"/>
        </w:rPr>
        <w:t xml:space="preserve">4 </w:t>
      </w:r>
      <w:r w:rsidR="006C2AAC">
        <w:rPr>
          <w:rStyle w:val="ab"/>
          <w:rFonts w:eastAsia="Arial Unicode MS"/>
        </w:rPr>
        <w:t>Баннер Ваш счет имеет ограничения</w:t>
      </w:r>
    </w:p>
    <w:p w14:paraId="0CD95A57" w14:textId="77777777" w:rsidR="006C2AAC" w:rsidRDefault="006C2AAC" w:rsidP="008F4E8D">
      <w:pPr>
        <w:spacing w:before="120" w:after="120"/>
        <w:ind w:left="567" w:firstLine="0"/>
      </w:pPr>
      <w:r>
        <w:rPr>
          <w:rStyle w:val="410"/>
        </w:rPr>
        <w:t xml:space="preserve">При нажатии на счёт откроется страница с информацией о причине ограничений и дальнейших шагах для получения более подробной информации. </w:t>
      </w:r>
    </w:p>
    <w:p w14:paraId="096B6711" w14:textId="77777777" w:rsidR="006C2AAC" w:rsidRDefault="006C2AAC" w:rsidP="008F4E8D">
      <w:pPr>
        <w:spacing w:before="120" w:after="120"/>
        <w:ind w:left="567" w:firstLine="0"/>
      </w:pPr>
    </w:p>
    <w:p w14:paraId="785DB823" w14:textId="77777777" w:rsidR="006C2AAC" w:rsidRDefault="006C2AAC" w:rsidP="008F4E8D">
      <w:pPr>
        <w:spacing w:before="120" w:after="120"/>
        <w:ind w:left="567" w:firstLine="0"/>
        <w:jc w:val="center"/>
      </w:pPr>
      <w:r>
        <w:rPr>
          <w:rStyle w:val="410"/>
          <w:noProof/>
        </w:rPr>
        <w:lastRenderedPageBreak/>
        <w:drawing>
          <wp:inline distT="0" distB="0" distL="0" distR="0" wp14:anchorId="2D1043B3" wp14:editId="6401F88D">
            <wp:extent cx="1721950" cy="3720809"/>
            <wp:effectExtent l="0" t="0" r="0" b="0"/>
            <wp:docPr id="50"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39" name="Изображение" descr="Изображение"/>
                    <pic:cNvPicPr>
                      <a:picLocks noChangeAspect="1"/>
                    </pic:cNvPicPr>
                  </pic:nvPicPr>
                  <pic:blipFill>
                    <a:blip r:embed="rId56"/>
                    <a:stretch/>
                  </pic:blipFill>
                  <pic:spPr bwMode="auto">
                    <a:xfrm>
                      <a:off x="0" y="0"/>
                      <a:ext cx="1721950" cy="3720809"/>
                    </a:xfrm>
                    <a:prstGeom prst="rect">
                      <a:avLst/>
                    </a:prstGeom>
                    <a:ln w="12700" cap="flat">
                      <a:noFill/>
                      <a:miter lim="400000"/>
                    </a:ln>
                    <a:effectLst/>
                  </pic:spPr>
                </pic:pic>
              </a:graphicData>
            </a:graphic>
          </wp:inline>
        </w:drawing>
      </w:r>
    </w:p>
    <w:p w14:paraId="3E6E0310" w14:textId="0EC756F9" w:rsidR="006C2AAC" w:rsidRDefault="00A24816" w:rsidP="008F4E8D">
      <w:pPr>
        <w:pStyle w:val="2c"/>
      </w:pPr>
      <w:r w:rsidRPr="009419FF">
        <w:rPr>
          <w:rStyle w:val="ab"/>
          <w:rFonts w:eastAsia="Arial Unicode MS"/>
        </w:rPr>
        <w:t xml:space="preserve">Рис. </w:t>
      </w:r>
      <w:r>
        <w:rPr>
          <w:rStyle w:val="ab"/>
          <w:rFonts w:eastAsia="Arial Unicode MS"/>
        </w:rPr>
        <w:t>4</w:t>
      </w:r>
      <w:r w:rsidRPr="009419FF">
        <w:rPr>
          <w:rStyle w:val="ab"/>
          <w:rFonts w:eastAsia="Arial Unicode MS"/>
        </w:rPr>
        <w:t>.1.4.</w:t>
      </w:r>
      <w:r>
        <w:rPr>
          <w:rStyle w:val="ab"/>
          <w:rFonts w:eastAsia="Arial Unicode MS"/>
        </w:rPr>
        <w:t>5</w:t>
      </w:r>
      <w:r>
        <w:rPr>
          <w:rStyle w:val="aa"/>
          <w:rFonts w:cs="Times New Roman"/>
        </w:rPr>
        <w:t xml:space="preserve"> </w:t>
      </w:r>
      <w:r w:rsidR="006C2AAC">
        <w:rPr>
          <w:rStyle w:val="ab"/>
          <w:rFonts w:eastAsia="Arial Unicode MS"/>
        </w:rPr>
        <w:t>Информация об ограничениях</w:t>
      </w:r>
    </w:p>
    <w:p w14:paraId="1D784977" w14:textId="77777777" w:rsidR="006C2AAC" w:rsidRDefault="006C2AAC" w:rsidP="008F4E8D">
      <w:pPr>
        <w:spacing w:before="120" w:after="120"/>
        <w:ind w:left="567" w:firstLine="0"/>
        <w:rPr>
          <w:rStyle w:val="ab"/>
        </w:rPr>
      </w:pPr>
      <w:r>
        <w:rPr>
          <w:rStyle w:val="ab"/>
        </w:rPr>
        <w:t>Что сделать со счетом:</w:t>
      </w:r>
    </w:p>
    <w:p w14:paraId="2AA72D1A" w14:textId="77777777" w:rsidR="006C2AAC" w:rsidRDefault="006C2AAC" w:rsidP="008F4E8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20"/>
      </w:pPr>
      <w:r>
        <w:rPr>
          <w:rStyle w:val="ab"/>
        </w:rPr>
        <w:t xml:space="preserve"> Провести платеж. </w:t>
      </w:r>
      <w:r>
        <w:rPr>
          <w:rStyle w:val="410"/>
        </w:rPr>
        <w:t>Нажмите на кнопку</w:t>
      </w:r>
      <w:r>
        <w:rPr>
          <w:rStyle w:val="ab"/>
        </w:rPr>
        <w:t xml:space="preserve"> </w:t>
      </w:r>
      <w:r>
        <w:rPr>
          <w:rStyle w:val="410"/>
          <w:noProof/>
        </w:rPr>
        <w:drawing>
          <wp:inline distT="0" distB="0" distL="0" distR="0" wp14:anchorId="3AA920D9" wp14:editId="055E06B1">
            <wp:extent cx="566090" cy="571358"/>
            <wp:effectExtent l="0" t="0" r="0" b="0"/>
            <wp:docPr id="51"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0" name="Изображение" descr="Изображение"/>
                    <pic:cNvPicPr>
                      <a:picLocks noChangeAspect="1"/>
                    </pic:cNvPicPr>
                  </pic:nvPicPr>
                  <pic:blipFill>
                    <a:blip r:embed="rId57"/>
                    <a:stretch/>
                  </pic:blipFill>
                  <pic:spPr bwMode="auto">
                    <a:xfrm>
                      <a:off x="0" y="0"/>
                      <a:ext cx="566090" cy="571358"/>
                    </a:xfrm>
                    <a:prstGeom prst="rect">
                      <a:avLst/>
                    </a:prstGeom>
                    <a:ln w="12700" cap="flat">
                      <a:noFill/>
                      <a:miter lim="400000"/>
                    </a:ln>
                    <a:effectLst/>
                  </pic:spPr>
                </pic:pic>
              </a:graphicData>
            </a:graphic>
          </wp:inline>
        </w:drawing>
      </w:r>
      <w:r>
        <w:rPr>
          <w:rStyle w:val="410"/>
        </w:rPr>
        <w:t xml:space="preserve"> Откроется форма заполнения платежного поручения. </w:t>
      </w:r>
    </w:p>
    <w:p w14:paraId="6A7A143C" w14:textId="77777777" w:rsidR="006C2AAC" w:rsidRDefault="006C2AAC" w:rsidP="008F4E8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ab"/>
        </w:rPr>
        <w:t xml:space="preserve">Посмотреть выписку. </w:t>
      </w:r>
      <w:r>
        <w:rPr>
          <w:rStyle w:val="410"/>
        </w:rPr>
        <w:t xml:space="preserve">Нажмите на иконку </w:t>
      </w:r>
      <w:r>
        <w:rPr>
          <w:rStyle w:val="ab"/>
          <w:noProof/>
        </w:rPr>
        <w:drawing>
          <wp:inline distT="0" distB="0" distL="0" distR="0" wp14:anchorId="03337053" wp14:editId="6768C038">
            <wp:extent cx="565433" cy="536868"/>
            <wp:effectExtent l="0" t="0" r="0" b="0"/>
            <wp:docPr id="52"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1" name="Изображение" descr="Изображение"/>
                    <pic:cNvPicPr>
                      <a:picLocks noChangeAspect="1"/>
                    </pic:cNvPicPr>
                  </pic:nvPicPr>
                  <pic:blipFill>
                    <a:blip r:embed="rId58"/>
                    <a:stretch/>
                  </pic:blipFill>
                  <pic:spPr bwMode="auto">
                    <a:xfrm>
                      <a:off x="0" y="0"/>
                      <a:ext cx="565433" cy="536868"/>
                    </a:xfrm>
                    <a:prstGeom prst="rect">
                      <a:avLst/>
                    </a:prstGeom>
                    <a:ln w="12700" cap="flat">
                      <a:noFill/>
                      <a:miter lim="400000"/>
                    </a:ln>
                    <a:effectLst/>
                  </pic:spPr>
                </pic:pic>
              </a:graphicData>
            </a:graphic>
          </wp:inline>
        </w:drawing>
      </w:r>
      <w:r>
        <w:rPr>
          <w:rStyle w:val="410"/>
        </w:rPr>
        <w:t xml:space="preserve"> Кнопка отображается только для рублевых счетов. При нажатии на кнопку сформируется выписка.</w:t>
      </w:r>
    </w:p>
    <w:p w14:paraId="6867412C" w14:textId="77777777" w:rsidR="006C2AAC" w:rsidRDefault="006C2AAC" w:rsidP="008F4E8D">
      <w:pPr>
        <w:spacing w:before="120" w:after="120"/>
        <w:ind w:left="567" w:firstLine="0"/>
      </w:pPr>
    </w:p>
    <w:p w14:paraId="5C3C2D18" w14:textId="77777777" w:rsidR="006C2AAC" w:rsidRDefault="006C2AAC" w:rsidP="008F4E8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left"/>
      </w:pPr>
      <w:r>
        <w:rPr>
          <w:rStyle w:val="ab"/>
        </w:rPr>
        <w:t xml:space="preserve">Посмотреть остаток по счёту. </w:t>
      </w:r>
      <w:r>
        <w:rPr>
          <w:rStyle w:val="410"/>
        </w:rPr>
        <w:t xml:space="preserve">Нажмите на иконку </w:t>
      </w:r>
      <w:r>
        <w:rPr>
          <w:rStyle w:val="410"/>
          <w:noProof/>
        </w:rPr>
        <w:drawing>
          <wp:inline distT="0" distB="0" distL="0" distR="0" wp14:anchorId="38A31AA9" wp14:editId="6442889A">
            <wp:extent cx="533400" cy="652482"/>
            <wp:effectExtent l="0" t="0" r="0" b="0"/>
            <wp:docPr id="53"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2" name="Изображение" descr="Изображение"/>
                    <pic:cNvPicPr>
                      <a:picLocks noChangeAspect="1"/>
                    </pic:cNvPicPr>
                  </pic:nvPicPr>
                  <pic:blipFill>
                    <a:blip r:embed="rId59"/>
                    <a:stretch/>
                  </pic:blipFill>
                  <pic:spPr bwMode="auto">
                    <a:xfrm>
                      <a:off x="0" y="0"/>
                      <a:ext cx="533400" cy="652482"/>
                    </a:xfrm>
                    <a:prstGeom prst="rect">
                      <a:avLst/>
                    </a:prstGeom>
                    <a:ln w="12700" cap="flat">
                      <a:noFill/>
                      <a:miter lim="400000"/>
                    </a:ln>
                    <a:effectLst/>
                  </pic:spPr>
                </pic:pic>
              </a:graphicData>
            </a:graphic>
          </wp:inline>
        </w:drawing>
      </w:r>
      <w:r>
        <w:rPr>
          <w:rStyle w:val="410"/>
        </w:rPr>
        <w:t>. Вы увидите фактический и доступный остатки.</w:t>
      </w:r>
      <w:r>
        <w:rPr>
          <w:rStyle w:val="ab"/>
        </w:rPr>
        <w:br/>
      </w:r>
    </w:p>
    <w:p w14:paraId="0B9AD214" w14:textId="77777777" w:rsidR="006C2AAC" w:rsidRDefault="006C2AAC" w:rsidP="008F4E8D">
      <w:pPr>
        <w:spacing w:before="120" w:after="120"/>
        <w:ind w:left="567" w:firstLine="0"/>
        <w:jc w:val="center"/>
      </w:pPr>
      <w:r>
        <w:rPr>
          <w:rStyle w:val="410"/>
          <w:noProof/>
        </w:rPr>
        <w:lastRenderedPageBreak/>
        <w:drawing>
          <wp:inline distT="0" distB="0" distL="0" distR="0" wp14:anchorId="677F7986" wp14:editId="2065F401">
            <wp:extent cx="1725523" cy="3736281"/>
            <wp:effectExtent l="0" t="0" r="0" b="0"/>
            <wp:docPr id="54"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3" name="Изображение" descr="Изображение"/>
                    <pic:cNvPicPr>
                      <a:picLocks noChangeAspect="1"/>
                    </pic:cNvPicPr>
                  </pic:nvPicPr>
                  <pic:blipFill>
                    <a:blip r:embed="rId60"/>
                    <a:stretch/>
                  </pic:blipFill>
                  <pic:spPr bwMode="auto">
                    <a:xfrm>
                      <a:off x="0" y="0"/>
                      <a:ext cx="1725523" cy="3736281"/>
                    </a:xfrm>
                    <a:prstGeom prst="rect">
                      <a:avLst/>
                    </a:prstGeom>
                    <a:ln w="12700" cap="flat">
                      <a:noFill/>
                      <a:miter lim="400000"/>
                    </a:ln>
                    <a:effectLst/>
                  </pic:spPr>
                </pic:pic>
              </a:graphicData>
            </a:graphic>
          </wp:inline>
        </w:drawing>
      </w:r>
    </w:p>
    <w:p w14:paraId="4D7A135F" w14:textId="389669DC" w:rsidR="006C2AAC" w:rsidRDefault="00A24816" w:rsidP="008F4E8D">
      <w:pPr>
        <w:pStyle w:val="2c"/>
      </w:pPr>
      <w:r w:rsidRPr="009419FF">
        <w:rPr>
          <w:rStyle w:val="ab"/>
          <w:rFonts w:eastAsia="Arial Unicode MS"/>
        </w:rPr>
        <w:t xml:space="preserve">Рис. </w:t>
      </w:r>
      <w:r>
        <w:rPr>
          <w:rStyle w:val="ab"/>
          <w:rFonts w:eastAsia="Arial Unicode MS"/>
        </w:rPr>
        <w:t>4</w:t>
      </w:r>
      <w:r w:rsidRPr="009419FF">
        <w:rPr>
          <w:rStyle w:val="ab"/>
          <w:rFonts w:eastAsia="Arial Unicode MS"/>
        </w:rPr>
        <w:t>.1.4.</w:t>
      </w:r>
      <w:r>
        <w:rPr>
          <w:rStyle w:val="ab"/>
          <w:rFonts w:eastAsia="Arial Unicode MS"/>
        </w:rPr>
        <w:t>6</w:t>
      </w:r>
      <w:r>
        <w:rPr>
          <w:rStyle w:val="aa"/>
          <w:rFonts w:cs="Times New Roman"/>
        </w:rPr>
        <w:t xml:space="preserve"> </w:t>
      </w:r>
      <w:r w:rsidR="006C2AAC">
        <w:rPr>
          <w:rStyle w:val="ab"/>
          <w:rFonts w:eastAsia="Arial Unicode MS"/>
        </w:rPr>
        <w:t>Остаток по счету</w:t>
      </w:r>
    </w:p>
    <w:p w14:paraId="5F45EFA3" w14:textId="77777777" w:rsidR="006C2AAC" w:rsidRDefault="006C2AAC" w:rsidP="008F4E8D">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rPr>
          <w:rStyle w:val="ab"/>
        </w:rPr>
        <w:t xml:space="preserve">Посмотреть реквизиты. </w:t>
      </w:r>
      <w:r>
        <w:rPr>
          <w:rStyle w:val="410"/>
        </w:rPr>
        <w:t xml:space="preserve">Нажмите на иконку </w:t>
      </w:r>
      <w:r>
        <w:rPr>
          <w:rStyle w:val="410"/>
          <w:noProof/>
        </w:rPr>
        <w:drawing>
          <wp:inline distT="0" distB="0" distL="0" distR="0" wp14:anchorId="024E9A8A" wp14:editId="1C8B613F">
            <wp:extent cx="603505" cy="568071"/>
            <wp:effectExtent l="0" t="0" r="0" b="0"/>
            <wp:docPr id="55"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4" name="Изображение" descr="Изображение"/>
                    <pic:cNvPicPr>
                      <a:picLocks noChangeAspect="1"/>
                    </pic:cNvPicPr>
                  </pic:nvPicPr>
                  <pic:blipFill>
                    <a:blip r:embed="rId61"/>
                    <a:stretch/>
                  </pic:blipFill>
                  <pic:spPr bwMode="auto">
                    <a:xfrm>
                      <a:off x="0" y="0"/>
                      <a:ext cx="603505" cy="568071"/>
                    </a:xfrm>
                    <a:prstGeom prst="rect">
                      <a:avLst/>
                    </a:prstGeom>
                    <a:ln w="12700" cap="flat">
                      <a:noFill/>
                      <a:miter lim="400000"/>
                    </a:ln>
                    <a:effectLst/>
                  </pic:spPr>
                </pic:pic>
              </a:graphicData>
            </a:graphic>
          </wp:inline>
        </w:drawing>
      </w:r>
      <w:r>
        <w:rPr>
          <w:rStyle w:val="410"/>
        </w:rPr>
        <w:t xml:space="preserve"> . Вы перейдёте на страницу с реквизитами. </w:t>
      </w:r>
    </w:p>
    <w:p w14:paraId="19072F09" w14:textId="77777777" w:rsidR="006C2AAC" w:rsidRDefault="006C2AAC" w:rsidP="008F4E8D">
      <w:pPr>
        <w:spacing w:before="120" w:after="120"/>
        <w:ind w:left="567" w:firstLine="0"/>
      </w:pPr>
    </w:p>
    <w:p w14:paraId="43A4388C" w14:textId="77777777" w:rsidR="006C2AAC" w:rsidRDefault="006C2AAC" w:rsidP="008F4E8D">
      <w:pPr>
        <w:spacing w:before="120" w:after="120"/>
        <w:ind w:left="567" w:firstLine="0"/>
        <w:rPr>
          <w:rStyle w:val="410"/>
        </w:rPr>
      </w:pPr>
    </w:p>
    <w:p w14:paraId="0E1A2941" w14:textId="77777777" w:rsidR="006C2AAC" w:rsidRDefault="006C2AAC" w:rsidP="008F4E8D">
      <w:pPr>
        <w:spacing w:before="120" w:after="120"/>
        <w:ind w:left="567" w:firstLine="0"/>
        <w:jc w:val="center"/>
        <w:rPr>
          <w:rStyle w:val="410"/>
        </w:rPr>
      </w:pPr>
      <w:r>
        <w:rPr>
          <w:rStyle w:val="410"/>
          <w:noProof/>
        </w:rPr>
        <w:drawing>
          <wp:inline distT="0" distB="0" distL="0" distR="0" wp14:anchorId="2A1E81CF" wp14:editId="6F66BD76">
            <wp:extent cx="1721950" cy="3728545"/>
            <wp:effectExtent l="0" t="0" r="0" b="0"/>
            <wp:docPr id="56"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5" name="Изображение" descr="Изображение"/>
                    <pic:cNvPicPr>
                      <a:picLocks noChangeAspect="1"/>
                    </pic:cNvPicPr>
                  </pic:nvPicPr>
                  <pic:blipFill>
                    <a:blip r:embed="rId62"/>
                    <a:stretch/>
                  </pic:blipFill>
                  <pic:spPr bwMode="auto">
                    <a:xfrm>
                      <a:off x="0" y="0"/>
                      <a:ext cx="1721950" cy="3728545"/>
                    </a:xfrm>
                    <a:prstGeom prst="rect">
                      <a:avLst/>
                    </a:prstGeom>
                    <a:ln w="12700" cap="flat">
                      <a:noFill/>
                      <a:miter lim="400000"/>
                    </a:ln>
                    <a:effectLst/>
                  </pic:spPr>
                </pic:pic>
              </a:graphicData>
            </a:graphic>
          </wp:inline>
        </w:drawing>
      </w:r>
    </w:p>
    <w:p w14:paraId="1CAD66A7" w14:textId="7C537509" w:rsidR="006C2AAC" w:rsidRDefault="00A24816" w:rsidP="008F4E8D">
      <w:pPr>
        <w:pStyle w:val="2c"/>
      </w:pPr>
      <w:r w:rsidRPr="009419FF">
        <w:rPr>
          <w:rStyle w:val="ab"/>
          <w:rFonts w:eastAsia="Arial Unicode MS"/>
        </w:rPr>
        <w:lastRenderedPageBreak/>
        <w:t xml:space="preserve">Рис. </w:t>
      </w:r>
      <w:r>
        <w:rPr>
          <w:rStyle w:val="ab"/>
          <w:rFonts w:eastAsia="Arial Unicode MS"/>
        </w:rPr>
        <w:t>4</w:t>
      </w:r>
      <w:r w:rsidRPr="009419FF">
        <w:rPr>
          <w:rStyle w:val="ab"/>
          <w:rFonts w:eastAsia="Arial Unicode MS"/>
        </w:rPr>
        <w:t>.1.4.</w:t>
      </w:r>
      <w:r>
        <w:rPr>
          <w:rStyle w:val="ab"/>
          <w:rFonts w:eastAsia="Arial Unicode MS"/>
        </w:rPr>
        <w:t>7</w:t>
      </w:r>
      <w:r>
        <w:rPr>
          <w:rStyle w:val="aa"/>
          <w:rFonts w:cs="Times New Roman"/>
        </w:rPr>
        <w:t xml:space="preserve"> </w:t>
      </w:r>
      <w:r w:rsidR="006C2AAC">
        <w:rPr>
          <w:rStyle w:val="ab"/>
          <w:rFonts w:eastAsia="Arial Unicode MS"/>
        </w:rPr>
        <w:t>Реквизиты счёта</w:t>
      </w:r>
    </w:p>
    <w:p w14:paraId="4347C572" w14:textId="77777777" w:rsidR="006C2AAC" w:rsidRDefault="006C2AAC" w:rsidP="008F4E8D">
      <w:pPr>
        <w:spacing w:before="120" w:after="120"/>
        <w:ind w:left="567" w:firstLine="0"/>
        <w:rPr>
          <w:rStyle w:val="410"/>
        </w:rPr>
      </w:pPr>
      <w:r>
        <w:rPr>
          <w:rStyle w:val="aa"/>
        </w:rPr>
        <w:t xml:space="preserve">На странице можно поделиться реквизитами (откроется приложение смартфона) либо открыть в </w:t>
      </w:r>
      <w:r>
        <w:rPr>
          <w:rStyle w:val="aa"/>
          <w:lang w:val="en-US"/>
        </w:rPr>
        <w:t>PDF</w:t>
      </w:r>
      <w:r>
        <w:rPr>
          <w:rStyle w:val="aa"/>
        </w:rPr>
        <w:t xml:space="preserve">. Чтобы это сделать, нажмите на иконку </w:t>
      </w:r>
      <w:r>
        <w:rPr>
          <w:rStyle w:val="aa"/>
          <w:noProof/>
        </w:rPr>
        <w:drawing>
          <wp:inline distT="0" distB="0" distL="0" distR="0" wp14:anchorId="537F3AD9" wp14:editId="53016EB9">
            <wp:extent cx="450114" cy="456924"/>
            <wp:effectExtent l="0" t="0" r="0" b="0"/>
            <wp:docPr id="57"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6" name="Изображение" descr="Изображение"/>
                    <pic:cNvPicPr>
                      <a:picLocks noChangeAspect="1"/>
                    </pic:cNvPicPr>
                  </pic:nvPicPr>
                  <pic:blipFill>
                    <a:blip r:embed="rId63"/>
                    <a:stretch/>
                  </pic:blipFill>
                  <pic:spPr bwMode="auto">
                    <a:xfrm>
                      <a:off x="0" y="0"/>
                      <a:ext cx="450114" cy="456924"/>
                    </a:xfrm>
                    <a:prstGeom prst="rect">
                      <a:avLst/>
                    </a:prstGeom>
                    <a:ln w="12700" cap="flat">
                      <a:noFill/>
                      <a:miter lim="400000"/>
                    </a:ln>
                    <a:effectLst/>
                  </pic:spPr>
                </pic:pic>
              </a:graphicData>
            </a:graphic>
          </wp:inline>
        </w:drawing>
      </w:r>
    </w:p>
    <w:p w14:paraId="336E89C5" w14:textId="77777777" w:rsidR="006C2AAC" w:rsidRDefault="006C2AAC" w:rsidP="008F4E8D">
      <w:pPr>
        <w:spacing w:before="120" w:after="120"/>
        <w:ind w:left="567" w:firstLine="0"/>
        <w:rPr>
          <w:rStyle w:val="410"/>
        </w:rPr>
      </w:pPr>
      <w:r>
        <w:rPr>
          <w:rStyle w:val="aa"/>
        </w:rPr>
        <w:t xml:space="preserve">Откроется файл в формате </w:t>
      </w:r>
      <w:r>
        <w:rPr>
          <w:rStyle w:val="aa"/>
          <w:lang w:val="en-US"/>
        </w:rPr>
        <w:t>PDF</w:t>
      </w:r>
      <w:r>
        <w:rPr>
          <w:rStyle w:val="aa"/>
        </w:rPr>
        <w:t>. Вы можете его скачать или сохранить на смартфон.</w:t>
      </w:r>
    </w:p>
    <w:p w14:paraId="32A81EDD" w14:textId="77777777" w:rsidR="006C2AAC" w:rsidRDefault="006C2AAC" w:rsidP="008F4E8D">
      <w:pPr>
        <w:spacing w:before="120" w:after="120"/>
        <w:ind w:left="567" w:firstLine="0"/>
        <w:jc w:val="center"/>
        <w:rPr>
          <w:rStyle w:val="410"/>
        </w:rPr>
      </w:pPr>
      <w:r>
        <w:rPr>
          <w:rStyle w:val="410"/>
          <w:noProof/>
        </w:rPr>
        <w:drawing>
          <wp:inline distT="0" distB="0" distL="0" distR="0" wp14:anchorId="79018B84" wp14:editId="4B523EC3">
            <wp:extent cx="1436149" cy="3109699"/>
            <wp:effectExtent l="0" t="0" r="0" b="0"/>
            <wp:docPr id="58"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47" name="Изображение" descr="Изображение"/>
                    <pic:cNvPicPr>
                      <a:picLocks noChangeAspect="1"/>
                    </pic:cNvPicPr>
                  </pic:nvPicPr>
                  <pic:blipFill>
                    <a:blip r:embed="rId64"/>
                    <a:stretch/>
                  </pic:blipFill>
                  <pic:spPr bwMode="auto">
                    <a:xfrm>
                      <a:off x="0" y="0"/>
                      <a:ext cx="1436149" cy="3109699"/>
                    </a:xfrm>
                    <a:prstGeom prst="rect">
                      <a:avLst/>
                    </a:prstGeom>
                    <a:ln w="12700" cap="flat">
                      <a:noFill/>
                      <a:miter lim="400000"/>
                    </a:ln>
                    <a:effectLst/>
                  </pic:spPr>
                </pic:pic>
              </a:graphicData>
            </a:graphic>
          </wp:inline>
        </w:drawing>
      </w:r>
    </w:p>
    <w:p w14:paraId="76B4C505" w14:textId="77777777" w:rsidR="006C2AAC" w:rsidRDefault="006C2AAC" w:rsidP="008F4E8D">
      <w:pPr>
        <w:spacing w:before="120" w:after="120"/>
        <w:ind w:left="567" w:firstLine="0"/>
        <w:rPr>
          <w:rStyle w:val="410"/>
        </w:rPr>
      </w:pPr>
    </w:p>
    <w:p w14:paraId="0FF74EA0" w14:textId="73A67ED4" w:rsidR="006C2AAC" w:rsidRDefault="00A24816" w:rsidP="008F4E8D">
      <w:pPr>
        <w:pStyle w:val="2c"/>
      </w:pPr>
      <w:r w:rsidRPr="009419FF">
        <w:rPr>
          <w:rStyle w:val="ab"/>
          <w:rFonts w:eastAsia="Arial Unicode MS"/>
        </w:rPr>
        <w:t xml:space="preserve">Рис. </w:t>
      </w:r>
      <w:r>
        <w:rPr>
          <w:rStyle w:val="ab"/>
          <w:rFonts w:eastAsia="Arial Unicode MS"/>
        </w:rPr>
        <w:t>4</w:t>
      </w:r>
      <w:r w:rsidRPr="009419FF">
        <w:rPr>
          <w:rStyle w:val="ab"/>
          <w:rFonts w:eastAsia="Arial Unicode MS"/>
        </w:rPr>
        <w:t>.1.4.</w:t>
      </w:r>
      <w:r>
        <w:rPr>
          <w:rStyle w:val="ab"/>
          <w:rFonts w:eastAsia="Arial Unicode MS"/>
        </w:rPr>
        <w:t>8</w:t>
      </w:r>
      <w:r>
        <w:rPr>
          <w:rStyle w:val="aa"/>
          <w:rFonts w:cs="Times New Roman"/>
        </w:rPr>
        <w:t xml:space="preserve"> </w:t>
      </w:r>
      <w:r w:rsidR="006C2AAC">
        <w:rPr>
          <w:rStyle w:val="ab"/>
          <w:rFonts w:eastAsia="Arial Unicode MS"/>
        </w:rPr>
        <w:t>Реквизиты счёта</w:t>
      </w:r>
    </w:p>
    <w:p w14:paraId="1D9002B4" w14:textId="77777777" w:rsidR="006C2AAC" w:rsidRDefault="006C2AAC" w:rsidP="008F4E8D">
      <w:pPr>
        <w:pStyle w:val="A0"/>
        <w:ind w:left="567"/>
      </w:pPr>
    </w:p>
    <w:p w14:paraId="38C47E2B" w14:textId="77777777" w:rsidR="006C2AAC" w:rsidRDefault="006C2AAC" w:rsidP="00B96896">
      <w:pPr>
        <w:pStyle w:val="02"/>
        <w:rPr>
          <w:rStyle w:val="aa"/>
          <w:rFonts w:eastAsia="Times New Roman" w:cs="Times New Roman"/>
          <w:lang w:val="en-US"/>
        </w:rPr>
      </w:pPr>
      <w:bookmarkStart w:id="56" w:name="_Подписание_документов_1"/>
      <w:bookmarkStart w:id="57" w:name="_Toc130312615"/>
      <w:bookmarkStart w:id="58" w:name="_Toc132980426"/>
      <w:bookmarkEnd w:id="56"/>
      <w:r>
        <w:rPr>
          <w:rStyle w:val="aa"/>
          <w:rFonts w:eastAsia="Times New Roman" w:cs="Times New Roman"/>
          <w:lang w:val="en-US"/>
        </w:rPr>
        <w:t>Подписание документов</w:t>
      </w:r>
      <w:bookmarkEnd w:id="57"/>
      <w:bookmarkEnd w:id="58"/>
    </w:p>
    <w:p w14:paraId="65291C19" w14:textId="77777777" w:rsidR="006C2AAC" w:rsidRDefault="006C2AAC" w:rsidP="008F4E8D">
      <w:pPr>
        <w:spacing w:before="120"/>
        <w:ind w:left="567" w:firstLine="0"/>
      </w:pPr>
      <w:r>
        <w:t>Чтобы подписать документ в мобильном приложении, нажмите кнопку</w:t>
      </w:r>
      <w:r>
        <w:rPr>
          <w:rFonts w:eastAsia="Arial Unicode MS" w:cs="Arial Unicode MS"/>
        </w:rPr>
        <w:t xml:space="preserve"> </w:t>
      </w:r>
      <w:r>
        <w:rPr>
          <w:noProof/>
        </w:rPr>
        <w:drawing>
          <wp:inline distT="0" distB="0" distL="0" distR="0" wp14:anchorId="2D3EA9C4" wp14:editId="58037F65">
            <wp:extent cx="1424354" cy="279224"/>
            <wp:effectExtent l="0" t="0" r="4445" b="6985"/>
            <wp:docPr id="5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5"/>
                    <a:stretch/>
                  </pic:blipFill>
                  <pic:spPr bwMode="auto">
                    <a:xfrm>
                      <a:off x="0" y="0"/>
                      <a:ext cx="1430838" cy="280495"/>
                    </a:xfrm>
                    <a:prstGeom prst="rect">
                      <a:avLst/>
                    </a:prstGeom>
                  </pic:spPr>
                </pic:pic>
              </a:graphicData>
            </a:graphic>
          </wp:inline>
        </w:drawing>
      </w:r>
      <w:r>
        <w:rPr>
          <w:rFonts w:eastAsia="Arial Unicode MS" w:cs="Arial Unicode MS"/>
        </w:rPr>
        <w:t xml:space="preserve"> в нижней части экрана. Произойдет переход на форму ввода </w:t>
      </w:r>
      <w:r>
        <w:rPr>
          <w:rFonts w:eastAsia="Arial Unicode MS" w:cs="Arial Unicode MS"/>
          <w:lang w:val="en-US"/>
        </w:rPr>
        <w:t>PIN</w:t>
      </w:r>
      <w:r>
        <w:rPr>
          <w:rFonts w:eastAsia="Arial Unicode MS" w:cs="Arial Unicode MS"/>
        </w:rPr>
        <w:t xml:space="preserve">-кода. </w:t>
      </w:r>
      <w:r>
        <w:rPr>
          <w:rFonts w:eastAsia="Arial Unicode MS" w:cs="Arial Unicode MS"/>
          <w:lang w:val="en-US"/>
        </w:rPr>
        <w:t>PIN</w:t>
      </w:r>
      <w:r>
        <w:rPr>
          <w:rFonts w:eastAsia="Arial Unicode MS" w:cs="Arial Unicode MS"/>
        </w:rPr>
        <w:t>-код совпадает с тем, который вы установили для входа в мобильное приложение.</w:t>
      </w:r>
    </w:p>
    <w:p w14:paraId="7527DB2C" w14:textId="77777777" w:rsidR="006C2AAC" w:rsidRDefault="006C2AAC" w:rsidP="008F4E8D">
      <w:pPr>
        <w:spacing w:before="120"/>
        <w:ind w:left="567" w:firstLine="0"/>
        <w:jc w:val="center"/>
        <w:rPr>
          <w:sz w:val="20"/>
          <w:szCs w:val="20"/>
        </w:rPr>
      </w:pPr>
      <w:r>
        <w:rPr>
          <w:noProof/>
        </w:rPr>
        <w:drawing>
          <wp:inline distT="0" distB="0" distL="0" distR="0" wp14:anchorId="193B3291" wp14:editId="0F0F953C">
            <wp:extent cx="1283677" cy="2780284"/>
            <wp:effectExtent l="0" t="0" r="0" b="1270"/>
            <wp:docPr id="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66"/>
                    <a:stretch/>
                  </pic:blipFill>
                  <pic:spPr bwMode="auto">
                    <a:xfrm>
                      <a:off x="0" y="0"/>
                      <a:ext cx="1300260" cy="2816202"/>
                    </a:xfrm>
                    <a:prstGeom prst="rect">
                      <a:avLst/>
                    </a:prstGeom>
                  </pic:spPr>
                </pic:pic>
              </a:graphicData>
            </a:graphic>
          </wp:inline>
        </w:drawing>
      </w:r>
    </w:p>
    <w:p w14:paraId="15101D00" w14:textId="59D3F842" w:rsidR="006C2AAC" w:rsidRDefault="00A24816" w:rsidP="008F4E8D">
      <w:pPr>
        <w:pStyle w:val="2c"/>
      </w:pPr>
      <w:r w:rsidRPr="009419FF">
        <w:rPr>
          <w:rStyle w:val="ab"/>
          <w:rFonts w:eastAsia="Arial Unicode MS"/>
        </w:rPr>
        <w:t xml:space="preserve">Рис. </w:t>
      </w:r>
      <w:r>
        <w:rPr>
          <w:rStyle w:val="ab"/>
          <w:rFonts w:eastAsia="Arial Unicode MS"/>
        </w:rPr>
        <w:t>4</w:t>
      </w:r>
      <w:r w:rsidRPr="009419FF">
        <w:rPr>
          <w:rStyle w:val="ab"/>
          <w:rFonts w:eastAsia="Arial Unicode MS"/>
        </w:rPr>
        <w:t>.</w:t>
      </w:r>
      <w:r>
        <w:rPr>
          <w:rStyle w:val="ab"/>
          <w:rFonts w:eastAsia="Arial Unicode MS"/>
        </w:rPr>
        <w:t>2</w:t>
      </w:r>
      <w:r w:rsidRPr="009419FF">
        <w:rPr>
          <w:rStyle w:val="ab"/>
          <w:rFonts w:eastAsia="Arial Unicode MS"/>
        </w:rPr>
        <w:t>.</w:t>
      </w:r>
      <w:r>
        <w:rPr>
          <w:rStyle w:val="ab"/>
          <w:rFonts w:eastAsia="Arial Unicode MS"/>
        </w:rPr>
        <w:t>1</w:t>
      </w:r>
      <w:r>
        <w:rPr>
          <w:rStyle w:val="aa"/>
          <w:rFonts w:cs="Times New Roman"/>
        </w:rPr>
        <w:t xml:space="preserve"> </w:t>
      </w:r>
      <w:r w:rsidR="006C2AAC">
        <w:rPr>
          <w:rStyle w:val="aa"/>
          <w:rFonts w:cs="Times New Roman"/>
        </w:rPr>
        <w:t xml:space="preserve"> </w:t>
      </w:r>
      <w:r w:rsidR="006C2AAC">
        <w:rPr>
          <w:rStyle w:val="ab"/>
          <w:rFonts w:eastAsia="Arial Unicode MS"/>
        </w:rPr>
        <w:t>Экран ввода кода в мобильном приложении</w:t>
      </w:r>
    </w:p>
    <w:p w14:paraId="26353FC6" w14:textId="77777777" w:rsidR="006C2AAC" w:rsidRDefault="006C2AAC" w:rsidP="00B96896">
      <w:pPr>
        <w:pStyle w:val="02"/>
        <w:rPr>
          <w:rStyle w:val="aa"/>
          <w:sz w:val="32"/>
          <w:szCs w:val="32"/>
        </w:rPr>
      </w:pPr>
      <w:bookmarkStart w:id="59" w:name="_Работа_с_письмами."/>
      <w:bookmarkStart w:id="60" w:name="_Toc130312616"/>
      <w:bookmarkStart w:id="61" w:name="_Toc132980427"/>
      <w:bookmarkEnd w:id="59"/>
      <w:r>
        <w:rPr>
          <w:rStyle w:val="aa"/>
          <w:sz w:val="32"/>
          <w:szCs w:val="32"/>
        </w:rPr>
        <w:lastRenderedPageBreak/>
        <w:t>Зарплатный проект</w:t>
      </w:r>
      <w:bookmarkEnd w:id="60"/>
      <w:bookmarkEnd w:id="61"/>
    </w:p>
    <w:p w14:paraId="63DC604D" w14:textId="77777777" w:rsidR="006C2AAC" w:rsidRDefault="006C2AAC" w:rsidP="008F4E8D">
      <w:pPr>
        <w:spacing w:before="120"/>
        <w:ind w:left="567" w:firstLine="0"/>
        <w:jc w:val="left"/>
        <w:rPr>
          <w:rStyle w:val="410"/>
        </w:rPr>
      </w:pPr>
      <w:r>
        <w:rPr>
          <w:rStyle w:val="aa"/>
        </w:rPr>
        <w:t xml:space="preserve">Раздел Зарплатный проект предназначен для работы с реестрами в рамках зарплатного проекта. </w:t>
      </w:r>
    </w:p>
    <w:p w14:paraId="18674DDB" w14:textId="77777777" w:rsidR="006C2AAC" w:rsidRDefault="006C2AAC" w:rsidP="008F4E8D">
      <w:pPr>
        <w:spacing w:before="120" w:after="120"/>
        <w:ind w:left="567" w:firstLine="0"/>
        <w:jc w:val="center"/>
      </w:pPr>
      <w:r>
        <w:rPr>
          <w:rStyle w:val="410"/>
          <w:noProof/>
        </w:rPr>
        <w:drawing>
          <wp:inline distT="0" distB="0" distL="0" distR="0" wp14:anchorId="63DCC6E2" wp14:editId="27C6ACC3">
            <wp:extent cx="1676177" cy="3629518"/>
            <wp:effectExtent l="0" t="0" r="0" b="0"/>
            <wp:docPr id="61"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4" name="Изображение" descr="Изображение"/>
                    <pic:cNvPicPr>
                      <a:picLocks noChangeAspect="1"/>
                    </pic:cNvPicPr>
                  </pic:nvPicPr>
                  <pic:blipFill>
                    <a:blip r:embed="rId38"/>
                    <a:stretch/>
                  </pic:blipFill>
                  <pic:spPr bwMode="auto">
                    <a:xfrm>
                      <a:off x="0" y="0"/>
                      <a:ext cx="1676177" cy="3629518"/>
                    </a:xfrm>
                    <a:prstGeom prst="rect">
                      <a:avLst/>
                    </a:prstGeom>
                    <a:ln w="12700" cap="flat">
                      <a:noFill/>
                      <a:miter lim="400000"/>
                    </a:ln>
                    <a:effectLst/>
                  </pic:spPr>
                </pic:pic>
              </a:graphicData>
            </a:graphic>
          </wp:inline>
        </w:drawing>
      </w:r>
    </w:p>
    <w:p w14:paraId="4E2282E7" w14:textId="3D6C34B8" w:rsidR="006C2AAC" w:rsidRDefault="006C2AAC" w:rsidP="008F4E8D">
      <w:pPr>
        <w:spacing w:before="120" w:after="120"/>
        <w:ind w:left="567" w:firstLine="0"/>
        <w:jc w:val="center"/>
        <w:rPr>
          <w:rStyle w:val="aa"/>
          <w:sz w:val="20"/>
          <w:szCs w:val="20"/>
        </w:rPr>
      </w:pPr>
      <w:r>
        <w:rPr>
          <w:rStyle w:val="aa"/>
          <w:sz w:val="20"/>
          <w:szCs w:val="20"/>
        </w:rPr>
        <w:t>Рис. 4.</w:t>
      </w:r>
      <w:r w:rsidR="00A24816">
        <w:rPr>
          <w:rStyle w:val="aa"/>
          <w:sz w:val="20"/>
          <w:szCs w:val="20"/>
        </w:rPr>
        <w:t>3</w:t>
      </w:r>
      <w:r>
        <w:rPr>
          <w:rStyle w:val="aa"/>
          <w:sz w:val="20"/>
          <w:szCs w:val="20"/>
        </w:rPr>
        <w:t>.1 Главный экран</w:t>
      </w:r>
    </w:p>
    <w:p w14:paraId="1D04C88A" w14:textId="77777777" w:rsidR="006C2AAC" w:rsidRDefault="006C2AAC" w:rsidP="008F4E8D">
      <w:pPr>
        <w:pStyle w:val="A0"/>
        <w:spacing w:before="120"/>
        <w:ind w:left="567"/>
        <w:rPr>
          <w:rStyle w:val="aa"/>
          <w:sz w:val="24"/>
          <w:szCs w:val="24"/>
        </w:rPr>
      </w:pPr>
      <w:r>
        <w:rPr>
          <w:rStyle w:val="aa"/>
          <w:sz w:val="24"/>
          <w:szCs w:val="24"/>
        </w:rPr>
        <w:t>Чтобы посмотреть историю выплат, нажмите кнопку Зарплатный проект на главном экране.</w:t>
      </w:r>
    </w:p>
    <w:p w14:paraId="5B8E09D5" w14:textId="77777777" w:rsidR="006C2AAC" w:rsidRDefault="006C2AAC" w:rsidP="008F4E8D">
      <w:pPr>
        <w:pStyle w:val="A0"/>
        <w:spacing w:before="120"/>
        <w:ind w:left="567"/>
        <w:jc w:val="center"/>
        <w:rPr>
          <w:rStyle w:val="aa"/>
        </w:rPr>
      </w:pPr>
      <w:r>
        <w:rPr>
          <w:rStyle w:val="aa"/>
          <w:noProof/>
        </w:rPr>
        <w:drawing>
          <wp:inline distT="0" distB="0" distL="0" distR="0" wp14:anchorId="0BDE7475" wp14:editId="70266825">
            <wp:extent cx="1736240" cy="3768746"/>
            <wp:effectExtent l="0" t="0" r="0" b="0"/>
            <wp:docPr id="62"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5" name="Изображение" descr="Изображение"/>
                    <pic:cNvPicPr>
                      <a:picLocks noChangeAspect="1"/>
                    </pic:cNvPicPr>
                  </pic:nvPicPr>
                  <pic:blipFill>
                    <a:blip r:embed="rId67"/>
                    <a:stretch/>
                  </pic:blipFill>
                  <pic:spPr bwMode="auto">
                    <a:xfrm>
                      <a:off x="0" y="0"/>
                      <a:ext cx="1736240" cy="3768746"/>
                    </a:xfrm>
                    <a:prstGeom prst="rect">
                      <a:avLst/>
                    </a:prstGeom>
                    <a:ln w="12700" cap="flat">
                      <a:noFill/>
                      <a:miter lim="400000"/>
                    </a:ln>
                    <a:effectLst/>
                  </pic:spPr>
                </pic:pic>
              </a:graphicData>
            </a:graphic>
          </wp:inline>
        </w:drawing>
      </w:r>
    </w:p>
    <w:p w14:paraId="731C16F4" w14:textId="3F1FAC4A" w:rsidR="006C2AAC" w:rsidRDefault="006C2AAC" w:rsidP="008F4E8D">
      <w:pPr>
        <w:spacing w:before="120" w:after="120"/>
        <w:ind w:left="567" w:firstLine="0"/>
        <w:jc w:val="center"/>
        <w:rPr>
          <w:rStyle w:val="aa"/>
          <w:sz w:val="20"/>
          <w:szCs w:val="20"/>
        </w:rPr>
      </w:pPr>
      <w:r>
        <w:rPr>
          <w:rStyle w:val="aa"/>
          <w:sz w:val="20"/>
          <w:szCs w:val="20"/>
        </w:rPr>
        <w:t>Рис. 4.</w:t>
      </w:r>
      <w:r w:rsidR="00A24816">
        <w:rPr>
          <w:rStyle w:val="aa"/>
          <w:sz w:val="20"/>
          <w:szCs w:val="20"/>
        </w:rPr>
        <w:t>3</w:t>
      </w:r>
      <w:r>
        <w:rPr>
          <w:rStyle w:val="aa"/>
          <w:sz w:val="20"/>
          <w:szCs w:val="20"/>
        </w:rPr>
        <w:t>.2 Страница зарплатного проекта</w:t>
      </w:r>
    </w:p>
    <w:p w14:paraId="17A98208" w14:textId="77777777" w:rsidR="006C2AAC" w:rsidRDefault="006C2AAC" w:rsidP="008F4E8D">
      <w:pPr>
        <w:spacing w:before="120"/>
        <w:ind w:left="567" w:firstLine="0"/>
      </w:pPr>
      <w:r>
        <w:rPr>
          <w:rStyle w:val="ab"/>
        </w:rPr>
        <w:t>В Истории выплат</w:t>
      </w:r>
      <w:r>
        <w:rPr>
          <w:rStyle w:val="410"/>
        </w:rPr>
        <w:t xml:space="preserve"> отображаются реестры в любом статусе. Реестры отсортированы по дате (сначала документы с наиболее поздней датой) и сгруппированы в разрезе даты. </w:t>
      </w:r>
    </w:p>
    <w:p w14:paraId="5CEE3C41" w14:textId="77777777" w:rsidR="006C2AAC" w:rsidRDefault="006C2AAC" w:rsidP="008F4E8D">
      <w:pPr>
        <w:spacing w:before="120"/>
        <w:ind w:left="567" w:firstLine="0"/>
      </w:pPr>
      <w:r>
        <w:rPr>
          <w:rStyle w:val="410"/>
        </w:rPr>
        <w:lastRenderedPageBreak/>
        <w:t xml:space="preserve">Реестры в </w:t>
      </w:r>
      <w:r>
        <w:rPr>
          <w:rStyle w:val="ab"/>
        </w:rPr>
        <w:t>Истории выплат</w:t>
      </w:r>
      <w:r>
        <w:rPr>
          <w:rStyle w:val="410"/>
        </w:rPr>
        <w:t xml:space="preserve"> можно просмотреть в пяти вкладках по фильтрам - </w:t>
      </w:r>
    </w:p>
    <w:p w14:paraId="3A8A712A" w14:textId="77777777" w:rsidR="006C2AAC" w:rsidRDefault="006C2AAC" w:rsidP="008F4E8D">
      <w:pPr>
        <w:pStyle w:val="ad"/>
        <w:spacing w:before="120"/>
        <w:ind w:left="567" w:firstLine="0"/>
        <w:rPr>
          <w:rStyle w:val="ab"/>
          <w:rFonts w:eastAsia="Arial Unicode MS"/>
        </w:rPr>
      </w:pPr>
      <w:r>
        <w:rPr>
          <w:rStyle w:val="ab"/>
          <w:rFonts w:eastAsia="Arial Unicode MS"/>
        </w:rPr>
        <w:t>Все/На подпись/Исполненные/Отклоненные/Частично обработанные.</w:t>
      </w:r>
    </w:p>
    <w:p w14:paraId="6C243325" w14:textId="77777777" w:rsidR="006C2AAC" w:rsidRDefault="006C2AAC" w:rsidP="008F4E8D">
      <w:pPr>
        <w:spacing w:before="120" w:after="120"/>
        <w:ind w:left="567" w:firstLine="0"/>
      </w:pPr>
      <w:r>
        <w:rPr>
          <w:rStyle w:val="410"/>
        </w:rPr>
        <w:t xml:space="preserve">На этой странице доступен фильтр по выплатам. Для поиска нажмите иконку </w:t>
      </w:r>
      <w:r>
        <w:rPr>
          <w:rStyle w:val="ab"/>
        </w:rPr>
        <w:t>Фильтра</w:t>
      </w:r>
      <w:r>
        <w:rPr>
          <w:rStyle w:val="410"/>
        </w:rPr>
        <w:t xml:space="preserve"> </w:t>
      </w:r>
      <w:r>
        <w:rPr>
          <w:rStyle w:val="410"/>
          <w:noProof/>
        </w:rPr>
        <w:drawing>
          <wp:inline distT="0" distB="0" distL="0" distR="0" wp14:anchorId="0C7643C3" wp14:editId="30124E1B">
            <wp:extent cx="514350" cy="381000"/>
            <wp:effectExtent l="0" t="0" r="0" b="0"/>
            <wp:docPr id="63"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6" name="Изображение" descr="Изображение"/>
                    <pic:cNvPicPr>
                      <a:picLocks noChangeAspect="1"/>
                    </pic:cNvPicPr>
                  </pic:nvPicPr>
                  <pic:blipFill>
                    <a:blip r:embed="rId45"/>
                    <a:stretch/>
                  </pic:blipFill>
                  <pic:spPr bwMode="auto">
                    <a:xfrm>
                      <a:off x="0" y="0"/>
                      <a:ext cx="514350" cy="381000"/>
                    </a:xfrm>
                    <a:prstGeom prst="rect">
                      <a:avLst/>
                    </a:prstGeom>
                    <a:ln w="12700" cap="flat">
                      <a:noFill/>
                      <a:miter lim="400000"/>
                    </a:ln>
                    <a:effectLst/>
                  </pic:spPr>
                </pic:pic>
              </a:graphicData>
            </a:graphic>
          </wp:inline>
        </w:drawing>
      </w:r>
      <w:r>
        <w:rPr>
          <w:rStyle w:val="410"/>
        </w:rPr>
        <w:t>.</w:t>
      </w:r>
    </w:p>
    <w:p w14:paraId="43CAF8F2" w14:textId="77777777" w:rsidR="006C2AAC" w:rsidRDefault="006C2AAC" w:rsidP="008F4E8D">
      <w:pPr>
        <w:spacing w:before="120" w:after="120"/>
        <w:ind w:left="567" w:firstLine="0"/>
        <w:jc w:val="center"/>
        <w:rPr>
          <w:rStyle w:val="410"/>
        </w:rPr>
      </w:pPr>
      <w:r>
        <w:rPr>
          <w:rStyle w:val="410"/>
          <w:noProof/>
        </w:rPr>
        <w:drawing>
          <wp:inline distT="0" distB="0" distL="0" distR="0" wp14:anchorId="494B3979" wp14:editId="65E8C4BA">
            <wp:extent cx="2082774" cy="4528698"/>
            <wp:effectExtent l="0" t="0" r="0" b="0"/>
            <wp:docPr id="64"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7" name="Изображение" descr="Изображение"/>
                    <pic:cNvPicPr>
                      <a:picLocks noChangeAspect="1"/>
                    </pic:cNvPicPr>
                  </pic:nvPicPr>
                  <pic:blipFill>
                    <a:blip r:embed="rId68"/>
                    <a:stretch/>
                  </pic:blipFill>
                  <pic:spPr bwMode="auto">
                    <a:xfrm>
                      <a:off x="0" y="0"/>
                      <a:ext cx="2082774" cy="4528698"/>
                    </a:xfrm>
                    <a:prstGeom prst="rect">
                      <a:avLst/>
                    </a:prstGeom>
                    <a:ln w="12700" cap="flat">
                      <a:noFill/>
                      <a:miter lim="400000"/>
                    </a:ln>
                    <a:effectLst/>
                  </pic:spPr>
                </pic:pic>
              </a:graphicData>
            </a:graphic>
          </wp:inline>
        </w:drawing>
      </w:r>
    </w:p>
    <w:p w14:paraId="5CBD21F8" w14:textId="48C089C6" w:rsidR="006C2AAC" w:rsidRDefault="006C2AAC" w:rsidP="008F4E8D">
      <w:pPr>
        <w:spacing w:before="120" w:after="120"/>
        <w:ind w:left="567" w:firstLine="0"/>
        <w:jc w:val="center"/>
        <w:rPr>
          <w:rStyle w:val="aa"/>
          <w:sz w:val="20"/>
          <w:szCs w:val="20"/>
        </w:rPr>
      </w:pPr>
      <w:r>
        <w:rPr>
          <w:rStyle w:val="aa"/>
          <w:sz w:val="20"/>
          <w:szCs w:val="20"/>
        </w:rPr>
        <w:t>Рис. 4.</w:t>
      </w:r>
      <w:r w:rsidR="00A24816">
        <w:rPr>
          <w:rStyle w:val="aa"/>
          <w:sz w:val="20"/>
          <w:szCs w:val="20"/>
        </w:rPr>
        <w:t>3.</w:t>
      </w:r>
      <w:r>
        <w:rPr>
          <w:rStyle w:val="aa"/>
          <w:sz w:val="20"/>
          <w:szCs w:val="20"/>
        </w:rPr>
        <w:t>3 Фильтры периода и статуса операции</w:t>
      </w:r>
    </w:p>
    <w:p w14:paraId="5ECD20ED" w14:textId="77777777" w:rsidR="006C2AAC" w:rsidRDefault="006C2AAC" w:rsidP="008F4E8D">
      <w:pPr>
        <w:spacing w:before="120" w:after="120"/>
        <w:ind w:left="567" w:firstLine="0"/>
      </w:pPr>
      <w:r>
        <w:rPr>
          <w:rStyle w:val="410"/>
        </w:rPr>
        <w:t xml:space="preserve">В поле </w:t>
      </w:r>
      <w:r>
        <w:rPr>
          <w:rStyle w:val="ab"/>
        </w:rPr>
        <w:t>Статус</w:t>
      </w:r>
      <w:r>
        <w:rPr>
          <w:rStyle w:val="410"/>
        </w:rPr>
        <w:t xml:space="preserve"> выберите статусы документов: </w:t>
      </w:r>
      <w:r>
        <w:rPr>
          <w:rStyle w:val="ab"/>
        </w:rPr>
        <w:t>Создан</w:t>
      </w:r>
      <w:r>
        <w:rPr>
          <w:rStyle w:val="410"/>
        </w:rPr>
        <w:t xml:space="preserve">, </w:t>
      </w:r>
      <w:r>
        <w:rPr>
          <w:rStyle w:val="ab"/>
        </w:rPr>
        <w:t>Отправлен</w:t>
      </w:r>
      <w:r>
        <w:rPr>
          <w:rStyle w:val="410"/>
        </w:rPr>
        <w:t xml:space="preserve">, </w:t>
      </w:r>
      <w:r>
        <w:rPr>
          <w:rStyle w:val="ab"/>
        </w:rPr>
        <w:t>Исполнен</w:t>
      </w:r>
      <w:r>
        <w:rPr>
          <w:rStyle w:val="410"/>
        </w:rPr>
        <w:t xml:space="preserve">, </w:t>
      </w:r>
      <w:r>
        <w:rPr>
          <w:rStyle w:val="ab"/>
        </w:rPr>
        <w:t>Отозван</w:t>
      </w:r>
      <w:r>
        <w:rPr>
          <w:rStyle w:val="410"/>
        </w:rPr>
        <w:t xml:space="preserve">, </w:t>
      </w:r>
      <w:r>
        <w:rPr>
          <w:rStyle w:val="ab"/>
        </w:rPr>
        <w:t>В картотеке</w:t>
      </w:r>
      <w:r>
        <w:rPr>
          <w:rStyle w:val="410"/>
        </w:rPr>
        <w:t xml:space="preserve">. Доступен выбор нескольких значений. </w:t>
      </w:r>
    </w:p>
    <w:p w14:paraId="7E750B45" w14:textId="77777777" w:rsidR="006C2AAC" w:rsidRDefault="006C2AAC" w:rsidP="008F4E8D">
      <w:pPr>
        <w:spacing w:before="120" w:after="120"/>
        <w:ind w:left="567" w:firstLine="0"/>
      </w:pPr>
      <w:r>
        <w:rPr>
          <w:rStyle w:val="410"/>
        </w:rPr>
        <w:t xml:space="preserve">В поле </w:t>
      </w:r>
      <w:r>
        <w:rPr>
          <w:rStyle w:val="ab"/>
        </w:rPr>
        <w:t xml:space="preserve">Период </w:t>
      </w:r>
      <w:r>
        <w:rPr>
          <w:rStyle w:val="410"/>
        </w:rPr>
        <w:t>укажите период для отображения платежей</w:t>
      </w:r>
      <w:r>
        <w:rPr>
          <w:rStyle w:val="ab"/>
        </w:rPr>
        <w:t xml:space="preserve">. </w:t>
      </w:r>
      <w:r>
        <w:rPr>
          <w:rStyle w:val="410"/>
        </w:rPr>
        <w:t xml:space="preserve">Можно выбрать из указанных интервалов или нажать кнопку </w:t>
      </w:r>
      <w:r>
        <w:rPr>
          <w:rStyle w:val="ab"/>
        </w:rPr>
        <w:t xml:space="preserve">Свой период. </w:t>
      </w:r>
      <w:r>
        <w:rPr>
          <w:rStyle w:val="410"/>
        </w:rPr>
        <w:t>При нажатии кнопки отобразится календарь для выбора периода.</w:t>
      </w:r>
    </w:p>
    <w:p w14:paraId="6B3E5AD6" w14:textId="77777777" w:rsidR="006C2AAC" w:rsidRDefault="006C2AAC" w:rsidP="008F4E8D">
      <w:pPr>
        <w:spacing w:before="120" w:after="120"/>
        <w:ind w:left="567" w:firstLine="0"/>
      </w:pPr>
    </w:p>
    <w:p w14:paraId="522FBED9" w14:textId="77777777" w:rsidR="006C2AAC" w:rsidRDefault="006C2AAC" w:rsidP="008F4E8D">
      <w:pPr>
        <w:spacing w:before="120" w:after="120"/>
        <w:ind w:left="567" w:firstLine="0"/>
        <w:jc w:val="center"/>
        <w:rPr>
          <w:rStyle w:val="410"/>
        </w:rPr>
      </w:pPr>
      <w:r>
        <w:rPr>
          <w:rStyle w:val="410"/>
          <w:noProof/>
        </w:rPr>
        <w:lastRenderedPageBreak/>
        <w:drawing>
          <wp:inline distT="0" distB="0" distL="0" distR="0" wp14:anchorId="2DCFF162" wp14:editId="1D6BFFF7">
            <wp:extent cx="1743385" cy="3792009"/>
            <wp:effectExtent l="0" t="0" r="0" b="0"/>
            <wp:docPr id="65"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8" name="Изображение" descr="Изображение"/>
                    <pic:cNvPicPr>
                      <a:picLocks noChangeAspect="1"/>
                    </pic:cNvPicPr>
                  </pic:nvPicPr>
                  <pic:blipFill>
                    <a:blip r:embed="rId48"/>
                    <a:stretch/>
                  </pic:blipFill>
                  <pic:spPr bwMode="auto">
                    <a:xfrm>
                      <a:off x="0" y="0"/>
                      <a:ext cx="1743385" cy="3792009"/>
                    </a:xfrm>
                    <a:prstGeom prst="rect">
                      <a:avLst/>
                    </a:prstGeom>
                    <a:ln w="12700" cap="flat">
                      <a:noFill/>
                      <a:miter lim="400000"/>
                    </a:ln>
                    <a:effectLst/>
                  </pic:spPr>
                </pic:pic>
              </a:graphicData>
            </a:graphic>
          </wp:inline>
        </w:drawing>
      </w:r>
    </w:p>
    <w:p w14:paraId="0CB97575" w14:textId="227BC63F" w:rsidR="006C2AAC" w:rsidRDefault="00A24816" w:rsidP="008F4E8D">
      <w:pPr>
        <w:spacing w:before="120" w:after="120"/>
        <w:ind w:left="567" w:firstLine="0"/>
        <w:jc w:val="center"/>
        <w:rPr>
          <w:rStyle w:val="aa"/>
          <w:sz w:val="20"/>
          <w:szCs w:val="20"/>
        </w:rPr>
      </w:pPr>
      <w:r>
        <w:rPr>
          <w:rStyle w:val="aa"/>
          <w:sz w:val="20"/>
          <w:szCs w:val="20"/>
        </w:rPr>
        <w:t xml:space="preserve">Рис. 4.3.4 </w:t>
      </w:r>
      <w:r w:rsidR="006C2AAC">
        <w:rPr>
          <w:rStyle w:val="aa"/>
          <w:sz w:val="20"/>
          <w:szCs w:val="20"/>
        </w:rPr>
        <w:t>Выбор даты</w:t>
      </w:r>
    </w:p>
    <w:p w14:paraId="41DBCF30" w14:textId="77777777" w:rsidR="006C2AAC" w:rsidRDefault="006C2AAC" w:rsidP="008F4E8D">
      <w:pPr>
        <w:spacing w:before="120" w:after="120"/>
        <w:ind w:left="567" w:firstLine="0"/>
      </w:pPr>
      <w:r>
        <w:rPr>
          <w:rStyle w:val="410"/>
        </w:rPr>
        <w:t xml:space="preserve">После того, как вы настроили все фильтры, нажмите кнопку </w:t>
      </w:r>
      <w:r>
        <w:rPr>
          <w:rStyle w:val="ab"/>
        </w:rPr>
        <w:t>Применить</w:t>
      </w:r>
      <w:r>
        <w:rPr>
          <w:rStyle w:val="410"/>
        </w:rPr>
        <w:t>. Появится список выплат, подходящих под указанные параметры.</w:t>
      </w:r>
    </w:p>
    <w:p w14:paraId="28A83B6E" w14:textId="77777777" w:rsidR="006C2AAC" w:rsidRDefault="006C2AAC" w:rsidP="008F4E8D">
      <w:pPr>
        <w:spacing w:before="120" w:after="120"/>
        <w:ind w:left="567" w:firstLine="0"/>
      </w:pPr>
    </w:p>
    <w:p w14:paraId="58FCC061" w14:textId="77777777" w:rsidR="006C2AAC" w:rsidRDefault="006C2AAC" w:rsidP="008F4E8D">
      <w:pPr>
        <w:spacing w:before="120" w:after="120"/>
        <w:ind w:left="567" w:firstLine="0"/>
        <w:jc w:val="center"/>
        <w:rPr>
          <w:rStyle w:val="410"/>
        </w:rPr>
      </w:pPr>
      <w:r>
        <w:rPr>
          <w:rStyle w:val="410"/>
          <w:noProof/>
        </w:rPr>
        <w:drawing>
          <wp:inline distT="0" distB="0" distL="0" distR="0" wp14:anchorId="53476585" wp14:editId="750E8165">
            <wp:extent cx="1782683" cy="3860050"/>
            <wp:effectExtent l="0" t="0" r="0" b="0"/>
            <wp:docPr id="66"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9" name="Изображение" descr="Изображение"/>
                    <pic:cNvPicPr>
                      <a:picLocks noChangeAspect="1"/>
                    </pic:cNvPicPr>
                  </pic:nvPicPr>
                  <pic:blipFill>
                    <a:blip r:embed="rId69"/>
                    <a:stretch/>
                  </pic:blipFill>
                  <pic:spPr bwMode="auto">
                    <a:xfrm>
                      <a:off x="0" y="0"/>
                      <a:ext cx="1782683" cy="3860050"/>
                    </a:xfrm>
                    <a:prstGeom prst="rect">
                      <a:avLst/>
                    </a:prstGeom>
                    <a:ln w="12700" cap="flat">
                      <a:noFill/>
                      <a:miter lim="400000"/>
                    </a:ln>
                    <a:effectLst/>
                  </pic:spPr>
                </pic:pic>
              </a:graphicData>
            </a:graphic>
          </wp:inline>
        </w:drawing>
      </w:r>
    </w:p>
    <w:p w14:paraId="736D25C6" w14:textId="6AF56582" w:rsidR="006C2AAC" w:rsidRDefault="00A24816" w:rsidP="008F4E8D">
      <w:pPr>
        <w:spacing w:before="120" w:after="120"/>
        <w:ind w:left="567" w:firstLine="0"/>
        <w:jc w:val="center"/>
        <w:rPr>
          <w:rStyle w:val="aa"/>
          <w:sz w:val="20"/>
          <w:szCs w:val="20"/>
        </w:rPr>
      </w:pPr>
      <w:r>
        <w:rPr>
          <w:rStyle w:val="aa"/>
          <w:sz w:val="20"/>
          <w:szCs w:val="20"/>
        </w:rPr>
        <w:t xml:space="preserve">Рис. 4.3.5 </w:t>
      </w:r>
      <w:r w:rsidR="006C2AAC">
        <w:rPr>
          <w:rStyle w:val="aa"/>
          <w:sz w:val="20"/>
          <w:szCs w:val="20"/>
        </w:rPr>
        <w:t>Список платежей</w:t>
      </w:r>
    </w:p>
    <w:p w14:paraId="3D4F0348" w14:textId="77777777" w:rsidR="006C2AAC" w:rsidRDefault="006C2AAC" w:rsidP="008F4E8D">
      <w:pPr>
        <w:spacing w:before="120" w:after="120"/>
        <w:ind w:left="567" w:firstLine="0"/>
        <w:jc w:val="center"/>
      </w:pPr>
    </w:p>
    <w:p w14:paraId="1B3DBFCB" w14:textId="77777777" w:rsidR="006C2AAC" w:rsidRDefault="006C2AAC" w:rsidP="008F4E8D">
      <w:pPr>
        <w:spacing w:before="120" w:after="120"/>
        <w:ind w:left="567" w:firstLine="0"/>
      </w:pPr>
      <w:r>
        <w:rPr>
          <w:rStyle w:val="410"/>
        </w:rPr>
        <w:lastRenderedPageBreak/>
        <w:t>При клике на выплату вы увидите подробную информацию о переводе: общую сумму, список сотрудников.</w:t>
      </w:r>
    </w:p>
    <w:p w14:paraId="2AF39209" w14:textId="77777777" w:rsidR="006C2AAC" w:rsidRDefault="006C2AAC" w:rsidP="008F4E8D">
      <w:pPr>
        <w:spacing w:before="120" w:after="120"/>
        <w:ind w:left="567" w:firstLine="0"/>
      </w:pPr>
    </w:p>
    <w:p w14:paraId="5D361B17" w14:textId="77777777" w:rsidR="006C2AAC" w:rsidRDefault="006C2AAC" w:rsidP="008F4E8D">
      <w:pPr>
        <w:spacing w:before="120" w:after="120"/>
        <w:ind w:left="567" w:firstLine="0"/>
        <w:jc w:val="center"/>
        <w:rPr>
          <w:rStyle w:val="ab"/>
        </w:rPr>
      </w:pPr>
      <w:r>
        <w:rPr>
          <w:rStyle w:val="410"/>
          <w:noProof/>
        </w:rPr>
        <w:drawing>
          <wp:inline distT="0" distB="0" distL="0" distR="0" wp14:anchorId="4886F6FA" wp14:editId="7CBDB540">
            <wp:extent cx="1922011" cy="4161737"/>
            <wp:effectExtent l="0" t="0" r="0" b="0"/>
            <wp:docPr id="67"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00" name="Изображение" descr="Изображение"/>
                    <pic:cNvPicPr>
                      <a:picLocks noChangeAspect="1"/>
                    </pic:cNvPicPr>
                  </pic:nvPicPr>
                  <pic:blipFill>
                    <a:blip r:embed="rId70"/>
                    <a:stretch/>
                  </pic:blipFill>
                  <pic:spPr bwMode="auto">
                    <a:xfrm>
                      <a:off x="0" y="0"/>
                      <a:ext cx="1922011" cy="4161737"/>
                    </a:xfrm>
                    <a:prstGeom prst="rect">
                      <a:avLst/>
                    </a:prstGeom>
                    <a:ln w="12700" cap="flat">
                      <a:noFill/>
                      <a:miter lim="400000"/>
                    </a:ln>
                    <a:effectLst/>
                  </pic:spPr>
                </pic:pic>
              </a:graphicData>
            </a:graphic>
          </wp:inline>
        </w:drawing>
      </w:r>
    </w:p>
    <w:p w14:paraId="7FBA278E" w14:textId="69183CD7" w:rsidR="006C2AAC" w:rsidRDefault="00A24816" w:rsidP="008F4E8D">
      <w:pPr>
        <w:spacing w:before="120" w:after="120"/>
        <w:ind w:left="567" w:firstLine="0"/>
        <w:jc w:val="center"/>
        <w:rPr>
          <w:rStyle w:val="aa"/>
          <w:sz w:val="20"/>
          <w:szCs w:val="20"/>
        </w:rPr>
      </w:pPr>
      <w:r>
        <w:rPr>
          <w:rStyle w:val="aa"/>
          <w:sz w:val="20"/>
          <w:szCs w:val="20"/>
        </w:rPr>
        <w:t xml:space="preserve">Рис. 4.3.6 </w:t>
      </w:r>
      <w:r w:rsidR="006C2AAC">
        <w:rPr>
          <w:rStyle w:val="aa"/>
          <w:sz w:val="20"/>
          <w:szCs w:val="20"/>
        </w:rPr>
        <w:t>Экран реестра</w:t>
      </w:r>
    </w:p>
    <w:p w14:paraId="238C6980" w14:textId="77777777" w:rsidR="006C2AAC" w:rsidRDefault="006C2AAC" w:rsidP="008F4E8D">
      <w:pPr>
        <w:spacing w:before="120" w:after="120"/>
        <w:ind w:left="567" w:firstLine="0"/>
        <w:jc w:val="center"/>
        <w:rPr>
          <w:rStyle w:val="aa"/>
          <w:sz w:val="20"/>
          <w:szCs w:val="20"/>
        </w:rPr>
      </w:pPr>
    </w:p>
    <w:p w14:paraId="5CB8112A" w14:textId="77777777" w:rsidR="006C2AAC" w:rsidRDefault="006C2AAC" w:rsidP="008F4E8D">
      <w:pPr>
        <w:spacing w:before="120" w:after="120"/>
        <w:ind w:left="567" w:firstLine="0"/>
        <w:rPr>
          <w:rStyle w:val="aa"/>
        </w:rPr>
      </w:pPr>
      <w:r>
        <w:rPr>
          <w:rStyle w:val="aa"/>
        </w:rPr>
        <w:t>При клике на иконку</w:t>
      </w:r>
      <w:r>
        <w:rPr>
          <w:rStyle w:val="aa"/>
          <w:b/>
          <w:bCs/>
        </w:rPr>
        <w:t xml:space="preserve"> </w:t>
      </w:r>
      <w:r>
        <w:rPr>
          <w:rStyle w:val="aa"/>
          <w:b/>
          <w:bCs/>
          <w:lang w:val="en-US"/>
        </w:rPr>
        <w:t>PDF</w:t>
      </w:r>
      <w:r>
        <w:rPr>
          <w:rStyle w:val="aa"/>
        </w:rPr>
        <w:t xml:space="preserve"> реестр откроется файл в формате </w:t>
      </w:r>
      <w:r>
        <w:rPr>
          <w:rStyle w:val="aa"/>
          <w:lang w:val="en-US"/>
        </w:rPr>
        <w:t>pdf</w:t>
      </w:r>
      <w:r>
        <w:rPr>
          <w:rStyle w:val="aa"/>
        </w:rPr>
        <w:t xml:space="preserve">. </w:t>
      </w:r>
    </w:p>
    <w:p w14:paraId="1C7764E8" w14:textId="77777777" w:rsidR="006C2AAC" w:rsidRDefault="006C2AAC" w:rsidP="008F4E8D">
      <w:pPr>
        <w:spacing w:before="120" w:after="120"/>
        <w:ind w:left="567" w:firstLine="0"/>
        <w:rPr>
          <w:rStyle w:val="aa"/>
        </w:rPr>
      </w:pPr>
      <w:r>
        <w:rPr>
          <w:rStyle w:val="aa"/>
        </w:rPr>
        <w:t xml:space="preserve">Нажимая на иконку </w:t>
      </w:r>
      <w:r>
        <w:rPr>
          <w:noProof/>
        </w:rPr>
        <w:drawing>
          <wp:inline distT="0" distB="0" distL="0" distR="0" wp14:anchorId="14DF4FB0" wp14:editId="5600DB18">
            <wp:extent cx="195742" cy="199176"/>
            <wp:effectExtent l="0" t="0" r="0" b="4445"/>
            <wp:docPr id="68" name="Рисунок 107374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103" name="Рисунок 1073742103"/>
                    <pic:cNvPicPr>
                      <a:picLocks noChangeAspect="1"/>
                    </pic:cNvPicPr>
                  </pic:nvPicPr>
                  <pic:blipFill>
                    <a:blip r:embed="rId71"/>
                    <a:stretch/>
                  </pic:blipFill>
                  <pic:spPr bwMode="auto">
                    <a:xfrm flipH="1">
                      <a:off x="0" y="0"/>
                      <a:ext cx="212315" cy="216040"/>
                    </a:xfrm>
                    <a:prstGeom prst="rect">
                      <a:avLst/>
                    </a:prstGeom>
                  </pic:spPr>
                </pic:pic>
              </a:graphicData>
            </a:graphic>
          </wp:inline>
        </w:drawing>
      </w:r>
      <w:r>
        <w:rPr>
          <w:rStyle w:val="aa"/>
        </w:rPr>
        <w:t>, реестр можно переслать на электронную почту.</w:t>
      </w:r>
    </w:p>
    <w:p w14:paraId="2B66DA4B" w14:textId="77777777" w:rsidR="006C2AAC" w:rsidRDefault="006C2AAC" w:rsidP="008F4E8D">
      <w:pPr>
        <w:spacing w:before="120" w:after="120"/>
        <w:ind w:left="567" w:firstLine="0"/>
        <w:jc w:val="center"/>
        <w:rPr>
          <w:rStyle w:val="aa"/>
          <w:highlight w:val="yellow"/>
        </w:rPr>
      </w:pPr>
      <w:r>
        <w:rPr>
          <w:noProof/>
        </w:rPr>
        <w:lastRenderedPageBreak/>
        <w:drawing>
          <wp:inline distT="0" distB="0" distL="0" distR="0" wp14:anchorId="79E1FE7C" wp14:editId="6DECC1EC">
            <wp:extent cx="1745350" cy="3835823"/>
            <wp:effectExtent l="0" t="0" r="0" b="0"/>
            <wp:docPr id="69" name="Рисунок 107374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72"/>
                    <a:stretch/>
                  </pic:blipFill>
                  <pic:spPr bwMode="auto">
                    <a:xfrm>
                      <a:off x="0" y="0"/>
                      <a:ext cx="1755721" cy="3858616"/>
                    </a:xfrm>
                    <a:prstGeom prst="rect">
                      <a:avLst/>
                    </a:prstGeom>
                  </pic:spPr>
                </pic:pic>
              </a:graphicData>
            </a:graphic>
          </wp:inline>
        </w:drawing>
      </w:r>
    </w:p>
    <w:p w14:paraId="23D14A10" w14:textId="614DB6E2" w:rsidR="006C2AAC" w:rsidRDefault="00A24816" w:rsidP="008F4E8D">
      <w:pPr>
        <w:spacing w:before="120" w:after="120"/>
        <w:ind w:left="567" w:firstLine="0"/>
        <w:jc w:val="center"/>
        <w:rPr>
          <w:rStyle w:val="aa"/>
          <w:sz w:val="20"/>
          <w:szCs w:val="20"/>
        </w:rPr>
      </w:pPr>
      <w:r>
        <w:rPr>
          <w:rStyle w:val="aa"/>
          <w:sz w:val="20"/>
          <w:szCs w:val="20"/>
        </w:rPr>
        <w:t xml:space="preserve">Рис. 4.3.7 </w:t>
      </w:r>
      <w:r w:rsidR="006C2AAC">
        <w:rPr>
          <w:rStyle w:val="aa"/>
          <w:sz w:val="20"/>
          <w:szCs w:val="20"/>
        </w:rPr>
        <w:t xml:space="preserve">Экран реестра в формате </w:t>
      </w:r>
      <w:r w:rsidR="006C2AAC">
        <w:rPr>
          <w:rStyle w:val="aa"/>
          <w:sz w:val="20"/>
          <w:szCs w:val="20"/>
          <w:lang w:val="en-US"/>
        </w:rPr>
        <w:t>pdf</w:t>
      </w:r>
    </w:p>
    <w:p w14:paraId="2F1300FC" w14:textId="77777777" w:rsidR="006C2AAC" w:rsidRDefault="006C2AAC" w:rsidP="008F4E8D">
      <w:pPr>
        <w:spacing w:before="120"/>
        <w:ind w:left="567" w:firstLine="0"/>
        <w:jc w:val="center"/>
        <w:rPr>
          <w:rStyle w:val="410"/>
        </w:rPr>
      </w:pPr>
      <w:r>
        <w:rPr>
          <w:noProof/>
        </w:rPr>
        <w:drawing>
          <wp:inline distT="0" distB="0" distL="0" distR="0" wp14:anchorId="2ED863B6" wp14:editId="3E760307">
            <wp:extent cx="1775487" cy="3876479"/>
            <wp:effectExtent l="0" t="0" r="2540" b="0"/>
            <wp:docPr id="70" name="Рисунок 107374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60" name="Рисунок 1073741960"/>
                    <pic:cNvPicPr>
                      <a:picLocks noChangeAspect="1"/>
                    </pic:cNvPicPr>
                  </pic:nvPicPr>
                  <pic:blipFill>
                    <a:blip r:embed="rId73"/>
                    <a:stretch/>
                  </pic:blipFill>
                  <pic:spPr bwMode="auto">
                    <a:xfrm>
                      <a:off x="0" y="0"/>
                      <a:ext cx="1781318" cy="3889209"/>
                    </a:xfrm>
                    <a:prstGeom prst="rect">
                      <a:avLst/>
                    </a:prstGeom>
                  </pic:spPr>
                </pic:pic>
              </a:graphicData>
            </a:graphic>
          </wp:inline>
        </w:drawing>
      </w:r>
    </w:p>
    <w:p w14:paraId="07198DBB" w14:textId="73CECC06" w:rsidR="006C2AAC" w:rsidRDefault="00A24816" w:rsidP="008F4E8D">
      <w:pPr>
        <w:spacing w:before="120" w:after="120"/>
        <w:ind w:left="567" w:firstLine="0"/>
        <w:jc w:val="center"/>
        <w:rPr>
          <w:rStyle w:val="aa"/>
          <w:sz w:val="20"/>
          <w:szCs w:val="20"/>
        </w:rPr>
      </w:pPr>
      <w:r>
        <w:rPr>
          <w:rStyle w:val="aa"/>
          <w:sz w:val="20"/>
          <w:szCs w:val="20"/>
        </w:rPr>
        <w:t xml:space="preserve">Рис. 4.3.8 </w:t>
      </w:r>
      <w:r w:rsidR="006C2AAC">
        <w:rPr>
          <w:rStyle w:val="aa"/>
          <w:sz w:val="20"/>
          <w:szCs w:val="20"/>
        </w:rPr>
        <w:t xml:space="preserve">Экран реестра с кнопкой </w:t>
      </w:r>
      <w:r w:rsidR="006C2AAC">
        <w:rPr>
          <w:rStyle w:val="aa"/>
          <w:b/>
          <w:bCs/>
          <w:sz w:val="20"/>
          <w:szCs w:val="20"/>
        </w:rPr>
        <w:t>Редактировать</w:t>
      </w:r>
    </w:p>
    <w:p w14:paraId="7A5EEBAA" w14:textId="77777777" w:rsidR="006C2AAC" w:rsidRDefault="006C2AAC" w:rsidP="008F4E8D">
      <w:pPr>
        <w:spacing w:before="120" w:after="120"/>
        <w:ind w:left="567" w:firstLine="0"/>
        <w:rPr>
          <w:rStyle w:val="aa"/>
        </w:rPr>
      </w:pPr>
      <w:r>
        <w:rPr>
          <w:rStyle w:val="aa"/>
        </w:rPr>
        <w:t xml:space="preserve">При нажатии на кнопку </w:t>
      </w:r>
      <w:r>
        <w:rPr>
          <w:rStyle w:val="aa"/>
          <w:b/>
          <w:bCs/>
        </w:rPr>
        <w:t>Редактировать</w:t>
      </w:r>
      <w:r>
        <w:rPr>
          <w:rStyle w:val="aa"/>
        </w:rPr>
        <w:t xml:space="preserve"> откроется реестр с</w:t>
      </w:r>
      <w:r>
        <w:rPr>
          <w:rStyle w:val="aa"/>
          <w:b/>
          <w:bCs/>
        </w:rPr>
        <w:t xml:space="preserve"> </w:t>
      </w:r>
      <w:r>
        <w:rPr>
          <w:rStyle w:val="aa"/>
        </w:rPr>
        <w:t xml:space="preserve">возможностью внести изменения. </w:t>
      </w:r>
    </w:p>
    <w:p w14:paraId="2683C375" w14:textId="77777777" w:rsidR="006C2AAC" w:rsidRDefault="006C2AAC" w:rsidP="008F4E8D">
      <w:pPr>
        <w:spacing w:before="120" w:after="120"/>
        <w:ind w:left="567" w:firstLine="0"/>
        <w:rPr>
          <w:rStyle w:val="aa"/>
        </w:rPr>
      </w:pPr>
      <w:r>
        <w:rPr>
          <w:rStyle w:val="aa"/>
        </w:rPr>
        <w:t>Чтобы внести изменить данные о сотрудниках, кликнете на ФИО. Откроется форма с данными. Можно удалить сотрудника из реестра или изменить информацию.</w:t>
      </w:r>
    </w:p>
    <w:p w14:paraId="27EE2C28" w14:textId="77777777" w:rsidR="006C2AAC" w:rsidRDefault="006C2AAC" w:rsidP="008F4E8D">
      <w:pPr>
        <w:spacing w:before="120" w:after="120"/>
        <w:ind w:left="567" w:firstLine="0"/>
        <w:jc w:val="center"/>
        <w:rPr>
          <w:rStyle w:val="aa"/>
          <w:sz w:val="20"/>
          <w:szCs w:val="20"/>
        </w:rPr>
      </w:pPr>
    </w:p>
    <w:p w14:paraId="7720CD66" w14:textId="77777777" w:rsidR="006C2AAC" w:rsidRDefault="006C2AAC" w:rsidP="008F4E8D">
      <w:pPr>
        <w:spacing w:before="120"/>
        <w:ind w:left="567" w:firstLine="0"/>
        <w:jc w:val="center"/>
        <w:rPr>
          <w:rStyle w:val="410"/>
        </w:rPr>
      </w:pPr>
      <w:r>
        <w:rPr>
          <w:noProof/>
        </w:rPr>
        <w:lastRenderedPageBreak/>
        <w:drawing>
          <wp:inline distT="0" distB="0" distL="0" distR="0" wp14:anchorId="505EE913" wp14:editId="64206D52">
            <wp:extent cx="1953986" cy="4198991"/>
            <wp:effectExtent l="0" t="0" r="1905" b="5080"/>
            <wp:docPr id="71" name="Рисунок 107374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63" name="Рисунок 1073741963"/>
                    <pic:cNvPicPr>
                      <a:picLocks noChangeAspect="1"/>
                    </pic:cNvPicPr>
                  </pic:nvPicPr>
                  <pic:blipFill>
                    <a:blip r:embed="rId74"/>
                    <a:stretch/>
                  </pic:blipFill>
                  <pic:spPr bwMode="auto">
                    <a:xfrm>
                      <a:off x="0" y="0"/>
                      <a:ext cx="1957623" cy="4206808"/>
                    </a:xfrm>
                    <a:prstGeom prst="rect">
                      <a:avLst/>
                    </a:prstGeom>
                  </pic:spPr>
                </pic:pic>
              </a:graphicData>
            </a:graphic>
          </wp:inline>
        </w:drawing>
      </w:r>
    </w:p>
    <w:p w14:paraId="4074BE36" w14:textId="253B74E4" w:rsidR="006C2AAC" w:rsidRDefault="00A24816" w:rsidP="008F4E8D">
      <w:pPr>
        <w:spacing w:before="120" w:after="120"/>
        <w:ind w:left="567" w:firstLine="0"/>
        <w:jc w:val="center"/>
        <w:rPr>
          <w:rStyle w:val="aa"/>
          <w:sz w:val="20"/>
          <w:szCs w:val="20"/>
        </w:rPr>
      </w:pPr>
      <w:r>
        <w:rPr>
          <w:rStyle w:val="aa"/>
          <w:sz w:val="20"/>
          <w:szCs w:val="20"/>
        </w:rPr>
        <w:t xml:space="preserve">Рис. 4.3.9 </w:t>
      </w:r>
      <w:r w:rsidR="006C2AAC">
        <w:rPr>
          <w:rStyle w:val="aa"/>
          <w:sz w:val="20"/>
          <w:szCs w:val="20"/>
        </w:rPr>
        <w:t>Экран редактирования данных о сотруднике</w:t>
      </w:r>
    </w:p>
    <w:p w14:paraId="59B1F6B5" w14:textId="77777777" w:rsidR="006C2AAC" w:rsidRDefault="006C2AAC" w:rsidP="008F4E8D">
      <w:pPr>
        <w:spacing w:before="120" w:after="120"/>
        <w:ind w:left="567" w:firstLine="0"/>
        <w:rPr>
          <w:rStyle w:val="aa"/>
        </w:rPr>
      </w:pPr>
      <w:r>
        <w:rPr>
          <w:rStyle w:val="aa"/>
        </w:rPr>
        <w:t>Чтобы открепить платёж, достаточно свайпнуть его влево. И далее кликнуть на Корзину – платёж будет удалён из реестра.</w:t>
      </w:r>
    </w:p>
    <w:p w14:paraId="1B525679" w14:textId="77777777" w:rsidR="006C2AAC" w:rsidRDefault="006C2AAC" w:rsidP="008F4E8D">
      <w:pPr>
        <w:spacing w:before="120" w:after="120"/>
        <w:ind w:left="567" w:firstLine="0"/>
        <w:jc w:val="center"/>
        <w:rPr>
          <w:rStyle w:val="aa"/>
        </w:rPr>
      </w:pPr>
      <w:r>
        <w:rPr>
          <w:noProof/>
        </w:rPr>
        <w:drawing>
          <wp:inline distT="0" distB="0" distL="0" distR="0" wp14:anchorId="4B0EC073" wp14:editId="0FF9D791">
            <wp:extent cx="1597378" cy="3443404"/>
            <wp:effectExtent l="0" t="0" r="3175" b="0"/>
            <wp:docPr id="72" name="Рисунок 107374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68" name="Рисунок 1073741968"/>
                    <pic:cNvPicPr>
                      <a:picLocks noChangeAspect="1"/>
                    </pic:cNvPicPr>
                  </pic:nvPicPr>
                  <pic:blipFill>
                    <a:blip r:embed="rId75"/>
                    <a:stretch/>
                  </pic:blipFill>
                  <pic:spPr bwMode="auto">
                    <a:xfrm>
                      <a:off x="0" y="0"/>
                      <a:ext cx="1605272" cy="3460420"/>
                    </a:xfrm>
                    <a:prstGeom prst="rect">
                      <a:avLst/>
                    </a:prstGeom>
                  </pic:spPr>
                </pic:pic>
              </a:graphicData>
            </a:graphic>
          </wp:inline>
        </w:drawing>
      </w:r>
    </w:p>
    <w:p w14:paraId="40CC15D5" w14:textId="15EFB7F7" w:rsidR="006C2AAC" w:rsidRDefault="00A24816" w:rsidP="008F4E8D">
      <w:pPr>
        <w:spacing w:before="120" w:after="120"/>
        <w:ind w:left="567" w:firstLine="0"/>
        <w:jc w:val="center"/>
        <w:rPr>
          <w:rStyle w:val="aa"/>
          <w:sz w:val="20"/>
          <w:szCs w:val="20"/>
        </w:rPr>
      </w:pPr>
      <w:r>
        <w:rPr>
          <w:rStyle w:val="aa"/>
          <w:sz w:val="20"/>
          <w:szCs w:val="20"/>
        </w:rPr>
        <w:t xml:space="preserve">Рис. 4.3.10 </w:t>
      </w:r>
      <w:r w:rsidR="006C2AAC">
        <w:rPr>
          <w:rStyle w:val="aa"/>
          <w:sz w:val="20"/>
          <w:szCs w:val="20"/>
        </w:rPr>
        <w:t>Экран удаления платежа в реестре</w:t>
      </w:r>
    </w:p>
    <w:p w14:paraId="706E56DB" w14:textId="77777777" w:rsidR="006C2AAC" w:rsidRDefault="006C2AAC" w:rsidP="008F4E8D">
      <w:pPr>
        <w:spacing w:before="120" w:after="120"/>
        <w:ind w:left="567" w:firstLine="0"/>
        <w:rPr>
          <w:rStyle w:val="aa"/>
        </w:rPr>
      </w:pPr>
      <w:r>
        <w:rPr>
          <w:rStyle w:val="aa"/>
        </w:rPr>
        <w:t>После правок реестр можно сохранить или подписать.</w:t>
      </w:r>
    </w:p>
    <w:p w14:paraId="5406FE87" w14:textId="77777777" w:rsidR="006C2AAC" w:rsidRDefault="006C2AAC" w:rsidP="008F4E8D">
      <w:pPr>
        <w:spacing w:before="120" w:after="120"/>
        <w:ind w:left="567" w:firstLine="0"/>
        <w:rPr>
          <w:rStyle w:val="aa"/>
        </w:rPr>
      </w:pPr>
      <w:r>
        <w:rPr>
          <w:rStyle w:val="aa"/>
        </w:rPr>
        <w:t xml:space="preserve">Реестр на зачисление можно повторить в мобильном приложении. Для этого достаточно нажать на иконку </w:t>
      </w:r>
      <w:r>
        <w:rPr>
          <w:rStyle w:val="aa"/>
          <w:b/>
          <w:bCs/>
        </w:rPr>
        <w:t>Повторить</w:t>
      </w:r>
      <w:r>
        <w:rPr>
          <w:rStyle w:val="aa"/>
        </w:rPr>
        <w:t xml:space="preserve"> в верхней части экрана.</w:t>
      </w:r>
    </w:p>
    <w:p w14:paraId="2B5F5B55" w14:textId="77777777" w:rsidR="006C2AAC" w:rsidRDefault="006C2AAC" w:rsidP="008F4E8D">
      <w:pPr>
        <w:spacing w:before="120" w:after="120"/>
        <w:ind w:left="567" w:firstLine="0"/>
        <w:jc w:val="center"/>
        <w:rPr>
          <w:rStyle w:val="aa"/>
        </w:rPr>
      </w:pPr>
      <w:r>
        <w:rPr>
          <w:noProof/>
        </w:rPr>
        <w:lastRenderedPageBreak/>
        <w:drawing>
          <wp:inline distT="0" distB="0" distL="0" distR="0" wp14:anchorId="7ECF9CB4" wp14:editId="7DBBAD15">
            <wp:extent cx="1989791" cy="4289777"/>
            <wp:effectExtent l="0" t="0" r="4445" b="3175"/>
            <wp:docPr id="73" name="Рисунок 107374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72" name="Рисунок 1073741972"/>
                    <pic:cNvPicPr>
                      <a:picLocks noChangeAspect="1"/>
                    </pic:cNvPicPr>
                  </pic:nvPicPr>
                  <pic:blipFill>
                    <a:blip r:embed="rId76"/>
                    <a:stretch/>
                  </pic:blipFill>
                  <pic:spPr bwMode="auto">
                    <a:xfrm>
                      <a:off x="0" y="0"/>
                      <a:ext cx="1994002" cy="4298855"/>
                    </a:xfrm>
                    <a:prstGeom prst="rect">
                      <a:avLst/>
                    </a:prstGeom>
                  </pic:spPr>
                </pic:pic>
              </a:graphicData>
            </a:graphic>
          </wp:inline>
        </w:drawing>
      </w:r>
    </w:p>
    <w:p w14:paraId="043FA100" w14:textId="42520A11" w:rsidR="006C2AAC" w:rsidRDefault="00A24816" w:rsidP="008F4E8D">
      <w:pPr>
        <w:spacing w:before="120" w:after="120"/>
        <w:ind w:left="567" w:firstLine="0"/>
        <w:jc w:val="center"/>
        <w:rPr>
          <w:rStyle w:val="aa"/>
          <w:sz w:val="20"/>
          <w:szCs w:val="20"/>
        </w:rPr>
      </w:pPr>
      <w:r>
        <w:rPr>
          <w:rStyle w:val="aa"/>
          <w:sz w:val="20"/>
          <w:szCs w:val="20"/>
        </w:rPr>
        <w:t xml:space="preserve">Рис. 4.3.11 </w:t>
      </w:r>
      <w:r w:rsidR="006C2AAC">
        <w:rPr>
          <w:rStyle w:val="aa"/>
          <w:sz w:val="20"/>
          <w:szCs w:val="20"/>
        </w:rPr>
        <w:t>Экран с возможностью повторить реестр на зачисление</w:t>
      </w:r>
    </w:p>
    <w:p w14:paraId="18103DAA" w14:textId="77777777" w:rsidR="006C2AAC" w:rsidRDefault="006C2AAC" w:rsidP="008F4E8D">
      <w:pPr>
        <w:spacing w:before="120" w:after="120"/>
        <w:ind w:left="567" w:firstLine="0"/>
        <w:rPr>
          <w:rStyle w:val="410"/>
        </w:rPr>
      </w:pPr>
      <w:r>
        <w:rPr>
          <w:rStyle w:val="aa"/>
        </w:rPr>
        <w:t xml:space="preserve">При нажатии на кнопку </w:t>
      </w:r>
      <w:r>
        <w:rPr>
          <w:rStyle w:val="aa"/>
          <w:b/>
          <w:bCs/>
        </w:rPr>
        <w:t>Повторить</w:t>
      </w:r>
      <w:r>
        <w:rPr>
          <w:rStyle w:val="aa"/>
        </w:rPr>
        <w:t xml:space="preserve"> откроется новый реестр. Данные о сотрудниках подтянутся автоматически — их можно будет отредактировать. Как только вы внесли изменения, переходите к заполнению блока Платёжное поручение.</w:t>
      </w:r>
    </w:p>
    <w:p w14:paraId="421A733B" w14:textId="77777777" w:rsidR="006C2AAC" w:rsidRDefault="006C2AAC" w:rsidP="008F4E8D">
      <w:pPr>
        <w:pStyle w:val="A0"/>
        <w:ind w:left="567"/>
      </w:pPr>
    </w:p>
    <w:p w14:paraId="0BC37B6C" w14:textId="77777777" w:rsidR="006C2AAC" w:rsidRDefault="006C2AAC" w:rsidP="00B96896">
      <w:pPr>
        <w:pStyle w:val="03"/>
      </w:pPr>
      <w:bookmarkStart w:id="62" w:name="_Toc130312617"/>
      <w:bookmarkStart w:id="63" w:name="_Toc132980428"/>
      <w:r>
        <w:rPr>
          <w:rStyle w:val="aa"/>
        </w:rPr>
        <w:t>Распоряжение на зачисление средств</w:t>
      </w:r>
      <w:bookmarkEnd w:id="62"/>
      <w:bookmarkEnd w:id="63"/>
    </w:p>
    <w:p w14:paraId="6562A1AB" w14:textId="77777777" w:rsidR="006C2AAC" w:rsidRDefault="006C2AAC" w:rsidP="008F4E8D">
      <w:pPr>
        <w:spacing w:before="120"/>
        <w:ind w:left="567" w:firstLine="0"/>
        <w:rPr>
          <w:rStyle w:val="aa"/>
        </w:rPr>
      </w:pPr>
      <w:r>
        <w:rPr>
          <w:rStyle w:val="aa"/>
        </w:rPr>
        <w:t xml:space="preserve">Перейдите в меню </w:t>
      </w:r>
      <w:r>
        <w:rPr>
          <w:rStyle w:val="aa"/>
          <w:b/>
          <w:bCs/>
        </w:rPr>
        <w:t>Зарплатный проект</w:t>
      </w:r>
      <w:r>
        <w:rPr>
          <w:rStyle w:val="aa"/>
        </w:rPr>
        <w:t>, нажмите на иконку</w:t>
      </w:r>
      <w:r>
        <w:rPr>
          <w:rStyle w:val="aa"/>
          <w:b/>
          <w:bCs/>
        </w:rPr>
        <w:t xml:space="preserve"> Заплатить сотрудникам</w:t>
      </w:r>
      <w:r>
        <w:rPr>
          <w:rStyle w:val="aa"/>
        </w:rPr>
        <w:t xml:space="preserve"> </w:t>
      </w:r>
      <w:r>
        <w:rPr>
          <w:noProof/>
        </w:rPr>
        <w:drawing>
          <wp:inline distT="0" distB="0" distL="0" distR="0" wp14:anchorId="23EBFD09" wp14:editId="2F57063B">
            <wp:extent cx="1200150" cy="499373"/>
            <wp:effectExtent l="0" t="0" r="0" b="0"/>
            <wp:docPr id="74" name="Рисунок 107374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64" name="Рисунок 1073741964"/>
                    <pic:cNvPicPr>
                      <a:picLocks noChangeAspect="1"/>
                    </pic:cNvPicPr>
                  </pic:nvPicPr>
                  <pic:blipFill>
                    <a:blip r:embed="rId77"/>
                    <a:stretch/>
                  </pic:blipFill>
                  <pic:spPr bwMode="auto">
                    <a:xfrm>
                      <a:off x="0" y="0"/>
                      <a:ext cx="1235836" cy="514222"/>
                    </a:xfrm>
                    <a:prstGeom prst="rect">
                      <a:avLst/>
                    </a:prstGeom>
                  </pic:spPr>
                </pic:pic>
              </a:graphicData>
            </a:graphic>
          </wp:inline>
        </w:drawing>
      </w:r>
      <w:r>
        <w:rPr>
          <w:rStyle w:val="aa"/>
          <w:b/>
          <w:bCs/>
        </w:rPr>
        <w:t xml:space="preserve">. </w:t>
      </w:r>
      <w:r>
        <w:rPr>
          <w:rStyle w:val="410"/>
        </w:rPr>
        <w:t>Вам откроется форма для заполнения (</w:t>
      </w:r>
      <w:r>
        <w:rPr>
          <w:rStyle w:val="aa"/>
        </w:rPr>
        <w:t>рис. 4.4.6.8)</w:t>
      </w:r>
      <w:r>
        <w:rPr>
          <w:rStyle w:val="410"/>
        </w:rPr>
        <w:t xml:space="preserve"> , необходимо заполнить поля:</w:t>
      </w:r>
    </w:p>
    <w:p w14:paraId="13E1093F" w14:textId="77777777" w:rsidR="006C2AAC" w:rsidRDefault="006C2AAC" w:rsidP="008F4E8D">
      <w:pPr>
        <w:spacing w:before="120"/>
        <w:ind w:left="567" w:firstLine="0"/>
        <w:jc w:val="center"/>
        <w:rPr>
          <w:rStyle w:val="410"/>
        </w:rPr>
      </w:pPr>
      <w:r>
        <w:rPr>
          <w:noProof/>
        </w:rPr>
        <w:lastRenderedPageBreak/>
        <w:drawing>
          <wp:inline distT="0" distB="0" distL="0" distR="0" wp14:anchorId="3896D59C" wp14:editId="0D8D82CA">
            <wp:extent cx="1775515" cy="3848100"/>
            <wp:effectExtent l="0" t="0" r="2540" b="0"/>
            <wp:docPr id="75" name="Рисунок 107374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65" name="Рисунок 1073741965"/>
                    <pic:cNvPicPr>
                      <a:picLocks noChangeAspect="1"/>
                    </pic:cNvPicPr>
                  </pic:nvPicPr>
                  <pic:blipFill>
                    <a:blip r:embed="rId78"/>
                    <a:stretch/>
                  </pic:blipFill>
                  <pic:spPr bwMode="auto">
                    <a:xfrm>
                      <a:off x="0" y="0"/>
                      <a:ext cx="1787722" cy="3874557"/>
                    </a:xfrm>
                    <a:prstGeom prst="rect">
                      <a:avLst/>
                    </a:prstGeom>
                  </pic:spPr>
                </pic:pic>
              </a:graphicData>
            </a:graphic>
          </wp:inline>
        </w:drawing>
      </w:r>
    </w:p>
    <w:p w14:paraId="3B2C6D7C" w14:textId="5D7D47D5" w:rsidR="006C2AAC" w:rsidRDefault="00A24816" w:rsidP="008F4E8D">
      <w:pPr>
        <w:spacing w:before="120" w:after="120"/>
        <w:ind w:left="567" w:firstLine="0"/>
        <w:jc w:val="center"/>
        <w:rPr>
          <w:rStyle w:val="aa"/>
          <w:sz w:val="20"/>
          <w:szCs w:val="20"/>
        </w:rPr>
      </w:pPr>
      <w:r>
        <w:rPr>
          <w:rStyle w:val="aa"/>
          <w:sz w:val="20"/>
          <w:szCs w:val="20"/>
        </w:rPr>
        <w:t xml:space="preserve">Рис. 4.3.1.1 </w:t>
      </w:r>
      <w:r w:rsidR="006C2AAC">
        <w:rPr>
          <w:rStyle w:val="aa"/>
          <w:sz w:val="20"/>
          <w:szCs w:val="20"/>
        </w:rPr>
        <w:t>Новый реестр на зачисление средств</w:t>
      </w:r>
    </w:p>
    <w:p w14:paraId="3270FF58" w14:textId="77777777" w:rsidR="006C2AAC" w:rsidRDefault="006C2AAC" w:rsidP="008F4E8D">
      <w:pPr>
        <w:spacing w:before="120"/>
        <w:ind w:left="567" w:firstLine="0"/>
      </w:pPr>
      <w:r>
        <w:rPr>
          <w:rStyle w:val="aa"/>
        </w:rPr>
        <w:t>В наименовании отображается номер и дата реестра. Номер реестра – следующий порядковый номер, дата реестра – текущая дата. Данные поля заполняются автоматически и недоступны для редактирования.</w:t>
      </w:r>
    </w:p>
    <w:p w14:paraId="3400AFE2" w14:textId="77777777" w:rsidR="006C2AAC" w:rsidRDefault="006C2AAC" w:rsidP="008F4E8D">
      <w:pPr>
        <w:pStyle w:val="ad"/>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67" w:firstLine="0"/>
      </w:pPr>
      <w:r>
        <w:rPr>
          <w:rStyle w:val="aa"/>
        </w:rPr>
        <w:t xml:space="preserve">Поле </w:t>
      </w:r>
      <w:r>
        <w:rPr>
          <w:rStyle w:val="aa"/>
          <w:b/>
          <w:bCs/>
        </w:rPr>
        <w:t xml:space="preserve">Перевод сотрудникам-нерезидентам </w:t>
      </w:r>
      <w:r>
        <w:rPr>
          <w:rStyle w:val="aa"/>
        </w:rPr>
        <w:t xml:space="preserve">— при переводе денежных средств сотрудникам, которые не являются резидентами Российской Федерации, установите флажок в поле </w:t>
      </w:r>
      <w:r>
        <w:rPr>
          <w:rStyle w:val="aa"/>
          <w:b/>
          <w:bCs/>
        </w:rPr>
        <w:t>Перевод сотрудникам-нерезидентам</w:t>
      </w:r>
      <w:r>
        <w:rPr>
          <w:rStyle w:val="aa"/>
        </w:rPr>
        <w:t>.</w:t>
      </w:r>
    </w:p>
    <w:p w14:paraId="19682D92" w14:textId="77777777" w:rsidR="006C2AAC" w:rsidRDefault="006C2AAC" w:rsidP="008F4E8D">
      <w:pPr>
        <w:pStyle w:val="ad"/>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67" w:firstLine="0"/>
        <w:rPr>
          <w:rStyle w:val="410"/>
        </w:rPr>
      </w:pPr>
      <w:r>
        <w:rPr>
          <w:rStyle w:val="410"/>
        </w:rPr>
        <w:t xml:space="preserve">Блок </w:t>
      </w:r>
      <w:r>
        <w:rPr>
          <w:rStyle w:val="ab"/>
          <w:rFonts w:eastAsia="Arial Unicode MS"/>
        </w:rPr>
        <w:t>Сотрудники</w:t>
      </w:r>
      <w:r>
        <w:rPr>
          <w:rStyle w:val="410"/>
        </w:rPr>
        <w:t xml:space="preserve"> — для добавления реквизитов сотрудника в реестр нажмите на кнопку </w:t>
      </w:r>
      <w:r>
        <w:rPr>
          <w:rStyle w:val="410"/>
          <w:b/>
          <w:bCs/>
        </w:rPr>
        <w:t>Добавить</w:t>
      </w:r>
    </w:p>
    <w:p w14:paraId="4CA903EB" w14:textId="77777777" w:rsidR="006C2AAC" w:rsidRDefault="006C2AAC" w:rsidP="008F4E8D">
      <w:pPr>
        <w:pStyle w:val="ad"/>
        <w:spacing w:before="120"/>
        <w:ind w:left="567" w:firstLine="0"/>
        <w:rPr>
          <w:rStyle w:val="410"/>
        </w:rPr>
      </w:pPr>
    </w:p>
    <w:p w14:paraId="0B082BF6" w14:textId="77777777" w:rsidR="006C2AAC" w:rsidRDefault="006C2AAC" w:rsidP="008F4E8D">
      <w:pPr>
        <w:pStyle w:val="ad"/>
        <w:spacing w:before="120"/>
        <w:ind w:left="567" w:firstLine="0"/>
        <w:jc w:val="center"/>
        <w:rPr>
          <w:rStyle w:val="410"/>
        </w:rPr>
      </w:pPr>
      <w:r>
        <w:rPr>
          <w:noProof/>
        </w:rPr>
        <w:lastRenderedPageBreak/>
        <w:drawing>
          <wp:inline distT="0" distB="0" distL="0" distR="0" wp14:anchorId="08DF2CF1" wp14:editId="74CBDDCF">
            <wp:extent cx="2222500" cy="4762500"/>
            <wp:effectExtent l="0" t="0" r="0" b="0"/>
            <wp:docPr id="76" name="Рисунок 107374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71" name="Рисунок 1073741971"/>
                    <pic:cNvPicPr>
                      <a:picLocks noChangeAspect="1"/>
                    </pic:cNvPicPr>
                  </pic:nvPicPr>
                  <pic:blipFill>
                    <a:blip r:embed="rId79"/>
                    <a:stretch/>
                  </pic:blipFill>
                  <pic:spPr bwMode="auto">
                    <a:xfrm>
                      <a:off x="0" y="0"/>
                      <a:ext cx="2222500" cy="4762500"/>
                    </a:xfrm>
                    <a:prstGeom prst="rect">
                      <a:avLst/>
                    </a:prstGeom>
                  </pic:spPr>
                </pic:pic>
              </a:graphicData>
            </a:graphic>
          </wp:inline>
        </w:drawing>
      </w:r>
    </w:p>
    <w:p w14:paraId="538B2AD2" w14:textId="4BB1259E" w:rsidR="006C2AAC" w:rsidRDefault="00A24816" w:rsidP="008F4E8D">
      <w:pPr>
        <w:spacing w:before="120" w:after="120"/>
        <w:ind w:left="567" w:firstLine="0"/>
        <w:jc w:val="center"/>
        <w:rPr>
          <w:rStyle w:val="aa"/>
          <w:sz w:val="20"/>
          <w:szCs w:val="20"/>
        </w:rPr>
      </w:pPr>
      <w:r>
        <w:rPr>
          <w:rStyle w:val="aa"/>
          <w:sz w:val="20"/>
          <w:szCs w:val="20"/>
        </w:rPr>
        <w:t xml:space="preserve">Рис. 4.3.1.2 </w:t>
      </w:r>
      <w:r w:rsidR="006C2AAC">
        <w:rPr>
          <w:rStyle w:val="aa"/>
          <w:sz w:val="20"/>
          <w:szCs w:val="20"/>
        </w:rPr>
        <w:t>Новый реестр на зачисление, блок Сотрудники</w:t>
      </w:r>
    </w:p>
    <w:p w14:paraId="1CF6ABCF" w14:textId="77777777" w:rsidR="006C2AAC" w:rsidRDefault="006C2AAC" w:rsidP="008F4E8D">
      <w:pPr>
        <w:spacing w:before="120"/>
        <w:ind w:left="567" w:firstLine="0"/>
        <w:rPr>
          <w:rStyle w:val="410"/>
        </w:rPr>
      </w:pPr>
      <w:r>
        <w:rPr>
          <w:rStyle w:val="aa"/>
        </w:rPr>
        <w:t xml:space="preserve">На открывшейся форме укажите фамилию, имя и отчество сотрудника, введите номер счета сотрудника и сумму зачисления. Затем в поле </w:t>
      </w:r>
      <w:r>
        <w:rPr>
          <w:rStyle w:val="aa"/>
          <w:b/>
          <w:bCs/>
        </w:rPr>
        <w:t>Удержание</w:t>
      </w:r>
      <w:r>
        <w:rPr>
          <w:rStyle w:val="aa"/>
        </w:rPr>
        <w:t xml:space="preserve"> укажите сумму, удержанную по исполнительному документу, в поле </w:t>
      </w:r>
      <w:r>
        <w:rPr>
          <w:rStyle w:val="aa"/>
          <w:b/>
          <w:bCs/>
        </w:rPr>
        <w:t>Код вида дохода</w:t>
      </w:r>
      <w:r>
        <w:rPr>
          <w:rStyle w:val="aa"/>
        </w:rPr>
        <w:t xml:space="preserve"> выберите из выпадающего списка соответствующий код. </w:t>
      </w:r>
    </w:p>
    <w:p w14:paraId="3E29DECB" w14:textId="77777777" w:rsidR="006C2AAC" w:rsidRDefault="006C2AAC" w:rsidP="008F4E8D">
      <w:pPr>
        <w:spacing w:before="120"/>
        <w:ind w:left="567" w:firstLine="0"/>
        <w:rPr>
          <w:rStyle w:val="410"/>
        </w:rPr>
      </w:pPr>
      <w:r>
        <w:rPr>
          <w:rStyle w:val="aa"/>
        </w:rPr>
        <w:t xml:space="preserve">После заполнения всех необходимых полей нажмите на кнопку </w:t>
      </w:r>
      <w:r>
        <w:rPr>
          <w:rStyle w:val="aa"/>
          <w:b/>
          <w:bCs/>
        </w:rPr>
        <w:t>Добавить</w:t>
      </w:r>
      <w:r>
        <w:rPr>
          <w:rStyle w:val="aa"/>
        </w:rPr>
        <w:t>. В результате добавленная запись появится в списке сотрудников.</w:t>
      </w:r>
    </w:p>
    <w:p w14:paraId="6754ED3B" w14:textId="77777777" w:rsidR="006C2AAC" w:rsidRDefault="006C2AAC" w:rsidP="008F4E8D">
      <w:pPr>
        <w:spacing w:before="120" w:line="480" w:lineRule="auto"/>
        <w:ind w:left="567" w:firstLine="0"/>
        <w:rPr>
          <w:rStyle w:val="aa"/>
        </w:rPr>
      </w:pPr>
      <w:r>
        <w:rPr>
          <w:rStyle w:val="aa"/>
        </w:rPr>
        <w:t xml:space="preserve">Если вы передумали сохранять введенные сведения, нажмите на кнопку </w:t>
      </w:r>
      <w:r>
        <w:rPr>
          <w:rStyle w:val="aa"/>
          <w:b/>
          <w:bCs/>
        </w:rPr>
        <w:t>Закрыть</w:t>
      </w:r>
      <w:r>
        <w:rPr>
          <w:rStyle w:val="aa"/>
        </w:rPr>
        <w:t xml:space="preserve"> или на «</w:t>
      </w:r>
      <w:r>
        <w:rPr>
          <w:rStyle w:val="aa"/>
          <w:rFonts w:ascii="Symbol" w:eastAsia="Symbol" w:hAnsi="Symbol" w:cs="Symbol"/>
        </w:rPr>
        <w:t></w:t>
      </w:r>
      <w:r>
        <w:rPr>
          <w:rStyle w:val="aa"/>
        </w:rPr>
        <w:t>».</w:t>
      </w:r>
    </w:p>
    <w:p w14:paraId="401DE852" w14:textId="77777777" w:rsidR="006C2AAC" w:rsidRDefault="006C2AAC" w:rsidP="008F4E8D">
      <w:pPr>
        <w:pStyle w:val="ad"/>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firstLine="0"/>
        <w:rPr>
          <w:rStyle w:val="410"/>
          <w:b/>
          <w:bCs/>
        </w:rPr>
      </w:pPr>
      <w:r>
        <w:rPr>
          <w:rStyle w:val="aa"/>
        </w:rPr>
        <w:t xml:space="preserve">Блок </w:t>
      </w:r>
      <w:r>
        <w:rPr>
          <w:rStyle w:val="410"/>
          <w:b/>
          <w:bCs/>
        </w:rPr>
        <w:t xml:space="preserve">Платежное поручение </w:t>
      </w:r>
      <w:r>
        <w:rPr>
          <w:rStyle w:val="aa"/>
        </w:rPr>
        <w:t>— в данном разделе можно создать новое платежное поручение на перечисление общей суммы по реестру на зачисление средств на счета сотрудников. Для этого нажмите на кнопку</w:t>
      </w:r>
      <w:r>
        <w:rPr>
          <w:rStyle w:val="410"/>
          <w:b/>
          <w:bCs/>
        </w:rPr>
        <w:t xml:space="preserve"> Создать платеж</w:t>
      </w:r>
      <w:r>
        <w:rPr>
          <w:rStyle w:val="aa"/>
        </w:rPr>
        <w:t xml:space="preserve">, или укажите реквизиты внешнего платежного поручения — кнопка </w:t>
      </w:r>
      <w:r>
        <w:rPr>
          <w:rStyle w:val="410"/>
          <w:b/>
          <w:bCs/>
        </w:rPr>
        <w:t>Внешний платеж.</w:t>
      </w:r>
    </w:p>
    <w:p w14:paraId="56665D3E" w14:textId="77777777" w:rsidR="006C2AAC" w:rsidRDefault="006C2AAC" w:rsidP="008F4E8D">
      <w:pPr>
        <w:pStyle w:val="ad"/>
        <w:spacing w:before="120" w:after="120"/>
        <w:ind w:left="567" w:firstLine="0"/>
        <w:jc w:val="center"/>
        <w:rPr>
          <w:rStyle w:val="410"/>
          <w:b/>
          <w:bCs/>
        </w:rPr>
      </w:pPr>
      <w:r>
        <w:rPr>
          <w:b/>
          <w:bCs/>
          <w:noProof/>
        </w:rPr>
        <w:lastRenderedPageBreak/>
        <w:drawing>
          <wp:inline distT="0" distB="0" distL="0" distR="0" wp14:anchorId="4C093A3F" wp14:editId="190C5A08">
            <wp:extent cx="2133600" cy="4606996"/>
            <wp:effectExtent l="0" t="0" r="0" b="3175"/>
            <wp:docPr id="77" name="Рисунок 107374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92" name="Рисунок 1073741992"/>
                    <pic:cNvPicPr>
                      <a:picLocks noChangeAspect="1"/>
                    </pic:cNvPicPr>
                  </pic:nvPicPr>
                  <pic:blipFill>
                    <a:blip r:embed="rId80"/>
                    <a:stretch/>
                  </pic:blipFill>
                  <pic:spPr bwMode="auto">
                    <a:xfrm>
                      <a:off x="0" y="0"/>
                      <a:ext cx="2138168" cy="4616860"/>
                    </a:xfrm>
                    <a:prstGeom prst="rect">
                      <a:avLst/>
                    </a:prstGeom>
                  </pic:spPr>
                </pic:pic>
              </a:graphicData>
            </a:graphic>
          </wp:inline>
        </w:drawing>
      </w:r>
    </w:p>
    <w:p w14:paraId="3013E9FE" w14:textId="43361FEA" w:rsidR="006C2AAC" w:rsidRDefault="00A24816" w:rsidP="008F4E8D">
      <w:pPr>
        <w:spacing w:before="120" w:after="120"/>
        <w:ind w:left="567" w:firstLine="0"/>
        <w:jc w:val="center"/>
        <w:rPr>
          <w:rStyle w:val="aa"/>
          <w:sz w:val="22"/>
          <w:szCs w:val="22"/>
        </w:rPr>
      </w:pPr>
      <w:r>
        <w:rPr>
          <w:rStyle w:val="aa"/>
          <w:sz w:val="20"/>
          <w:szCs w:val="20"/>
        </w:rPr>
        <w:t xml:space="preserve">Рис. 4.3.1.3 </w:t>
      </w:r>
      <w:r w:rsidR="006C2AAC">
        <w:rPr>
          <w:rStyle w:val="aa"/>
          <w:sz w:val="20"/>
          <w:szCs w:val="20"/>
        </w:rPr>
        <w:t>Реестр на зачисление. Создание платежного поручения на общую сумму по реестру</w:t>
      </w:r>
    </w:p>
    <w:p w14:paraId="07048048" w14:textId="77777777" w:rsidR="006C2AAC" w:rsidRDefault="006C2AAC" w:rsidP="008F4E8D">
      <w:pPr>
        <w:spacing w:before="120" w:after="120"/>
        <w:ind w:left="567" w:firstLine="0"/>
        <w:rPr>
          <w:rStyle w:val="aa"/>
        </w:rPr>
      </w:pPr>
      <w:r>
        <w:rPr>
          <w:rStyle w:val="aa"/>
        </w:rPr>
        <w:t xml:space="preserve">Блоки — </w:t>
      </w:r>
      <w:r>
        <w:rPr>
          <w:rStyle w:val="aa"/>
          <w:b/>
          <w:bCs/>
        </w:rPr>
        <w:t>Кому, Банк</w:t>
      </w:r>
      <w:r>
        <w:rPr>
          <w:rStyle w:val="aa"/>
        </w:rPr>
        <w:t xml:space="preserve"> заполняются автоматически и не подлежат редактированию. В блоке </w:t>
      </w:r>
      <w:r>
        <w:rPr>
          <w:rStyle w:val="aa"/>
          <w:b/>
          <w:bCs/>
        </w:rPr>
        <w:t>Сколько</w:t>
      </w:r>
      <w:r>
        <w:rPr>
          <w:rStyle w:val="aa"/>
        </w:rPr>
        <w:t xml:space="preserve"> </w:t>
      </w:r>
      <w:r>
        <w:rPr>
          <w:rStyle w:val="aa"/>
          <w:b/>
          <w:bCs/>
        </w:rPr>
        <w:t>и за что</w:t>
      </w:r>
      <w:r>
        <w:rPr>
          <w:rStyle w:val="aa"/>
        </w:rPr>
        <w:t xml:space="preserve"> в поле </w:t>
      </w:r>
      <w:r>
        <w:rPr>
          <w:rStyle w:val="aa"/>
          <w:b/>
          <w:bCs/>
          <w:i/>
          <w:iCs/>
        </w:rPr>
        <w:t>Источник платежа</w:t>
      </w:r>
      <w:r>
        <w:rPr>
          <w:rStyle w:val="aa"/>
        </w:rPr>
        <w:t xml:space="preserve"> для выбора из выпадающего списка доступны рублевые расчетные счета организации. Поле </w:t>
      </w:r>
      <w:r>
        <w:rPr>
          <w:rStyle w:val="aa"/>
          <w:b/>
          <w:bCs/>
          <w:i/>
          <w:iCs/>
        </w:rPr>
        <w:t>Сумма</w:t>
      </w:r>
      <w:r>
        <w:rPr>
          <w:rStyle w:val="aa"/>
        </w:rPr>
        <w:t xml:space="preserve"> заполняется автоматически на основании данных из реестра по каждому сотруднику. Поле не редактируется, если общая сумма перечисления неверна, то необходимо сначала скорректировать сумму перевода по сотрудникам, а затем заново создать платежное поручение на перечисление общей суммы. Поле </w:t>
      </w:r>
      <w:r>
        <w:rPr>
          <w:rStyle w:val="aa"/>
          <w:b/>
          <w:bCs/>
          <w:i/>
          <w:iCs/>
        </w:rPr>
        <w:t xml:space="preserve">Назначение платежа </w:t>
      </w:r>
      <w:r>
        <w:rPr>
          <w:rStyle w:val="aa"/>
        </w:rPr>
        <w:t xml:space="preserve">заполняется автоматически и не редактируется. Для указания дополнительной информации нажмите на стрелку вниз рядом с блоком </w:t>
      </w:r>
      <w:r>
        <w:rPr>
          <w:rStyle w:val="aa"/>
          <w:b/>
          <w:bCs/>
        </w:rPr>
        <w:t xml:space="preserve">Дополнительно </w:t>
      </w:r>
      <w:r>
        <w:rPr>
          <w:rStyle w:val="aa"/>
        </w:rPr>
        <w:t>и заполните необходимые поля.</w:t>
      </w:r>
    </w:p>
    <w:p w14:paraId="52B9F6D0" w14:textId="77777777" w:rsidR="006C2AAC" w:rsidRDefault="006C2AAC" w:rsidP="008F4E8D">
      <w:pPr>
        <w:spacing w:before="120" w:after="120"/>
        <w:ind w:left="567" w:firstLine="0"/>
        <w:jc w:val="center"/>
        <w:rPr>
          <w:rStyle w:val="410"/>
          <w:sz w:val="22"/>
          <w:szCs w:val="22"/>
        </w:rPr>
      </w:pPr>
      <w:r>
        <w:rPr>
          <w:noProof/>
          <w:sz w:val="22"/>
          <w:szCs w:val="22"/>
        </w:rPr>
        <w:lastRenderedPageBreak/>
        <w:drawing>
          <wp:inline distT="0" distB="0" distL="0" distR="0" wp14:anchorId="09E6A1E7" wp14:editId="6FDDC8D9">
            <wp:extent cx="1828800" cy="2799041"/>
            <wp:effectExtent l="0" t="0" r="0" b="0"/>
            <wp:docPr id="78" name="Рисунок 107374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06" name="Рисунок 1073742006"/>
                    <pic:cNvPicPr>
                      <a:picLocks noChangeAspect="1"/>
                    </pic:cNvPicPr>
                  </pic:nvPicPr>
                  <pic:blipFill>
                    <a:blip r:embed="rId81"/>
                    <a:stretch/>
                  </pic:blipFill>
                  <pic:spPr bwMode="auto">
                    <a:xfrm>
                      <a:off x="0" y="0"/>
                      <a:ext cx="1835757" cy="2809688"/>
                    </a:xfrm>
                    <a:prstGeom prst="rect">
                      <a:avLst/>
                    </a:prstGeom>
                  </pic:spPr>
                </pic:pic>
              </a:graphicData>
            </a:graphic>
          </wp:inline>
        </w:drawing>
      </w:r>
    </w:p>
    <w:p w14:paraId="433E6D4B" w14:textId="77777777" w:rsidR="006C2AAC" w:rsidRDefault="006C2AAC" w:rsidP="008F4E8D">
      <w:pPr>
        <w:spacing w:before="120" w:after="120"/>
        <w:ind w:left="567" w:firstLine="0"/>
        <w:jc w:val="center"/>
        <w:rPr>
          <w:rStyle w:val="410"/>
        </w:rPr>
      </w:pPr>
    </w:p>
    <w:p w14:paraId="4CF3A705" w14:textId="3BE7D8AC" w:rsidR="006C2AAC" w:rsidRDefault="002D7681" w:rsidP="008F4E8D">
      <w:pPr>
        <w:spacing w:before="120" w:after="120"/>
        <w:ind w:left="567" w:firstLine="0"/>
        <w:jc w:val="center"/>
        <w:rPr>
          <w:rStyle w:val="aa"/>
          <w:sz w:val="20"/>
          <w:szCs w:val="20"/>
        </w:rPr>
      </w:pPr>
      <w:r>
        <w:rPr>
          <w:rStyle w:val="aa"/>
          <w:sz w:val="20"/>
          <w:szCs w:val="20"/>
        </w:rPr>
        <w:t xml:space="preserve">Рис. 4.3.1.4 </w:t>
      </w:r>
      <w:r w:rsidR="006C2AAC">
        <w:rPr>
          <w:rStyle w:val="aa"/>
          <w:sz w:val="20"/>
          <w:szCs w:val="20"/>
        </w:rPr>
        <w:t>Реестр на зачисление. Создание платежного поручения, блок Дополнительно</w:t>
      </w:r>
    </w:p>
    <w:p w14:paraId="3A5B3D50" w14:textId="77777777" w:rsidR="006C2AAC" w:rsidRDefault="006C2AAC" w:rsidP="008F4E8D">
      <w:pPr>
        <w:spacing w:before="120"/>
        <w:ind w:left="567" w:firstLine="0"/>
        <w:jc w:val="left"/>
        <w:rPr>
          <w:rStyle w:val="aa"/>
        </w:rPr>
      </w:pPr>
      <w:r>
        <w:rPr>
          <w:rStyle w:val="aa"/>
          <w:b/>
          <w:bCs/>
        </w:rPr>
        <w:t>Очередность платежа</w:t>
      </w:r>
      <w:r>
        <w:rPr>
          <w:rStyle w:val="aa"/>
        </w:rPr>
        <w:t xml:space="preserve"> — автоматически указана 3, при необходимости выберите нужное значение из выпадающего списка. Для указания вида платежа </w:t>
      </w:r>
      <w:r>
        <w:rPr>
          <w:rStyle w:val="aa"/>
          <w:b/>
          <w:bCs/>
        </w:rPr>
        <w:t>Срочно</w:t>
      </w:r>
      <w:r>
        <w:rPr>
          <w:rStyle w:val="aa"/>
        </w:rPr>
        <w:t xml:space="preserve"> нажмите на чек-бокс </w:t>
      </w:r>
      <w:r>
        <w:rPr>
          <w:rStyle w:val="aa"/>
          <w:b/>
          <w:bCs/>
        </w:rPr>
        <w:t>Срочный платеж. Код вида доходов, Код вида операции</w:t>
      </w:r>
      <w:r>
        <w:rPr>
          <w:rStyle w:val="aa"/>
        </w:rPr>
        <w:t xml:space="preserve"> ( если денежные средства перечисляются в адрес нерезидентов</w:t>
      </w:r>
      <w:r>
        <w:rPr>
          <w:rStyle w:val="aa"/>
          <w:b/>
          <w:bCs/>
        </w:rPr>
        <w:t>), Код выплат</w:t>
      </w:r>
      <w:r>
        <w:rPr>
          <w:rStyle w:val="aa"/>
        </w:rPr>
        <w:t xml:space="preserve"> — заполнятся из выпадающего списка. При необходимости заполните поля </w:t>
      </w:r>
      <w:r>
        <w:rPr>
          <w:rStyle w:val="aa"/>
          <w:b/>
          <w:bCs/>
        </w:rPr>
        <w:t xml:space="preserve">Код (УИН/УИП) </w:t>
      </w:r>
      <w:r>
        <w:rPr>
          <w:rStyle w:val="aa"/>
        </w:rPr>
        <w:t>и</w:t>
      </w:r>
      <w:r>
        <w:rPr>
          <w:rStyle w:val="aa"/>
          <w:b/>
          <w:bCs/>
        </w:rPr>
        <w:t xml:space="preserve"> Удержано по исполнительному производству</w:t>
      </w:r>
      <w:r>
        <w:rPr>
          <w:rStyle w:val="aa"/>
        </w:rPr>
        <w:t xml:space="preserve">. </w:t>
      </w:r>
    </w:p>
    <w:p w14:paraId="594BFF60" w14:textId="17139A2B" w:rsidR="006C2AAC" w:rsidRDefault="006C2AAC" w:rsidP="008F4E8D">
      <w:pPr>
        <w:spacing w:before="120"/>
        <w:ind w:left="567" w:firstLine="0"/>
        <w:rPr>
          <w:rStyle w:val="Hyperlink5"/>
        </w:rPr>
      </w:pPr>
      <w:r>
        <w:rPr>
          <w:rStyle w:val="410"/>
        </w:rPr>
        <w:t xml:space="preserve">Платежное поручение можно сохранить, если нажать на кнопку </w:t>
      </w:r>
      <w:r>
        <w:rPr>
          <w:rStyle w:val="ab"/>
        </w:rPr>
        <w:t>Сохранить</w:t>
      </w:r>
      <w:r>
        <w:rPr>
          <w:rStyle w:val="410"/>
        </w:rPr>
        <w:t xml:space="preserve">. После сохранения платежного поручения на перечисление общей суммы средств по реестру вверху экрана отобразится подсказка о номере платежного поручения и в каком разделе меню системы </w:t>
      </w:r>
      <w:r w:rsidR="00C72F28">
        <w:rPr>
          <w:rStyle w:val="410"/>
          <w:b/>
          <w:bCs/>
        </w:rPr>
        <w:t>Свой Бизнес</w:t>
      </w:r>
      <w:r>
        <w:rPr>
          <w:rStyle w:val="410"/>
        </w:rPr>
        <w:t xml:space="preserve"> его можно просмотреть. </w:t>
      </w:r>
      <w:r>
        <w:rPr>
          <w:i/>
          <w:iCs/>
          <w:noProof/>
        </w:rPr>
        <w:drawing>
          <wp:inline distT="0" distB="0" distL="0" distR="0" wp14:anchorId="2A6F13EF" wp14:editId="025C8F45">
            <wp:extent cx="2286000" cy="651282"/>
            <wp:effectExtent l="0" t="0" r="0" b="0"/>
            <wp:docPr id="79" name="Рисунок 107374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07" name="Рисунок 1073742007"/>
                    <pic:cNvPicPr>
                      <a:picLocks noChangeAspect="1"/>
                    </pic:cNvPicPr>
                  </pic:nvPicPr>
                  <pic:blipFill>
                    <a:blip r:embed="rId82"/>
                    <a:stretch/>
                  </pic:blipFill>
                  <pic:spPr bwMode="auto">
                    <a:xfrm>
                      <a:off x="0" y="0"/>
                      <a:ext cx="2325740" cy="662604"/>
                    </a:xfrm>
                    <a:prstGeom prst="rect">
                      <a:avLst/>
                    </a:prstGeom>
                  </pic:spPr>
                </pic:pic>
              </a:graphicData>
            </a:graphic>
          </wp:inline>
        </w:drawing>
      </w:r>
    </w:p>
    <w:p w14:paraId="5390F37F" w14:textId="77777777" w:rsidR="006C2AAC" w:rsidRDefault="006C2AAC" w:rsidP="008F4E8D">
      <w:pPr>
        <w:spacing w:before="120"/>
        <w:ind w:left="567" w:firstLine="0"/>
        <w:rPr>
          <w:rStyle w:val="410"/>
        </w:rPr>
      </w:pPr>
      <w:r>
        <w:rPr>
          <w:rStyle w:val="410"/>
        </w:rPr>
        <w:t xml:space="preserve">При выборе кнопки </w:t>
      </w:r>
      <w:r>
        <w:rPr>
          <w:rStyle w:val="ab"/>
        </w:rPr>
        <w:t xml:space="preserve">Внешний платеж </w:t>
      </w:r>
      <w:r>
        <w:rPr>
          <w:rStyle w:val="410"/>
        </w:rPr>
        <w:t>откроется форма для указания реквизитов платежного поручения на перечисление средств по реестру из другой кредитной организации:</w:t>
      </w:r>
    </w:p>
    <w:p w14:paraId="7ADA1F02" w14:textId="77777777" w:rsidR="006C2AAC" w:rsidRDefault="006C2AAC" w:rsidP="008F4E8D">
      <w:pPr>
        <w:pStyle w:val="ad"/>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67" w:firstLine="0"/>
      </w:pPr>
      <w:r>
        <w:rPr>
          <w:rStyle w:val="410"/>
        </w:rPr>
        <w:t xml:space="preserve">БИК или наименование Банка. Начните заполнять БИК или наименование Банка, из которого отправлено платежное поручение на зачисление средств по реестру, далее выберите его из выпадающего списка. </w:t>
      </w:r>
    </w:p>
    <w:p w14:paraId="1CE481B2" w14:textId="77777777" w:rsidR="006C2AAC" w:rsidRDefault="006C2AAC" w:rsidP="008F4E8D">
      <w:pPr>
        <w:pStyle w:val="ad"/>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67" w:firstLine="0"/>
      </w:pPr>
      <w:r>
        <w:rPr>
          <w:rStyle w:val="410"/>
        </w:rPr>
        <w:t>Номер счета. Указывается номер расчетного счета, с которого было перечисление средств из другой кредитной организации</w:t>
      </w:r>
    </w:p>
    <w:p w14:paraId="055047C9" w14:textId="77777777" w:rsidR="006C2AAC" w:rsidRDefault="006C2AAC" w:rsidP="008F4E8D">
      <w:pPr>
        <w:pStyle w:val="ad"/>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67" w:firstLine="0"/>
      </w:pPr>
      <w:r>
        <w:rPr>
          <w:rStyle w:val="410"/>
        </w:rPr>
        <w:t xml:space="preserve">Номер платежа. Указывается номер платежного поручения </w:t>
      </w:r>
    </w:p>
    <w:p w14:paraId="73DE8D62" w14:textId="77777777" w:rsidR="006C2AAC" w:rsidRDefault="006C2AAC" w:rsidP="008F4E8D">
      <w:pPr>
        <w:pStyle w:val="ad"/>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67" w:firstLine="0"/>
      </w:pPr>
      <w:r>
        <w:rPr>
          <w:rStyle w:val="410"/>
        </w:rPr>
        <w:t xml:space="preserve">Дата платежа. Указывается дата платежного поручения, вручную или при нажатии на стрелочку откроется календарь. </w:t>
      </w:r>
    </w:p>
    <w:p w14:paraId="3BE2DE9D" w14:textId="77777777" w:rsidR="006C2AAC" w:rsidRDefault="006C2AAC" w:rsidP="008F4E8D">
      <w:pPr>
        <w:spacing w:before="120"/>
        <w:ind w:left="567" w:firstLine="0"/>
        <w:rPr>
          <w:rStyle w:val="410"/>
        </w:rPr>
      </w:pPr>
      <w:r>
        <w:rPr>
          <w:rStyle w:val="410"/>
        </w:rPr>
        <w:t xml:space="preserve">Для сохранения введенных данных нажмите </w:t>
      </w:r>
      <w:r>
        <w:rPr>
          <w:rStyle w:val="ab"/>
        </w:rPr>
        <w:t>Сохранить</w:t>
      </w:r>
      <w:r>
        <w:rPr>
          <w:rStyle w:val="410"/>
        </w:rPr>
        <w:t xml:space="preserve">, для отмены нажмите на </w:t>
      </w:r>
      <w:r>
        <w:rPr>
          <w:rStyle w:val="aa"/>
        </w:rPr>
        <w:t>«</w:t>
      </w:r>
      <w:r>
        <w:rPr>
          <w:rStyle w:val="aa"/>
          <w:rFonts w:ascii="Symbol" w:eastAsia="Symbol" w:hAnsi="Symbol" w:cs="Symbol"/>
        </w:rPr>
        <w:t></w:t>
      </w:r>
      <w:r>
        <w:rPr>
          <w:rStyle w:val="aa"/>
        </w:rPr>
        <w:t>»</w:t>
      </w:r>
      <w:r>
        <w:rPr>
          <w:rStyle w:val="410"/>
        </w:rPr>
        <w:t>.</w:t>
      </w:r>
    </w:p>
    <w:p w14:paraId="09830A2D" w14:textId="77777777" w:rsidR="006C2AAC" w:rsidRDefault="006C2AAC" w:rsidP="008F4E8D">
      <w:pPr>
        <w:spacing w:before="120"/>
        <w:ind w:left="567" w:firstLine="0"/>
        <w:rPr>
          <w:rStyle w:val="410"/>
        </w:rPr>
      </w:pPr>
    </w:p>
    <w:p w14:paraId="032A0B5C" w14:textId="77777777" w:rsidR="006C2AAC" w:rsidRDefault="006C2AAC" w:rsidP="008F4E8D">
      <w:pPr>
        <w:spacing w:before="120"/>
        <w:ind w:left="567" w:firstLine="0"/>
        <w:jc w:val="center"/>
        <w:rPr>
          <w:rStyle w:val="Hyperlink5"/>
        </w:rPr>
      </w:pPr>
      <w:r>
        <w:rPr>
          <w:i/>
          <w:iCs/>
          <w:noProof/>
        </w:rPr>
        <w:lastRenderedPageBreak/>
        <w:drawing>
          <wp:inline distT="0" distB="0" distL="0" distR="0" wp14:anchorId="33F0FC92" wp14:editId="3F1630DA">
            <wp:extent cx="1419331" cy="3067397"/>
            <wp:effectExtent l="0" t="0" r="3175" b="6350"/>
            <wp:docPr id="80" name="Рисунок 107374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6" name="Рисунок 1073742096"/>
                    <pic:cNvPicPr>
                      <a:picLocks noChangeAspect="1"/>
                    </pic:cNvPicPr>
                  </pic:nvPicPr>
                  <pic:blipFill>
                    <a:blip r:embed="rId83"/>
                    <a:stretch/>
                  </pic:blipFill>
                  <pic:spPr bwMode="auto">
                    <a:xfrm>
                      <a:off x="0" y="0"/>
                      <a:ext cx="1433808" cy="3098685"/>
                    </a:xfrm>
                    <a:prstGeom prst="rect">
                      <a:avLst/>
                    </a:prstGeom>
                  </pic:spPr>
                </pic:pic>
              </a:graphicData>
            </a:graphic>
          </wp:inline>
        </w:drawing>
      </w:r>
    </w:p>
    <w:p w14:paraId="7F0285EF" w14:textId="522B7F17" w:rsidR="006C2AAC" w:rsidRDefault="002D7681" w:rsidP="008F4E8D">
      <w:pPr>
        <w:spacing w:before="120"/>
        <w:ind w:left="567" w:firstLine="0"/>
        <w:jc w:val="center"/>
        <w:rPr>
          <w:rStyle w:val="aa"/>
          <w:sz w:val="20"/>
          <w:szCs w:val="20"/>
        </w:rPr>
      </w:pPr>
      <w:r>
        <w:rPr>
          <w:rStyle w:val="aa"/>
          <w:sz w:val="20"/>
          <w:szCs w:val="20"/>
        </w:rPr>
        <w:t xml:space="preserve">Рис. 4.3.1.5 </w:t>
      </w:r>
      <w:r w:rsidR="006C2AAC">
        <w:rPr>
          <w:rStyle w:val="aa"/>
          <w:sz w:val="20"/>
          <w:szCs w:val="20"/>
        </w:rPr>
        <w:t>Реестр на зачисление средств. Заполнение реквизитов внешнего платежа на зачисление общей суммы по реестру</w:t>
      </w:r>
    </w:p>
    <w:p w14:paraId="1ED926E7" w14:textId="77777777" w:rsidR="006C2AAC" w:rsidRDefault="006C2AAC" w:rsidP="008F4E8D">
      <w:pPr>
        <w:spacing w:before="120"/>
        <w:ind w:left="567" w:firstLine="0"/>
        <w:rPr>
          <w:rStyle w:val="410"/>
        </w:rPr>
      </w:pPr>
      <w:r>
        <w:rPr>
          <w:rStyle w:val="410"/>
        </w:rPr>
        <w:t xml:space="preserve">После заполнения всех полей </w:t>
      </w:r>
      <w:r>
        <w:rPr>
          <w:rStyle w:val="ab"/>
        </w:rPr>
        <w:t>Реестра на зачисление средств</w:t>
      </w:r>
      <w:r>
        <w:rPr>
          <w:rStyle w:val="410"/>
        </w:rPr>
        <w:t xml:space="preserve"> для сохранения введенной информации нажмите кнопку </w:t>
      </w:r>
      <w:r>
        <w:rPr>
          <w:rStyle w:val="ab"/>
        </w:rPr>
        <w:t>Сохранить</w:t>
      </w:r>
      <w:r>
        <w:rPr>
          <w:rStyle w:val="410"/>
        </w:rPr>
        <w:t xml:space="preserve"> в левом нижнем углу экрана, для отправки реестра в Банк нажмите </w:t>
      </w:r>
      <w:r>
        <w:rPr>
          <w:rStyle w:val="410"/>
          <w:b/>
          <w:bCs/>
        </w:rPr>
        <w:t xml:space="preserve">Подписать. </w:t>
      </w:r>
      <w:r>
        <w:rPr>
          <w:rStyle w:val="410"/>
        </w:rPr>
        <w:t xml:space="preserve">Если введенную информацию сохранять не нужно, нажмите на </w:t>
      </w:r>
      <w:r>
        <w:rPr>
          <w:rStyle w:val="aa"/>
        </w:rPr>
        <w:t>«</w:t>
      </w:r>
      <w:r>
        <w:rPr>
          <w:rStyle w:val="aa"/>
          <w:rFonts w:ascii="Symbol" w:eastAsia="Symbol" w:hAnsi="Symbol" w:cs="Symbol"/>
        </w:rPr>
        <w:t></w:t>
      </w:r>
      <w:r>
        <w:rPr>
          <w:rStyle w:val="aa"/>
        </w:rPr>
        <w:t>»</w:t>
      </w:r>
      <w:r>
        <w:rPr>
          <w:rStyle w:val="410"/>
        </w:rPr>
        <w:t xml:space="preserve"> в левом верхнем углу экрана. </w:t>
      </w:r>
    </w:p>
    <w:p w14:paraId="0BB626E4" w14:textId="77777777" w:rsidR="006C2AAC" w:rsidRDefault="006C2AAC" w:rsidP="008F4E8D">
      <w:pPr>
        <w:spacing w:before="120"/>
        <w:ind w:left="567" w:firstLine="0"/>
        <w:rPr>
          <w:rStyle w:val="410"/>
        </w:rPr>
      </w:pPr>
      <w:r>
        <w:rPr>
          <w:rStyle w:val="410"/>
        </w:rPr>
        <w:t xml:space="preserve">Процесс подписания документа в мобильной версии указан в разделе </w:t>
      </w:r>
      <w:hyperlink w:anchor="_Подписание_в_мобильном" w:tooltip="#_Подписание_в_мобильном" w:history="1">
        <w:r>
          <w:rPr>
            <w:rStyle w:val="a4"/>
          </w:rPr>
          <w:t>Подписание в мобильном приложении</w:t>
        </w:r>
      </w:hyperlink>
      <w:r>
        <w:rPr>
          <w:rStyle w:val="410"/>
        </w:rPr>
        <w:t>.</w:t>
      </w:r>
    </w:p>
    <w:p w14:paraId="65FEAA6E" w14:textId="77777777" w:rsidR="006C2AAC" w:rsidRDefault="006C2AAC" w:rsidP="008F4E8D">
      <w:pPr>
        <w:pStyle w:val="A0"/>
        <w:ind w:left="567"/>
      </w:pPr>
    </w:p>
    <w:p w14:paraId="75DD213D" w14:textId="77777777" w:rsidR="006C2AAC" w:rsidRDefault="006C2AAC" w:rsidP="00B96896">
      <w:pPr>
        <w:pStyle w:val="02"/>
        <w:rPr>
          <w:rStyle w:val="aa"/>
          <w:sz w:val="32"/>
          <w:szCs w:val="32"/>
        </w:rPr>
      </w:pPr>
      <w:bookmarkStart w:id="64" w:name="_Toc130312618"/>
      <w:bookmarkStart w:id="65" w:name="_Toc132980429"/>
      <w:r>
        <w:rPr>
          <w:rStyle w:val="aa"/>
          <w:sz w:val="32"/>
          <w:szCs w:val="32"/>
        </w:rPr>
        <w:t>Работа с платёжными документами в рублях</w:t>
      </w:r>
      <w:bookmarkEnd w:id="64"/>
      <w:bookmarkEnd w:id="65"/>
    </w:p>
    <w:p w14:paraId="3F5114DA" w14:textId="77777777" w:rsidR="006C2AAC" w:rsidRDefault="006C2AAC" w:rsidP="008F4E8D">
      <w:pPr>
        <w:pStyle w:val="A0"/>
        <w:ind w:left="567"/>
      </w:pPr>
    </w:p>
    <w:p w14:paraId="2499B40E" w14:textId="77777777" w:rsidR="006C2AAC" w:rsidRDefault="006C2AAC" w:rsidP="008F4E8D">
      <w:pPr>
        <w:pStyle w:val="body"/>
        <w:spacing w:before="120"/>
        <w:ind w:left="567"/>
        <w:rPr>
          <w:rStyle w:val="410"/>
        </w:rPr>
      </w:pPr>
      <w:r>
        <w:rPr>
          <w:rStyle w:val="aa"/>
        </w:rPr>
        <w:t xml:space="preserve">Чтобы создать платёжное поручение в рублях, перейдите на главный экран и нажмите на иконку </w:t>
      </w:r>
      <w:r>
        <w:rPr>
          <w:rStyle w:val="aa"/>
          <w:noProof/>
        </w:rPr>
        <w:drawing>
          <wp:inline distT="0" distB="0" distL="0" distR="0" wp14:anchorId="515CF46F" wp14:editId="761A2CF9">
            <wp:extent cx="566090" cy="571358"/>
            <wp:effectExtent l="0" t="0" r="0" b="0"/>
            <wp:docPr id="81"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1" name="Изображение" descr="Изображение"/>
                    <pic:cNvPicPr>
                      <a:picLocks noChangeAspect="1"/>
                    </pic:cNvPicPr>
                  </pic:nvPicPr>
                  <pic:blipFill>
                    <a:blip r:embed="rId57"/>
                    <a:stretch/>
                  </pic:blipFill>
                  <pic:spPr bwMode="auto">
                    <a:xfrm>
                      <a:off x="0" y="0"/>
                      <a:ext cx="566090" cy="571358"/>
                    </a:xfrm>
                    <a:prstGeom prst="rect">
                      <a:avLst/>
                    </a:prstGeom>
                    <a:ln w="12700" cap="flat">
                      <a:noFill/>
                      <a:miter lim="400000"/>
                    </a:ln>
                    <a:effectLst/>
                  </pic:spPr>
                </pic:pic>
              </a:graphicData>
            </a:graphic>
          </wp:inline>
        </w:drawing>
      </w:r>
    </w:p>
    <w:p w14:paraId="379D5427" w14:textId="77777777" w:rsidR="006C2AAC" w:rsidRDefault="006C2AAC" w:rsidP="008F4E8D">
      <w:pPr>
        <w:pStyle w:val="body"/>
        <w:spacing w:before="120"/>
        <w:ind w:left="567"/>
        <w:rPr>
          <w:rStyle w:val="410"/>
        </w:rPr>
      </w:pPr>
    </w:p>
    <w:p w14:paraId="29B2388E" w14:textId="77777777" w:rsidR="006C2AAC" w:rsidRDefault="006C2AAC" w:rsidP="008F4E8D">
      <w:pPr>
        <w:spacing w:before="120" w:after="120"/>
        <w:ind w:left="567" w:firstLine="0"/>
        <w:jc w:val="center"/>
      </w:pPr>
      <w:r>
        <w:rPr>
          <w:rStyle w:val="410"/>
          <w:noProof/>
        </w:rPr>
        <w:lastRenderedPageBreak/>
        <w:drawing>
          <wp:inline distT="0" distB="0" distL="0" distR="0" wp14:anchorId="653C46D0" wp14:editId="54758B3A">
            <wp:extent cx="1790462" cy="3876986"/>
            <wp:effectExtent l="0" t="0" r="0" b="0"/>
            <wp:docPr id="82"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2" name="Изображение" descr="Изображение"/>
                    <pic:cNvPicPr>
                      <a:picLocks noChangeAspect="1"/>
                    </pic:cNvPicPr>
                  </pic:nvPicPr>
                  <pic:blipFill>
                    <a:blip r:embed="rId38"/>
                    <a:stretch/>
                  </pic:blipFill>
                  <pic:spPr bwMode="auto">
                    <a:xfrm>
                      <a:off x="0" y="0"/>
                      <a:ext cx="1790462" cy="3876986"/>
                    </a:xfrm>
                    <a:prstGeom prst="rect">
                      <a:avLst/>
                    </a:prstGeom>
                    <a:ln w="12700" cap="flat">
                      <a:noFill/>
                      <a:miter lim="400000"/>
                    </a:ln>
                    <a:effectLst/>
                  </pic:spPr>
                </pic:pic>
              </a:graphicData>
            </a:graphic>
          </wp:inline>
        </w:drawing>
      </w:r>
    </w:p>
    <w:p w14:paraId="35307801" w14:textId="60897EF0" w:rsidR="006C2AAC" w:rsidRDefault="006C2AAC" w:rsidP="008F4E8D">
      <w:pPr>
        <w:spacing w:before="120" w:after="120"/>
        <w:ind w:left="567" w:firstLine="0"/>
        <w:jc w:val="center"/>
        <w:rPr>
          <w:rStyle w:val="aa"/>
          <w:sz w:val="20"/>
          <w:szCs w:val="20"/>
        </w:rPr>
      </w:pPr>
      <w:r>
        <w:rPr>
          <w:rStyle w:val="aa"/>
          <w:sz w:val="20"/>
          <w:szCs w:val="20"/>
        </w:rPr>
        <w:t>Рис. 4.</w:t>
      </w:r>
      <w:r w:rsidR="002D7681">
        <w:rPr>
          <w:rStyle w:val="aa"/>
          <w:sz w:val="20"/>
          <w:szCs w:val="20"/>
        </w:rPr>
        <w:t>4</w:t>
      </w:r>
      <w:r>
        <w:rPr>
          <w:rStyle w:val="aa"/>
          <w:sz w:val="20"/>
          <w:szCs w:val="20"/>
        </w:rPr>
        <w:t>.1 Главный экран</w:t>
      </w:r>
    </w:p>
    <w:p w14:paraId="1F787EBB" w14:textId="77777777" w:rsidR="006C2AAC" w:rsidRDefault="006C2AAC" w:rsidP="008F4E8D">
      <w:pPr>
        <w:pStyle w:val="body"/>
        <w:spacing w:before="120"/>
        <w:ind w:left="567"/>
      </w:pPr>
      <w:r>
        <w:rPr>
          <w:rStyle w:val="410"/>
        </w:rPr>
        <w:t>Откроется форма заполнения платежного поручения.</w:t>
      </w:r>
    </w:p>
    <w:p w14:paraId="6CA28088" w14:textId="77777777" w:rsidR="006C2AAC" w:rsidRDefault="006C2AAC" w:rsidP="008F4E8D">
      <w:pPr>
        <w:pStyle w:val="body"/>
        <w:spacing w:before="120"/>
        <w:ind w:left="567"/>
        <w:jc w:val="center"/>
        <w:rPr>
          <w:rStyle w:val="aa"/>
        </w:rPr>
      </w:pPr>
      <w:r>
        <w:rPr>
          <w:rStyle w:val="aa"/>
          <w:noProof/>
        </w:rPr>
        <w:drawing>
          <wp:inline distT="0" distB="0" distL="0" distR="0" wp14:anchorId="3C6B1EF7" wp14:editId="748FBCF9">
            <wp:extent cx="1704088" cy="3689867"/>
            <wp:effectExtent l="0" t="0" r="0" b="0"/>
            <wp:docPr id="83"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3" name="Изображение" descr="Изображение"/>
                    <pic:cNvPicPr>
                      <a:picLocks noChangeAspect="1"/>
                    </pic:cNvPicPr>
                  </pic:nvPicPr>
                  <pic:blipFill>
                    <a:blip r:embed="rId84"/>
                    <a:stretch/>
                  </pic:blipFill>
                  <pic:spPr bwMode="auto">
                    <a:xfrm>
                      <a:off x="0" y="0"/>
                      <a:ext cx="1704088" cy="3689867"/>
                    </a:xfrm>
                    <a:prstGeom prst="rect">
                      <a:avLst/>
                    </a:prstGeom>
                    <a:ln w="12700" cap="flat">
                      <a:noFill/>
                      <a:miter lim="400000"/>
                    </a:ln>
                    <a:effectLst/>
                  </pic:spPr>
                </pic:pic>
              </a:graphicData>
            </a:graphic>
          </wp:inline>
        </w:drawing>
      </w:r>
    </w:p>
    <w:p w14:paraId="3129CEE1" w14:textId="72D66C84" w:rsidR="006C2AAC" w:rsidRDefault="006C2AAC" w:rsidP="008F4E8D">
      <w:pPr>
        <w:spacing w:before="120" w:after="120"/>
        <w:ind w:left="567" w:firstLine="0"/>
        <w:jc w:val="center"/>
        <w:rPr>
          <w:rStyle w:val="aa"/>
          <w:sz w:val="20"/>
          <w:szCs w:val="20"/>
        </w:rPr>
      </w:pPr>
      <w:r>
        <w:rPr>
          <w:rStyle w:val="aa"/>
          <w:sz w:val="20"/>
          <w:szCs w:val="20"/>
        </w:rPr>
        <w:t>Рис. 4.</w:t>
      </w:r>
      <w:r w:rsidR="002D7681">
        <w:rPr>
          <w:rStyle w:val="aa"/>
          <w:sz w:val="20"/>
          <w:szCs w:val="20"/>
        </w:rPr>
        <w:t>4</w:t>
      </w:r>
      <w:r>
        <w:rPr>
          <w:rStyle w:val="aa"/>
          <w:sz w:val="20"/>
          <w:szCs w:val="20"/>
        </w:rPr>
        <w:t>.2 Экран Создать платёж</w:t>
      </w:r>
    </w:p>
    <w:p w14:paraId="2BF24FC0" w14:textId="77777777" w:rsidR="006C2AAC" w:rsidRDefault="006C2AAC" w:rsidP="008F4E8D">
      <w:pPr>
        <w:pStyle w:val="body"/>
        <w:spacing w:before="120"/>
        <w:ind w:left="567"/>
        <w:rPr>
          <w:rStyle w:val="aa"/>
          <w:i/>
          <w:iCs/>
        </w:rPr>
      </w:pPr>
      <w:r>
        <w:rPr>
          <w:rStyle w:val="aa"/>
        </w:rPr>
        <w:t>Выберите нужный вариант:</w:t>
      </w:r>
    </w:p>
    <w:p w14:paraId="09EA5391" w14:textId="77777777" w:rsidR="006C2AAC" w:rsidRDefault="006C2AAC" w:rsidP="008F4E8D">
      <w:pPr>
        <w:pStyle w:val="body"/>
        <w:spacing w:before="120"/>
        <w:ind w:left="567"/>
        <w:rPr>
          <w:rStyle w:val="aa"/>
        </w:rPr>
      </w:pPr>
      <w:r>
        <w:rPr>
          <w:rStyle w:val="aa"/>
          <w:b/>
          <w:bCs/>
        </w:rPr>
        <w:t>Бизнесу / Людям — для создания коммерческого Платёжного поручения.</w:t>
      </w:r>
      <w:r>
        <w:rPr>
          <w:rStyle w:val="aa"/>
        </w:rPr>
        <w:t xml:space="preserve"> </w:t>
      </w:r>
      <w:r>
        <w:rPr>
          <w:rStyle w:val="aa"/>
        </w:rPr>
        <w:br/>
      </w:r>
      <w:r>
        <w:rPr>
          <w:rStyle w:val="aa"/>
          <w:b/>
          <w:bCs/>
        </w:rPr>
        <w:t>В бюджет</w:t>
      </w:r>
      <w:r>
        <w:rPr>
          <w:rStyle w:val="aa"/>
        </w:rPr>
        <w:t xml:space="preserve"> — для создания Платёжного поручения в бюджет.</w:t>
      </w:r>
    </w:p>
    <w:p w14:paraId="7D949AD8" w14:textId="77777777" w:rsidR="006C2AAC" w:rsidRDefault="006C2AAC" w:rsidP="008F4E8D">
      <w:pPr>
        <w:pStyle w:val="body"/>
        <w:spacing w:before="120"/>
        <w:ind w:left="567"/>
        <w:rPr>
          <w:rStyle w:val="aa"/>
        </w:rPr>
      </w:pPr>
      <w:r>
        <w:rPr>
          <w:rStyle w:val="aa"/>
          <w:b/>
          <w:bCs/>
        </w:rPr>
        <w:t>ЖКУ</w:t>
      </w:r>
      <w:r>
        <w:rPr>
          <w:rStyle w:val="aa"/>
        </w:rPr>
        <w:t xml:space="preserve"> — для создания Платёжного поручения для оплаты за жилищно-коммунальные услуги.</w:t>
      </w:r>
    </w:p>
    <w:p w14:paraId="49054103" w14:textId="77777777" w:rsidR="006C2AAC" w:rsidRDefault="006C2AAC" w:rsidP="008F4E8D">
      <w:pPr>
        <w:pStyle w:val="body"/>
        <w:spacing w:before="120" w:after="0"/>
        <w:ind w:left="567"/>
        <w:jc w:val="both"/>
        <w:rPr>
          <w:rStyle w:val="aa"/>
        </w:rPr>
      </w:pPr>
      <w:r>
        <w:rPr>
          <w:rStyle w:val="aa"/>
          <w:b/>
          <w:bCs/>
        </w:rPr>
        <w:lastRenderedPageBreak/>
        <w:t>Между своими счетами</w:t>
      </w:r>
      <w:r>
        <w:rPr>
          <w:rStyle w:val="aa"/>
        </w:rPr>
        <w:t xml:space="preserve"> — для создания Платёжного поручения при переводе между своими счетами в рамках одного филиала.</w:t>
      </w:r>
    </w:p>
    <w:p w14:paraId="699BE355" w14:textId="77777777" w:rsidR="006C2AAC" w:rsidRDefault="006C2AAC" w:rsidP="008F4E8D">
      <w:pPr>
        <w:pStyle w:val="body"/>
        <w:spacing w:before="120"/>
        <w:ind w:left="567"/>
      </w:pPr>
      <w:r>
        <w:rPr>
          <w:rStyle w:val="aa"/>
          <w:b/>
          <w:bCs/>
        </w:rPr>
        <w:t>Как заполнять платёж Бизнесу / Людям</w:t>
      </w:r>
      <w:r>
        <w:rPr>
          <w:rStyle w:val="aa"/>
          <w:b/>
          <w:bCs/>
        </w:rPr>
        <w:br/>
      </w:r>
    </w:p>
    <w:p w14:paraId="1C6D2C84" w14:textId="77777777" w:rsidR="006C2AAC" w:rsidRDefault="006C2AAC" w:rsidP="00B96896">
      <w:pPr>
        <w:pStyle w:val="03"/>
      </w:pPr>
      <w:bookmarkStart w:id="66" w:name="_Toc130312619"/>
      <w:bookmarkStart w:id="67" w:name="_Toc132980430"/>
      <w:r>
        <w:rPr>
          <w:rStyle w:val="aa"/>
        </w:rPr>
        <w:t>Платёж Бизнесу / Людям</w:t>
      </w:r>
      <w:bookmarkEnd w:id="66"/>
      <w:bookmarkEnd w:id="67"/>
    </w:p>
    <w:p w14:paraId="2351885D" w14:textId="77777777" w:rsidR="006C2AAC" w:rsidRDefault="006C2AAC" w:rsidP="008F4E8D">
      <w:pPr>
        <w:pStyle w:val="body"/>
        <w:spacing w:before="120"/>
        <w:ind w:left="567"/>
        <w:rPr>
          <w:rStyle w:val="aa"/>
        </w:rPr>
      </w:pPr>
      <w:r>
        <w:rPr>
          <w:rStyle w:val="aa"/>
        </w:rPr>
        <w:t xml:space="preserve">Чтобы провести платеж Бизнесу / Людям, кликните на иконку </w:t>
      </w:r>
      <w:r>
        <w:rPr>
          <w:rStyle w:val="aa"/>
          <w:noProof/>
        </w:rPr>
        <w:drawing>
          <wp:inline distT="0" distB="0" distL="0" distR="0" wp14:anchorId="49519517" wp14:editId="59D17E47">
            <wp:extent cx="2009775" cy="533400"/>
            <wp:effectExtent l="0" t="0" r="0" b="0"/>
            <wp:docPr id="84"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4" name="Изображение" descr="Изображение"/>
                    <pic:cNvPicPr>
                      <a:picLocks noChangeAspect="1"/>
                    </pic:cNvPicPr>
                  </pic:nvPicPr>
                  <pic:blipFill>
                    <a:blip r:embed="rId85"/>
                    <a:stretch/>
                  </pic:blipFill>
                  <pic:spPr bwMode="auto">
                    <a:xfrm>
                      <a:off x="0" y="0"/>
                      <a:ext cx="2009775" cy="533400"/>
                    </a:xfrm>
                    <a:prstGeom prst="rect">
                      <a:avLst/>
                    </a:prstGeom>
                    <a:ln w="12700" cap="flat">
                      <a:noFill/>
                      <a:miter lim="400000"/>
                    </a:ln>
                    <a:effectLst/>
                  </pic:spPr>
                </pic:pic>
              </a:graphicData>
            </a:graphic>
          </wp:inline>
        </w:drawing>
      </w:r>
      <w:r>
        <w:rPr>
          <w:rStyle w:val="aa"/>
        </w:rPr>
        <w:t xml:space="preserve">. </w:t>
      </w:r>
    </w:p>
    <w:p w14:paraId="09E92B69" w14:textId="77777777" w:rsidR="006C2AAC" w:rsidRDefault="006C2AAC" w:rsidP="008F4E8D">
      <w:pPr>
        <w:pStyle w:val="body"/>
        <w:spacing w:before="120"/>
        <w:ind w:left="567"/>
        <w:rPr>
          <w:rStyle w:val="aa"/>
        </w:rPr>
      </w:pPr>
      <w:r>
        <w:rPr>
          <w:rStyle w:val="aa"/>
        </w:rPr>
        <w:t>Откроется форма заполнения платежного поручения.</w:t>
      </w:r>
    </w:p>
    <w:p w14:paraId="51330388" w14:textId="77777777" w:rsidR="006C2AAC" w:rsidRDefault="006C2AAC" w:rsidP="008F4E8D">
      <w:pPr>
        <w:pStyle w:val="body"/>
        <w:spacing w:before="120"/>
        <w:ind w:left="567"/>
        <w:jc w:val="center"/>
        <w:rPr>
          <w:rStyle w:val="aa"/>
        </w:rPr>
      </w:pPr>
      <w:r>
        <w:rPr>
          <w:rStyle w:val="aa"/>
          <w:noProof/>
        </w:rPr>
        <w:drawing>
          <wp:inline distT="0" distB="0" distL="0" distR="0" wp14:anchorId="54E64B59" wp14:editId="21E58234">
            <wp:extent cx="1757675" cy="3798165"/>
            <wp:effectExtent l="0" t="0" r="0" b="0"/>
            <wp:docPr id="85"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5" name="Изображение" descr="Изображение"/>
                    <pic:cNvPicPr>
                      <a:picLocks noChangeAspect="1"/>
                    </pic:cNvPicPr>
                  </pic:nvPicPr>
                  <pic:blipFill>
                    <a:blip r:embed="rId86"/>
                    <a:stretch/>
                  </pic:blipFill>
                  <pic:spPr bwMode="auto">
                    <a:xfrm>
                      <a:off x="0" y="0"/>
                      <a:ext cx="1757675" cy="3798165"/>
                    </a:xfrm>
                    <a:prstGeom prst="rect">
                      <a:avLst/>
                    </a:prstGeom>
                    <a:ln w="12700" cap="flat">
                      <a:noFill/>
                      <a:miter lim="400000"/>
                    </a:ln>
                    <a:effectLst/>
                  </pic:spPr>
                </pic:pic>
              </a:graphicData>
            </a:graphic>
          </wp:inline>
        </w:drawing>
      </w:r>
    </w:p>
    <w:p w14:paraId="6C9AC6E8" w14:textId="4678E64D" w:rsidR="002D7681" w:rsidRDefault="002D7681" w:rsidP="002D7681">
      <w:pPr>
        <w:spacing w:before="120" w:after="120"/>
        <w:ind w:left="567" w:firstLine="0"/>
        <w:jc w:val="center"/>
        <w:rPr>
          <w:rStyle w:val="aa"/>
          <w:sz w:val="20"/>
          <w:szCs w:val="20"/>
        </w:rPr>
      </w:pPr>
      <w:r>
        <w:rPr>
          <w:rStyle w:val="aa"/>
          <w:sz w:val="20"/>
          <w:szCs w:val="20"/>
        </w:rPr>
        <w:t>Рис. 4.4.1.1 Экран Создать платёж</w:t>
      </w:r>
    </w:p>
    <w:p w14:paraId="0BA232E6" w14:textId="2727E3A7" w:rsidR="006C2AAC" w:rsidRDefault="006C2AAC" w:rsidP="002D7681">
      <w:pPr>
        <w:pStyle w:val="body"/>
        <w:spacing w:before="120"/>
        <w:ind w:left="567"/>
        <w:rPr>
          <w:rStyle w:val="aa"/>
          <w:b/>
          <w:bCs/>
        </w:rPr>
      </w:pPr>
      <w:r>
        <w:rPr>
          <w:rStyle w:val="aa"/>
          <w:b/>
          <w:bCs/>
        </w:rPr>
        <w:br/>
        <w:t>Раздел «Кому»</w:t>
      </w:r>
    </w:p>
    <w:p w14:paraId="68875EB2" w14:textId="77777777" w:rsidR="006C2AAC" w:rsidRDefault="006C2AAC" w:rsidP="008F4E8D">
      <w:pPr>
        <w:pStyle w:val="body"/>
        <w:spacing w:before="120"/>
        <w:ind w:left="567"/>
        <w:jc w:val="both"/>
        <w:rPr>
          <w:rStyle w:val="aa"/>
        </w:rPr>
      </w:pPr>
      <w:r>
        <w:rPr>
          <w:rStyle w:val="aa"/>
        </w:rPr>
        <w:t xml:space="preserve">В поле </w:t>
      </w:r>
      <w:r>
        <w:rPr>
          <w:rStyle w:val="aa"/>
          <w:u w:val="single"/>
        </w:rPr>
        <w:t>«Наименование или ИНН»</w:t>
      </w:r>
      <w:r>
        <w:rPr>
          <w:rStyle w:val="aa"/>
        </w:rPr>
        <w:t xml:space="preserve"> введите ИНН или наименование получателя. Достаточно указания 3-х символов. Автоматически выполняется поиск в справочнике контрагентов. Найденные значения отображаются пользователю на экране. Выберите нужное.</w:t>
      </w:r>
    </w:p>
    <w:p w14:paraId="2C48B4E6" w14:textId="77777777" w:rsidR="006C2AAC" w:rsidRDefault="006C2AAC" w:rsidP="008F4E8D">
      <w:pPr>
        <w:pStyle w:val="body"/>
        <w:spacing w:before="120"/>
        <w:ind w:left="567"/>
        <w:jc w:val="both"/>
        <w:rPr>
          <w:rStyle w:val="aa"/>
        </w:rPr>
      </w:pPr>
      <w:r>
        <w:rPr>
          <w:rStyle w:val="aa"/>
        </w:rPr>
        <w:t xml:space="preserve">Если получатель выбран из справочника контрагентов, то автоматически заполняются реквизиты получателя (ИНН, КПП, номер счёта, наименование), а также реквизиты Банка получателя (наименование Банка, БИК, Корр. счёт) из справочника контрагентов. </w:t>
      </w:r>
    </w:p>
    <w:p w14:paraId="7C50940C" w14:textId="77777777" w:rsidR="006C2AAC" w:rsidRDefault="006C2AAC" w:rsidP="008F4E8D">
      <w:pPr>
        <w:pStyle w:val="body"/>
        <w:spacing w:before="120"/>
        <w:ind w:left="567"/>
        <w:jc w:val="both"/>
        <w:rPr>
          <w:rStyle w:val="aa"/>
        </w:rPr>
      </w:pPr>
      <w:r>
        <w:rPr>
          <w:rStyle w:val="aa"/>
        </w:rPr>
        <w:t>Если контрагент выбран ошибочно, можно ввести данные в поле «Наименование или ИНН» заново. Для этого встаньте на поле «Наименование» и сотрите выбранное ранее значение. При этом заполненные ранее поля с реквизитами получателя и банка получателя очистятся.</w:t>
      </w:r>
    </w:p>
    <w:p w14:paraId="3A4C8EEA" w14:textId="77777777" w:rsidR="006C2AAC" w:rsidRDefault="006C2AAC" w:rsidP="008F4E8D">
      <w:pPr>
        <w:pStyle w:val="body"/>
        <w:spacing w:before="120"/>
        <w:ind w:left="567"/>
        <w:jc w:val="both"/>
        <w:rPr>
          <w:rStyle w:val="aa"/>
        </w:rPr>
      </w:pPr>
      <w:r>
        <w:rPr>
          <w:rStyle w:val="aa"/>
        </w:rPr>
        <w:t>Если в справочнике необходимый контрагент отсутствует, данные необходимо заполнить вручную.</w:t>
      </w:r>
    </w:p>
    <w:p w14:paraId="261378E8" w14:textId="77777777" w:rsidR="006C2AAC" w:rsidRDefault="006C2AAC" w:rsidP="008F4E8D">
      <w:pPr>
        <w:pStyle w:val="body"/>
        <w:spacing w:before="120"/>
        <w:ind w:left="567"/>
        <w:jc w:val="both"/>
        <w:rPr>
          <w:rStyle w:val="aa"/>
        </w:rPr>
      </w:pPr>
      <w:r>
        <w:rPr>
          <w:rStyle w:val="aa"/>
        </w:rPr>
        <w:t xml:space="preserve">В поле </w:t>
      </w:r>
      <w:r>
        <w:rPr>
          <w:rStyle w:val="aa"/>
          <w:u w:val="single"/>
        </w:rPr>
        <w:t>«Наименование»</w:t>
      </w:r>
      <w:r>
        <w:rPr>
          <w:rStyle w:val="aa"/>
        </w:rPr>
        <w:t xml:space="preserve"> раздела «Кому» введите наименование получателя.</w:t>
      </w:r>
    </w:p>
    <w:p w14:paraId="54122436" w14:textId="77777777" w:rsidR="006C2AAC" w:rsidRDefault="006C2AAC" w:rsidP="008F4E8D">
      <w:pPr>
        <w:pStyle w:val="body"/>
        <w:spacing w:before="120"/>
        <w:ind w:left="567"/>
        <w:jc w:val="both"/>
        <w:rPr>
          <w:rStyle w:val="aa"/>
        </w:rPr>
      </w:pPr>
      <w:r>
        <w:rPr>
          <w:rStyle w:val="aa"/>
        </w:rPr>
        <w:t xml:space="preserve">В поле </w:t>
      </w:r>
      <w:r>
        <w:rPr>
          <w:rStyle w:val="aa"/>
          <w:u w:val="single"/>
        </w:rPr>
        <w:t>«ИНН»</w:t>
      </w:r>
      <w:r>
        <w:rPr>
          <w:rStyle w:val="aa"/>
        </w:rPr>
        <w:t xml:space="preserve"> введите ИНН получателя.</w:t>
      </w:r>
    </w:p>
    <w:p w14:paraId="570413D7" w14:textId="77777777" w:rsidR="006C2AAC" w:rsidRDefault="006C2AAC" w:rsidP="008F4E8D">
      <w:pPr>
        <w:pStyle w:val="body"/>
        <w:spacing w:before="120"/>
        <w:ind w:left="567"/>
        <w:jc w:val="both"/>
        <w:rPr>
          <w:rStyle w:val="aa"/>
        </w:rPr>
      </w:pPr>
      <w:r>
        <w:rPr>
          <w:rStyle w:val="aa"/>
        </w:rPr>
        <w:lastRenderedPageBreak/>
        <w:t xml:space="preserve">В поле </w:t>
      </w:r>
      <w:r>
        <w:rPr>
          <w:rStyle w:val="aa"/>
          <w:u w:val="single"/>
        </w:rPr>
        <w:t>«КПП»</w:t>
      </w:r>
      <w:r>
        <w:rPr>
          <w:rStyle w:val="aa"/>
        </w:rPr>
        <w:t xml:space="preserve"> введите КПП получателя. </w:t>
      </w:r>
    </w:p>
    <w:p w14:paraId="527A1258" w14:textId="77777777" w:rsidR="006C2AAC" w:rsidRDefault="006C2AAC" w:rsidP="008F4E8D">
      <w:pPr>
        <w:pStyle w:val="body"/>
        <w:spacing w:before="120"/>
        <w:ind w:left="567"/>
        <w:jc w:val="both"/>
        <w:rPr>
          <w:rStyle w:val="aa"/>
          <w:i/>
          <w:iCs/>
        </w:rPr>
      </w:pPr>
      <w:r>
        <w:rPr>
          <w:rStyle w:val="aa"/>
          <w:i/>
          <w:iCs/>
          <w:u w:val="single"/>
        </w:rPr>
        <w:t>ОБРАТИТЕ ВНИМАНИЕ:</w:t>
      </w:r>
      <w:r>
        <w:rPr>
          <w:rStyle w:val="aa"/>
        </w:rPr>
        <w:t xml:space="preserve"> </w:t>
      </w:r>
      <w:r>
        <w:rPr>
          <w:rStyle w:val="aa"/>
          <w:i/>
          <w:iCs/>
        </w:rPr>
        <w:t>для платежей в адрес физического лица или индивидуального предпринимателя (ИНН получателя 12 знаков) поле не заполняется, за исключением случаев, предусмотренных Правилами указания информации в реквизитах распоряжений о переводе денежных средств в уплату платежей в бюджетную систему Российской Федерации, утвержденными Приказом Министерства Финансов Российской Федерации № 107-н от 12 ноября 2013 г.</w:t>
      </w:r>
    </w:p>
    <w:p w14:paraId="301EA1BF" w14:textId="77777777" w:rsidR="006C2AAC" w:rsidRDefault="006C2AAC" w:rsidP="008F4E8D">
      <w:pPr>
        <w:pStyle w:val="body"/>
        <w:spacing w:before="120"/>
        <w:ind w:left="567"/>
        <w:jc w:val="both"/>
        <w:rPr>
          <w:rStyle w:val="aa"/>
        </w:rPr>
      </w:pPr>
      <w:r>
        <w:rPr>
          <w:rStyle w:val="aa"/>
        </w:rPr>
        <w:t xml:space="preserve">В поле </w:t>
      </w:r>
      <w:r>
        <w:rPr>
          <w:rStyle w:val="aa"/>
          <w:u w:val="single"/>
        </w:rPr>
        <w:t>«Номер счёта»</w:t>
      </w:r>
      <w:r>
        <w:rPr>
          <w:rStyle w:val="aa"/>
        </w:rPr>
        <w:t xml:space="preserve"> введите номер счета получателя.</w:t>
      </w:r>
    </w:p>
    <w:p w14:paraId="222FE5D2" w14:textId="77777777" w:rsidR="006C2AAC" w:rsidRDefault="006C2AAC" w:rsidP="008F4E8D">
      <w:pPr>
        <w:pStyle w:val="body"/>
        <w:spacing w:before="120"/>
        <w:ind w:left="567"/>
        <w:jc w:val="both"/>
        <w:rPr>
          <w:rStyle w:val="aa"/>
          <w:b/>
          <w:bCs/>
        </w:rPr>
      </w:pPr>
      <w:r>
        <w:rPr>
          <w:rStyle w:val="aa"/>
          <w:b/>
          <w:bCs/>
        </w:rPr>
        <w:t>Раздел «Банк»</w:t>
      </w:r>
    </w:p>
    <w:p w14:paraId="22905D11" w14:textId="77777777" w:rsidR="006C2AAC" w:rsidRDefault="006C2AAC" w:rsidP="008F4E8D">
      <w:pPr>
        <w:pStyle w:val="body"/>
        <w:spacing w:before="120"/>
        <w:ind w:left="567"/>
        <w:jc w:val="both"/>
        <w:rPr>
          <w:rStyle w:val="aa"/>
        </w:rPr>
      </w:pPr>
      <w:r>
        <w:rPr>
          <w:rStyle w:val="aa"/>
        </w:rPr>
        <w:t>В поле «</w:t>
      </w:r>
      <w:r>
        <w:rPr>
          <w:rStyle w:val="aa"/>
          <w:u w:val="single"/>
        </w:rPr>
        <w:t>Наименование Банка или БИК</w:t>
      </w:r>
      <w:r>
        <w:rPr>
          <w:rStyle w:val="aa"/>
        </w:rPr>
        <w:t>» необходимо ввести 9 знаков значения БИК банка получателя. Система найдёт введенное значение в справочнике Банков и автоматически заполнит поля «Наименование Банка», «БИК», «Корр. счёт». Достаточно также указать минимум 3 знака (и более) БИК банка получателя. При этом на экране будут показаны Банки, подходящие под указанные значения из справочника Банков. Если Банк уже появился в списке Банков, можно его выбрать щелчком. Автоматически заполнятся поля «Наименование Банка», «БИК», «Корр. счёт».</w:t>
      </w:r>
    </w:p>
    <w:p w14:paraId="174F1C5C" w14:textId="77777777" w:rsidR="006C2AAC" w:rsidRDefault="006C2AAC" w:rsidP="008F4E8D">
      <w:pPr>
        <w:pStyle w:val="body"/>
        <w:spacing w:before="120"/>
        <w:ind w:left="567"/>
        <w:jc w:val="both"/>
        <w:rPr>
          <w:rStyle w:val="410"/>
        </w:rPr>
      </w:pPr>
      <w:r>
        <w:rPr>
          <w:rStyle w:val="aa"/>
        </w:rPr>
        <w:t>Для перевода денежных средств получателю, у которого открыт счет в этом же филиале банка, установите отметку в поле «Внутри одного филиала». В результате поля «Наименование Банка», «БИК», «Корр. счёт» будут заполнены автоматически.</w:t>
      </w:r>
    </w:p>
    <w:p w14:paraId="50FFBE54" w14:textId="77777777" w:rsidR="006C2AAC" w:rsidRDefault="006C2AAC" w:rsidP="008F4E8D">
      <w:pPr>
        <w:pStyle w:val="body"/>
        <w:spacing w:before="120"/>
        <w:ind w:left="567"/>
        <w:jc w:val="both"/>
        <w:rPr>
          <w:rStyle w:val="aa"/>
        </w:rPr>
      </w:pPr>
      <w:r>
        <w:rPr>
          <w:rStyle w:val="aa"/>
        </w:rPr>
        <w:t>В случае ошибочного выбора БИК Банка получателя, или ошибочного проставления отметки в поле «Внутри одного филиала», можно стереть значение БИК, или убрать отметку в поле «Внутри одного филиала» путем еще одного нажатия (снятия галки) на данном поле. В указанных случаях поля раздела «Банк» станут пустыми и нужно будет заново ввести верные значения БИК банка получателя.</w:t>
      </w:r>
    </w:p>
    <w:p w14:paraId="7E356C3C" w14:textId="77777777" w:rsidR="006C2AAC" w:rsidRDefault="006C2AAC" w:rsidP="008F4E8D">
      <w:pPr>
        <w:pStyle w:val="body"/>
        <w:spacing w:before="120"/>
        <w:ind w:left="567"/>
        <w:jc w:val="both"/>
        <w:rPr>
          <w:rStyle w:val="aa"/>
          <w:b/>
          <w:bCs/>
        </w:rPr>
      </w:pPr>
      <w:r>
        <w:rPr>
          <w:rStyle w:val="aa"/>
          <w:b/>
          <w:bCs/>
        </w:rPr>
        <w:t>Раздел «Сколько и за что»</w:t>
      </w:r>
    </w:p>
    <w:p w14:paraId="62864430" w14:textId="77777777" w:rsidR="006C2AAC" w:rsidRDefault="006C2AAC" w:rsidP="008F4E8D">
      <w:pPr>
        <w:pStyle w:val="body"/>
        <w:spacing w:before="120"/>
        <w:ind w:left="567"/>
        <w:jc w:val="both"/>
        <w:rPr>
          <w:rStyle w:val="aa"/>
        </w:rPr>
      </w:pPr>
      <w:r>
        <w:rPr>
          <w:rStyle w:val="aa"/>
        </w:rPr>
        <w:t xml:space="preserve">В поле </w:t>
      </w:r>
      <w:r>
        <w:rPr>
          <w:rStyle w:val="aa"/>
          <w:u w:val="single"/>
        </w:rPr>
        <w:t>«Источник платежа»</w:t>
      </w:r>
      <w:r>
        <w:rPr>
          <w:rStyle w:val="aa"/>
        </w:rPr>
        <w:t xml:space="preserve"> указывается номер расчетного или специального счета в рублях РФ, с которого необходимо провести оплату. </w:t>
      </w:r>
    </w:p>
    <w:p w14:paraId="53F2D228" w14:textId="77777777" w:rsidR="006C2AAC" w:rsidRDefault="006C2AAC" w:rsidP="008F4E8D">
      <w:pPr>
        <w:pStyle w:val="body"/>
        <w:spacing w:before="120"/>
        <w:ind w:left="567"/>
        <w:jc w:val="both"/>
        <w:rPr>
          <w:rStyle w:val="aa"/>
          <w:i/>
          <w:iCs/>
        </w:rPr>
      </w:pPr>
      <w:r>
        <w:rPr>
          <w:rStyle w:val="aa"/>
          <w:i/>
          <w:iCs/>
          <w:color w:val="000000" w:themeColor="text1"/>
        </w:rPr>
        <w:t>ОБРАТИТЕ ВНИМАНИЕ:</w:t>
      </w:r>
      <w:r>
        <w:rPr>
          <w:rStyle w:val="aa"/>
          <w:color w:val="000000" w:themeColor="text1"/>
        </w:rPr>
        <w:t xml:space="preserve"> </w:t>
      </w:r>
      <w:r>
        <w:rPr>
          <w:rStyle w:val="aa"/>
          <w:i/>
          <w:iCs/>
        </w:rPr>
        <w:t>Поле автоматически предзаполнено! В поле указан номер избранного счета. Вы можете, в случае необходимости, выбрать другой счёт, открытый в Банке. Для этого нажмите на поле «Источник платежа».</w:t>
      </w:r>
    </w:p>
    <w:p w14:paraId="257537E0" w14:textId="77777777" w:rsidR="006C2AAC" w:rsidRDefault="006C2AAC" w:rsidP="008F4E8D">
      <w:pPr>
        <w:pStyle w:val="body"/>
        <w:spacing w:before="120"/>
        <w:ind w:left="567"/>
        <w:jc w:val="both"/>
        <w:rPr>
          <w:rStyle w:val="aa"/>
        </w:rPr>
      </w:pPr>
      <w:r>
        <w:rPr>
          <w:rStyle w:val="aa"/>
        </w:rPr>
        <w:t>Раскроется список счетов для выбора. Выберите нужный счет списания.</w:t>
      </w:r>
    </w:p>
    <w:p w14:paraId="1CED6312" w14:textId="77777777" w:rsidR="006C2AAC" w:rsidRDefault="006C2AAC" w:rsidP="008F4E8D">
      <w:pPr>
        <w:pStyle w:val="body"/>
        <w:spacing w:before="120"/>
        <w:ind w:left="567"/>
        <w:jc w:val="both"/>
        <w:rPr>
          <w:rStyle w:val="aa"/>
        </w:rPr>
      </w:pPr>
      <w:r>
        <w:rPr>
          <w:rStyle w:val="aa"/>
        </w:rPr>
        <w:t xml:space="preserve">В поле </w:t>
      </w:r>
      <w:r>
        <w:rPr>
          <w:rStyle w:val="aa"/>
          <w:u w:val="single"/>
        </w:rPr>
        <w:t>«Сумма платежа»</w:t>
      </w:r>
      <w:r>
        <w:rPr>
          <w:rStyle w:val="aa"/>
        </w:rPr>
        <w:t xml:space="preserve"> введите сумму цифрами. Копейки отделяются точкой.</w:t>
      </w:r>
    </w:p>
    <w:p w14:paraId="59FE6315" w14:textId="77777777" w:rsidR="006C2AAC" w:rsidRDefault="006C2AAC" w:rsidP="008F4E8D">
      <w:pPr>
        <w:pStyle w:val="body"/>
        <w:spacing w:before="120"/>
        <w:ind w:left="567"/>
        <w:jc w:val="both"/>
        <w:rPr>
          <w:rStyle w:val="aa"/>
        </w:rPr>
      </w:pPr>
      <w:r>
        <w:rPr>
          <w:rStyle w:val="aa"/>
        </w:rPr>
        <w:t xml:space="preserve">В поле </w:t>
      </w:r>
      <w:r>
        <w:rPr>
          <w:rStyle w:val="aa"/>
          <w:u w:val="single"/>
        </w:rPr>
        <w:t>«НДС»</w:t>
      </w:r>
      <w:r>
        <w:rPr>
          <w:rStyle w:val="aa"/>
        </w:rPr>
        <w:t xml:space="preserve"> выберете значение из предлагаемых возможных:</w:t>
      </w:r>
    </w:p>
    <w:p w14:paraId="0F2C09A7" w14:textId="77777777" w:rsidR="006C2AAC" w:rsidRDefault="006C2AAC" w:rsidP="008F4E8D">
      <w:pPr>
        <w:pStyle w:val="body"/>
        <w:spacing w:before="120"/>
        <w:ind w:left="567"/>
        <w:rPr>
          <w:rStyle w:val="aa"/>
        </w:rPr>
      </w:pPr>
      <w:r>
        <w:rPr>
          <w:rStyle w:val="aa"/>
        </w:rPr>
        <w:t>При выборе значения «в том числе НДС», автоматически рассчитается сумма НДС в зависимости от ставки и суммы платежа и в конце поля «Назначение платежа» подтянется текст, содержащий указанную информацию.</w:t>
      </w:r>
    </w:p>
    <w:p w14:paraId="277B0A29" w14:textId="77777777" w:rsidR="006C2AAC" w:rsidRDefault="006C2AAC" w:rsidP="008F4E8D">
      <w:pPr>
        <w:pStyle w:val="body"/>
        <w:spacing w:before="120"/>
        <w:ind w:left="567"/>
        <w:jc w:val="both"/>
        <w:rPr>
          <w:rStyle w:val="aa"/>
        </w:rPr>
      </w:pPr>
      <w:r>
        <w:rPr>
          <w:rStyle w:val="aa"/>
        </w:rPr>
        <w:t xml:space="preserve">Перейдите к заполнению поля </w:t>
      </w:r>
      <w:r>
        <w:rPr>
          <w:rStyle w:val="aa"/>
          <w:u w:val="single"/>
        </w:rPr>
        <w:t>«Назначение платежа»</w:t>
      </w:r>
      <w:r>
        <w:rPr>
          <w:rStyle w:val="aa"/>
        </w:rPr>
        <w:t xml:space="preserve">, </w:t>
      </w:r>
    </w:p>
    <w:p w14:paraId="36418D1A" w14:textId="77777777" w:rsidR="006C2AAC" w:rsidRDefault="006C2AAC" w:rsidP="008F4E8D">
      <w:pPr>
        <w:pStyle w:val="body"/>
        <w:spacing w:before="120"/>
        <w:ind w:left="567"/>
        <w:jc w:val="both"/>
        <w:rPr>
          <w:rStyle w:val="aa"/>
        </w:rPr>
      </w:pPr>
      <w:r>
        <w:rPr>
          <w:rStyle w:val="aa"/>
        </w:rPr>
        <w:t>Информация о назначении платежа заполняется вручную.</w:t>
      </w:r>
    </w:p>
    <w:p w14:paraId="0BCEFFDB" w14:textId="77777777" w:rsidR="006C2AAC" w:rsidRDefault="006C2AAC" w:rsidP="008F4E8D">
      <w:pPr>
        <w:pStyle w:val="body"/>
        <w:spacing w:before="120"/>
        <w:ind w:left="567"/>
        <w:jc w:val="both"/>
        <w:rPr>
          <w:rStyle w:val="aa"/>
          <w:b/>
          <w:bCs/>
        </w:rPr>
      </w:pPr>
      <w:r>
        <w:rPr>
          <w:rStyle w:val="aa"/>
          <w:b/>
          <w:bCs/>
        </w:rPr>
        <w:t>Раздел «Дополнительно»</w:t>
      </w:r>
    </w:p>
    <w:p w14:paraId="1F3A2D22" w14:textId="77777777" w:rsidR="006C2AAC" w:rsidRDefault="006C2AAC" w:rsidP="008F4E8D">
      <w:pPr>
        <w:pStyle w:val="body"/>
        <w:spacing w:before="120"/>
        <w:ind w:left="567"/>
        <w:jc w:val="both"/>
        <w:rPr>
          <w:rStyle w:val="aa"/>
        </w:rPr>
      </w:pPr>
      <w:r>
        <w:rPr>
          <w:rStyle w:val="aa"/>
        </w:rPr>
        <w:t xml:space="preserve">Поле </w:t>
      </w:r>
      <w:r>
        <w:rPr>
          <w:rStyle w:val="aa"/>
          <w:u w:val="single"/>
        </w:rPr>
        <w:t>«Очередность платежа»</w:t>
      </w:r>
      <w:r>
        <w:rPr>
          <w:rStyle w:val="aa"/>
        </w:rPr>
        <w:t xml:space="preserve"> автоматически предзаполнено значением «5». В случае необходимости, Вы можете изменить очередность платежа, нажав на поле и выбрав нужное значение из выпадающего списка.</w:t>
      </w:r>
    </w:p>
    <w:p w14:paraId="15E22A26" w14:textId="77777777" w:rsidR="006C2AAC" w:rsidRDefault="006C2AAC" w:rsidP="008F4E8D">
      <w:pPr>
        <w:pStyle w:val="body"/>
        <w:spacing w:before="120"/>
        <w:ind w:left="567"/>
        <w:jc w:val="both"/>
        <w:rPr>
          <w:rStyle w:val="aa"/>
        </w:rPr>
      </w:pPr>
      <w:r>
        <w:rPr>
          <w:rStyle w:val="aa"/>
        </w:rPr>
        <w:t xml:space="preserve">Поле </w:t>
      </w:r>
      <w:r>
        <w:rPr>
          <w:rStyle w:val="aa"/>
          <w:u w:val="single"/>
        </w:rPr>
        <w:t>«Срочный платёж»</w:t>
      </w:r>
      <w:r>
        <w:rPr>
          <w:rStyle w:val="aa"/>
        </w:rPr>
        <w:t xml:space="preserve"> по умолчанию не заполнено. В случае необходимости установления признака срочного платежа, проставьте флаг.</w:t>
      </w:r>
    </w:p>
    <w:p w14:paraId="2077C182" w14:textId="77777777" w:rsidR="006C2AAC" w:rsidRDefault="006C2AAC" w:rsidP="008F4E8D">
      <w:pPr>
        <w:pStyle w:val="body"/>
        <w:spacing w:before="120"/>
        <w:ind w:left="567"/>
        <w:jc w:val="both"/>
        <w:rPr>
          <w:rStyle w:val="aa"/>
        </w:rPr>
      </w:pPr>
      <w:r>
        <w:rPr>
          <w:rStyle w:val="aa"/>
        </w:rPr>
        <w:lastRenderedPageBreak/>
        <w:t xml:space="preserve">Поле </w:t>
      </w:r>
      <w:r>
        <w:rPr>
          <w:rStyle w:val="aa"/>
          <w:u w:val="single"/>
        </w:rPr>
        <w:t>«Код (УИН/УИП)»</w:t>
      </w:r>
      <w:r>
        <w:rPr>
          <w:rStyle w:val="aa"/>
        </w:rPr>
        <w:t xml:space="preserve"> предназначено для указания значения уникального идентификатора начисления (УИН) или уникального идентификатора платежа (УИП). Для коммерческих платежей код УИП обязателен для заполнения при переводе денежных средств на счет получателя, начинающийся на 40822*. </w:t>
      </w:r>
    </w:p>
    <w:p w14:paraId="2D475991" w14:textId="77777777" w:rsidR="006C2AAC" w:rsidRDefault="006C2AAC" w:rsidP="008F4E8D">
      <w:pPr>
        <w:pStyle w:val="body"/>
        <w:spacing w:before="120"/>
        <w:ind w:left="567"/>
        <w:jc w:val="both"/>
        <w:rPr>
          <w:rStyle w:val="410"/>
        </w:rPr>
      </w:pPr>
      <w:r>
        <w:rPr>
          <w:rStyle w:val="aa"/>
        </w:rPr>
        <w:t xml:space="preserve">В поле </w:t>
      </w:r>
      <w:r>
        <w:rPr>
          <w:rStyle w:val="aa"/>
          <w:u w:val="single"/>
        </w:rPr>
        <w:t>«Код вида доходов»</w:t>
      </w:r>
      <w:r>
        <w:rPr>
          <w:rStyle w:val="aa"/>
        </w:rPr>
        <w:t xml:space="preserve"> выберите интересующее значение. Для этого нажмите на поле, в открывшемся списке выберете нужное значение. Если значение выбрано ошибочно, его можно удалить с помощью кнопки </w:t>
      </w:r>
      <w:r>
        <w:rPr>
          <w:rStyle w:val="aa"/>
          <w:lang w:val="en-US"/>
        </w:rPr>
        <w:t>Delete</w:t>
      </w:r>
      <w:r>
        <w:rPr>
          <w:rStyle w:val="aa"/>
        </w:rPr>
        <w:t xml:space="preserve"> на клавиатуре компьютера.</w:t>
      </w:r>
    </w:p>
    <w:p w14:paraId="2543D224" w14:textId="77777777" w:rsidR="006C2AAC" w:rsidRDefault="006C2AAC" w:rsidP="008F4E8D">
      <w:pPr>
        <w:pStyle w:val="body"/>
        <w:spacing w:before="120"/>
        <w:ind w:left="567"/>
        <w:jc w:val="both"/>
        <w:rPr>
          <w:color w:val="auto"/>
        </w:rPr>
      </w:pPr>
      <w:r>
        <w:rPr>
          <w:rStyle w:val="aa"/>
          <w:i/>
          <w:iCs/>
          <w:u w:val="single"/>
        </w:rPr>
        <w:t xml:space="preserve">ОБРАТИТЕ </w:t>
      </w:r>
      <w:r>
        <w:rPr>
          <w:rStyle w:val="aa"/>
          <w:i/>
          <w:iCs/>
          <w:color w:val="auto"/>
          <w:u w:val="single"/>
        </w:rPr>
        <w:t>ВНИМАНИЕ:</w:t>
      </w:r>
      <w:r>
        <w:rPr>
          <w:rStyle w:val="aa"/>
          <w:color w:val="auto"/>
        </w:rPr>
        <w:t xml:space="preserve"> данное поле заполняется только в случае перечисления заработной платы и (или) иных доходов в адрес физического лица. При переводе денежных средств, не являющихся доходами, в отношении которых статьей 99 Федерального закона от 2 октября 2007 года N 229-ФЗ установлены ограничения и (или) на которые в соответствии со статьей 101 Федерального закона от 2 октября 2007 года N 229-ФЗ не может быть обращено взыскание, код вида дохода не указывается/</w:t>
      </w:r>
    </w:p>
    <w:p w14:paraId="35E166FA" w14:textId="77777777" w:rsidR="006C2AAC" w:rsidRDefault="006C2AAC" w:rsidP="008F4E8D">
      <w:pPr>
        <w:pStyle w:val="body"/>
        <w:spacing w:before="120"/>
        <w:ind w:left="567"/>
        <w:jc w:val="both"/>
      </w:pPr>
      <w:r>
        <w:rPr>
          <w:rStyle w:val="410"/>
          <w:color w:val="auto"/>
        </w:rPr>
        <w:t xml:space="preserve">В поле </w:t>
      </w:r>
      <w:r>
        <w:rPr>
          <w:rStyle w:val="aa"/>
          <w:color w:val="auto"/>
        </w:rPr>
        <w:t>«Код вида операции»</w:t>
      </w:r>
      <w:r>
        <w:rPr>
          <w:rStyle w:val="410"/>
          <w:color w:val="auto"/>
        </w:rPr>
        <w:t xml:space="preserve"> указывается код вида операции, предусмотренный </w:t>
      </w:r>
      <w:r>
        <w:rPr>
          <w:rStyle w:val="a4"/>
          <w:color w:val="auto"/>
        </w:rPr>
        <w:t>Инструкцией</w:t>
      </w:r>
      <w:r>
        <w:rPr>
          <w:rStyle w:val="410"/>
          <w:color w:val="auto"/>
        </w:rPr>
        <w:t xml:space="preserve"> </w:t>
      </w:r>
      <w:r>
        <w:rPr>
          <w:rStyle w:val="410"/>
        </w:rPr>
        <w:t xml:space="preserve">Банка России от 16 августа 2017 года N 181-И «О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 Для указания кода нажмите на поле. В открывшемся справочнике необходимо выбрать нужную запись или начните вводить код и затем выберите одно из найденных системой значений, щелкнув по нему. Кроме того, вы можете ввести код вида операции вручную. </w:t>
      </w:r>
    </w:p>
    <w:p w14:paraId="23384BA1" w14:textId="77777777" w:rsidR="006C2AAC" w:rsidRDefault="006C2AAC" w:rsidP="008F4E8D">
      <w:pPr>
        <w:pStyle w:val="body"/>
        <w:spacing w:before="120"/>
        <w:ind w:left="567"/>
        <w:jc w:val="both"/>
        <w:rPr>
          <w:rStyle w:val="aa"/>
        </w:rPr>
      </w:pPr>
      <w:r>
        <w:rPr>
          <w:rStyle w:val="aa"/>
        </w:rPr>
        <w:t>При выборе значения «Код вида операции», в назначении платежа автоматически формируется код вида валютной операции, например {VO70060}.</w:t>
      </w:r>
    </w:p>
    <w:p w14:paraId="41BA2BEA" w14:textId="77777777" w:rsidR="006C2AAC" w:rsidRDefault="006C2AAC" w:rsidP="008F4E8D">
      <w:pPr>
        <w:pStyle w:val="body"/>
        <w:spacing w:before="120"/>
        <w:ind w:left="567"/>
        <w:jc w:val="both"/>
        <w:rPr>
          <w:rStyle w:val="aa"/>
        </w:rPr>
      </w:pPr>
      <w:r>
        <w:rPr>
          <w:rStyle w:val="aa"/>
        </w:rPr>
        <w:t xml:space="preserve">Поле </w:t>
      </w:r>
      <w:r>
        <w:rPr>
          <w:rStyle w:val="aa"/>
          <w:u w:val="single"/>
        </w:rPr>
        <w:t>«Код выплат».</w:t>
      </w:r>
      <w:r>
        <w:rPr>
          <w:rStyle w:val="aa"/>
        </w:rPr>
        <w:t xml:space="preserve"> При переводе денежных средств физическим лицам за счет средств бюджета РФ, предусмотренных ч. 5.5 и 5.6 ст. 30.5 ФЗ 161-ФЗ, в поле </w:t>
      </w:r>
      <w:r>
        <w:rPr>
          <w:rStyle w:val="aa"/>
          <w:u w:val="single"/>
        </w:rPr>
        <w:t>«Код выплат»</w:t>
      </w:r>
      <w:r>
        <w:rPr>
          <w:rStyle w:val="aa"/>
        </w:rPr>
        <w:t xml:space="preserve"> выберите из выпадающего списка значение «1». В иных случаях поле не заполняется.</w:t>
      </w:r>
    </w:p>
    <w:p w14:paraId="1E339457" w14:textId="77777777" w:rsidR="006C2AAC" w:rsidRDefault="006C2AAC" w:rsidP="008F4E8D">
      <w:pPr>
        <w:pStyle w:val="body"/>
        <w:spacing w:before="120"/>
        <w:ind w:left="567"/>
        <w:jc w:val="both"/>
        <w:rPr>
          <w:rStyle w:val="aa"/>
        </w:rPr>
      </w:pPr>
      <w:r>
        <w:rPr>
          <w:rStyle w:val="aa"/>
        </w:rPr>
        <w:t xml:space="preserve">В поле </w:t>
      </w:r>
      <w:r>
        <w:rPr>
          <w:rStyle w:val="aa"/>
          <w:u w:val="single"/>
        </w:rPr>
        <w:t>«Удержано по исполнительному документу»</w:t>
      </w:r>
      <w:r>
        <w:rPr>
          <w:rStyle w:val="aa"/>
        </w:rPr>
        <w:t xml:space="preserve"> укажите сумму, удержанную по исполнительному документу.</w:t>
      </w:r>
    </w:p>
    <w:p w14:paraId="3BCE8966" w14:textId="77777777" w:rsidR="006C2AAC" w:rsidRDefault="006C2AAC" w:rsidP="008F4E8D">
      <w:pPr>
        <w:pStyle w:val="body"/>
        <w:spacing w:before="120" w:after="0"/>
        <w:ind w:left="567"/>
        <w:jc w:val="both"/>
        <w:rPr>
          <w:rStyle w:val="aa"/>
        </w:rPr>
      </w:pPr>
      <w:r>
        <w:rPr>
          <w:rStyle w:val="aa"/>
        </w:rPr>
        <w:t xml:space="preserve">Поля </w:t>
      </w:r>
      <w:r>
        <w:rPr>
          <w:rStyle w:val="aa"/>
          <w:u w:val="single"/>
        </w:rPr>
        <w:t>«Номер документа», «Дата документа», «ИНН плательщика», «КПП плательщика», «Наименование плательщика», реквизиты Банка плательщика (Наименование, БИК, Корр. счёт)</w:t>
      </w:r>
      <w:r>
        <w:rPr>
          <w:rStyle w:val="aa"/>
        </w:rPr>
        <w:t xml:space="preserve"> заполняются автоматически и не отражаются на форме создания Платёжного поручения. </w:t>
      </w:r>
    </w:p>
    <w:p w14:paraId="7D79E5F1" w14:textId="77777777" w:rsidR="006C2AAC" w:rsidRDefault="006C2AAC" w:rsidP="008F4E8D">
      <w:pPr>
        <w:pStyle w:val="body"/>
        <w:spacing w:before="120" w:after="0"/>
        <w:ind w:left="567"/>
        <w:jc w:val="both"/>
        <w:rPr>
          <w:rStyle w:val="aa"/>
        </w:rPr>
      </w:pPr>
      <w:r>
        <w:rPr>
          <w:rStyle w:val="aa"/>
        </w:rPr>
        <w:t xml:space="preserve">В поле </w:t>
      </w:r>
      <w:r>
        <w:rPr>
          <w:rStyle w:val="aa"/>
          <w:u w:val="single"/>
        </w:rPr>
        <w:t>«Номер документа»</w:t>
      </w:r>
      <w:r>
        <w:rPr>
          <w:rStyle w:val="aa"/>
        </w:rPr>
        <w:t xml:space="preserve"> автоматически проставляется следующий порядковый номер после последнего использованного номера.</w:t>
      </w:r>
    </w:p>
    <w:p w14:paraId="4877513A" w14:textId="77777777" w:rsidR="006C2AAC" w:rsidRDefault="006C2AAC" w:rsidP="008F4E8D">
      <w:pPr>
        <w:pStyle w:val="body"/>
        <w:spacing w:before="120" w:after="0"/>
        <w:ind w:left="567"/>
        <w:jc w:val="both"/>
        <w:rPr>
          <w:rStyle w:val="aa"/>
        </w:rPr>
      </w:pPr>
      <w:r>
        <w:rPr>
          <w:rStyle w:val="aa"/>
        </w:rPr>
        <w:t xml:space="preserve">В поле </w:t>
      </w:r>
      <w:r>
        <w:rPr>
          <w:rStyle w:val="aa"/>
          <w:u w:val="single"/>
        </w:rPr>
        <w:t>«Дата документа»</w:t>
      </w:r>
      <w:r>
        <w:rPr>
          <w:rStyle w:val="aa"/>
        </w:rPr>
        <w:t xml:space="preserve"> текущая дата.</w:t>
      </w:r>
    </w:p>
    <w:p w14:paraId="2473EF85" w14:textId="77777777" w:rsidR="006C2AAC" w:rsidRDefault="006C2AAC" w:rsidP="008F4E8D">
      <w:pPr>
        <w:pStyle w:val="body"/>
        <w:spacing w:before="120"/>
        <w:ind w:left="567"/>
        <w:rPr>
          <w:rStyle w:val="aa"/>
          <w:b/>
          <w:bCs/>
        </w:rPr>
      </w:pPr>
      <w:r>
        <w:rPr>
          <w:rStyle w:val="aa"/>
          <w:b/>
          <w:bCs/>
        </w:rPr>
        <w:br/>
        <w:t>Проверка благонадёжности контрагентов</w:t>
      </w:r>
      <w:r>
        <w:rPr>
          <w:rStyle w:val="aa"/>
          <w:b/>
          <w:bCs/>
        </w:rPr>
        <w:br/>
      </w:r>
    </w:p>
    <w:p w14:paraId="0EB885CE" w14:textId="77777777" w:rsidR="006C2AAC" w:rsidRDefault="006C2AAC" w:rsidP="008F4E8D">
      <w:pPr>
        <w:pStyle w:val="body"/>
        <w:spacing w:before="120"/>
        <w:ind w:left="567"/>
        <w:rPr>
          <w:rStyle w:val="aa"/>
        </w:rPr>
      </w:pPr>
      <w:r>
        <w:rPr>
          <w:rStyle w:val="aa"/>
        </w:rPr>
        <w:t xml:space="preserve">Если ранее пользователь подключил проверку благонадёжности контрагентов в веб-версии, система автоматически проверит контрагента. Пользователь увидит баннер с результатами проверки. При клике на баннер откроется подробный отчёт в </w:t>
      </w:r>
      <w:r>
        <w:rPr>
          <w:rStyle w:val="aa"/>
          <w:lang w:val="en-US"/>
        </w:rPr>
        <w:t>PDF</w:t>
      </w:r>
      <w:r>
        <w:rPr>
          <w:rStyle w:val="aa"/>
        </w:rPr>
        <w:t>.</w:t>
      </w:r>
    </w:p>
    <w:p w14:paraId="57F1E40F" w14:textId="77777777" w:rsidR="006C2AAC" w:rsidRDefault="006C2AAC" w:rsidP="008F4E8D">
      <w:pPr>
        <w:pStyle w:val="body"/>
        <w:spacing w:before="120"/>
        <w:ind w:left="567"/>
        <w:jc w:val="center"/>
      </w:pPr>
      <w:r>
        <w:rPr>
          <w:rStyle w:val="410"/>
          <w:noProof/>
        </w:rPr>
        <w:lastRenderedPageBreak/>
        <w:drawing>
          <wp:inline distT="0" distB="0" distL="0" distR="0" wp14:anchorId="7CC0DBCE" wp14:editId="0DBD62A7">
            <wp:extent cx="1766653" cy="3835741"/>
            <wp:effectExtent l="0" t="0" r="0" b="0"/>
            <wp:docPr id="86"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6" name="Изображение" descr="Изображение"/>
                    <pic:cNvPicPr>
                      <a:picLocks noChangeAspect="1"/>
                    </pic:cNvPicPr>
                  </pic:nvPicPr>
                  <pic:blipFill>
                    <a:blip r:embed="rId87"/>
                    <a:stretch/>
                  </pic:blipFill>
                  <pic:spPr bwMode="auto">
                    <a:xfrm>
                      <a:off x="0" y="0"/>
                      <a:ext cx="1766653" cy="3835741"/>
                    </a:xfrm>
                    <a:prstGeom prst="rect">
                      <a:avLst/>
                    </a:prstGeom>
                    <a:ln w="12700" cap="flat">
                      <a:noFill/>
                      <a:miter lim="400000"/>
                    </a:ln>
                    <a:effectLst/>
                  </pic:spPr>
                </pic:pic>
              </a:graphicData>
            </a:graphic>
          </wp:inline>
        </w:drawing>
      </w:r>
    </w:p>
    <w:p w14:paraId="75C70470" w14:textId="283822B2" w:rsidR="006C2AAC" w:rsidRDefault="006C2AAC" w:rsidP="008F4E8D">
      <w:pPr>
        <w:spacing w:before="120" w:after="120"/>
        <w:ind w:left="567" w:firstLine="0"/>
        <w:jc w:val="center"/>
        <w:rPr>
          <w:rStyle w:val="aa"/>
          <w:sz w:val="20"/>
          <w:szCs w:val="20"/>
        </w:rPr>
      </w:pPr>
      <w:r>
        <w:rPr>
          <w:rStyle w:val="aa"/>
          <w:sz w:val="20"/>
          <w:szCs w:val="20"/>
        </w:rPr>
        <w:t>Рис. 4.</w:t>
      </w:r>
      <w:r w:rsidR="002D7681">
        <w:rPr>
          <w:rStyle w:val="aa"/>
          <w:sz w:val="20"/>
          <w:szCs w:val="20"/>
        </w:rPr>
        <w:t>4</w:t>
      </w:r>
      <w:r>
        <w:rPr>
          <w:rStyle w:val="aa"/>
          <w:sz w:val="20"/>
          <w:szCs w:val="20"/>
        </w:rPr>
        <w:t>.</w:t>
      </w:r>
      <w:r w:rsidR="002D7681">
        <w:rPr>
          <w:rStyle w:val="aa"/>
          <w:sz w:val="20"/>
          <w:szCs w:val="20"/>
        </w:rPr>
        <w:t>1</w:t>
      </w:r>
      <w:r>
        <w:rPr>
          <w:rStyle w:val="aa"/>
          <w:sz w:val="20"/>
          <w:szCs w:val="20"/>
        </w:rPr>
        <w:t>.</w:t>
      </w:r>
      <w:r w:rsidR="002D7681">
        <w:rPr>
          <w:rStyle w:val="aa"/>
          <w:sz w:val="20"/>
          <w:szCs w:val="20"/>
        </w:rPr>
        <w:t>2</w:t>
      </w:r>
      <w:r>
        <w:rPr>
          <w:rStyle w:val="aa"/>
          <w:sz w:val="20"/>
          <w:szCs w:val="20"/>
        </w:rPr>
        <w:t xml:space="preserve"> Экран с баннером проверки контрагента</w:t>
      </w:r>
      <w:r>
        <w:rPr>
          <w:rStyle w:val="aa"/>
          <w:sz w:val="20"/>
          <w:szCs w:val="20"/>
        </w:rPr>
        <w:br/>
      </w:r>
    </w:p>
    <w:p w14:paraId="6F023997" w14:textId="77777777" w:rsidR="006C2AAC" w:rsidRDefault="006C2AAC" w:rsidP="008F4E8D">
      <w:pPr>
        <w:spacing w:before="120" w:after="120"/>
        <w:ind w:left="567" w:firstLine="0"/>
        <w:jc w:val="center"/>
        <w:rPr>
          <w:rStyle w:val="aa"/>
          <w:sz w:val="20"/>
          <w:szCs w:val="20"/>
        </w:rPr>
      </w:pPr>
    </w:p>
    <w:p w14:paraId="43684E44" w14:textId="77777777" w:rsidR="006C2AAC" w:rsidRDefault="006C2AAC" w:rsidP="008F4E8D">
      <w:pPr>
        <w:pStyle w:val="A0"/>
        <w:ind w:left="567"/>
      </w:pPr>
    </w:p>
    <w:p w14:paraId="138F5CA6" w14:textId="77777777" w:rsidR="006C2AAC" w:rsidRDefault="006C2AAC" w:rsidP="00B96896">
      <w:pPr>
        <w:pStyle w:val="03"/>
      </w:pPr>
      <w:bookmarkStart w:id="68" w:name="_Toc113629731"/>
      <w:bookmarkStart w:id="69" w:name="_Toc129275384"/>
      <w:bookmarkStart w:id="70" w:name="_Toc130312620"/>
      <w:bookmarkStart w:id="71" w:name="_Toc132980431"/>
      <w:bookmarkEnd w:id="68"/>
      <w:bookmarkEnd w:id="69"/>
      <w:r>
        <w:rPr>
          <w:rStyle w:val="aa"/>
        </w:rPr>
        <w:t>Платёж в бюджет</w:t>
      </w:r>
      <w:bookmarkEnd w:id="70"/>
      <w:bookmarkEnd w:id="71"/>
    </w:p>
    <w:p w14:paraId="7DE20CE4" w14:textId="77777777" w:rsidR="006C2AAC" w:rsidRDefault="006C2AAC" w:rsidP="008F4E8D">
      <w:pPr>
        <w:pStyle w:val="body"/>
        <w:spacing w:before="120"/>
        <w:ind w:left="567"/>
        <w:rPr>
          <w:rStyle w:val="aa"/>
        </w:rPr>
      </w:pPr>
      <w:r>
        <w:rPr>
          <w:rStyle w:val="aa"/>
        </w:rPr>
        <w:t xml:space="preserve">Чтобы провести платеж в бюджет, кликните на иконку </w:t>
      </w:r>
      <w:r>
        <w:rPr>
          <w:rStyle w:val="aa"/>
          <w:noProof/>
        </w:rPr>
        <w:drawing>
          <wp:inline distT="0" distB="0" distL="0" distR="0" wp14:anchorId="357E5B0A" wp14:editId="4B775537">
            <wp:extent cx="1466850" cy="628650"/>
            <wp:effectExtent l="0" t="0" r="0" b="0"/>
            <wp:docPr id="87"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7" name="Изображение" descr="Изображение"/>
                    <pic:cNvPicPr>
                      <a:picLocks noChangeAspect="1"/>
                    </pic:cNvPicPr>
                  </pic:nvPicPr>
                  <pic:blipFill>
                    <a:blip r:embed="rId88"/>
                    <a:stretch/>
                  </pic:blipFill>
                  <pic:spPr bwMode="auto">
                    <a:xfrm>
                      <a:off x="0" y="0"/>
                      <a:ext cx="1466849" cy="628650"/>
                    </a:xfrm>
                    <a:prstGeom prst="rect">
                      <a:avLst/>
                    </a:prstGeom>
                    <a:ln w="12700" cap="flat">
                      <a:noFill/>
                      <a:miter lim="400000"/>
                    </a:ln>
                    <a:effectLst/>
                  </pic:spPr>
                </pic:pic>
              </a:graphicData>
            </a:graphic>
          </wp:inline>
        </w:drawing>
      </w:r>
      <w:r>
        <w:rPr>
          <w:rStyle w:val="aa"/>
        </w:rPr>
        <w:t>Откроется форма заполнения платежного поручения.</w:t>
      </w:r>
    </w:p>
    <w:p w14:paraId="641576B2" w14:textId="77777777" w:rsidR="006C2AAC" w:rsidRDefault="006C2AAC" w:rsidP="008F4E8D">
      <w:pPr>
        <w:pStyle w:val="body"/>
        <w:spacing w:before="120"/>
        <w:ind w:left="567"/>
        <w:jc w:val="center"/>
        <w:rPr>
          <w:rStyle w:val="410"/>
        </w:rPr>
      </w:pPr>
      <w:r>
        <w:rPr>
          <w:rStyle w:val="410"/>
          <w:noProof/>
        </w:rPr>
        <w:lastRenderedPageBreak/>
        <w:drawing>
          <wp:inline distT="0" distB="0" distL="0" distR="0" wp14:anchorId="3C0CFCDE" wp14:editId="594D9AFA">
            <wp:extent cx="2375719" cy="5144154"/>
            <wp:effectExtent l="0" t="0" r="0" b="0"/>
            <wp:docPr id="88"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8" name="Изображение" descr="Изображение"/>
                    <pic:cNvPicPr>
                      <a:picLocks noChangeAspect="1"/>
                    </pic:cNvPicPr>
                  </pic:nvPicPr>
                  <pic:blipFill>
                    <a:blip r:embed="rId89"/>
                    <a:stretch/>
                  </pic:blipFill>
                  <pic:spPr bwMode="auto">
                    <a:xfrm>
                      <a:off x="0" y="0"/>
                      <a:ext cx="2375719" cy="5144154"/>
                    </a:xfrm>
                    <a:prstGeom prst="rect">
                      <a:avLst/>
                    </a:prstGeom>
                    <a:ln w="12700" cap="flat">
                      <a:noFill/>
                      <a:miter lim="400000"/>
                    </a:ln>
                    <a:effectLst/>
                  </pic:spPr>
                </pic:pic>
              </a:graphicData>
            </a:graphic>
          </wp:inline>
        </w:drawing>
      </w:r>
    </w:p>
    <w:p w14:paraId="26776BD9" w14:textId="17B7BDB7" w:rsidR="006C2AAC" w:rsidRDefault="002D7681" w:rsidP="008F4E8D">
      <w:pPr>
        <w:spacing w:before="120" w:after="120"/>
        <w:ind w:left="567" w:firstLine="0"/>
        <w:jc w:val="center"/>
        <w:rPr>
          <w:rStyle w:val="aa"/>
          <w:sz w:val="20"/>
          <w:szCs w:val="20"/>
        </w:rPr>
      </w:pPr>
      <w:r>
        <w:rPr>
          <w:rStyle w:val="aa"/>
          <w:sz w:val="20"/>
          <w:szCs w:val="20"/>
        </w:rPr>
        <w:t xml:space="preserve">Рис. 4.4.2.1 </w:t>
      </w:r>
      <w:r w:rsidR="006C2AAC">
        <w:rPr>
          <w:rStyle w:val="aa"/>
          <w:sz w:val="20"/>
          <w:szCs w:val="20"/>
        </w:rPr>
        <w:t>Экран Создать платёж в бюджет</w:t>
      </w:r>
    </w:p>
    <w:p w14:paraId="4E712DDC" w14:textId="77777777" w:rsidR="006C2AAC" w:rsidRDefault="006C2AAC" w:rsidP="008F4E8D">
      <w:pPr>
        <w:pStyle w:val="body"/>
        <w:spacing w:before="120"/>
        <w:ind w:left="567"/>
        <w:jc w:val="center"/>
        <w:rPr>
          <w:rStyle w:val="aa"/>
        </w:rPr>
      </w:pPr>
    </w:p>
    <w:p w14:paraId="66F93C71" w14:textId="77777777" w:rsidR="006C2AAC" w:rsidRDefault="006C2AAC" w:rsidP="008F4E8D">
      <w:pPr>
        <w:pStyle w:val="body"/>
        <w:spacing w:before="120"/>
        <w:ind w:left="567"/>
        <w:jc w:val="both"/>
        <w:rPr>
          <w:rStyle w:val="aa"/>
        </w:rPr>
      </w:pPr>
      <w:r>
        <w:rPr>
          <w:rStyle w:val="aa"/>
        </w:rPr>
        <w:t>Порядок заполнения полей для коммерческого платежа и отражен в разделе Бизнесу/людям.</w:t>
      </w:r>
    </w:p>
    <w:p w14:paraId="0290ADFF" w14:textId="77777777" w:rsidR="006C2AAC" w:rsidRDefault="006C2AAC" w:rsidP="008F4E8D">
      <w:pPr>
        <w:pStyle w:val="body"/>
        <w:spacing w:before="120"/>
        <w:ind w:left="567"/>
        <w:jc w:val="both"/>
        <w:rPr>
          <w:rStyle w:val="aa"/>
        </w:rPr>
      </w:pPr>
      <w:r>
        <w:rPr>
          <w:rStyle w:val="aa"/>
        </w:rPr>
        <w:t>Описание порядка заполнения полей разделов «Платеж в бюджет» и «Дополнительно» представлены ниже.</w:t>
      </w:r>
    </w:p>
    <w:p w14:paraId="036FB52E" w14:textId="77777777" w:rsidR="006C2AAC" w:rsidRDefault="006C2AAC" w:rsidP="008F4E8D">
      <w:pPr>
        <w:pStyle w:val="body"/>
        <w:spacing w:before="120"/>
        <w:ind w:left="567"/>
        <w:rPr>
          <w:rStyle w:val="aa"/>
          <w:b/>
          <w:bCs/>
        </w:rPr>
      </w:pPr>
      <w:r>
        <w:rPr>
          <w:rStyle w:val="aa"/>
          <w:b/>
          <w:bCs/>
        </w:rPr>
        <w:t>Раздел «Платеж в бюджет»</w:t>
      </w:r>
    </w:p>
    <w:p w14:paraId="6F865943" w14:textId="77777777" w:rsidR="006C2AAC" w:rsidRDefault="006C2AAC" w:rsidP="008F4E8D">
      <w:pPr>
        <w:pStyle w:val="body"/>
        <w:spacing w:before="120"/>
        <w:ind w:left="567"/>
        <w:jc w:val="both"/>
        <w:rPr>
          <w:rStyle w:val="aa"/>
        </w:rPr>
      </w:pPr>
      <w:r>
        <w:rPr>
          <w:rStyle w:val="aa"/>
        </w:rPr>
        <w:t xml:space="preserve">В поле </w:t>
      </w:r>
      <w:r>
        <w:rPr>
          <w:rStyle w:val="aa"/>
          <w:u w:val="single"/>
        </w:rPr>
        <w:t>«Статус плательщика (101)</w:t>
      </w:r>
      <w:r>
        <w:rPr>
          <w:rStyle w:val="aa"/>
        </w:rPr>
        <w:t>» введите значение статуса составителя распоряжения или нажав на поле, выберите значение из списка.</w:t>
      </w:r>
    </w:p>
    <w:p w14:paraId="101B4EFA" w14:textId="77777777" w:rsidR="006C2AAC" w:rsidRDefault="006C2AAC" w:rsidP="008F4E8D">
      <w:pPr>
        <w:pStyle w:val="body"/>
        <w:spacing w:before="120"/>
        <w:ind w:left="567"/>
        <w:jc w:val="both"/>
        <w:rPr>
          <w:rStyle w:val="aa"/>
        </w:rPr>
      </w:pPr>
      <w:r>
        <w:rPr>
          <w:rStyle w:val="aa"/>
        </w:rPr>
        <w:t xml:space="preserve">В поле </w:t>
      </w:r>
      <w:r>
        <w:rPr>
          <w:rStyle w:val="aa"/>
          <w:u w:val="single"/>
        </w:rPr>
        <w:t>«Код бюджетной классификации (104)»</w:t>
      </w:r>
      <w:r>
        <w:rPr>
          <w:rStyle w:val="aa"/>
        </w:rPr>
        <w:t xml:space="preserve"> введите значение кода бюджетной классификации Российской Федерации (КБК), либо выберите значение КБК из списка, нажав на поле или начав вводить данные, либо укажите значение «0». По умолчанию поле предзаполнено значением «0».</w:t>
      </w:r>
    </w:p>
    <w:p w14:paraId="02B189E4" w14:textId="77777777" w:rsidR="006C2AAC" w:rsidRDefault="006C2AAC" w:rsidP="008F4E8D">
      <w:pPr>
        <w:pStyle w:val="body"/>
        <w:spacing w:before="120"/>
        <w:ind w:left="567"/>
        <w:jc w:val="both"/>
        <w:rPr>
          <w:rStyle w:val="aa"/>
          <w:i/>
          <w:iCs/>
        </w:rPr>
      </w:pPr>
      <w:r>
        <w:rPr>
          <w:rStyle w:val="aa"/>
          <w:i/>
          <w:iCs/>
        </w:rPr>
        <w:t>ОБРАТИТЕ ВНИМАНИЕ: Значение КБК, введенное вручную пользователем, может отсутствовать в справочнике.</w:t>
      </w:r>
    </w:p>
    <w:p w14:paraId="7003A4BA" w14:textId="77777777" w:rsidR="006C2AAC" w:rsidRDefault="006C2AAC" w:rsidP="008F4E8D">
      <w:pPr>
        <w:pStyle w:val="body"/>
        <w:spacing w:before="120"/>
        <w:ind w:left="567"/>
        <w:jc w:val="both"/>
        <w:rPr>
          <w:rStyle w:val="aa"/>
        </w:rPr>
      </w:pPr>
      <w:r>
        <w:rPr>
          <w:rStyle w:val="aa"/>
        </w:rPr>
        <w:t xml:space="preserve">В поле </w:t>
      </w:r>
      <w:r>
        <w:rPr>
          <w:rStyle w:val="aa"/>
          <w:u w:val="single"/>
        </w:rPr>
        <w:t>«Код ОКТМО (105)»</w:t>
      </w:r>
      <w:r>
        <w:rPr>
          <w:rStyle w:val="aa"/>
        </w:rPr>
        <w:t xml:space="preserve"> введите значение ОКТМО (8 цифр) или значение «0». По умолчанию поле предзаполнено значением «0».</w:t>
      </w:r>
    </w:p>
    <w:p w14:paraId="56D3568D" w14:textId="77777777" w:rsidR="006C2AAC" w:rsidRDefault="006C2AAC" w:rsidP="008F4E8D">
      <w:pPr>
        <w:pStyle w:val="body"/>
        <w:spacing w:before="120"/>
        <w:ind w:left="567"/>
        <w:jc w:val="both"/>
        <w:rPr>
          <w:rStyle w:val="aa"/>
        </w:rPr>
      </w:pPr>
      <w:r>
        <w:rPr>
          <w:rStyle w:val="aa"/>
        </w:rPr>
        <w:t xml:space="preserve">В поле </w:t>
      </w:r>
      <w:r>
        <w:rPr>
          <w:rStyle w:val="aa"/>
          <w:u w:val="single"/>
        </w:rPr>
        <w:t>«Основание налогового платежа (106)»</w:t>
      </w:r>
      <w:r>
        <w:rPr>
          <w:rStyle w:val="aa"/>
        </w:rPr>
        <w:t xml:space="preserve"> укажите значение основания налогового платежа вручную, или укажите значение «0», или значение «00», или выберите значение из списка. По умолчанию поле предзаполнено значением «0».</w:t>
      </w:r>
    </w:p>
    <w:p w14:paraId="04AC4E0C" w14:textId="77777777" w:rsidR="006C2AAC" w:rsidRDefault="006C2AAC" w:rsidP="008F4E8D">
      <w:pPr>
        <w:pStyle w:val="body"/>
        <w:spacing w:before="120"/>
        <w:ind w:left="567"/>
        <w:jc w:val="both"/>
        <w:rPr>
          <w:rStyle w:val="aa"/>
        </w:rPr>
      </w:pPr>
      <w:r>
        <w:rPr>
          <w:rStyle w:val="aa"/>
        </w:rPr>
        <w:lastRenderedPageBreak/>
        <w:t xml:space="preserve">В поле </w:t>
      </w:r>
      <w:r>
        <w:rPr>
          <w:rStyle w:val="aa"/>
          <w:u w:val="single"/>
        </w:rPr>
        <w:t>«Налоговый период (107)»</w:t>
      </w:r>
      <w:r>
        <w:rPr>
          <w:rStyle w:val="aa"/>
        </w:rPr>
        <w:t xml:space="preserve"> необходимо выбрать из выпадающего списка одно из допустимых значений. </w:t>
      </w:r>
    </w:p>
    <w:p w14:paraId="613AC845" w14:textId="77777777" w:rsidR="006C2AAC" w:rsidRDefault="006C2AAC" w:rsidP="008F4E8D">
      <w:pPr>
        <w:pStyle w:val="body"/>
        <w:spacing w:before="120"/>
        <w:ind w:left="567"/>
        <w:jc w:val="both"/>
        <w:rPr>
          <w:rStyle w:val="aa"/>
        </w:rPr>
      </w:pPr>
      <w:r>
        <w:rPr>
          <w:rStyle w:val="aa"/>
        </w:rPr>
        <w:t>Если пользователь выбрал значение «Месяц», то в отдельных полях необходимо выбрать конкретный месяц и год. Поля не доступны для ввода значений вручную.</w:t>
      </w:r>
    </w:p>
    <w:p w14:paraId="2721FBD3" w14:textId="77777777" w:rsidR="006C2AAC" w:rsidRDefault="006C2AAC" w:rsidP="008F4E8D">
      <w:pPr>
        <w:pStyle w:val="body"/>
        <w:spacing w:before="120"/>
        <w:ind w:left="567"/>
        <w:jc w:val="both"/>
        <w:rPr>
          <w:rStyle w:val="aa"/>
        </w:rPr>
      </w:pPr>
      <w:r>
        <w:rPr>
          <w:rStyle w:val="aa"/>
        </w:rPr>
        <w:t>Если пользователь выбрал значение «Квартал», то в отдельных полях необходимо выбрать конкретные значения квартала и года. Поля не доступны для ввода значений вручную.</w:t>
      </w:r>
    </w:p>
    <w:p w14:paraId="5DC691B0" w14:textId="77777777" w:rsidR="006C2AAC" w:rsidRDefault="006C2AAC" w:rsidP="008F4E8D">
      <w:pPr>
        <w:pStyle w:val="body"/>
        <w:spacing w:before="120"/>
        <w:ind w:left="567"/>
        <w:jc w:val="both"/>
        <w:rPr>
          <w:rStyle w:val="aa"/>
        </w:rPr>
      </w:pPr>
      <w:r>
        <w:rPr>
          <w:rStyle w:val="aa"/>
        </w:rPr>
        <w:t>Если пользователь выбрал значение «Полугодие», то в отдельных полях необходимо выбрать полугодие и год. Поля не доступны для ввода значений вручную.</w:t>
      </w:r>
    </w:p>
    <w:p w14:paraId="25CFE415" w14:textId="77777777" w:rsidR="006C2AAC" w:rsidRDefault="006C2AAC" w:rsidP="008F4E8D">
      <w:pPr>
        <w:pStyle w:val="body"/>
        <w:spacing w:before="120"/>
        <w:ind w:left="567"/>
        <w:jc w:val="both"/>
        <w:rPr>
          <w:rStyle w:val="aa"/>
        </w:rPr>
      </w:pPr>
      <w:r>
        <w:rPr>
          <w:rStyle w:val="aa"/>
        </w:rPr>
        <w:t xml:space="preserve">Если пользователь выбрал значение «Год», то в отдельном поле необходимо выбрать год. Поле не доступно для ввода значений вручную. </w:t>
      </w:r>
    </w:p>
    <w:p w14:paraId="336DB69F" w14:textId="77777777" w:rsidR="006C2AAC" w:rsidRDefault="006C2AAC" w:rsidP="008F4E8D">
      <w:pPr>
        <w:pStyle w:val="body"/>
        <w:spacing w:before="120"/>
        <w:ind w:left="567"/>
        <w:jc w:val="both"/>
        <w:rPr>
          <w:rStyle w:val="aa"/>
          <w:i/>
          <w:iCs/>
        </w:rPr>
      </w:pPr>
      <w:r>
        <w:rPr>
          <w:rStyle w:val="aa"/>
          <w:i/>
          <w:iCs/>
        </w:rPr>
        <w:t>ОБРАТИТЕ ВНИМАНИЕ: в поле «Год» доступны для выбора значения, не превышающие 5 лет от текущей даты.</w:t>
      </w:r>
    </w:p>
    <w:p w14:paraId="1303C60F" w14:textId="77777777" w:rsidR="006C2AAC" w:rsidRDefault="006C2AAC" w:rsidP="008F4E8D">
      <w:pPr>
        <w:pStyle w:val="body"/>
        <w:spacing w:before="120"/>
        <w:ind w:left="567"/>
        <w:jc w:val="both"/>
        <w:rPr>
          <w:rStyle w:val="aa"/>
        </w:rPr>
      </w:pPr>
      <w:r>
        <w:rPr>
          <w:rStyle w:val="aa"/>
        </w:rPr>
        <w:t>Если пользователь выбрал значение «Дата», то в отдельном поле необходимо выбрать дату налогового периода из календаря. Поле не доступно для ввода значений вручную.</w:t>
      </w:r>
    </w:p>
    <w:p w14:paraId="12D1EE31" w14:textId="77777777" w:rsidR="006C2AAC" w:rsidRDefault="006C2AAC" w:rsidP="008F4E8D">
      <w:pPr>
        <w:pStyle w:val="body"/>
        <w:spacing w:before="120"/>
        <w:ind w:left="567"/>
        <w:jc w:val="both"/>
        <w:rPr>
          <w:rStyle w:val="aa"/>
        </w:rPr>
      </w:pPr>
      <w:r>
        <w:rPr>
          <w:rStyle w:val="aa"/>
        </w:rPr>
        <w:t>Если пользователь выбрал значение «Таможенный орган», то в отдельном поле необходимо указать код таможенного органа. Значение вводится вручную.</w:t>
      </w:r>
    </w:p>
    <w:p w14:paraId="1AAB7EE2" w14:textId="77777777" w:rsidR="006C2AAC" w:rsidRDefault="006C2AAC" w:rsidP="008F4E8D">
      <w:pPr>
        <w:pStyle w:val="body"/>
        <w:spacing w:before="120"/>
        <w:ind w:left="567"/>
        <w:jc w:val="both"/>
        <w:rPr>
          <w:rStyle w:val="aa"/>
        </w:rPr>
      </w:pPr>
      <w:r>
        <w:rPr>
          <w:rStyle w:val="aa"/>
        </w:rPr>
        <w:t>По умолчанию поле предзаполнено значением «Без периода — 0».</w:t>
      </w:r>
    </w:p>
    <w:p w14:paraId="402F569B" w14:textId="77777777" w:rsidR="006C2AAC" w:rsidRDefault="006C2AAC" w:rsidP="008F4E8D">
      <w:pPr>
        <w:pStyle w:val="body"/>
        <w:spacing w:before="120"/>
        <w:ind w:left="567"/>
        <w:jc w:val="both"/>
        <w:rPr>
          <w:rStyle w:val="aa"/>
        </w:rPr>
      </w:pPr>
      <w:r>
        <w:rPr>
          <w:rStyle w:val="aa"/>
        </w:rPr>
        <w:t xml:space="preserve">В поле </w:t>
      </w:r>
      <w:r>
        <w:rPr>
          <w:rStyle w:val="aa"/>
          <w:u w:val="single"/>
        </w:rPr>
        <w:t>«Номер документа (108)»</w:t>
      </w:r>
      <w:r>
        <w:rPr>
          <w:rStyle w:val="aa"/>
        </w:rPr>
        <w:t xml:space="preserve"> необходимо ввести номер документа. Заполняется пользователем вручную. По умолчанию поле предзаполнено значением «0».</w:t>
      </w:r>
    </w:p>
    <w:p w14:paraId="731A3C1E" w14:textId="77777777" w:rsidR="006C2AAC" w:rsidRDefault="006C2AAC" w:rsidP="008F4E8D">
      <w:pPr>
        <w:pStyle w:val="body"/>
        <w:spacing w:before="120"/>
        <w:ind w:left="567"/>
        <w:jc w:val="both"/>
        <w:rPr>
          <w:rStyle w:val="aa"/>
        </w:rPr>
      </w:pPr>
      <w:r>
        <w:rPr>
          <w:rStyle w:val="aa"/>
          <w:i/>
          <w:iCs/>
        </w:rPr>
        <w:t>ОБРАТИТЕ ВНИМАНИЕ:</w:t>
      </w:r>
      <w:r>
        <w:rPr>
          <w:rStyle w:val="aa"/>
        </w:rPr>
        <w:t xml:space="preserve"> </w:t>
      </w:r>
      <w:r>
        <w:rPr>
          <w:rStyle w:val="aa"/>
          <w:i/>
          <w:iCs/>
        </w:rPr>
        <w:t>В определенных случаях в поле «108» указывается идентификатор сведений о физическом лице.</w:t>
      </w:r>
    </w:p>
    <w:p w14:paraId="5081337F" w14:textId="77777777" w:rsidR="006C2AAC" w:rsidRDefault="006C2AAC" w:rsidP="008F4E8D">
      <w:pPr>
        <w:pStyle w:val="body"/>
        <w:spacing w:before="120"/>
        <w:ind w:left="567"/>
        <w:jc w:val="both"/>
        <w:rPr>
          <w:rStyle w:val="aa"/>
        </w:rPr>
      </w:pPr>
      <w:r>
        <w:rPr>
          <w:rStyle w:val="aa"/>
        </w:rPr>
        <w:t xml:space="preserve">В поле </w:t>
      </w:r>
      <w:r>
        <w:rPr>
          <w:rStyle w:val="aa"/>
          <w:u w:val="single"/>
        </w:rPr>
        <w:t>«Дата документа (109)»</w:t>
      </w:r>
      <w:r>
        <w:rPr>
          <w:rStyle w:val="aa"/>
        </w:rPr>
        <w:t xml:space="preserve"> пользователь указывает дату документа вручную или выбором значения даты из календаря, или указывает значение «0», или значение «00». По умолчанию поле предзаполнено значением «0». </w:t>
      </w:r>
    </w:p>
    <w:p w14:paraId="07A17EDC" w14:textId="77777777" w:rsidR="006C2AAC" w:rsidRDefault="006C2AAC" w:rsidP="008F4E8D">
      <w:pPr>
        <w:pStyle w:val="body"/>
        <w:spacing w:before="120"/>
        <w:ind w:left="567"/>
        <w:jc w:val="both"/>
        <w:rPr>
          <w:rStyle w:val="aa"/>
        </w:rPr>
      </w:pPr>
      <w:r>
        <w:rPr>
          <w:rStyle w:val="aa"/>
        </w:rPr>
        <w:t xml:space="preserve">В случае необходимости формирования платежа в бюджет </w:t>
      </w:r>
      <w:r>
        <w:rPr>
          <w:rStyle w:val="aa"/>
          <w:u w:val="single"/>
        </w:rPr>
        <w:t>за третье лицо</w:t>
      </w:r>
      <w:r>
        <w:rPr>
          <w:rStyle w:val="aa"/>
        </w:rPr>
        <w:t xml:space="preserve">, необходимо проставить крыж в </w:t>
      </w:r>
      <w:r>
        <w:rPr>
          <w:rStyle w:val="aa"/>
          <w:u w:val="single"/>
        </w:rPr>
        <w:t>поле «Платёж за третье лицо»</w:t>
      </w:r>
      <w:r>
        <w:rPr>
          <w:rStyle w:val="aa"/>
        </w:rPr>
        <w:t xml:space="preserve">. При этом откроются для заполнения поля «ИНН», «КПП», «Наименование налогоплательщика», «Адрес налогоплательщика». </w:t>
      </w:r>
    </w:p>
    <w:p w14:paraId="598C6ABA" w14:textId="77777777" w:rsidR="006C2AAC" w:rsidRDefault="006C2AAC" w:rsidP="008F4E8D">
      <w:pPr>
        <w:pStyle w:val="body"/>
        <w:spacing w:before="120"/>
        <w:ind w:left="567"/>
        <w:rPr>
          <w:rStyle w:val="aa"/>
        </w:rPr>
      </w:pPr>
      <w:r>
        <w:rPr>
          <w:rStyle w:val="aa"/>
        </w:rPr>
        <w:t>Необходимо указать значения ИНН, КПП, Наименование налогоплательщика, за кого производится оплата. При этом поле «Адрес налогоплательщика» является обязательным для заполнения только в случаях, установленных в соответствии с Приказом Минфина России от 12.11.2013 N 107н «Об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w:t>
      </w:r>
    </w:p>
    <w:p w14:paraId="7AE7533C" w14:textId="77777777" w:rsidR="006C2AAC" w:rsidRDefault="006C2AAC" w:rsidP="008F4E8D">
      <w:pPr>
        <w:pStyle w:val="body"/>
        <w:spacing w:before="120"/>
        <w:ind w:left="567"/>
        <w:rPr>
          <w:rStyle w:val="aa"/>
          <w:b/>
          <w:bCs/>
        </w:rPr>
      </w:pPr>
      <w:r>
        <w:rPr>
          <w:rStyle w:val="aa"/>
          <w:b/>
          <w:bCs/>
        </w:rPr>
        <w:t>Раздел «Дополнительно»</w:t>
      </w:r>
    </w:p>
    <w:p w14:paraId="177113B2" w14:textId="77777777" w:rsidR="006C2AAC" w:rsidRDefault="006C2AAC" w:rsidP="008F4E8D">
      <w:pPr>
        <w:pStyle w:val="body"/>
        <w:spacing w:before="120"/>
        <w:ind w:left="567"/>
        <w:rPr>
          <w:rStyle w:val="aa"/>
        </w:rPr>
      </w:pPr>
      <w:r>
        <w:rPr>
          <w:rStyle w:val="aa"/>
        </w:rPr>
        <w:tab/>
      </w:r>
      <w:r>
        <w:rPr>
          <w:rStyle w:val="aa"/>
        </w:rPr>
        <w:tab/>
      </w:r>
      <w:r>
        <w:rPr>
          <w:rStyle w:val="aa"/>
        </w:rPr>
        <w:tab/>
      </w:r>
    </w:p>
    <w:p w14:paraId="680D408B" w14:textId="77777777" w:rsidR="006C2AAC" w:rsidRDefault="006C2AAC" w:rsidP="008F4E8D">
      <w:pPr>
        <w:pStyle w:val="body"/>
        <w:spacing w:before="120"/>
        <w:ind w:left="567"/>
        <w:rPr>
          <w:rStyle w:val="aa"/>
        </w:rPr>
      </w:pPr>
      <w:r>
        <w:rPr>
          <w:rStyle w:val="aa"/>
          <w:rFonts w:cs="Times New Roman"/>
          <w:sz w:val="20"/>
          <w:szCs w:val="20"/>
        </w:rPr>
        <w:tab/>
      </w:r>
      <w:r>
        <w:rPr>
          <w:rStyle w:val="aa"/>
          <w:rFonts w:cs="Times New Roman"/>
          <w:sz w:val="20"/>
          <w:szCs w:val="20"/>
        </w:rPr>
        <w:tab/>
      </w:r>
      <w:r>
        <w:rPr>
          <w:rStyle w:val="aa"/>
          <w:rFonts w:cs="Times New Roman"/>
          <w:sz w:val="20"/>
          <w:szCs w:val="20"/>
        </w:rPr>
        <w:tab/>
      </w:r>
      <w:r>
        <w:rPr>
          <w:rStyle w:val="aa"/>
          <w:rFonts w:cs="Times New Roman"/>
          <w:sz w:val="20"/>
          <w:szCs w:val="20"/>
        </w:rPr>
        <w:tab/>
      </w:r>
      <w:r>
        <w:rPr>
          <w:rStyle w:val="aa"/>
        </w:rPr>
        <w:t>В данном разделе открываются для заполнения поля:</w:t>
      </w:r>
    </w:p>
    <w:p w14:paraId="5F720D21" w14:textId="77777777" w:rsidR="006C2AAC" w:rsidRDefault="006C2AAC" w:rsidP="008F4E8D">
      <w:pPr>
        <w:pStyle w:val="body"/>
        <w:spacing w:before="120"/>
        <w:ind w:left="567"/>
        <w:rPr>
          <w:rStyle w:val="aa"/>
        </w:rPr>
      </w:pPr>
      <w:r>
        <w:rPr>
          <w:rStyle w:val="aa"/>
        </w:rPr>
        <w:t>«Очередность платежа», «Срочный платёж», «Код (УИН/УИП)», «Код вида операции».</w:t>
      </w:r>
    </w:p>
    <w:p w14:paraId="356E95C3" w14:textId="77777777" w:rsidR="006C2AAC" w:rsidRDefault="006C2AAC" w:rsidP="008F4E8D">
      <w:pPr>
        <w:pStyle w:val="body"/>
        <w:spacing w:before="120"/>
        <w:ind w:left="567"/>
        <w:rPr>
          <w:rStyle w:val="aa"/>
        </w:rPr>
      </w:pPr>
      <w:r>
        <w:rPr>
          <w:rStyle w:val="aa"/>
        </w:rPr>
        <w:t xml:space="preserve">Описание данных полей представлено в разделе </w:t>
      </w:r>
      <w:r>
        <w:rPr>
          <w:rStyle w:val="aa"/>
          <w:b/>
          <w:bCs/>
        </w:rPr>
        <w:t>«Бизнесу/Людям».</w:t>
      </w:r>
    </w:p>
    <w:p w14:paraId="6E742D75" w14:textId="77777777" w:rsidR="006C2AAC" w:rsidRDefault="006C2AAC" w:rsidP="008F4E8D">
      <w:pPr>
        <w:pStyle w:val="A0"/>
        <w:ind w:left="567"/>
      </w:pPr>
      <w:r>
        <w:rPr>
          <w:rStyle w:val="aa"/>
        </w:rPr>
        <w:br/>
      </w:r>
      <w:r>
        <w:rPr>
          <w:rStyle w:val="aa"/>
        </w:rPr>
        <w:br/>
      </w:r>
    </w:p>
    <w:p w14:paraId="7A00D69D" w14:textId="3C868F24" w:rsidR="006C2AAC" w:rsidRDefault="006C2AAC" w:rsidP="00B96896">
      <w:pPr>
        <w:pStyle w:val="03"/>
        <w:rPr>
          <w:rStyle w:val="aa"/>
        </w:rPr>
      </w:pPr>
      <w:bookmarkStart w:id="72" w:name="_Toc130312621"/>
      <w:bookmarkStart w:id="73" w:name="_Toc132980432"/>
      <w:r>
        <w:rPr>
          <w:rStyle w:val="aa"/>
        </w:rPr>
        <w:t>Платёж ЖК</w:t>
      </w:r>
      <w:bookmarkEnd w:id="72"/>
      <w:r w:rsidR="00B96896">
        <w:rPr>
          <w:rStyle w:val="aa"/>
        </w:rPr>
        <w:t>У</w:t>
      </w:r>
      <w:bookmarkEnd w:id="73"/>
    </w:p>
    <w:p w14:paraId="0D3641A5" w14:textId="77777777" w:rsidR="006C2AAC" w:rsidRDefault="006C2AAC" w:rsidP="008F4E8D">
      <w:pPr>
        <w:pStyle w:val="A0"/>
        <w:ind w:left="567"/>
      </w:pPr>
    </w:p>
    <w:p w14:paraId="75810D1D" w14:textId="77777777" w:rsidR="006C2AAC" w:rsidRDefault="006C2AAC" w:rsidP="008F4E8D">
      <w:pPr>
        <w:pStyle w:val="body"/>
        <w:spacing w:before="120"/>
        <w:ind w:left="567"/>
        <w:rPr>
          <w:rStyle w:val="aa"/>
        </w:rPr>
      </w:pPr>
      <w:r>
        <w:rPr>
          <w:rStyle w:val="aa"/>
        </w:rPr>
        <w:lastRenderedPageBreak/>
        <w:t xml:space="preserve">Закладка ЖКУ предлагается к использованию в случае создания Платёжного поручения для оплаты за жилищно-коммунальные услуги. Чтобы провести платеж ЖКУ, кликните на иконку </w:t>
      </w:r>
      <w:r>
        <w:rPr>
          <w:rStyle w:val="aa"/>
          <w:noProof/>
        </w:rPr>
        <w:drawing>
          <wp:inline distT="0" distB="0" distL="0" distR="0" wp14:anchorId="113F49DB" wp14:editId="440112A7">
            <wp:extent cx="1371600" cy="504825"/>
            <wp:effectExtent l="0" t="0" r="0" b="0"/>
            <wp:docPr id="89"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89" name="Изображение" descr="Изображение"/>
                    <pic:cNvPicPr>
                      <a:picLocks noChangeAspect="1"/>
                    </pic:cNvPicPr>
                  </pic:nvPicPr>
                  <pic:blipFill>
                    <a:blip r:embed="rId90"/>
                    <a:stretch/>
                  </pic:blipFill>
                  <pic:spPr bwMode="auto">
                    <a:xfrm>
                      <a:off x="0" y="0"/>
                      <a:ext cx="1371600" cy="504825"/>
                    </a:xfrm>
                    <a:prstGeom prst="rect">
                      <a:avLst/>
                    </a:prstGeom>
                    <a:ln w="12700" cap="flat">
                      <a:noFill/>
                      <a:miter lim="400000"/>
                    </a:ln>
                    <a:effectLst/>
                  </pic:spPr>
                </pic:pic>
              </a:graphicData>
            </a:graphic>
          </wp:inline>
        </w:drawing>
      </w:r>
      <w:r>
        <w:rPr>
          <w:rStyle w:val="aa"/>
        </w:rPr>
        <w:t>Откроется форма заполнения платежного поручения.</w:t>
      </w:r>
    </w:p>
    <w:p w14:paraId="72E0F7E2" w14:textId="77777777" w:rsidR="006C2AAC" w:rsidRDefault="006C2AAC" w:rsidP="008F4E8D">
      <w:pPr>
        <w:pStyle w:val="body"/>
        <w:spacing w:before="120"/>
        <w:ind w:left="567"/>
        <w:jc w:val="center"/>
        <w:rPr>
          <w:rStyle w:val="aa"/>
        </w:rPr>
      </w:pPr>
      <w:r>
        <w:rPr>
          <w:rStyle w:val="aa"/>
          <w:noProof/>
        </w:rPr>
        <w:drawing>
          <wp:inline distT="0" distB="0" distL="0" distR="0" wp14:anchorId="78355E11" wp14:editId="3266A45E">
            <wp:extent cx="1757675" cy="3798165"/>
            <wp:effectExtent l="0" t="0" r="0" b="0"/>
            <wp:docPr id="90"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0" name="Изображение" descr="Изображение"/>
                    <pic:cNvPicPr>
                      <a:picLocks noChangeAspect="1"/>
                    </pic:cNvPicPr>
                  </pic:nvPicPr>
                  <pic:blipFill>
                    <a:blip r:embed="rId91"/>
                    <a:stretch/>
                  </pic:blipFill>
                  <pic:spPr bwMode="auto">
                    <a:xfrm>
                      <a:off x="0" y="0"/>
                      <a:ext cx="1757675" cy="3798165"/>
                    </a:xfrm>
                    <a:prstGeom prst="rect">
                      <a:avLst/>
                    </a:prstGeom>
                    <a:ln w="12700" cap="flat">
                      <a:noFill/>
                      <a:miter lim="400000"/>
                    </a:ln>
                    <a:effectLst/>
                  </pic:spPr>
                </pic:pic>
              </a:graphicData>
            </a:graphic>
          </wp:inline>
        </w:drawing>
      </w:r>
    </w:p>
    <w:p w14:paraId="3B929E1A" w14:textId="1F202C9F" w:rsidR="006C2AAC" w:rsidRDefault="002D7681" w:rsidP="008F4E8D">
      <w:pPr>
        <w:spacing w:before="120" w:after="120"/>
        <w:ind w:left="567" w:firstLine="0"/>
        <w:jc w:val="center"/>
        <w:rPr>
          <w:rStyle w:val="aa"/>
          <w:sz w:val="20"/>
          <w:szCs w:val="20"/>
        </w:rPr>
      </w:pPr>
      <w:r>
        <w:rPr>
          <w:rStyle w:val="aa"/>
          <w:sz w:val="20"/>
          <w:szCs w:val="20"/>
        </w:rPr>
        <w:t xml:space="preserve">Рис. 4.4.3.1 </w:t>
      </w:r>
      <w:r w:rsidR="006C2AAC">
        <w:rPr>
          <w:rStyle w:val="aa"/>
          <w:sz w:val="20"/>
          <w:szCs w:val="20"/>
        </w:rPr>
        <w:t>Экран Создать платёж ЖКУ</w:t>
      </w:r>
    </w:p>
    <w:p w14:paraId="02C80ECF" w14:textId="77777777" w:rsidR="006C2AAC" w:rsidRDefault="006C2AAC" w:rsidP="008F4E8D">
      <w:pPr>
        <w:pStyle w:val="body"/>
        <w:spacing w:before="120"/>
        <w:ind w:left="567"/>
        <w:rPr>
          <w:rStyle w:val="aa"/>
        </w:rPr>
      </w:pPr>
    </w:p>
    <w:p w14:paraId="4FECD9FD" w14:textId="77777777" w:rsidR="006C2AAC" w:rsidRDefault="006C2AAC" w:rsidP="008F4E8D">
      <w:pPr>
        <w:pStyle w:val="body"/>
        <w:spacing w:before="120"/>
        <w:ind w:left="567"/>
        <w:rPr>
          <w:rStyle w:val="aa"/>
        </w:rPr>
      </w:pPr>
      <w:r>
        <w:rPr>
          <w:rStyle w:val="aa"/>
        </w:rPr>
        <w:t>Порядок заполнения полей разделов «Кому», «Банк», «Сколько и за что» аналогичен порядку заполнения полей для коммерческого платежа и отражен в разделе Бизнесу/людям.</w:t>
      </w:r>
    </w:p>
    <w:p w14:paraId="4C73A0FE" w14:textId="77777777" w:rsidR="006C2AAC" w:rsidRDefault="006C2AAC" w:rsidP="008F4E8D">
      <w:pPr>
        <w:pStyle w:val="body"/>
        <w:spacing w:before="120"/>
        <w:ind w:left="567"/>
        <w:rPr>
          <w:rStyle w:val="aa"/>
        </w:rPr>
      </w:pPr>
      <w:r>
        <w:rPr>
          <w:rStyle w:val="aa"/>
        </w:rPr>
        <w:t>Описание порядка заполнения полей раздела «Коммунальный платёж» представлено ниже.</w:t>
      </w:r>
    </w:p>
    <w:p w14:paraId="0AF41834" w14:textId="77777777" w:rsidR="006C2AAC" w:rsidRDefault="006C2AAC" w:rsidP="008F4E8D">
      <w:pPr>
        <w:pStyle w:val="body"/>
        <w:spacing w:before="120"/>
        <w:ind w:left="567"/>
        <w:jc w:val="center"/>
        <w:rPr>
          <w:rStyle w:val="aa"/>
        </w:rPr>
      </w:pPr>
    </w:p>
    <w:p w14:paraId="515133E5" w14:textId="77777777" w:rsidR="006C2AAC" w:rsidRDefault="006C2AAC" w:rsidP="008F4E8D">
      <w:pPr>
        <w:pStyle w:val="body"/>
        <w:spacing w:before="120"/>
        <w:ind w:left="567"/>
        <w:jc w:val="both"/>
        <w:rPr>
          <w:rStyle w:val="aa"/>
        </w:rPr>
      </w:pPr>
      <w:r>
        <w:rPr>
          <w:rStyle w:val="aa"/>
        </w:rPr>
        <w:t>Для заполнения предлагаются поля «Идентификатор платежного документа», «Лицевой счет или номер договора», «Номер платежного документа», «Идентификатор ЖКУ», «Единый лицевой счет», «Период оплаты».</w:t>
      </w:r>
    </w:p>
    <w:p w14:paraId="3340AA17" w14:textId="77777777" w:rsidR="006C2AAC" w:rsidRDefault="006C2AAC" w:rsidP="008F4E8D">
      <w:pPr>
        <w:pStyle w:val="body"/>
        <w:spacing w:before="120"/>
        <w:ind w:left="567"/>
        <w:jc w:val="both"/>
        <w:rPr>
          <w:rStyle w:val="aa"/>
        </w:rPr>
      </w:pPr>
      <w:r>
        <w:rPr>
          <w:rStyle w:val="aa"/>
        </w:rPr>
        <w:t>По умолчанию данные поля не заполнены.</w:t>
      </w:r>
    </w:p>
    <w:p w14:paraId="52C9FC49" w14:textId="77777777" w:rsidR="006C2AAC" w:rsidRDefault="006C2AAC" w:rsidP="008F4E8D">
      <w:pPr>
        <w:pStyle w:val="body"/>
        <w:spacing w:before="120"/>
        <w:ind w:left="567"/>
        <w:jc w:val="both"/>
        <w:rPr>
          <w:rStyle w:val="aa"/>
        </w:rPr>
      </w:pPr>
      <w:r>
        <w:rPr>
          <w:rStyle w:val="aa"/>
        </w:rPr>
        <w:t>Необходимо ввести соответствующие значения полей вручную. На полях, имеющих определенный формат для ввода данных, при нажатии на поле, всплывают подсказки.</w:t>
      </w:r>
    </w:p>
    <w:p w14:paraId="29E064BF" w14:textId="77777777" w:rsidR="006C2AAC" w:rsidRDefault="006C2AAC" w:rsidP="00B96896">
      <w:pPr>
        <w:pStyle w:val="03"/>
        <w:rPr>
          <w:rStyle w:val="aa"/>
        </w:rPr>
      </w:pPr>
      <w:bookmarkStart w:id="74" w:name="_Toc130312622"/>
      <w:bookmarkStart w:id="75" w:name="_Toc132980433"/>
      <w:r>
        <w:rPr>
          <w:rStyle w:val="aa"/>
        </w:rPr>
        <w:t>Платёж между своими счетами</w:t>
      </w:r>
      <w:bookmarkEnd w:id="74"/>
      <w:bookmarkEnd w:id="75"/>
    </w:p>
    <w:p w14:paraId="2085C044" w14:textId="77777777" w:rsidR="006C2AAC" w:rsidRDefault="006C2AAC" w:rsidP="008F4E8D">
      <w:pPr>
        <w:pStyle w:val="A0"/>
        <w:ind w:left="567"/>
      </w:pPr>
    </w:p>
    <w:p w14:paraId="462DB21E" w14:textId="77777777" w:rsidR="006C2AAC" w:rsidRDefault="006C2AAC" w:rsidP="008F4E8D">
      <w:pPr>
        <w:pStyle w:val="body"/>
        <w:spacing w:before="120"/>
        <w:ind w:left="567"/>
        <w:jc w:val="both"/>
        <w:rPr>
          <w:rStyle w:val="aa"/>
        </w:rPr>
      </w:pPr>
      <w:r>
        <w:rPr>
          <w:rStyle w:val="aa"/>
        </w:rPr>
        <w:t xml:space="preserve">Если вы оформляете платежное поручение для перечисления денежных средств с одного счета организации на другой открытый в том же филиале банка, необходимо сформировать платёжное поручения, используя кнопку «Между счетами». </w:t>
      </w:r>
    </w:p>
    <w:p w14:paraId="6216F254" w14:textId="77777777" w:rsidR="006C2AAC" w:rsidRDefault="006C2AAC" w:rsidP="008F4E8D">
      <w:pPr>
        <w:pStyle w:val="body"/>
        <w:spacing w:before="120"/>
        <w:ind w:left="567"/>
        <w:jc w:val="both"/>
        <w:rPr>
          <w:rStyle w:val="aa"/>
        </w:rPr>
      </w:pPr>
      <w:r>
        <w:rPr>
          <w:rStyle w:val="aa"/>
        </w:rPr>
        <w:lastRenderedPageBreak/>
        <w:t xml:space="preserve">Кликните на иконку </w:t>
      </w:r>
      <w:r>
        <w:rPr>
          <w:rStyle w:val="aa"/>
          <w:noProof/>
        </w:rPr>
        <w:drawing>
          <wp:inline distT="0" distB="0" distL="0" distR="0" wp14:anchorId="26BC7D19" wp14:editId="2817DE7B">
            <wp:extent cx="2391411" cy="495300"/>
            <wp:effectExtent l="0" t="0" r="0" b="0"/>
            <wp:docPr id="91"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1" name="Изображение" descr="Изображение"/>
                    <pic:cNvPicPr>
                      <a:picLocks noChangeAspect="1"/>
                    </pic:cNvPicPr>
                  </pic:nvPicPr>
                  <pic:blipFill>
                    <a:blip r:embed="rId92"/>
                    <a:stretch/>
                  </pic:blipFill>
                  <pic:spPr bwMode="auto">
                    <a:xfrm>
                      <a:off x="0" y="0"/>
                      <a:ext cx="2391411" cy="495300"/>
                    </a:xfrm>
                    <a:prstGeom prst="rect">
                      <a:avLst/>
                    </a:prstGeom>
                    <a:ln w="12700" cap="flat">
                      <a:noFill/>
                      <a:miter lim="400000"/>
                    </a:ln>
                    <a:effectLst/>
                  </pic:spPr>
                </pic:pic>
              </a:graphicData>
            </a:graphic>
          </wp:inline>
        </w:drawing>
      </w:r>
      <w:r>
        <w:rPr>
          <w:rStyle w:val="aa"/>
        </w:rPr>
        <w:t>Откроется форма заполнения платежного поручения.</w:t>
      </w:r>
    </w:p>
    <w:p w14:paraId="255B5AA8" w14:textId="77777777" w:rsidR="006C2AAC" w:rsidRDefault="006C2AAC" w:rsidP="008F4E8D">
      <w:pPr>
        <w:pStyle w:val="body"/>
        <w:spacing w:before="120"/>
        <w:ind w:left="567"/>
        <w:jc w:val="center"/>
        <w:rPr>
          <w:rStyle w:val="aa"/>
        </w:rPr>
      </w:pPr>
    </w:p>
    <w:p w14:paraId="3CB1A637" w14:textId="77777777" w:rsidR="006C2AAC" w:rsidRDefault="006C2AAC" w:rsidP="008F4E8D">
      <w:pPr>
        <w:pStyle w:val="body"/>
        <w:spacing w:before="120"/>
        <w:ind w:left="567"/>
        <w:jc w:val="center"/>
        <w:rPr>
          <w:rStyle w:val="410"/>
        </w:rPr>
      </w:pPr>
      <w:r>
        <w:rPr>
          <w:rStyle w:val="410"/>
          <w:noProof/>
        </w:rPr>
        <w:drawing>
          <wp:inline distT="0" distB="0" distL="0" distR="0" wp14:anchorId="36BEE994" wp14:editId="5513A4E3">
            <wp:extent cx="2371409" cy="5145255"/>
            <wp:effectExtent l="0" t="0" r="0" b="0"/>
            <wp:docPr id="92"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2" name="Изображение" descr="Изображение"/>
                    <pic:cNvPicPr>
                      <a:picLocks noChangeAspect="1"/>
                    </pic:cNvPicPr>
                  </pic:nvPicPr>
                  <pic:blipFill>
                    <a:blip r:embed="rId93"/>
                    <a:stretch/>
                  </pic:blipFill>
                  <pic:spPr bwMode="auto">
                    <a:xfrm>
                      <a:off x="0" y="0"/>
                      <a:ext cx="2371409" cy="5145255"/>
                    </a:xfrm>
                    <a:prstGeom prst="rect">
                      <a:avLst/>
                    </a:prstGeom>
                    <a:ln w="12700" cap="flat">
                      <a:noFill/>
                      <a:miter lim="400000"/>
                    </a:ln>
                    <a:effectLst/>
                  </pic:spPr>
                </pic:pic>
              </a:graphicData>
            </a:graphic>
          </wp:inline>
        </w:drawing>
      </w:r>
    </w:p>
    <w:p w14:paraId="064254E4" w14:textId="1BDB065A" w:rsidR="006C2AAC" w:rsidRDefault="002D7681" w:rsidP="008F4E8D">
      <w:pPr>
        <w:spacing w:before="120" w:after="120"/>
        <w:ind w:left="567" w:firstLine="0"/>
        <w:jc w:val="center"/>
        <w:rPr>
          <w:rStyle w:val="aa"/>
          <w:sz w:val="20"/>
          <w:szCs w:val="20"/>
        </w:rPr>
      </w:pPr>
      <w:r>
        <w:rPr>
          <w:rStyle w:val="aa"/>
          <w:sz w:val="20"/>
          <w:szCs w:val="20"/>
        </w:rPr>
        <w:t xml:space="preserve">Рис. 4.4.4.1 </w:t>
      </w:r>
      <w:r w:rsidR="006C2AAC">
        <w:rPr>
          <w:rStyle w:val="aa"/>
          <w:sz w:val="20"/>
          <w:szCs w:val="20"/>
        </w:rPr>
        <w:t>Экран Создать платёж между своими счетами</w:t>
      </w:r>
    </w:p>
    <w:p w14:paraId="39BF5830" w14:textId="77777777" w:rsidR="006C2AAC" w:rsidRDefault="006C2AAC" w:rsidP="008F4E8D">
      <w:pPr>
        <w:pStyle w:val="body"/>
        <w:spacing w:before="120"/>
        <w:ind w:left="567"/>
        <w:jc w:val="both"/>
        <w:rPr>
          <w:rStyle w:val="aa"/>
        </w:rPr>
      </w:pPr>
      <w:r>
        <w:rPr>
          <w:rStyle w:val="aa"/>
        </w:rPr>
        <w:t xml:space="preserve">В данный момент перевод денег и исполнение платежей через мобильное приложение недоступен. </w:t>
      </w:r>
    </w:p>
    <w:p w14:paraId="7CA70D77" w14:textId="77777777" w:rsidR="006C2AAC" w:rsidRDefault="006C2AAC" w:rsidP="008F4E8D">
      <w:pPr>
        <w:pStyle w:val="body"/>
        <w:spacing w:before="120"/>
        <w:ind w:left="567"/>
        <w:rPr>
          <w:rStyle w:val="410"/>
        </w:rPr>
      </w:pPr>
    </w:p>
    <w:p w14:paraId="2FBC7AE1" w14:textId="77777777" w:rsidR="006C2AAC" w:rsidRDefault="006C2AAC" w:rsidP="008F4E8D">
      <w:pPr>
        <w:tabs>
          <w:tab w:val="left" w:pos="5364"/>
        </w:tabs>
        <w:spacing w:before="120"/>
        <w:ind w:left="567" w:firstLine="0"/>
      </w:pPr>
      <w:r>
        <w:tab/>
      </w:r>
    </w:p>
    <w:p w14:paraId="6CC2CBE6" w14:textId="77777777" w:rsidR="006C2AAC" w:rsidRDefault="006C2AAC" w:rsidP="008F4E8D">
      <w:pPr>
        <w:tabs>
          <w:tab w:val="left" w:pos="5364"/>
        </w:tabs>
        <w:spacing w:before="120"/>
        <w:ind w:left="567" w:firstLine="0"/>
      </w:pPr>
    </w:p>
    <w:p w14:paraId="08151F4F" w14:textId="77777777" w:rsidR="006C2AAC" w:rsidRDefault="006C2AAC" w:rsidP="008F4E8D">
      <w:pPr>
        <w:tabs>
          <w:tab w:val="left" w:pos="5364"/>
        </w:tabs>
        <w:spacing w:before="120"/>
        <w:ind w:left="567" w:firstLine="0"/>
      </w:pPr>
    </w:p>
    <w:p w14:paraId="2D5ECAC7" w14:textId="77777777" w:rsidR="006C2AAC" w:rsidRDefault="006C2AAC" w:rsidP="008F4E8D">
      <w:pPr>
        <w:pStyle w:val="body"/>
        <w:spacing w:before="120"/>
        <w:ind w:left="567"/>
        <w:jc w:val="center"/>
        <w:rPr>
          <w:rStyle w:val="410"/>
        </w:rPr>
      </w:pPr>
      <w:r>
        <w:rPr>
          <w:rStyle w:val="410"/>
          <w:noProof/>
        </w:rPr>
        <w:lastRenderedPageBreak/>
        <w:drawing>
          <wp:inline distT="0" distB="0" distL="0" distR="0" wp14:anchorId="6DA9754C" wp14:editId="1905E6D6">
            <wp:extent cx="2100636" cy="4540780"/>
            <wp:effectExtent l="0" t="0" r="0" b="0"/>
            <wp:docPr id="93"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93" name="Изображение" descr="Изображение"/>
                    <pic:cNvPicPr>
                      <a:picLocks noChangeAspect="1"/>
                    </pic:cNvPicPr>
                  </pic:nvPicPr>
                  <pic:blipFill>
                    <a:blip r:embed="rId94"/>
                    <a:stretch/>
                  </pic:blipFill>
                  <pic:spPr bwMode="auto">
                    <a:xfrm>
                      <a:off x="0" y="0"/>
                      <a:ext cx="2100636" cy="4540780"/>
                    </a:xfrm>
                    <a:prstGeom prst="rect">
                      <a:avLst/>
                    </a:prstGeom>
                    <a:ln w="12700" cap="flat">
                      <a:noFill/>
                      <a:miter lim="400000"/>
                    </a:ln>
                    <a:effectLst/>
                  </pic:spPr>
                </pic:pic>
              </a:graphicData>
            </a:graphic>
          </wp:inline>
        </w:drawing>
      </w:r>
    </w:p>
    <w:p w14:paraId="28960D29" w14:textId="1F652AD3" w:rsidR="006C2AAC" w:rsidRDefault="002D7681" w:rsidP="008F4E8D">
      <w:pPr>
        <w:spacing w:before="120" w:after="120"/>
        <w:ind w:left="567" w:firstLine="0"/>
        <w:jc w:val="center"/>
        <w:rPr>
          <w:rStyle w:val="aa"/>
          <w:sz w:val="20"/>
          <w:szCs w:val="20"/>
        </w:rPr>
      </w:pPr>
      <w:r>
        <w:rPr>
          <w:rStyle w:val="aa"/>
          <w:sz w:val="20"/>
          <w:szCs w:val="20"/>
        </w:rPr>
        <w:t xml:space="preserve">Рис. 4.4.4.2 </w:t>
      </w:r>
      <w:r w:rsidR="006C2AAC">
        <w:rPr>
          <w:rStyle w:val="aa"/>
          <w:sz w:val="20"/>
          <w:szCs w:val="20"/>
        </w:rPr>
        <w:t>Экран Платёж сохранён</w:t>
      </w:r>
    </w:p>
    <w:p w14:paraId="1F83A1B5" w14:textId="77777777" w:rsidR="006C2AAC" w:rsidRDefault="006C2AAC" w:rsidP="008F4E8D">
      <w:pPr>
        <w:pStyle w:val="body"/>
        <w:spacing w:before="120"/>
        <w:ind w:left="567"/>
        <w:jc w:val="both"/>
        <w:rPr>
          <w:rStyle w:val="aa"/>
        </w:rPr>
      </w:pPr>
      <w:r>
        <w:rPr>
          <w:rStyle w:val="aa"/>
        </w:rPr>
        <w:t xml:space="preserve">Вы можете создать и сохранить документ, а потом вернуться к нему в веб-версии. Для этого нажмите кнопку «Сохранить». </w:t>
      </w:r>
    </w:p>
    <w:p w14:paraId="17DF5EFE" w14:textId="77777777" w:rsidR="006C2AAC" w:rsidRDefault="006C2AAC" w:rsidP="008F4E8D">
      <w:pPr>
        <w:pStyle w:val="body"/>
        <w:spacing w:before="120"/>
        <w:ind w:left="567"/>
        <w:jc w:val="both"/>
        <w:rPr>
          <w:rStyle w:val="aa"/>
        </w:rPr>
      </w:pPr>
      <w:r>
        <w:rPr>
          <w:rStyle w:val="aa"/>
        </w:rPr>
        <w:t>Платёжное поручение будет сохранено в статусе «Создан» и отражено на главной странице в разделе «История платежей».</w:t>
      </w:r>
    </w:p>
    <w:p w14:paraId="6F4BFFA0" w14:textId="77777777" w:rsidR="006C2AAC" w:rsidRDefault="006C2AAC" w:rsidP="00B96896">
      <w:pPr>
        <w:pStyle w:val="03"/>
        <w:rPr>
          <w:rStyle w:val="aa"/>
        </w:rPr>
      </w:pPr>
      <w:bookmarkStart w:id="76" w:name="_Toc130312623"/>
      <w:bookmarkStart w:id="77" w:name="_Toc132980434"/>
      <w:r>
        <w:rPr>
          <w:rStyle w:val="aa"/>
        </w:rPr>
        <w:t>Отзыв платёжных документов</w:t>
      </w:r>
      <w:bookmarkEnd w:id="76"/>
      <w:bookmarkEnd w:id="77"/>
    </w:p>
    <w:p w14:paraId="519A96A8" w14:textId="77777777" w:rsidR="006C2AAC" w:rsidRDefault="006C2AAC" w:rsidP="008F4E8D">
      <w:pPr>
        <w:pStyle w:val="body"/>
        <w:spacing w:before="120"/>
        <w:ind w:left="567"/>
        <w:jc w:val="both"/>
        <w:rPr>
          <w:rStyle w:val="aa"/>
        </w:rPr>
      </w:pPr>
      <w:r>
        <w:rPr>
          <w:rStyle w:val="aa"/>
        </w:rPr>
        <w:t>В мобильном приложении реализована возможность отозвать платежный документ.</w:t>
      </w:r>
    </w:p>
    <w:p w14:paraId="32929CD9" w14:textId="77777777" w:rsidR="006C2AAC" w:rsidRDefault="006C2AAC" w:rsidP="008F4E8D">
      <w:pPr>
        <w:pStyle w:val="ad"/>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ind w:left="567" w:firstLine="0"/>
        <w:outlineLvl w:val="2"/>
        <w:rPr>
          <w:rStyle w:val="aa"/>
          <w:vanish/>
        </w:rPr>
      </w:pPr>
      <w:bookmarkStart w:id="78" w:name="_Toc106640314"/>
      <w:bookmarkStart w:id="79" w:name="_Toc106640454"/>
      <w:bookmarkStart w:id="80" w:name="_Toc113629753"/>
      <w:bookmarkStart w:id="81" w:name="_Toc129275406"/>
      <w:bookmarkStart w:id="82" w:name="_Toc130312624"/>
      <w:bookmarkStart w:id="83" w:name="_Toc131751542"/>
      <w:bookmarkStart w:id="84" w:name="_Toc132980435"/>
      <w:bookmarkEnd w:id="78"/>
      <w:bookmarkEnd w:id="79"/>
      <w:bookmarkEnd w:id="80"/>
      <w:bookmarkEnd w:id="81"/>
      <w:bookmarkEnd w:id="82"/>
      <w:bookmarkEnd w:id="83"/>
      <w:bookmarkEnd w:id="84"/>
    </w:p>
    <w:p w14:paraId="3D98074D" w14:textId="77777777" w:rsidR="006C2AAC" w:rsidRDefault="006C2AAC" w:rsidP="008F4E8D">
      <w:pPr>
        <w:pStyle w:val="ad"/>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ind w:left="567" w:firstLine="0"/>
        <w:outlineLvl w:val="2"/>
        <w:rPr>
          <w:rStyle w:val="aa"/>
          <w:vanish/>
        </w:rPr>
      </w:pPr>
      <w:bookmarkStart w:id="85" w:name="_Toc106640315"/>
      <w:bookmarkStart w:id="86" w:name="_Toc106640455"/>
      <w:bookmarkStart w:id="87" w:name="_Toc113629754"/>
      <w:bookmarkStart w:id="88" w:name="_Toc129275407"/>
      <w:bookmarkStart w:id="89" w:name="_Toc130312625"/>
      <w:bookmarkStart w:id="90" w:name="_Toc131751543"/>
      <w:bookmarkStart w:id="91" w:name="_Toc132980436"/>
      <w:bookmarkEnd w:id="85"/>
      <w:bookmarkEnd w:id="86"/>
      <w:bookmarkEnd w:id="87"/>
      <w:bookmarkEnd w:id="88"/>
      <w:bookmarkEnd w:id="89"/>
      <w:bookmarkEnd w:id="90"/>
      <w:bookmarkEnd w:id="91"/>
    </w:p>
    <w:p w14:paraId="0C5CDFFB" w14:textId="77777777" w:rsidR="006C2AAC" w:rsidRDefault="006C2AAC" w:rsidP="008F4E8D">
      <w:pPr>
        <w:pStyle w:val="ad"/>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ind w:left="567" w:firstLine="0"/>
        <w:outlineLvl w:val="2"/>
        <w:rPr>
          <w:rStyle w:val="aa"/>
          <w:vanish/>
        </w:rPr>
      </w:pPr>
      <w:bookmarkStart w:id="92" w:name="_Toc106640316"/>
      <w:bookmarkStart w:id="93" w:name="_Toc106640456"/>
      <w:bookmarkStart w:id="94" w:name="_Toc113629755"/>
      <w:bookmarkStart w:id="95" w:name="_Toc129275408"/>
      <w:bookmarkStart w:id="96" w:name="_Toc130312626"/>
      <w:bookmarkStart w:id="97" w:name="_Toc131751544"/>
      <w:bookmarkStart w:id="98" w:name="_Toc132980437"/>
      <w:bookmarkEnd w:id="92"/>
      <w:bookmarkEnd w:id="93"/>
      <w:bookmarkEnd w:id="94"/>
      <w:bookmarkEnd w:id="95"/>
      <w:bookmarkEnd w:id="96"/>
      <w:bookmarkEnd w:id="97"/>
      <w:bookmarkEnd w:id="98"/>
    </w:p>
    <w:p w14:paraId="62094CD7" w14:textId="77777777" w:rsidR="006C2AAC" w:rsidRDefault="006C2AAC" w:rsidP="008F4E8D">
      <w:pPr>
        <w:pStyle w:val="ad"/>
        <w:numPr>
          <w:ilvl w:val="1"/>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ind w:left="567" w:firstLine="0"/>
        <w:outlineLvl w:val="2"/>
        <w:rPr>
          <w:rStyle w:val="aa"/>
          <w:vanish/>
        </w:rPr>
      </w:pPr>
      <w:bookmarkStart w:id="99" w:name="_Toc106640317"/>
      <w:bookmarkStart w:id="100" w:name="_Toc106640457"/>
      <w:bookmarkStart w:id="101" w:name="_Toc113629756"/>
      <w:bookmarkStart w:id="102" w:name="_Toc129275409"/>
      <w:bookmarkStart w:id="103" w:name="_Toc130312627"/>
      <w:bookmarkStart w:id="104" w:name="_Toc131751545"/>
      <w:bookmarkStart w:id="105" w:name="_Toc132980438"/>
      <w:bookmarkEnd w:id="99"/>
      <w:bookmarkEnd w:id="100"/>
      <w:bookmarkEnd w:id="101"/>
      <w:bookmarkEnd w:id="102"/>
      <w:bookmarkEnd w:id="103"/>
      <w:bookmarkEnd w:id="104"/>
      <w:bookmarkEnd w:id="105"/>
    </w:p>
    <w:p w14:paraId="19D5B7D6" w14:textId="77777777" w:rsidR="006C2AAC" w:rsidRDefault="006C2AAC" w:rsidP="008F4E8D">
      <w:pPr>
        <w:pStyle w:val="body"/>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jc w:val="both"/>
      </w:pPr>
      <w:r>
        <w:rPr>
          <w:rStyle w:val="aa"/>
        </w:rPr>
        <w:t xml:space="preserve">Нажмите на иконку </w:t>
      </w:r>
      <w:r>
        <w:rPr>
          <w:rStyle w:val="aa"/>
          <w:noProof/>
        </w:rPr>
        <w:drawing>
          <wp:inline distT="0" distB="0" distL="0" distR="0" wp14:anchorId="12756DE5" wp14:editId="3E05AEFA">
            <wp:extent cx="590550" cy="495300"/>
            <wp:effectExtent l="0" t="0" r="0" b="0"/>
            <wp:docPr id="94"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0" name="Изображение" descr="Изображение"/>
                    <pic:cNvPicPr>
                      <a:picLocks noChangeAspect="1"/>
                    </pic:cNvPicPr>
                  </pic:nvPicPr>
                  <pic:blipFill>
                    <a:blip r:embed="rId95"/>
                    <a:stretch/>
                  </pic:blipFill>
                  <pic:spPr bwMode="auto">
                    <a:xfrm>
                      <a:off x="0" y="0"/>
                      <a:ext cx="590549" cy="495300"/>
                    </a:xfrm>
                    <a:prstGeom prst="rect">
                      <a:avLst/>
                    </a:prstGeom>
                    <a:ln w="12700" cap="flat">
                      <a:noFill/>
                      <a:miter lim="400000"/>
                    </a:ln>
                    <a:effectLst/>
                  </pic:spPr>
                </pic:pic>
              </a:graphicData>
            </a:graphic>
          </wp:inline>
        </w:drawing>
      </w:r>
      <w:r>
        <w:rPr>
          <w:rStyle w:val="aa"/>
        </w:rPr>
        <w:t xml:space="preserve"> на главном экране. </w:t>
      </w:r>
    </w:p>
    <w:p w14:paraId="36FA5D84" w14:textId="77777777" w:rsidR="006C2AAC" w:rsidRDefault="006C2AAC" w:rsidP="008F4E8D">
      <w:pPr>
        <w:pStyle w:val="body"/>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before="120"/>
      </w:pPr>
      <w:r>
        <w:rPr>
          <w:rStyle w:val="aa"/>
        </w:rPr>
        <w:t>Выберите необходимый платежный документ.</w:t>
      </w:r>
    </w:p>
    <w:p w14:paraId="3DE26373" w14:textId="77777777" w:rsidR="006C2AAC" w:rsidRDefault="006C2AAC" w:rsidP="008F4E8D">
      <w:pPr>
        <w:pStyle w:val="body"/>
        <w:spacing w:before="120"/>
        <w:ind w:left="567"/>
        <w:jc w:val="center"/>
        <w:rPr>
          <w:rStyle w:val="aa"/>
        </w:rPr>
      </w:pPr>
      <w:r>
        <w:rPr>
          <w:rStyle w:val="aa"/>
          <w:noProof/>
        </w:rPr>
        <w:lastRenderedPageBreak/>
        <w:drawing>
          <wp:inline distT="0" distB="0" distL="0" distR="0" wp14:anchorId="7B167CEA" wp14:editId="28C323E1">
            <wp:extent cx="1493310" cy="3241432"/>
            <wp:effectExtent l="0" t="0" r="0" b="0"/>
            <wp:docPr id="95"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1" name="Изображение" descr="Изображение"/>
                    <pic:cNvPicPr>
                      <a:picLocks noChangeAspect="1"/>
                    </pic:cNvPicPr>
                  </pic:nvPicPr>
                  <pic:blipFill>
                    <a:blip r:embed="rId96"/>
                    <a:stretch/>
                  </pic:blipFill>
                  <pic:spPr bwMode="auto">
                    <a:xfrm>
                      <a:off x="0" y="0"/>
                      <a:ext cx="1493310" cy="3241432"/>
                    </a:xfrm>
                    <a:prstGeom prst="rect">
                      <a:avLst/>
                    </a:prstGeom>
                    <a:ln w="12700" cap="flat">
                      <a:noFill/>
                      <a:miter lim="400000"/>
                    </a:ln>
                    <a:effectLst/>
                  </pic:spPr>
                </pic:pic>
              </a:graphicData>
            </a:graphic>
          </wp:inline>
        </w:drawing>
      </w:r>
    </w:p>
    <w:p w14:paraId="310E0C18" w14:textId="398F5BD5" w:rsidR="006C2AAC" w:rsidRDefault="006C2AAC" w:rsidP="008F4E8D">
      <w:pPr>
        <w:pStyle w:val="body"/>
        <w:spacing w:before="120"/>
        <w:ind w:left="567"/>
        <w:jc w:val="center"/>
        <w:rPr>
          <w:rStyle w:val="aa"/>
          <w:sz w:val="20"/>
          <w:szCs w:val="20"/>
        </w:rPr>
      </w:pPr>
      <w:r>
        <w:rPr>
          <w:rStyle w:val="aa"/>
          <w:sz w:val="20"/>
          <w:szCs w:val="20"/>
        </w:rPr>
        <w:t>Рис. 4.</w:t>
      </w:r>
      <w:r w:rsidR="002D7681">
        <w:rPr>
          <w:rStyle w:val="aa"/>
          <w:sz w:val="20"/>
          <w:szCs w:val="20"/>
        </w:rPr>
        <w:t>4</w:t>
      </w:r>
      <w:r>
        <w:rPr>
          <w:rStyle w:val="aa"/>
          <w:sz w:val="20"/>
          <w:szCs w:val="20"/>
        </w:rPr>
        <w:t>.</w:t>
      </w:r>
      <w:r w:rsidR="002D7681">
        <w:rPr>
          <w:rStyle w:val="aa"/>
          <w:sz w:val="20"/>
          <w:szCs w:val="20"/>
        </w:rPr>
        <w:t>5</w:t>
      </w:r>
      <w:r>
        <w:rPr>
          <w:rStyle w:val="aa"/>
          <w:sz w:val="20"/>
          <w:szCs w:val="20"/>
        </w:rPr>
        <w:t>.</w:t>
      </w:r>
      <w:r w:rsidR="002D7681">
        <w:rPr>
          <w:rStyle w:val="aa"/>
          <w:sz w:val="20"/>
          <w:szCs w:val="20"/>
        </w:rPr>
        <w:t>1</w:t>
      </w:r>
      <w:r>
        <w:rPr>
          <w:rStyle w:val="aa"/>
          <w:sz w:val="20"/>
          <w:szCs w:val="20"/>
        </w:rPr>
        <w:t xml:space="preserve"> История платежей</w:t>
      </w:r>
    </w:p>
    <w:p w14:paraId="02F2BBFB" w14:textId="77777777" w:rsidR="006C2AAC" w:rsidRDefault="006C2AAC" w:rsidP="008F4E8D">
      <w:pPr>
        <w:pStyle w:val="body"/>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pPr>
      <w:r>
        <w:rPr>
          <w:rStyle w:val="aa"/>
        </w:rPr>
        <w:t>Перейдите в карточку, нажав на конкретный платёж.</w:t>
      </w:r>
    </w:p>
    <w:p w14:paraId="352235B2" w14:textId="77777777" w:rsidR="006C2AAC" w:rsidRDefault="006C2AAC" w:rsidP="008F4E8D">
      <w:pPr>
        <w:pStyle w:val="body"/>
        <w:spacing w:before="120"/>
        <w:ind w:left="567"/>
        <w:jc w:val="center"/>
        <w:rPr>
          <w:rStyle w:val="aa"/>
        </w:rPr>
      </w:pPr>
      <w:r>
        <w:rPr>
          <w:rStyle w:val="aa"/>
          <w:noProof/>
        </w:rPr>
        <w:drawing>
          <wp:inline distT="0" distB="0" distL="0" distR="0" wp14:anchorId="614446C7" wp14:editId="135C2A8B">
            <wp:extent cx="1614775" cy="3504213"/>
            <wp:effectExtent l="0" t="0" r="0" b="0"/>
            <wp:docPr id="96"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2" name="Изображение" descr="Изображение"/>
                    <pic:cNvPicPr>
                      <a:picLocks noChangeAspect="1"/>
                    </pic:cNvPicPr>
                  </pic:nvPicPr>
                  <pic:blipFill>
                    <a:blip r:embed="rId97"/>
                    <a:stretch/>
                  </pic:blipFill>
                  <pic:spPr bwMode="auto">
                    <a:xfrm>
                      <a:off x="0" y="0"/>
                      <a:ext cx="1614775" cy="3504213"/>
                    </a:xfrm>
                    <a:prstGeom prst="rect">
                      <a:avLst/>
                    </a:prstGeom>
                    <a:ln w="12700" cap="flat">
                      <a:noFill/>
                      <a:miter lim="400000"/>
                    </a:ln>
                    <a:effectLst/>
                  </pic:spPr>
                </pic:pic>
              </a:graphicData>
            </a:graphic>
          </wp:inline>
        </w:drawing>
      </w:r>
    </w:p>
    <w:p w14:paraId="7C72B944" w14:textId="0AA38CDA" w:rsidR="006C2AAC" w:rsidRDefault="002D7681" w:rsidP="008F4E8D">
      <w:pPr>
        <w:pStyle w:val="body"/>
        <w:spacing w:before="120"/>
        <w:ind w:left="567"/>
        <w:jc w:val="center"/>
        <w:rPr>
          <w:rStyle w:val="aa"/>
          <w:sz w:val="20"/>
          <w:szCs w:val="20"/>
        </w:rPr>
      </w:pPr>
      <w:r>
        <w:rPr>
          <w:rStyle w:val="aa"/>
          <w:sz w:val="20"/>
          <w:szCs w:val="20"/>
        </w:rPr>
        <w:t xml:space="preserve">Рис. 4.4.5.2 </w:t>
      </w:r>
      <w:r w:rsidR="006C2AAC">
        <w:rPr>
          <w:rStyle w:val="aa"/>
          <w:sz w:val="20"/>
          <w:szCs w:val="20"/>
        </w:rPr>
        <w:t>Экран платёжного поручения</w:t>
      </w:r>
    </w:p>
    <w:p w14:paraId="583A611C" w14:textId="77777777" w:rsidR="006C2AAC" w:rsidRDefault="006C2AAC" w:rsidP="008F4E8D">
      <w:pPr>
        <w:pStyle w:val="body"/>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pPr>
      <w:r>
        <w:rPr>
          <w:rStyle w:val="aa"/>
        </w:rPr>
        <w:t xml:space="preserve">Нажмите на иконку </w:t>
      </w:r>
      <w:r>
        <w:rPr>
          <w:rStyle w:val="aa"/>
          <w:noProof/>
        </w:rPr>
        <w:drawing>
          <wp:inline distT="0" distB="0" distL="0" distR="0" wp14:anchorId="51D8DFB3" wp14:editId="080AC1A1">
            <wp:extent cx="647700" cy="523875"/>
            <wp:effectExtent l="0" t="0" r="0" b="0"/>
            <wp:docPr id="97"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3" name="Изображение" descr="Изображение"/>
                    <pic:cNvPicPr>
                      <a:picLocks noChangeAspect="1"/>
                    </pic:cNvPicPr>
                  </pic:nvPicPr>
                  <pic:blipFill>
                    <a:blip r:embed="rId98"/>
                    <a:stretch/>
                  </pic:blipFill>
                  <pic:spPr bwMode="auto">
                    <a:xfrm>
                      <a:off x="0" y="0"/>
                      <a:ext cx="647700" cy="523875"/>
                    </a:xfrm>
                    <a:prstGeom prst="rect">
                      <a:avLst/>
                    </a:prstGeom>
                    <a:ln w="12700" cap="flat">
                      <a:noFill/>
                      <a:miter lim="400000"/>
                    </a:ln>
                    <a:effectLst/>
                  </pic:spPr>
                </pic:pic>
              </a:graphicData>
            </a:graphic>
          </wp:inline>
        </w:drawing>
      </w:r>
    </w:p>
    <w:p w14:paraId="52AC4F4E" w14:textId="77777777" w:rsidR="006C2AAC" w:rsidRDefault="006C2AAC" w:rsidP="008F4E8D">
      <w:pPr>
        <w:pStyle w:val="body"/>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before="120"/>
      </w:pPr>
      <w:r>
        <w:rPr>
          <w:rStyle w:val="aa"/>
        </w:rPr>
        <w:t>Подтвердите действие, нажав на кнопку Отозвать.</w:t>
      </w:r>
    </w:p>
    <w:p w14:paraId="376B3EE6" w14:textId="77777777" w:rsidR="006C2AAC" w:rsidRDefault="006C2AAC" w:rsidP="008F4E8D">
      <w:pPr>
        <w:pStyle w:val="body"/>
        <w:spacing w:before="120"/>
        <w:ind w:left="567"/>
        <w:jc w:val="center"/>
        <w:rPr>
          <w:rStyle w:val="aa"/>
        </w:rPr>
      </w:pPr>
      <w:r>
        <w:rPr>
          <w:rStyle w:val="aa"/>
          <w:noProof/>
        </w:rPr>
        <w:lastRenderedPageBreak/>
        <w:drawing>
          <wp:inline distT="0" distB="0" distL="0" distR="0" wp14:anchorId="1FB2EAAC" wp14:editId="2DE19044">
            <wp:extent cx="1586195" cy="3426858"/>
            <wp:effectExtent l="0" t="0" r="0" b="0"/>
            <wp:docPr id="98"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44" name="Изображение" descr="Изображение"/>
                    <pic:cNvPicPr>
                      <a:picLocks noChangeAspect="1"/>
                    </pic:cNvPicPr>
                  </pic:nvPicPr>
                  <pic:blipFill>
                    <a:blip r:embed="rId99"/>
                    <a:stretch/>
                  </pic:blipFill>
                  <pic:spPr bwMode="auto">
                    <a:xfrm>
                      <a:off x="0" y="0"/>
                      <a:ext cx="1586194" cy="3426858"/>
                    </a:xfrm>
                    <a:prstGeom prst="rect">
                      <a:avLst/>
                    </a:prstGeom>
                    <a:ln w="12700" cap="flat">
                      <a:noFill/>
                      <a:miter lim="400000"/>
                    </a:ln>
                    <a:effectLst/>
                  </pic:spPr>
                </pic:pic>
              </a:graphicData>
            </a:graphic>
          </wp:inline>
        </w:drawing>
      </w:r>
    </w:p>
    <w:p w14:paraId="2858D60C" w14:textId="683D7DCE" w:rsidR="006C2AAC" w:rsidRDefault="002D7681" w:rsidP="008F4E8D">
      <w:pPr>
        <w:pStyle w:val="body"/>
        <w:spacing w:before="120"/>
        <w:ind w:left="567"/>
        <w:jc w:val="center"/>
        <w:rPr>
          <w:rStyle w:val="aa"/>
          <w:sz w:val="20"/>
          <w:szCs w:val="20"/>
        </w:rPr>
      </w:pPr>
      <w:r>
        <w:rPr>
          <w:rStyle w:val="aa"/>
          <w:sz w:val="20"/>
          <w:szCs w:val="20"/>
        </w:rPr>
        <w:t>Рис. 4.4.5.3</w:t>
      </w:r>
      <w:r w:rsidR="006C2AAC">
        <w:rPr>
          <w:rStyle w:val="aa"/>
          <w:sz w:val="20"/>
          <w:szCs w:val="20"/>
        </w:rPr>
        <w:t xml:space="preserve"> Отзыв платежа</w:t>
      </w:r>
    </w:p>
    <w:p w14:paraId="731851B0" w14:textId="73DE7B36" w:rsidR="006C2AAC" w:rsidRDefault="006C2AAC" w:rsidP="00B96896">
      <w:pPr>
        <w:pStyle w:val="03"/>
        <w:rPr>
          <w:rStyle w:val="aa"/>
        </w:rPr>
      </w:pPr>
      <w:bookmarkStart w:id="106" w:name="_Toc130312628"/>
      <w:bookmarkStart w:id="107" w:name="_Toc132980439"/>
      <w:r>
        <w:rPr>
          <w:rStyle w:val="aa"/>
        </w:rPr>
        <w:t>Выписк</w:t>
      </w:r>
      <w:bookmarkEnd w:id="106"/>
      <w:r w:rsidR="00B96896">
        <w:rPr>
          <w:rStyle w:val="aa"/>
        </w:rPr>
        <w:t>а</w:t>
      </w:r>
      <w:bookmarkEnd w:id="107"/>
    </w:p>
    <w:p w14:paraId="0702CA25" w14:textId="77777777" w:rsidR="006C2AAC" w:rsidRDefault="006C2AAC" w:rsidP="00B96896">
      <w:pPr>
        <w:pStyle w:val="04"/>
      </w:pPr>
      <w:bookmarkStart w:id="108" w:name="_Toc130312629"/>
      <w:bookmarkStart w:id="109" w:name="_Toc132980440"/>
      <w:r>
        <w:rPr>
          <w:rStyle w:val="aa"/>
          <w:sz w:val="32"/>
          <w:szCs w:val="32"/>
        </w:rPr>
        <w:t>Формирование выписки по счёту</w:t>
      </w:r>
      <w:bookmarkEnd w:id="108"/>
      <w:bookmarkEnd w:id="109"/>
    </w:p>
    <w:p w14:paraId="1111B500" w14:textId="77777777" w:rsidR="006C2AAC" w:rsidRDefault="006C2AAC" w:rsidP="008F4E8D">
      <w:pPr>
        <w:pStyle w:val="ad"/>
        <w:keepNext/>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firstLine="0"/>
        <w:jc w:val="left"/>
        <w:outlineLvl w:val="1"/>
        <w:rPr>
          <w:rStyle w:val="aa"/>
          <w:vanish/>
          <w:sz w:val="32"/>
          <w:szCs w:val="32"/>
        </w:rPr>
      </w:pPr>
      <w:bookmarkStart w:id="110" w:name="_Toc130312630"/>
      <w:bookmarkStart w:id="111" w:name="_Toc131751548"/>
      <w:bookmarkStart w:id="112" w:name="_Toc132980441"/>
      <w:bookmarkEnd w:id="110"/>
      <w:bookmarkEnd w:id="111"/>
      <w:bookmarkEnd w:id="112"/>
    </w:p>
    <w:p w14:paraId="6F598662" w14:textId="77777777" w:rsidR="006C2AAC" w:rsidRDefault="006C2AAC" w:rsidP="008F4E8D">
      <w:pPr>
        <w:pStyle w:val="ad"/>
        <w:keepNext/>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firstLine="0"/>
        <w:jc w:val="left"/>
        <w:outlineLvl w:val="1"/>
        <w:rPr>
          <w:rStyle w:val="aa"/>
          <w:vanish/>
          <w:sz w:val="32"/>
          <w:szCs w:val="32"/>
        </w:rPr>
      </w:pPr>
      <w:bookmarkStart w:id="113" w:name="_Toc106640293"/>
      <w:bookmarkStart w:id="114" w:name="_Toc106640433"/>
      <w:bookmarkStart w:id="115" w:name="_Toc113629732"/>
      <w:bookmarkStart w:id="116" w:name="_Toc129275385"/>
      <w:bookmarkStart w:id="117" w:name="_Toc130312631"/>
      <w:bookmarkStart w:id="118" w:name="_Toc131751549"/>
      <w:bookmarkStart w:id="119" w:name="_Toc132980442"/>
      <w:bookmarkEnd w:id="113"/>
      <w:bookmarkEnd w:id="114"/>
      <w:bookmarkEnd w:id="115"/>
      <w:bookmarkEnd w:id="116"/>
      <w:bookmarkEnd w:id="117"/>
      <w:bookmarkEnd w:id="118"/>
      <w:bookmarkEnd w:id="119"/>
    </w:p>
    <w:p w14:paraId="58853F15" w14:textId="77777777" w:rsidR="006C2AAC" w:rsidRDefault="006C2AAC" w:rsidP="008F4E8D">
      <w:pPr>
        <w:pStyle w:val="ad"/>
        <w:keepNext/>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ind w:left="567" w:firstLine="0"/>
        <w:jc w:val="left"/>
        <w:outlineLvl w:val="1"/>
        <w:rPr>
          <w:rStyle w:val="aa"/>
          <w:vanish/>
          <w:sz w:val="32"/>
          <w:szCs w:val="32"/>
        </w:rPr>
      </w:pPr>
      <w:bookmarkStart w:id="120" w:name="_Toc106640294"/>
      <w:bookmarkStart w:id="121" w:name="_Toc106640434"/>
      <w:bookmarkStart w:id="122" w:name="_Toc113629733"/>
      <w:bookmarkStart w:id="123" w:name="_Toc129275386"/>
      <w:bookmarkStart w:id="124" w:name="_Toc130312632"/>
      <w:bookmarkStart w:id="125" w:name="_Toc131751550"/>
      <w:bookmarkStart w:id="126" w:name="_Toc132980443"/>
      <w:bookmarkEnd w:id="120"/>
      <w:bookmarkEnd w:id="121"/>
      <w:bookmarkEnd w:id="122"/>
      <w:bookmarkEnd w:id="123"/>
      <w:bookmarkEnd w:id="124"/>
      <w:bookmarkEnd w:id="125"/>
      <w:bookmarkEnd w:id="126"/>
    </w:p>
    <w:p w14:paraId="0AD1EE9C" w14:textId="77777777" w:rsidR="006C2AAC" w:rsidRDefault="006C2AAC" w:rsidP="008F4E8D">
      <w:pPr>
        <w:pStyle w:val="ad"/>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ind w:left="567" w:firstLine="0"/>
        <w:outlineLvl w:val="1"/>
        <w:rPr>
          <w:rStyle w:val="aa"/>
          <w:vanish/>
          <w:sz w:val="28"/>
          <w:szCs w:val="28"/>
        </w:rPr>
      </w:pPr>
      <w:bookmarkStart w:id="127" w:name="_Toc106640310"/>
      <w:bookmarkStart w:id="128" w:name="_Toc106640450"/>
      <w:bookmarkStart w:id="129" w:name="_Toc113629749"/>
      <w:bookmarkStart w:id="130" w:name="_Toc129275402"/>
      <w:bookmarkStart w:id="131" w:name="_Toc130312633"/>
      <w:bookmarkStart w:id="132" w:name="_Toc131751551"/>
      <w:bookmarkStart w:id="133" w:name="_Toc132980444"/>
      <w:bookmarkStart w:id="134" w:name="_Платежные_поручения_1"/>
      <w:bookmarkEnd w:id="127"/>
      <w:bookmarkEnd w:id="128"/>
      <w:bookmarkEnd w:id="129"/>
      <w:bookmarkEnd w:id="130"/>
      <w:bookmarkEnd w:id="131"/>
      <w:bookmarkEnd w:id="132"/>
      <w:bookmarkEnd w:id="133"/>
    </w:p>
    <w:p w14:paraId="32BB9251" w14:textId="77777777" w:rsidR="006C2AAC" w:rsidRDefault="006C2AAC" w:rsidP="008F4E8D">
      <w:pPr>
        <w:pStyle w:val="ad"/>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ind w:left="567" w:firstLine="0"/>
        <w:outlineLvl w:val="1"/>
        <w:rPr>
          <w:rStyle w:val="aa"/>
          <w:vanish/>
          <w:sz w:val="28"/>
          <w:szCs w:val="28"/>
        </w:rPr>
      </w:pPr>
      <w:bookmarkStart w:id="135" w:name="_Toc106640311"/>
      <w:bookmarkStart w:id="136" w:name="_Toc106640451"/>
      <w:bookmarkStart w:id="137" w:name="_Toc113629750"/>
      <w:bookmarkStart w:id="138" w:name="_Toc129275403"/>
      <w:bookmarkStart w:id="139" w:name="_Toc130312634"/>
      <w:bookmarkStart w:id="140" w:name="_Toc131751552"/>
      <w:bookmarkStart w:id="141" w:name="_Toc132980445"/>
      <w:bookmarkEnd w:id="135"/>
      <w:bookmarkEnd w:id="136"/>
      <w:bookmarkEnd w:id="137"/>
      <w:bookmarkEnd w:id="138"/>
      <w:bookmarkEnd w:id="139"/>
      <w:bookmarkEnd w:id="140"/>
      <w:bookmarkEnd w:id="141"/>
    </w:p>
    <w:p w14:paraId="60E8F761" w14:textId="77777777" w:rsidR="006C2AAC" w:rsidRDefault="006C2AAC" w:rsidP="008F4E8D">
      <w:pPr>
        <w:pStyle w:val="ad"/>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before="120" w:after="100"/>
        <w:ind w:left="567" w:firstLine="0"/>
        <w:outlineLvl w:val="1"/>
        <w:rPr>
          <w:rStyle w:val="aa"/>
          <w:vanish/>
          <w:sz w:val="28"/>
          <w:szCs w:val="28"/>
        </w:rPr>
      </w:pPr>
      <w:bookmarkStart w:id="142" w:name="_Toc106640312"/>
      <w:bookmarkStart w:id="143" w:name="_Toc106640452"/>
      <w:bookmarkStart w:id="144" w:name="_Toc113629751"/>
      <w:bookmarkStart w:id="145" w:name="_Toc129275404"/>
      <w:bookmarkStart w:id="146" w:name="_Toc130312635"/>
      <w:bookmarkStart w:id="147" w:name="_Toc131751553"/>
      <w:bookmarkStart w:id="148" w:name="_Toc132980446"/>
      <w:bookmarkEnd w:id="142"/>
      <w:bookmarkEnd w:id="143"/>
      <w:bookmarkEnd w:id="144"/>
      <w:bookmarkEnd w:id="145"/>
      <w:bookmarkEnd w:id="146"/>
      <w:bookmarkEnd w:id="147"/>
      <w:bookmarkEnd w:id="148"/>
    </w:p>
    <w:p w14:paraId="646728CA" w14:textId="77777777" w:rsidR="006C2AAC" w:rsidRDefault="006C2AAC" w:rsidP="008F4E8D">
      <w:pPr>
        <w:pStyle w:val="body"/>
        <w:spacing w:before="120"/>
        <w:ind w:left="567"/>
        <w:rPr>
          <w:rStyle w:val="aa"/>
        </w:rPr>
      </w:pPr>
      <w:r>
        <w:rPr>
          <w:rStyle w:val="aa"/>
        </w:rPr>
        <w:t xml:space="preserve">Чтобы сформировать выписку в мобильном приложении, нажмите на иконку </w:t>
      </w:r>
      <w:r>
        <w:rPr>
          <w:rStyle w:val="aa"/>
          <w:noProof/>
        </w:rPr>
        <w:drawing>
          <wp:inline distT="0" distB="0" distL="0" distR="0" wp14:anchorId="41685AFE" wp14:editId="5B779764">
            <wp:extent cx="669094" cy="565157"/>
            <wp:effectExtent l="0" t="0" r="0" b="0"/>
            <wp:docPr id="99"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67" name="Изображение" descr="Изображение"/>
                    <pic:cNvPicPr>
                      <a:picLocks noChangeAspect="1"/>
                    </pic:cNvPicPr>
                  </pic:nvPicPr>
                  <pic:blipFill>
                    <a:blip r:embed="rId100"/>
                    <a:stretch/>
                  </pic:blipFill>
                  <pic:spPr bwMode="auto">
                    <a:xfrm>
                      <a:off x="0" y="0"/>
                      <a:ext cx="669094" cy="565157"/>
                    </a:xfrm>
                    <a:prstGeom prst="rect">
                      <a:avLst/>
                    </a:prstGeom>
                    <a:ln w="12700" cap="flat">
                      <a:noFill/>
                      <a:miter lim="400000"/>
                    </a:ln>
                    <a:effectLst/>
                  </pic:spPr>
                </pic:pic>
              </a:graphicData>
            </a:graphic>
          </wp:inline>
        </w:drawing>
      </w:r>
      <w:r>
        <w:rPr>
          <w:rStyle w:val="aa"/>
        </w:rPr>
        <w:t>на главном экране.</w:t>
      </w:r>
    </w:p>
    <w:p w14:paraId="6494C471" w14:textId="77777777" w:rsidR="006C2AAC" w:rsidRDefault="006C2AAC" w:rsidP="008F4E8D">
      <w:pPr>
        <w:spacing w:before="120" w:after="120"/>
        <w:ind w:left="567" w:firstLine="0"/>
        <w:jc w:val="center"/>
      </w:pPr>
      <w:r>
        <w:rPr>
          <w:rStyle w:val="410"/>
          <w:noProof/>
        </w:rPr>
        <w:lastRenderedPageBreak/>
        <w:drawing>
          <wp:inline distT="0" distB="0" distL="0" distR="0" wp14:anchorId="15F7BE5B" wp14:editId="5C4E7988">
            <wp:extent cx="1938080" cy="4196630"/>
            <wp:effectExtent l="0" t="0" r="0" b="0"/>
            <wp:docPr id="100"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68" name="Изображение" descr="Изображение"/>
                    <pic:cNvPicPr>
                      <a:picLocks noChangeAspect="1"/>
                    </pic:cNvPicPr>
                  </pic:nvPicPr>
                  <pic:blipFill>
                    <a:blip r:embed="rId38"/>
                    <a:stretch/>
                  </pic:blipFill>
                  <pic:spPr bwMode="auto">
                    <a:xfrm>
                      <a:off x="0" y="0"/>
                      <a:ext cx="1938080" cy="4196630"/>
                    </a:xfrm>
                    <a:prstGeom prst="rect">
                      <a:avLst/>
                    </a:prstGeom>
                    <a:ln w="12700" cap="flat">
                      <a:noFill/>
                      <a:miter lim="400000"/>
                    </a:ln>
                    <a:effectLst/>
                  </pic:spPr>
                </pic:pic>
              </a:graphicData>
            </a:graphic>
          </wp:inline>
        </w:drawing>
      </w:r>
    </w:p>
    <w:p w14:paraId="3A4114F1" w14:textId="2792EF18" w:rsidR="006C2AAC" w:rsidRDefault="002D7681" w:rsidP="008F4E8D">
      <w:pPr>
        <w:spacing w:before="120" w:after="120"/>
        <w:ind w:left="567" w:firstLine="0"/>
        <w:jc w:val="center"/>
        <w:rPr>
          <w:rStyle w:val="aa"/>
          <w:sz w:val="20"/>
          <w:szCs w:val="20"/>
        </w:rPr>
      </w:pPr>
      <w:r>
        <w:rPr>
          <w:rStyle w:val="aa"/>
          <w:sz w:val="20"/>
          <w:szCs w:val="20"/>
        </w:rPr>
        <w:t xml:space="preserve">Рис. 4.4.6.1 </w:t>
      </w:r>
      <w:r w:rsidR="006C2AAC">
        <w:rPr>
          <w:rStyle w:val="aa"/>
          <w:sz w:val="20"/>
          <w:szCs w:val="20"/>
        </w:rPr>
        <w:t>Главный экран</w:t>
      </w:r>
    </w:p>
    <w:p w14:paraId="6DCD3EFC" w14:textId="77777777" w:rsidR="006C2AAC" w:rsidRDefault="006C2AAC" w:rsidP="008F4E8D">
      <w:pPr>
        <w:pStyle w:val="body"/>
        <w:spacing w:before="120"/>
        <w:ind w:left="567"/>
        <w:rPr>
          <w:rStyle w:val="aa"/>
        </w:rPr>
      </w:pPr>
      <w:r>
        <w:rPr>
          <w:rStyle w:val="aa"/>
        </w:rPr>
        <w:t>Появится страница выписки.</w:t>
      </w:r>
    </w:p>
    <w:p w14:paraId="75F636CA" w14:textId="77777777" w:rsidR="006C2AAC" w:rsidRDefault="006C2AAC" w:rsidP="008F4E8D">
      <w:pPr>
        <w:pStyle w:val="body"/>
        <w:spacing w:before="120"/>
        <w:ind w:left="567"/>
        <w:jc w:val="center"/>
        <w:rPr>
          <w:rStyle w:val="aa"/>
        </w:rPr>
      </w:pPr>
      <w:r>
        <w:rPr>
          <w:rStyle w:val="aa"/>
          <w:noProof/>
        </w:rPr>
        <w:drawing>
          <wp:inline distT="0" distB="0" distL="0" distR="0" wp14:anchorId="49993364" wp14:editId="15556D21">
            <wp:extent cx="2075629" cy="4494366"/>
            <wp:effectExtent l="0" t="0" r="0" b="0"/>
            <wp:docPr id="101"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69" name="Изображение" descr="Изображение"/>
                    <pic:cNvPicPr>
                      <a:picLocks noChangeAspect="1"/>
                    </pic:cNvPicPr>
                  </pic:nvPicPr>
                  <pic:blipFill>
                    <a:blip r:embed="rId101"/>
                    <a:stretch/>
                  </pic:blipFill>
                  <pic:spPr bwMode="auto">
                    <a:xfrm>
                      <a:off x="0" y="0"/>
                      <a:ext cx="2075629" cy="4494366"/>
                    </a:xfrm>
                    <a:prstGeom prst="rect">
                      <a:avLst/>
                    </a:prstGeom>
                    <a:ln w="12700" cap="flat">
                      <a:noFill/>
                      <a:miter lim="400000"/>
                    </a:ln>
                    <a:effectLst/>
                  </pic:spPr>
                </pic:pic>
              </a:graphicData>
            </a:graphic>
          </wp:inline>
        </w:drawing>
      </w:r>
    </w:p>
    <w:p w14:paraId="01A0DD4C" w14:textId="6781712F" w:rsidR="006C2AAC" w:rsidRDefault="002D7681" w:rsidP="008F4E8D">
      <w:pPr>
        <w:spacing w:before="120" w:after="120"/>
        <w:ind w:left="567" w:firstLine="0"/>
        <w:jc w:val="center"/>
        <w:rPr>
          <w:rStyle w:val="aa"/>
          <w:sz w:val="20"/>
          <w:szCs w:val="20"/>
        </w:rPr>
      </w:pPr>
      <w:r>
        <w:rPr>
          <w:rStyle w:val="aa"/>
          <w:sz w:val="20"/>
          <w:szCs w:val="20"/>
        </w:rPr>
        <w:lastRenderedPageBreak/>
        <w:t xml:space="preserve">Рис. 4.4.6.2 </w:t>
      </w:r>
      <w:r w:rsidR="006C2AAC">
        <w:rPr>
          <w:rStyle w:val="aa"/>
          <w:sz w:val="20"/>
          <w:szCs w:val="20"/>
        </w:rPr>
        <w:t>Страница выписки</w:t>
      </w:r>
    </w:p>
    <w:p w14:paraId="13564E1B" w14:textId="77777777" w:rsidR="006C2AAC" w:rsidRDefault="006C2AAC" w:rsidP="008F4E8D">
      <w:pPr>
        <w:pStyle w:val="body"/>
        <w:spacing w:before="120"/>
        <w:ind w:left="567"/>
        <w:rPr>
          <w:rStyle w:val="aa"/>
          <w:rFonts w:ascii="Arial" w:eastAsia="Arial" w:hAnsi="Arial" w:cs="Arial"/>
          <w:sz w:val="18"/>
          <w:szCs w:val="18"/>
        </w:rPr>
      </w:pPr>
      <w:r>
        <w:rPr>
          <w:rStyle w:val="aa"/>
        </w:rPr>
        <w:t xml:space="preserve">В поле Счёт по умолчанию указан избранный счет. Измените его, если необходимо. </w:t>
      </w:r>
    </w:p>
    <w:p w14:paraId="70FF1CB3" w14:textId="77777777" w:rsidR="006C2AAC" w:rsidRDefault="006C2AAC" w:rsidP="008F4E8D">
      <w:pPr>
        <w:pStyle w:val="body"/>
        <w:spacing w:before="120"/>
        <w:ind w:left="567"/>
        <w:rPr>
          <w:rStyle w:val="aa"/>
          <w:shd w:val="clear" w:color="auto" w:fill="C0C0C0"/>
        </w:rPr>
      </w:pPr>
      <w:r>
        <w:rPr>
          <w:rStyle w:val="aa"/>
        </w:rPr>
        <w:t xml:space="preserve">Выберите Период, за который хотите сформировать выписку. </w:t>
      </w:r>
    </w:p>
    <w:p w14:paraId="05FD01E5" w14:textId="77777777" w:rsidR="006C2AAC" w:rsidRDefault="006C2AAC" w:rsidP="008F4E8D">
      <w:pPr>
        <w:pStyle w:val="body"/>
        <w:spacing w:before="120"/>
        <w:ind w:left="567"/>
        <w:rPr>
          <w:rStyle w:val="aa"/>
        </w:rPr>
      </w:pPr>
      <w:r>
        <w:rPr>
          <w:rStyle w:val="aa"/>
        </w:rPr>
        <w:t>Выберите Дату или интервал.</w:t>
      </w:r>
    </w:p>
    <w:p w14:paraId="563E57A0" w14:textId="77777777" w:rsidR="006C2AAC" w:rsidRDefault="006C2AAC" w:rsidP="008F4E8D">
      <w:pPr>
        <w:pStyle w:val="body"/>
        <w:spacing w:before="120"/>
        <w:ind w:left="567"/>
        <w:rPr>
          <w:rStyle w:val="410"/>
        </w:rPr>
      </w:pPr>
      <w:r>
        <w:rPr>
          <w:rStyle w:val="aa"/>
        </w:rPr>
        <w:t xml:space="preserve">Выставив значения, нажмите на кнопку </w:t>
      </w:r>
      <w:r>
        <w:rPr>
          <w:rStyle w:val="aa"/>
          <w:noProof/>
        </w:rPr>
        <w:drawing>
          <wp:inline distT="0" distB="0" distL="0" distR="0" wp14:anchorId="094850C0" wp14:editId="364E8D59">
            <wp:extent cx="2481396" cy="462058"/>
            <wp:effectExtent l="0" t="0" r="0" b="0"/>
            <wp:docPr id="102"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0" name="Изображение" descr="Изображение"/>
                    <pic:cNvPicPr>
                      <a:picLocks noChangeAspect="1"/>
                    </pic:cNvPicPr>
                  </pic:nvPicPr>
                  <pic:blipFill>
                    <a:blip r:embed="rId102"/>
                    <a:stretch/>
                  </pic:blipFill>
                  <pic:spPr bwMode="auto">
                    <a:xfrm>
                      <a:off x="0" y="0"/>
                      <a:ext cx="2481396" cy="462058"/>
                    </a:xfrm>
                    <a:prstGeom prst="rect">
                      <a:avLst/>
                    </a:prstGeom>
                    <a:ln w="12700" cap="flat">
                      <a:noFill/>
                      <a:miter lim="400000"/>
                    </a:ln>
                    <a:effectLst/>
                  </pic:spPr>
                </pic:pic>
              </a:graphicData>
            </a:graphic>
          </wp:inline>
        </w:drawing>
      </w:r>
      <w:r>
        <w:rPr>
          <w:rStyle w:val="aa"/>
        </w:rPr>
        <w:t xml:space="preserve"> Откроется экран с </w:t>
      </w:r>
      <w:r>
        <w:rPr>
          <w:rStyle w:val="aa"/>
          <w:lang w:val="en-US"/>
        </w:rPr>
        <w:t>PDF</w:t>
      </w:r>
      <w:r>
        <w:rPr>
          <w:rStyle w:val="aa"/>
        </w:rPr>
        <w:t>-файлом.</w:t>
      </w:r>
    </w:p>
    <w:p w14:paraId="30B48020" w14:textId="77777777" w:rsidR="006C2AAC" w:rsidRDefault="006C2AAC" w:rsidP="008F4E8D">
      <w:pPr>
        <w:pStyle w:val="body"/>
        <w:spacing w:before="120"/>
        <w:ind w:left="567"/>
        <w:rPr>
          <w:rStyle w:val="aa"/>
        </w:rPr>
      </w:pPr>
      <w:r>
        <w:rPr>
          <w:rStyle w:val="aa"/>
        </w:rPr>
        <w:t>Нажав на кнопку</w:t>
      </w:r>
      <w:r>
        <w:rPr>
          <w:rStyle w:val="aa"/>
          <w:noProof/>
        </w:rPr>
        <w:drawing>
          <wp:inline distT="0" distB="0" distL="0" distR="0" wp14:anchorId="7E9160A0" wp14:editId="2A34DD67">
            <wp:extent cx="297180" cy="220980"/>
            <wp:effectExtent l="0" t="0" r="0" b="0"/>
            <wp:docPr id="103"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1" name="Изображение" descr="Изображение"/>
                    <pic:cNvPicPr>
                      <a:picLocks noChangeAspect="1"/>
                    </pic:cNvPicPr>
                  </pic:nvPicPr>
                  <pic:blipFill>
                    <a:blip r:embed="rId103"/>
                    <a:stretch/>
                  </pic:blipFill>
                  <pic:spPr bwMode="auto">
                    <a:xfrm>
                      <a:off x="0" y="0"/>
                      <a:ext cx="297180" cy="220980"/>
                    </a:xfrm>
                    <a:prstGeom prst="rect">
                      <a:avLst/>
                    </a:prstGeom>
                    <a:ln w="12700" cap="flat">
                      <a:noFill/>
                      <a:miter lim="400000"/>
                    </a:ln>
                    <a:effectLst/>
                  </pic:spPr>
                </pic:pic>
              </a:graphicData>
            </a:graphic>
          </wp:inline>
        </w:drawing>
      </w:r>
      <w:r>
        <w:rPr>
          <w:rStyle w:val="aa"/>
        </w:rPr>
        <w:t>, вы можете выбрать из выпадающего списка дополнительные параметры Включить назначение платежа, Без нулевых оборотов, С итогами по дням.</w:t>
      </w:r>
    </w:p>
    <w:p w14:paraId="17A40DCA" w14:textId="77777777" w:rsidR="006C2AAC" w:rsidRDefault="006C2AAC" w:rsidP="008F4E8D">
      <w:pPr>
        <w:pStyle w:val="body"/>
        <w:spacing w:before="120"/>
        <w:ind w:left="567"/>
        <w:jc w:val="center"/>
        <w:rPr>
          <w:rStyle w:val="aa"/>
        </w:rPr>
      </w:pPr>
      <w:r>
        <w:rPr>
          <w:rStyle w:val="aa"/>
          <w:noProof/>
        </w:rPr>
        <w:drawing>
          <wp:inline distT="0" distB="0" distL="0" distR="0" wp14:anchorId="491E74E3" wp14:editId="3076F258">
            <wp:extent cx="2075629" cy="4494366"/>
            <wp:effectExtent l="0" t="0" r="0" b="0"/>
            <wp:docPr id="104" name="officeArt object"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72" name="Изображение" descr="Изображение"/>
                    <pic:cNvPicPr>
                      <a:picLocks noChangeAspect="1"/>
                    </pic:cNvPicPr>
                  </pic:nvPicPr>
                  <pic:blipFill>
                    <a:blip r:embed="rId104"/>
                    <a:stretch/>
                  </pic:blipFill>
                  <pic:spPr bwMode="auto">
                    <a:xfrm>
                      <a:off x="0" y="0"/>
                      <a:ext cx="2075629" cy="4494366"/>
                    </a:xfrm>
                    <a:prstGeom prst="rect">
                      <a:avLst/>
                    </a:prstGeom>
                    <a:ln w="12700" cap="flat">
                      <a:noFill/>
                      <a:miter lim="400000"/>
                    </a:ln>
                    <a:effectLst/>
                  </pic:spPr>
                </pic:pic>
              </a:graphicData>
            </a:graphic>
          </wp:inline>
        </w:drawing>
      </w:r>
    </w:p>
    <w:p w14:paraId="0BB1C0C6" w14:textId="09368FD4" w:rsidR="006C2AAC" w:rsidRDefault="002D7681" w:rsidP="008F4E8D">
      <w:pPr>
        <w:spacing w:before="120" w:after="120"/>
        <w:ind w:left="567" w:firstLine="0"/>
        <w:jc w:val="center"/>
        <w:rPr>
          <w:rStyle w:val="aa"/>
          <w:sz w:val="20"/>
          <w:szCs w:val="20"/>
        </w:rPr>
      </w:pPr>
      <w:r>
        <w:rPr>
          <w:rStyle w:val="aa"/>
          <w:sz w:val="20"/>
          <w:szCs w:val="20"/>
        </w:rPr>
        <w:t xml:space="preserve">Рис. 4.4.6.3 </w:t>
      </w:r>
      <w:r w:rsidR="006C2AAC">
        <w:rPr>
          <w:rStyle w:val="aa"/>
          <w:sz w:val="20"/>
          <w:szCs w:val="20"/>
        </w:rPr>
        <w:t>Настройки выписки</w:t>
      </w:r>
      <w:bookmarkEnd w:id="134"/>
    </w:p>
    <w:p w14:paraId="35D8757A" w14:textId="18E7C1F7" w:rsidR="008C4DC5" w:rsidRDefault="008C4DC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0E08EF42" w14:textId="07CF783E" w:rsidR="00EC7DAC" w:rsidRDefault="00EC7DAC"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0C6EE1D6" w14:textId="66F25912" w:rsidR="00EC7DAC" w:rsidRDefault="009419FF" w:rsidP="009419FF">
      <w:pPr>
        <w:pStyle w:val="02"/>
      </w:pPr>
      <w:bookmarkStart w:id="149" w:name="_Toc132980447"/>
      <w:r>
        <w:t>Депозиты</w:t>
      </w:r>
      <w:bookmarkEnd w:id="149"/>
    </w:p>
    <w:p w14:paraId="14DA952E" w14:textId="33B2C924" w:rsidR="00EC7DAC" w:rsidRPr="00B73D1E" w:rsidRDefault="00EC7DAC" w:rsidP="00EC7DAC">
      <w:pPr>
        <w:ind w:left="0" w:firstLine="0"/>
      </w:pPr>
      <w:r>
        <w:t xml:space="preserve">  </w:t>
      </w:r>
      <w:r w:rsidR="009419FF">
        <w:t xml:space="preserve">В настоящее время оформления депозитов в мобильной версии недоступно — пользователь может посмотреть ранее открытые депозиты. </w:t>
      </w:r>
      <w:r w:rsidRPr="00B73D1E">
        <w:t xml:space="preserve">Для просмотра детальной информации по депозиту </w:t>
      </w:r>
      <w:r>
        <w:t>выберите депозиты из списка.</w:t>
      </w:r>
    </w:p>
    <w:p w14:paraId="2099AF4C" w14:textId="77777777" w:rsidR="00EC7DAC" w:rsidRDefault="00EC7DAC" w:rsidP="00EC7DAC">
      <w:pPr>
        <w:ind w:left="0" w:firstLine="0"/>
        <w:jc w:val="center"/>
      </w:pPr>
      <w:r w:rsidRPr="00B73D1E">
        <w:rPr>
          <w:noProof/>
        </w:rPr>
        <w:lastRenderedPageBreak/>
        <w:drawing>
          <wp:inline distT="0" distB="0" distL="0" distR="0" wp14:anchorId="2AC0C9FF" wp14:editId="4111FEC6">
            <wp:extent cx="2000270" cy="4310743"/>
            <wp:effectExtent l="0" t="0" r="0" b="0"/>
            <wp:docPr id="2" name="Рисунок 2" descr="C:\Users\Dorzhiev-BZh\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zhiev-BZh\Downloads\image (3).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1628" cy="4335221"/>
                    </a:xfrm>
                    <a:prstGeom prst="rect">
                      <a:avLst/>
                    </a:prstGeom>
                    <a:noFill/>
                    <a:ln>
                      <a:noFill/>
                    </a:ln>
                  </pic:spPr>
                </pic:pic>
              </a:graphicData>
            </a:graphic>
          </wp:inline>
        </w:drawing>
      </w:r>
    </w:p>
    <w:p w14:paraId="42E6C92E" w14:textId="4A80526B" w:rsidR="00EC7DAC" w:rsidRPr="008D368F" w:rsidRDefault="00EC7DAC" w:rsidP="00EC7DAC">
      <w:pPr>
        <w:pStyle w:val="ad"/>
        <w:ind w:left="525" w:firstLine="0"/>
        <w:jc w:val="center"/>
        <w:rPr>
          <w:sz w:val="20"/>
          <w:szCs w:val="20"/>
        </w:rPr>
      </w:pPr>
      <w:r w:rsidRPr="008D368F">
        <w:rPr>
          <w:sz w:val="20"/>
          <w:szCs w:val="20"/>
        </w:rPr>
        <w:t>Рис. 4.</w:t>
      </w:r>
      <w:r>
        <w:rPr>
          <w:sz w:val="20"/>
          <w:szCs w:val="20"/>
        </w:rPr>
        <w:t>5</w:t>
      </w:r>
      <w:r w:rsidRPr="008D368F">
        <w:rPr>
          <w:sz w:val="20"/>
          <w:szCs w:val="20"/>
        </w:rPr>
        <w:t>.1 Список депозитов в мобильном приложении</w:t>
      </w:r>
    </w:p>
    <w:p w14:paraId="3D449E04" w14:textId="3EE614AA" w:rsidR="00EC7DAC" w:rsidRDefault="00EC7DAC"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1BB38A1A" w14:textId="51C5D585" w:rsidR="00D52A25" w:rsidRDefault="00D52A2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2D9D337F" w14:textId="06FB5127" w:rsidR="00D52A25" w:rsidRDefault="00D52A2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726502C2" w14:textId="2827B228"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15EA6EBE" w14:textId="5DA72A11"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7105AD1B" w14:textId="01CEEA56"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7A008CBA" w14:textId="0223B137"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2E5235EA" w14:textId="22EB2EEC"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3373E735" w14:textId="00799D12"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548B7396" w14:textId="04DE163E"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5707F1CF" w14:textId="66D46F42"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7EBD27BD" w14:textId="39AA8C06"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5ECAA083" w14:textId="1E7CB5BB"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31548F3E" w14:textId="1407FBDE"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11562BEC" w14:textId="31DFC005"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6FD65E00" w14:textId="0DE10C35"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0D9DF771" w14:textId="002A67A5"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75D6E441" w14:textId="4FFF7E1C"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1795E100" w14:textId="6BE574E5"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5CC2625C" w14:textId="2844564A"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60AF19D1" w14:textId="387E44F6"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5F2869A2" w14:textId="77777777" w:rsidR="00512CF5" w:rsidRDefault="00512CF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p w14:paraId="186F0799" w14:textId="77777777" w:rsidR="00D52A25" w:rsidRDefault="00D52A25" w:rsidP="00D52A25">
      <w:pPr>
        <w:pStyle w:val="02"/>
        <w:rPr>
          <w:color w:val="auto"/>
        </w:rPr>
      </w:pPr>
      <w:r>
        <w:rPr>
          <w:rFonts w:ascii="Tahoma" w:hAnsi="Tahoma" w:cs="Tahoma"/>
          <w:sz w:val="40"/>
          <w:szCs w:val="40"/>
        </w:rPr>
        <w:lastRenderedPageBreak/>
        <w:t> </w:t>
      </w:r>
      <w:bookmarkStart w:id="150" w:name="_Toc132980448"/>
      <w:r>
        <w:t>Обмен валют</w:t>
      </w:r>
      <w:bookmarkEnd w:id="150"/>
    </w:p>
    <w:p w14:paraId="76834A7A" w14:textId="77777777" w:rsidR="00D52A25" w:rsidRDefault="00D52A25" w:rsidP="00D52A25">
      <w:pPr>
        <w:pStyle w:val="03"/>
      </w:pPr>
      <w:r>
        <w:rPr>
          <w:rFonts w:ascii="Tahoma" w:hAnsi="Tahoma" w:cs="Tahoma"/>
          <w:sz w:val="20"/>
          <w:szCs w:val="20"/>
        </w:rPr>
        <w:tab/>
      </w:r>
      <w:bookmarkStart w:id="151" w:name="_Toc132980449"/>
      <w:r>
        <w:t>Список обменов валют</w:t>
      </w:r>
      <w:bookmarkEnd w:id="151"/>
    </w:p>
    <w:p w14:paraId="25CD189E" w14:textId="6135FEFC" w:rsidR="00D52A25" w:rsidRDefault="00D52A25" w:rsidP="00D52A25">
      <w:pPr>
        <w:pStyle w:val="ae"/>
        <w:spacing w:before="120"/>
        <w:ind w:left="567"/>
      </w:pPr>
      <w:r>
        <w:t xml:space="preserve">Список обменов валют расположен на вкладке </w:t>
      </w:r>
      <w:r w:rsidRPr="00D52A25">
        <w:rPr>
          <w:b/>
          <w:bCs/>
        </w:rPr>
        <w:t>История</w:t>
      </w:r>
      <w:r>
        <w:t>.</w:t>
      </w:r>
    </w:p>
    <w:p w14:paraId="48362743" w14:textId="55990AD5" w:rsidR="00D52A25" w:rsidRDefault="00D52A25" w:rsidP="00D52A25">
      <w:pPr>
        <w:pStyle w:val="ae"/>
        <w:spacing w:before="120"/>
        <w:ind w:left="567"/>
        <w:jc w:val="center"/>
      </w:pPr>
      <w:r>
        <w:rPr>
          <w:noProof/>
        </w:rPr>
        <w:drawing>
          <wp:inline distT="0" distB="0" distL="0" distR="0" wp14:anchorId="4FF3EF99" wp14:editId="5757926C">
            <wp:extent cx="3573780" cy="7757160"/>
            <wp:effectExtent l="0" t="0" r="7620" b="0"/>
            <wp:docPr id="1073741831" name="Рисунок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73780" cy="7757160"/>
                    </a:xfrm>
                    <a:prstGeom prst="rect">
                      <a:avLst/>
                    </a:prstGeom>
                    <a:noFill/>
                    <a:ln>
                      <a:noFill/>
                    </a:ln>
                  </pic:spPr>
                </pic:pic>
              </a:graphicData>
            </a:graphic>
          </wp:inline>
        </w:drawing>
      </w:r>
    </w:p>
    <w:p w14:paraId="608D0237" w14:textId="6B810E3C" w:rsidR="00D52A25" w:rsidRPr="00D52A25" w:rsidRDefault="00D52A25" w:rsidP="00D52A25">
      <w:pPr>
        <w:pStyle w:val="ae"/>
        <w:spacing w:before="120" w:after="120"/>
        <w:jc w:val="center"/>
      </w:pPr>
      <w:r w:rsidRPr="008D368F">
        <w:rPr>
          <w:sz w:val="20"/>
          <w:szCs w:val="20"/>
        </w:rPr>
        <w:t>Рис. 4.</w:t>
      </w:r>
      <w:r>
        <w:rPr>
          <w:sz w:val="20"/>
          <w:szCs w:val="20"/>
        </w:rPr>
        <w:t>6</w:t>
      </w:r>
      <w:r w:rsidRPr="008D368F">
        <w:rPr>
          <w:sz w:val="20"/>
          <w:szCs w:val="20"/>
        </w:rPr>
        <w:t>.1</w:t>
      </w:r>
      <w:r>
        <w:rPr>
          <w:sz w:val="20"/>
          <w:szCs w:val="20"/>
        </w:rPr>
        <w:t>.1</w:t>
      </w:r>
      <w:r w:rsidRPr="008D368F">
        <w:rPr>
          <w:sz w:val="20"/>
          <w:szCs w:val="20"/>
        </w:rPr>
        <w:t xml:space="preserve"> </w:t>
      </w:r>
      <w:r w:rsidRPr="00D52A25">
        <w:rPr>
          <w:sz w:val="20"/>
          <w:szCs w:val="20"/>
        </w:rPr>
        <w:t>Список обменов валют</w:t>
      </w:r>
    </w:p>
    <w:p w14:paraId="1C9ADFC2" w14:textId="77777777" w:rsidR="00D52A25" w:rsidRDefault="00D52A25" w:rsidP="00D52A25">
      <w:pPr>
        <w:pStyle w:val="ae"/>
        <w:spacing w:before="120"/>
        <w:ind w:left="567"/>
      </w:pPr>
      <w:r>
        <w:t>Для поиска операции обмена можно использовать фильтры:</w:t>
      </w:r>
    </w:p>
    <w:p w14:paraId="7C86DEE7" w14:textId="2D1760E1" w:rsidR="00D52A25" w:rsidRDefault="00D52A25" w:rsidP="00D52A25">
      <w:pPr>
        <w:pStyle w:val="ae"/>
        <w:spacing w:before="120"/>
        <w:ind w:left="567"/>
        <w:jc w:val="center"/>
      </w:pPr>
      <w:r>
        <w:rPr>
          <w:noProof/>
        </w:rPr>
        <w:lastRenderedPageBreak/>
        <w:drawing>
          <wp:inline distT="0" distB="0" distL="0" distR="0" wp14:anchorId="5C3B9F97" wp14:editId="34A4B097">
            <wp:extent cx="3573780" cy="7757160"/>
            <wp:effectExtent l="0" t="0" r="7620" b="0"/>
            <wp:docPr id="1073741830" name="Рисунок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73780" cy="7757160"/>
                    </a:xfrm>
                    <a:prstGeom prst="rect">
                      <a:avLst/>
                    </a:prstGeom>
                    <a:noFill/>
                    <a:ln>
                      <a:noFill/>
                    </a:ln>
                  </pic:spPr>
                </pic:pic>
              </a:graphicData>
            </a:graphic>
          </wp:inline>
        </w:drawing>
      </w:r>
    </w:p>
    <w:p w14:paraId="5D22446B" w14:textId="3C343515" w:rsidR="00D52A25" w:rsidRDefault="00D52A25" w:rsidP="00D52A25">
      <w:pPr>
        <w:pStyle w:val="ae"/>
        <w:spacing w:before="120" w:after="120"/>
        <w:jc w:val="center"/>
      </w:pPr>
      <w:bookmarkStart w:id="152" w:name="_Hlk132980397"/>
      <w:r w:rsidRPr="008D368F">
        <w:rPr>
          <w:sz w:val="20"/>
          <w:szCs w:val="20"/>
        </w:rPr>
        <w:t>Рис. 4.</w:t>
      </w:r>
      <w:r>
        <w:rPr>
          <w:sz w:val="20"/>
          <w:szCs w:val="20"/>
        </w:rPr>
        <w:t>6</w:t>
      </w:r>
      <w:r w:rsidRPr="008D368F">
        <w:rPr>
          <w:sz w:val="20"/>
          <w:szCs w:val="20"/>
        </w:rPr>
        <w:t>.1</w:t>
      </w:r>
      <w:r>
        <w:rPr>
          <w:sz w:val="20"/>
          <w:szCs w:val="20"/>
        </w:rPr>
        <w:t>.2</w:t>
      </w:r>
      <w:r w:rsidRPr="008D368F">
        <w:rPr>
          <w:sz w:val="20"/>
          <w:szCs w:val="20"/>
        </w:rPr>
        <w:t xml:space="preserve"> </w:t>
      </w:r>
      <w:bookmarkEnd w:id="152"/>
      <w:r w:rsidRPr="00D52A25">
        <w:rPr>
          <w:sz w:val="20"/>
          <w:szCs w:val="20"/>
        </w:rPr>
        <w:t>Фильтрация списка обменов валют</w:t>
      </w:r>
    </w:p>
    <w:p w14:paraId="06A7AA7F" w14:textId="77777777" w:rsidR="00D52A25" w:rsidRDefault="00D52A25" w:rsidP="00D52A25">
      <w:pPr>
        <w:pStyle w:val="03"/>
      </w:pPr>
      <w:bookmarkStart w:id="153" w:name="_Toc132980450"/>
      <w:r>
        <w:t>Создание обмена валют</w:t>
      </w:r>
      <w:bookmarkEnd w:id="153"/>
    </w:p>
    <w:p w14:paraId="694473A5" w14:textId="77777777" w:rsidR="00D52A25" w:rsidRDefault="00D52A25" w:rsidP="00D52A25">
      <w:pPr>
        <w:pStyle w:val="ae"/>
        <w:spacing w:before="0" w:after="80"/>
        <w:ind w:left="1134"/>
        <w:jc w:val="both"/>
      </w:pPr>
      <w:r>
        <w:t> </w:t>
      </w:r>
    </w:p>
    <w:p w14:paraId="021572E9" w14:textId="059A806B" w:rsidR="00D52A25" w:rsidRDefault="00D52A25" w:rsidP="00D52A25">
      <w:pPr>
        <w:pStyle w:val="ae"/>
        <w:spacing w:before="120"/>
        <w:ind w:left="567"/>
      </w:pPr>
      <w:r>
        <w:t xml:space="preserve">Для создания нового обмена валют перейдите на главную страницу, затем в блоке </w:t>
      </w:r>
      <w:r w:rsidRPr="00D52A25">
        <w:rPr>
          <w:b/>
          <w:bCs/>
        </w:rPr>
        <w:t>Основные разделы</w:t>
      </w:r>
      <w:r>
        <w:t xml:space="preserve"> выберите </w:t>
      </w:r>
      <w:r w:rsidRPr="00D52A25">
        <w:rPr>
          <w:b/>
          <w:bCs/>
        </w:rPr>
        <w:t>Обмен валют</w:t>
      </w:r>
      <w:r>
        <w:t>. После нажатия кнопки отобразится форма обмена валют.</w:t>
      </w:r>
    </w:p>
    <w:p w14:paraId="0BE612B0" w14:textId="3F233A34" w:rsidR="00D52A25" w:rsidRDefault="00D52A25" w:rsidP="00D52A25">
      <w:pPr>
        <w:pStyle w:val="ae"/>
        <w:spacing w:before="120" w:after="120"/>
        <w:jc w:val="center"/>
      </w:pPr>
      <w:r>
        <w:rPr>
          <w:noProof/>
        </w:rPr>
        <w:lastRenderedPageBreak/>
        <w:drawing>
          <wp:inline distT="0" distB="0" distL="0" distR="0" wp14:anchorId="766649FB" wp14:editId="25A00562">
            <wp:extent cx="3992608" cy="8641080"/>
            <wp:effectExtent l="0" t="0" r="8255" b="7620"/>
            <wp:docPr id="1073741829" name="Рисунок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995770" cy="8647924"/>
                    </a:xfrm>
                    <a:prstGeom prst="rect">
                      <a:avLst/>
                    </a:prstGeom>
                    <a:noFill/>
                    <a:ln>
                      <a:noFill/>
                    </a:ln>
                  </pic:spPr>
                </pic:pic>
              </a:graphicData>
            </a:graphic>
          </wp:inline>
        </w:drawing>
      </w:r>
    </w:p>
    <w:p w14:paraId="1467ACB4" w14:textId="2BC292E2" w:rsidR="00D52A25" w:rsidRPr="00D52A25" w:rsidRDefault="00D52A25" w:rsidP="00D52A25">
      <w:pPr>
        <w:pStyle w:val="ae"/>
        <w:spacing w:before="120" w:after="120"/>
        <w:jc w:val="center"/>
      </w:pPr>
      <w:r w:rsidRPr="008D368F">
        <w:rPr>
          <w:sz w:val="20"/>
          <w:szCs w:val="20"/>
        </w:rPr>
        <w:t>Рис. 4.</w:t>
      </w:r>
      <w:r>
        <w:rPr>
          <w:sz w:val="20"/>
          <w:szCs w:val="20"/>
        </w:rPr>
        <w:t>6</w:t>
      </w:r>
      <w:r w:rsidRPr="008D368F">
        <w:rPr>
          <w:sz w:val="20"/>
          <w:szCs w:val="20"/>
        </w:rPr>
        <w:t>.</w:t>
      </w:r>
      <w:r>
        <w:rPr>
          <w:sz w:val="20"/>
          <w:szCs w:val="20"/>
        </w:rPr>
        <w:t>2.1</w:t>
      </w:r>
      <w:r w:rsidRPr="008D368F">
        <w:rPr>
          <w:sz w:val="20"/>
          <w:szCs w:val="20"/>
        </w:rPr>
        <w:t xml:space="preserve"> </w:t>
      </w:r>
      <w:r w:rsidRPr="00D52A25">
        <w:rPr>
          <w:sz w:val="20"/>
          <w:szCs w:val="20"/>
        </w:rPr>
        <w:t>Создание обмена валют</w:t>
      </w:r>
    </w:p>
    <w:p w14:paraId="685939CA" w14:textId="77777777" w:rsidR="00D52A25" w:rsidRDefault="00D52A25" w:rsidP="00D52A25">
      <w:pPr>
        <w:pStyle w:val="03"/>
      </w:pPr>
      <w:bookmarkStart w:id="154" w:name="_Toc132980451"/>
      <w:r>
        <w:lastRenderedPageBreak/>
        <w:t>Заполнение формы обмена валют</w:t>
      </w:r>
      <w:bookmarkEnd w:id="154"/>
    </w:p>
    <w:p w14:paraId="420AE51E" w14:textId="77777777" w:rsidR="00D52A25" w:rsidRDefault="00D52A25" w:rsidP="00D52A25">
      <w:pPr>
        <w:pStyle w:val="ae"/>
        <w:spacing w:before="120"/>
        <w:ind w:left="567"/>
      </w:pPr>
      <w:r>
        <w:t>Для получения курса валют заполните поля:</w:t>
      </w:r>
    </w:p>
    <w:p w14:paraId="37049341" w14:textId="56C0104E" w:rsidR="00D52A25" w:rsidRDefault="00D52A25" w:rsidP="00D52A25">
      <w:pPr>
        <w:pStyle w:val="ae"/>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67" w:firstLine="0"/>
      </w:pPr>
      <w:r>
        <w:t>Счёт списания. Выберите нужный счет из списка.</w:t>
      </w:r>
    </w:p>
    <w:p w14:paraId="4591F8E8" w14:textId="77777777" w:rsidR="00D52A25" w:rsidRDefault="00D52A25" w:rsidP="00D52A25">
      <w:pPr>
        <w:pStyle w:val="ae"/>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67" w:firstLine="0"/>
      </w:pPr>
      <w:r>
        <w:t>Сумма. Введите сумму на обмен.</w:t>
      </w:r>
    </w:p>
    <w:p w14:paraId="0C06C363" w14:textId="6FD9E4BC" w:rsidR="00D52A25" w:rsidRDefault="00D52A25" w:rsidP="00D52A25">
      <w:pPr>
        <w:pStyle w:val="ae"/>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567" w:firstLine="0"/>
      </w:pPr>
      <w:r>
        <w:t>Счёт зачисления. Выберите нужный счет из списка.</w:t>
      </w:r>
    </w:p>
    <w:p w14:paraId="7A825E0A" w14:textId="77777777" w:rsidR="00D52A25" w:rsidRDefault="00D52A25" w:rsidP="00D52A25">
      <w:pPr>
        <w:pStyle w:val="ae"/>
        <w:spacing w:before="120"/>
        <w:ind w:left="567"/>
      </w:pPr>
      <w:r>
        <w:t>Система отобразит курс валют, а также рассчитает сумму для зачисления.</w:t>
      </w:r>
    </w:p>
    <w:p w14:paraId="765EA4DC" w14:textId="77777777" w:rsidR="00D52A25" w:rsidRDefault="00D52A25" w:rsidP="00D52A25">
      <w:pPr>
        <w:pStyle w:val="ae"/>
        <w:spacing w:before="120"/>
        <w:ind w:left="567"/>
      </w:pPr>
      <w:r>
        <w:t> </w:t>
      </w:r>
    </w:p>
    <w:p w14:paraId="27E7763F" w14:textId="77777777" w:rsidR="00D52A25" w:rsidRDefault="00D52A25" w:rsidP="00D52A25">
      <w:pPr>
        <w:pStyle w:val="ae"/>
        <w:spacing w:before="120"/>
        <w:ind w:left="567"/>
      </w:pPr>
      <w:r>
        <w:t> </w:t>
      </w:r>
    </w:p>
    <w:p w14:paraId="75B01F22" w14:textId="360A79EB" w:rsidR="00D52A25" w:rsidRDefault="00D52A25" w:rsidP="00D52A25">
      <w:pPr>
        <w:pStyle w:val="ae"/>
        <w:spacing w:before="120"/>
        <w:ind w:left="567"/>
        <w:jc w:val="center"/>
      </w:pPr>
      <w:r>
        <w:rPr>
          <w:noProof/>
        </w:rPr>
        <w:drawing>
          <wp:inline distT="0" distB="0" distL="0" distR="0" wp14:anchorId="4D311220" wp14:editId="3EAED7ED">
            <wp:extent cx="2334400" cy="5052060"/>
            <wp:effectExtent l="0" t="0" r="8890" b="0"/>
            <wp:docPr id="1073741826" name="Рисунок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342038" cy="5068591"/>
                    </a:xfrm>
                    <a:prstGeom prst="rect">
                      <a:avLst/>
                    </a:prstGeom>
                    <a:noFill/>
                    <a:ln>
                      <a:noFill/>
                    </a:ln>
                  </pic:spPr>
                </pic:pic>
              </a:graphicData>
            </a:graphic>
          </wp:inline>
        </w:drawing>
      </w:r>
    </w:p>
    <w:p w14:paraId="00A749CD" w14:textId="30DBA366" w:rsidR="00D52A25" w:rsidRDefault="00D52A25" w:rsidP="00D52A25">
      <w:pPr>
        <w:pStyle w:val="ae"/>
        <w:spacing w:before="120" w:after="120"/>
        <w:jc w:val="center"/>
      </w:pPr>
      <w:r w:rsidRPr="008D368F">
        <w:rPr>
          <w:sz w:val="20"/>
          <w:szCs w:val="20"/>
        </w:rPr>
        <w:t>Рис. 4.</w:t>
      </w:r>
      <w:r>
        <w:rPr>
          <w:sz w:val="20"/>
          <w:szCs w:val="20"/>
        </w:rPr>
        <w:t>6</w:t>
      </w:r>
      <w:r w:rsidRPr="008D368F">
        <w:rPr>
          <w:sz w:val="20"/>
          <w:szCs w:val="20"/>
        </w:rPr>
        <w:t>.</w:t>
      </w:r>
      <w:r>
        <w:rPr>
          <w:sz w:val="20"/>
          <w:szCs w:val="20"/>
        </w:rPr>
        <w:t>3.1</w:t>
      </w:r>
      <w:r w:rsidRPr="008D368F">
        <w:rPr>
          <w:sz w:val="20"/>
          <w:szCs w:val="20"/>
        </w:rPr>
        <w:t xml:space="preserve"> </w:t>
      </w:r>
      <w:r w:rsidRPr="00D52A25">
        <w:rPr>
          <w:sz w:val="20"/>
          <w:szCs w:val="20"/>
        </w:rPr>
        <w:t>Форма обмена валют</w:t>
      </w:r>
    </w:p>
    <w:p w14:paraId="2CC6E70F" w14:textId="5CEBD3DE" w:rsidR="00D52A25" w:rsidRDefault="00D52A25" w:rsidP="00D52A25">
      <w:pPr>
        <w:pStyle w:val="ae"/>
        <w:spacing w:before="120"/>
        <w:ind w:left="567"/>
      </w:pPr>
      <w:r>
        <w:t xml:space="preserve">Нажмите </w:t>
      </w:r>
      <w:r w:rsidRPr="00D52A25">
        <w:rPr>
          <w:b/>
          <w:bCs/>
        </w:rPr>
        <w:t>Подписать</w:t>
      </w:r>
      <w:r>
        <w:t>, чтобы перейти к завершению сделки по обмену валют.</w:t>
      </w:r>
    </w:p>
    <w:p w14:paraId="659AFD05" w14:textId="77777777" w:rsidR="00D52A25" w:rsidRDefault="00D52A25" w:rsidP="00D52A25">
      <w:pPr>
        <w:pStyle w:val="ae"/>
        <w:spacing w:before="120"/>
        <w:ind w:left="567"/>
      </w:pPr>
      <w:r>
        <w:t>Если системе не удалось получить курс, появится ошибка:</w:t>
      </w:r>
    </w:p>
    <w:p w14:paraId="05E9949B" w14:textId="71DF31BC" w:rsidR="00D52A25" w:rsidRDefault="00D52A25" w:rsidP="00D52A25">
      <w:pPr>
        <w:pStyle w:val="ae"/>
        <w:spacing w:before="120"/>
        <w:ind w:left="567"/>
        <w:jc w:val="center"/>
      </w:pPr>
      <w:r>
        <w:rPr>
          <w:noProof/>
        </w:rPr>
        <w:lastRenderedPageBreak/>
        <w:drawing>
          <wp:inline distT="0" distB="0" distL="0" distR="0" wp14:anchorId="6E913DD9" wp14:editId="4CE420AB">
            <wp:extent cx="2943527" cy="6370320"/>
            <wp:effectExtent l="0" t="0" r="9525" b="0"/>
            <wp:docPr id="1073741824" name="Рисунок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47569" cy="6379069"/>
                    </a:xfrm>
                    <a:prstGeom prst="rect">
                      <a:avLst/>
                    </a:prstGeom>
                    <a:noFill/>
                    <a:ln>
                      <a:noFill/>
                    </a:ln>
                  </pic:spPr>
                </pic:pic>
              </a:graphicData>
            </a:graphic>
          </wp:inline>
        </w:drawing>
      </w:r>
    </w:p>
    <w:p w14:paraId="6CF6A9C4" w14:textId="1BEE05F8" w:rsidR="00D52A25" w:rsidRDefault="00D52A25" w:rsidP="00D52A25">
      <w:pPr>
        <w:pStyle w:val="ae"/>
        <w:spacing w:before="120" w:after="120"/>
        <w:jc w:val="center"/>
      </w:pPr>
      <w:r w:rsidRPr="008D368F">
        <w:rPr>
          <w:sz w:val="20"/>
          <w:szCs w:val="20"/>
        </w:rPr>
        <w:t>Рис. 4.</w:t>
      </w:r>
      <w:r>
        <w:rPr>
          <w:sz w:val="20"/>
          <w:szCs w:val="20"/>
        </w:rPr>
        <w:t>6</w:t>
      </w:r>
      <w:r w:rsidRPr="008D368F">
        <w:rPr>
          <w:sz w:val="20"/>
          <w:szCs w:val="20"/>
        </w:rPr>
        <w:t>.</w:t>
      </w:r>
      <w:r>
        <w:rPr>
          <w:sz w:val="20"/>
          <w:szCs w:val="20"/>
        </w:rPr>
        <w:t>3.2</w:t>
      </w:r>
      <w:r w:rsidRPr="008D368F">
        <w:rPr>
          <w:sz w:val="20"/>
          <w:szCs w:val="20"/>
        </w:rPr>
        <w:t xml:space="preserve"> </w:t>
      </w:r>
      <w:r w:rsidRPr="00D52A25">
        <w:rPr>
          <w:sz w:val="20"/>
          <w:szCs w:val="20"/>
        </w:rPr>
        <w:t>Ошибка при получении курса валют</w:t>
      </w:r>
    </w:p>
    <w:p w14:paraId="4DDBAB87" w14:textId="77777777" w:rsidR="00D52A25" w:rsidRDefault="00D52A25" w:rsidP="00D52A25">
      <w:pPr>
        <w:pStyle w:val="03"/>
      </w:pPr>
      <w:bookmarkStart w:id="155" w:name="_Toc132980452"/>
      <w:r>
        <w:t>Подписание и отправка в банк обмена валют</w:t>
      </w:r>
      <w:bookmarkEnd w:id="155"/>
    </w:p>
    <w:p w14:paraId="7F504676" w14:textId="47B1D0EA" w:rsidR="00D52A25" w:rsidRDefault="00D52A25" w:rsidP="00D52A25">
      <w:pPr>
        <w:pStyle w:val="ae"/>
        <w:spacing w:before="120"/>
        <w:ind w:left="567"/>
      </w:pPr>
      <w:r>
        <w:t xml:space="preserve">После нажатия кнопки </w:t>
      </w:r>
      <w:r w:rsidRPr="00D52A25">
        <w:rPr>
          <w:b/>
          <w:bCs/>
        </w:rPr>
        <w:t>Подписать</w:t>
      </w:r>
      <w:r>
        <w:t xml:space="preserve"> на форме обмена, система отобразит данные по сделке.</w:t>
      </w:r>
    </w:p>
    <w:p w14:paraId="45AC16B3" w14:textId="517B3187" w:rsidR="00D52A25" w:rsidRDefault="00D52A25" w:rsidP="00D52A25">
      <w:pPr>
        <w:pStyle w:val="ae"/>
        <w:spacing w:before="120"/>
        <w:ind w:left="567"/>
        <w:jc w:val="center"/>
      </w:pPr>
      <w:r>
        <w:rPr>
          <w:noProof/>
        </w:rPr>
        <w:lastRenderedPageBreak/>
        <w:drawing>
          <wp:inline distT="0" distB="0" distL="0" distR="0" wp14:anchorId="54FEA112" wp14:editId="618B3864">
            <wp:extent cx="3418715" cy="73990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22511" cy="7407235"/>
                    </a:xfrm>
                    <a:prstGeom prst="rect">
                      <a:avLst/>
                    </a:prstGeom>
                    <a:noFill/>
                    <a:ln>
                      <a:noFill/>
                    </a:ln>
                  </pic:spPr>
                </pic:pic>
              </a:graphicData>
            </a:graphic>
          </wp:inline>
        </w:drawing>
      </w:r>
    </w:p>
    <w:p w14:paraId="75EFB85A" w14:textId="53E05FBF" w:rsidR="00D52A25" w:rsidRDefault="00D52A25" w:rsidP="00D52A25">
      <w:pPr>
        <w:pStyle w:val="ae"/>
        <w:spacing w:before="120" w:after="120"/>
        <w:jc w:val="center"/>
      </w:pPr>
      <w:r w:rsidRPr="008D368F">
        <w:rPr>
          <w:sz w:val="20"/>
          <w:szCs w:val="20"/>
        </w:rPr>
        <w:t>Рис. 4.</w:t>
      </w:r>
      <w:r>
        <w:rPr>
          <w:sz w:val="20"/>
          <w:szCs w:val="20"/>
        </w:rPr>
        <w:t>6</w:t>
      </w:r>
      <w:r w:rsidRPr="008D368F">
        <w:rPr>
          <w:sz w:val="20"/>
          <w:szCs w:val="20"/>
        </w:rPr>
        <w:t>.</w:t>
      </w:r>
      <w:r>
        <w:rPr>
          <w:sz w:val="20"/>
          <w:szCs w:val="20"/>
        </w:rPr>
        <w:t>4.1</w:t>
      </w:r>
      <w:r w:rsidRPr="008D368F">
        <w:rPr>
          <w:sz w:val="20"/>
          <w:szCs w:val="20"/>
        </w:rPr>
        <w:t xml:space="preserve"> </w:t>
      </w:r>
      <w:r w:rsidRPr="00D52A25">
        <w:rPr>
          <w:sz w:val="20"/>
          <w:szCs w:val="20"/>
        </w:rPr>
        <w:t>Данные по сделке</w:t>
      </w:r>
    </w:p>
    <w:p w14:paraId="0880410C" w14:textId="41E4DC61" w:rsidR="00D52A25" w:rsidRDefault="00D52A25" w:rsidP="00D52A25">
      <w:pPr>
        <w:pStyle w:val="ae"/>
        <w:spacing w:before="120"/>
        <w:ind w:left="567"/>
      </w:pPr>
      <w:r>
        <w:t xml:space="preserve">Если все данные, заполнены верно, нажмите </w:t>
      </w:r>
      <w:r w:rsidRPr="00D52A25">
        <w:rPr>
          <w:b/>
          <w:bCs/>
        </w:rPr>
        <w:t>Подписать</w:t>
      </w:r>
      <w:r>
        <w:t>. После прохождения процедуры подписания, система отправит документ в банк и отобразит страницу успешной отправки.</w:t>
      </w:r>
    </w:p>
    <w:p w14:paraId="3B4C0FA6" w14:textId="77777777" w:rsidR="00D52A25" w:rsidRDefault="00D52A25" w:rsidP="00D52A25">
      <w:pPr>
        <w:pStyle w:val="ae"/>
        <w:spacing w:before="120"/>
        <w:ind w:left="567"/>
      </w:pPr>
      <w:r>
        <w:t>Также на странице доступно создание печатной формы обмена.</w:t>
      </w:r>
    </w:p>
    <w:p w14:paraId="7001262C" w14:textId="0949F640" w:rsidR="00D52A25" w:rsidRDefault="00D52A25" w:rsidP="00D52A25">
      <w:pPr>
        <w:pStyle w:val="ae"/>
        <w:spacing w:before="120"/>
        <w:ind w:left="567"/>
        <w:jc w:val="center"/>
      </w:pPr>
      <w:r>
        <w:rPr>
          <w:noProof/>
        </w:rPr>
        <w:lastRenderedPageBreak/>
        <w:drawing>
          <wp:inline distT="0" distB="0" distL="0" distR="0" wp14:anchorId="47761777" wp14:editId="2164C7BA">
            <wp:extent cx="3161827" cy="684276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63522" cy="6846428"/>
                    </a:xfrm>
                    <a:prstGeom prst="rect">
                      <a:avLst/>
                    </a:prstGeom>
                    <a:noFill/>
                    <a:ln>
                      <a:noFill/>
                    </a:ln>
                  </pic:spPr>
                </pic:pic>
              </a:graphicData>
            </a:graphic>
          </wp:inline>
        </w:drawing>
      </w:r>
    </w:p>
    <w:p w14:paraId="77226223" w14:textId="5B00D4AD" w:rsidR="00D52A25" w:rsidRDefault="00D52A25" w:rsidP="00D52A25">
      <w:pPr>
        <w:pStyle w:val="ae"/>
        <w:spacing w:before="120" w:after="120"/>
        <w:jc w:val="center"/>
      </w:pPr>
      <w:r w:rsidRPr="008D368F">
        <w:rPr>
          <w:sz w:val="20"/>
          <w:szCs w:val="20"/>
        </w:rPr>
        <w:t>Рис. 4.</w:t>
      </w:r>
      <w:r>
        <w:rPr>
          <w:sz w:val="20"/>
          <w:szCs w:val="20"/>
        </w:rPr>
        <w:t>6</w:t>
      </w:r>
      <w:r w:rsidRPr="008D368F">
        <w:rPr>
          <w:sz w:val="20"/>
          <w:szCs w:val="20"/>
        </w:rPr>
        <w:t>.</w:t>
      </w:r>
      <w:r>
        <w:rPr>
          <w:sz w:val="20"/>
          <w:szCs w:val="20"/>
        </w:rPr>
        <w:t>4.2</w:t>
      </w:r>
      <w:r w:rsidRPr="008D368F">
        <w:rPr>
          <w:sz w:val="20"/>
          <w:szCs w:val="20"/>
        </w:rPr>
        <w:t xml:space="preserve"> </w:t>
      </w:r>
      <w:r w:rsidRPr="00D52A25">
        <w:rPr>
          <w:sz w:val="20"/>
          <w:szCs w:val="20"/>
        </w:rPr>
        <w:t>Страница успешной отправки в банк</w:t>
      </w:r>
    </w:p>
    <w:p w14:paraId="3040C26A" w14:textId="79328C6C" w:rsidR="00D52A25" w:rsidRDefault="00D52A25" w:rsidP="00D52A25">
      <w:pPr>
        <w:pStyle w:val="ae"/>
        <w:spacing w:before="120"/>
        <w:ind w:left="567"/>
      </w:pPr>
      <w:r>
        <w:t>Новый документ отобразится в списке обменов валют. Вы можете создать новый документ или выгрузить текущий документ в формате PDF.</w:t>
      </w:r>
    </w:p>
    <w:p w14:paraId="3F6F196D" w14:textId="77777777" w:rsidR="00D52A25" w:rsidRDefault="00D52A25" w:rsidP="00D52A25">
      <w:pPr>
        <w:pStyle w:val="ae"/>
        <w:spacing w:before="120"/>
        <w:ind w:left="567"/>
      </w:pPr>
      <w:r>
        <w:t> </w:t>
      </w:r>
    </w:p>
    <w:p w14:paraId="242F37ED" w14:textId="77777777" w:rsidR="00D52A25" w:rsidRDefault="00D52A25" w:rsidP="00D52A25">
      <w:pPr>
        <w:pStyle w:val="ae"/>
        <w:spacing w:before="120"/>
        <w:ind w:left="567"/>
      </w:pPr>
      <w:r>
        <w:t> </w:t>
      </w:r>
    </w:p>
    <w:p w14:paraId="428143F5" w14:textId="77777777" w:rsidR="00D52A25" w:rsidRDefault="00D52A25" w:rsidP="00D52A25">
      <w:pPr>
        <w:pStyle w:val="ae"/>
        <w:spacing w:before="120"/>
        <w:ind w:left="567"/>
      </w:pPr>
      <w:r>
        <w:t> </w:t>
      </w:r>
    </w:p>
    <w:p w14:paraId="7418E511" w14:textId="77777777" w:rsidR="00D52A25" w:rsidRDefault="00D52A25" w:rsidP="00D52A25">
      <w:pPr>
        <w:pStyle w:val="ae"/>
        <w:tabs>
          <w:tab w:val="left" w:pos="1029"/>
        </w:tabs>
        <w:spacing w:before="0" w:after="0"/>
        <w:ind w:left="1134" w:firstLine="709"/>
      </w:pPr>
      <w:r>
        <w:t> </w:t>
      </w:r>
    </w:p>
    <w:p w14:paraId="1C697A32" w14:textId="77777777" w:rsidR="00D52A25" w:rsidRPr="00341B82" w:rsidRDefault="00D52A25" w:rsidP="00EC7DAC">
      <w:pPr>
        <w:pStyle w:val="ad"/>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567" w:firstLine="0"/>
        <w:contextualSpacing/>
      </w:pPr>
    </w:p>
    <w:sectPr w:rsidR="00D52A25" w:rsidRPr="00341B82" w:rsidSect="00C46A8D">
      <w:headerReference w:type="default" r:id="rId113"/>
      <w:headerReference w:type="first" r:id="rId114"/>
      <w:footerReference w:type="first" r:id="rId115"/>
      <w:pgSz w:w="11900" w:h="16840"/>
      <w:pgMar w:top="357" w:right="851" w:bottom="1134" w:left="567"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53AA7" w14:textId="77777777" w:rsidR="00CA15E9" w:rsidRDefault="00CA15E9">
      <w:r>
        <w:separator/>
      </w:r>
    </w:p>
  </w:endnote>
  <w:endnote w:type="continuationSeparator" w:id="0">
    <w:p w14:paraId="435F2058" w14:textId="77777777" w:rsidR="00CA15E9" w:rsidRDefault="00CA1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elvetica Neue">
    <w:altName w:val="Sylfaen"/>
    <w:charset w:val="00"/>
    <w:family w:val="auto"/>
    <w:pitch w:val="default"/>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7EA0C" w14:textId="77777777" w:rsidR="00C46A8D" w:rsidRDefault="00C46A8D" w:rsidP="00C46A8D">
    <w:pPr>
      <w:pStyle w:val="a8"/>
      <w:jc w:val="center"/>
    </w:pPr>
    <w:r>
      <w:t>Москва</w:t>
    </w:r>
  </w:p>
  <w:p w14:paraId="16FCBA39" w14:textId="75AA849B" w:rsidR="00C46A8D" w:rsidRDefault="00C46A8D" w:rsidP="00C46A8D">
    <w:pPr>
      <w:pStyle w:val="a8"/>
      <w:jc w:val="center"/>
    </w:pPr>
    <w:r>
      <w:t>2023 год</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72D3C" w14:textId="77777777" w:rsidR="00CA15E9" w:rsidRDefault="00CA15E9">
      <w:r>
        <w:separator/>
      </w:r>
    </w:p>
  </w:footnote>
  <w:footnote w:type="continuationSeparator" w:id="0">
    <w:p w14:paraId="72970B14" w14:textId="77777777" w:rsidR="00CA15E9" w:rsidRDefault="00CA15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F80F6" w14:textId="15C9B9EF" w:rsidR="00A24816" w:rsidRDefault="00A24816" w:rsidP="00C46A8D">
    <w:pPr>
      <w:pStyle w:val="a5"/>
      <w:tabs>
        <w:tab w:val="clear" w:pos="9020"/>
        <w:tab w:val="left" w:pos="3744"/>
      </w:tabs>
    </w:pPr>
    <w:r>
      <w:rPr>
        <w:noProof/>
      </w:rPr>
      <mc:AlternateContent>
        <mc:Choice Requires="wps">
          <w:drawing>
            <wp:anchor distT="152400" distB="152400" distL="152400" distR="152400" simplePos="0" relativeHeight="251658752" behindDoc="1" locked="0" layoutInCell="1" allowOverlap="1" wp14:anchorId="533B31F0" wp14:editId="20F79470">
              <wp:simplePos x="0" y="0"/>
              <wp:positionH relativeFrom="page">
                <wp:posOffset>0</wp:posOffset>
              </wp:positionH>
              <wp:positionV relativeFrom="page">
                <wp:posOffset>0</wp:posOffset>
              </wp:positionV>
              <wp:extent cx="7556500" cy="10693400"/>
              <wp:effectExtent l="0" t="0" r="0" b="0"/>
              <wp:wrapNone/>
              <wp:docPr id="1073741828" name="officeArt object" descr="Прямоугольник"/>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id="_x0000_s1028"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sidR="00C46A8D">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D2AE" w14:textId="0CD47F39" w:rsidR="00C46A8D" w:rsidRDefault="00C46A8D" w:rsidP="00C46A8D">
    <w:pPr>
      <w:pStyle w:val="a6"/>
      <w:jc w:val="center"/>
    </w:pPr>
    <w:r>
      <w:rPr>
        <w:noProof/>
      </w:rPr>
      <w:drawing>
        <wp:inline distT="0" distB="0" distL="0" distR="0" wp14:anchorId="4F215472" wp14:editId="4CB16FBB">
          <wp:extent cx="3266441" cy="662405"/>
          <wp:effectExtent l="0" t="0" r="0" b="0"/>
          <wp:docPr id="155" name="officeArt object" descr="Изображение"/>
          <wp:cNvGraphicFramePr/>
          <a:graphic xmlns:a="http://schemas.openxmlformats.org/drawingml/2006/main">
            <a:graphicData uri="http://schemas.openxmlformats.org/drawingml/2006/picture">
              <pic:pic xmlns:pic="http://schemas.openxmlformats.org/drawingml/2006/picture">
                <pic:nvPicPr>
                  <pic:cNvPr id="1073741826" name="Изображение" descr="Изображение"/>
                  <pic:cNvPicPr>
                    <a:picLocks noChangeAspect="1"/>
                  </pic:cNvPicPr>
                </pic:nvPicPr>
                <pic:blipFill>
                  <a:blip r:embed="rId1"/>
                  <a:stretch>
                    <a:fillRect/>
                  </a:stretch>
                </pic:blipFill>
                <pic:spPr>
                  <a:xfrm>
                    <a:off x="0" y="0"/>
                    <a:ext cx="3266441" cy="662405"/>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5F34"/>
    <w:multiLevelType w:val="hybridMultilevel"/>
    <w:tmpl w:val="D78CD1EC"/>
    <w:numStyleLink w:val="16"/>
  </w:abstractNum>
  <w:abstractNum w:abstractNumId="1" w15:restartNumberingAfterBreak="0">
    <w:nsid w:val="01EB31C1"/>
    <w:multiLevelType w:val="multilevel"/>
    <w:tmpl w:val="E4F2C386"/>
    <w:lvl w:ilvl="0">
      <w:start w:val="2"/>
      <w:numFmt w:val="decimal"/>
      <w:lvlText w:val="%1."/>
      <w:lvlJc w:val="left"/>
      <w:pPr>
        <w:ind w:left="525" w:hanging="383"/>
      </w:pPr>
      <w:rPr>
        <w:rFonts w:hAnsi="Arial Unicode MS" w:hint="default"/>
        <w:b/>
        <w:bCs/>
        <w:spacing w:val="0"/>
        <w:position w:val="0"/>
        <w:vertAlign w:val="baseline"/>
      </w:rPr>
    </w:lvl>
    <w:lvl w:ilvl="1">
      <w:start w:val="6"/>
      <w:numFmt w:val="decimal"/>
      <w:suff w:val="nothing"/>
      <w:lvlText w:val="%1.%2."/>
      <w:lvlJc w:val="left"/>
      <w:pPr>
        <w:ind w:left="2162" w:hanging="100"/>
      </w:pPr>
      <w:rPr>
        <w:rFonts w:hAnsi="Arial Unicode MS" w:hint="default"/>
        <w:b/>
        <w:bCs/>
        <w:spacing w:val="0"/>
        <w:position w:val="0"/>
        <w:sz w:val="32"/>
        <w:szCs w:val="32"/>
        <w:vertAlign w:val="baseline"/>
      </w:rPr>
    </w:lvl>
    <w:lvl w:ilvl="2">
      <w:start w:val="1"/>
      <w:numFmt w:val="decimal"/>
      <w:suff w:val="nothing"/>
      <w:lvlText w:val="%1.%2.%3."/>
      <w:lvlJc w:val="left"/>
      <w:pPr>
        <w:ind w:left="4323" w:hanging="341"/>
      </w:pPr>
      <w:rPr>
        <w:rFonts w:hAnsi="Arial Unicode MS" w:hint="default"/>
        <w:b/>
        <w:bCs/>
        <w:spacing w:val="0"/>
        <w:position w:val="0"/>
        <w:sz w:val="28"/>
        <w:szCs w:val="26"/>
        <w:vertAlign w:val="baseline"/>
      </w:rPr>
    </w:lvl>
    <w:lvl w:ilvl="3">
      <w:start w:val="3"/>
      <w:numFmt w:val="decimal"/>
      <w:suff w:val="nothing"/>
      <w:lvlText w:val="%4."/>
      <w:lvlJc w:val="left"/>
      <w:pPr>
        <w:ind w:left="567" w:firstLine="0"/>
      </w:pPr>
      <w:rPr>
        <w:rFonts w:hAnsi="Arial Unicode MS" w:hint="default"/>
        <w:b/>
        <w:bCs/>
        <w:spacing w:val="0"/>
        <w:position w:val="0"/>
        <w:vertAlign w:val="baseline"/>
      </w:rPr>
    </w:lvl>
    <w:lvl w:ilvl="4">
      <w:start w:val="1"/>
      <w:numFmt w:val="decimal"/>
      <w:suff w:val="nothing"/>
      <w:lvlText w:val="%4.%5."/>
      <w:lvlJc w:val="left"/>
      <w:pPr>
        <w:ind w:left="2836" w:hanging="207"/>
      </w:pPr>
      <w:rPr>
        <w:rFonts w:hAnsi="Arial Unicode MS" w:hint="default"/>
        <w:b/>
        <w:bCs/>
        <w:spacing w:val="0"/>
        <w:position w:val="0"/>
        <w:vertAlign w:val="baseline"/>
      </w:rPr>
    </w:lvl>
    <w:lvl w:ilvl="5">
      <w:start w:val="1"/>
      <w:numFmt w:val="decimal"/>
      <w:suff w:val="nothing"/>
      <w:lvlText w:val="%4.%5.%6."/>
      <w:lvlJc w:val="left"/>
      <w:pPr>
        <w:ind w:left="4963" w:hanging="414"/>
      </w:pPr>
      <w:rPr>
        <w:rFonts w:hAnsi="Arial Unicode MS" w:hint="default"/>
        <w:b/>
        <w:bCs/>
        <w:spacing w:val="0"/>
        <w:position w:val="0"/>
        <w:vertAlign w:val="baseline"/>
      </w:rPr>
    </w:lvl>
    <w:lvl w:ilvl="6">
      <w:start w:val="1"/>
      <w:numFmt w:val="decimal"/>
      <w:suff w:val="nothing"/>
      <w:lvlText w:val="%4.%5.%6.%7."/>
      <w:lvlJc w:val="left"/>
      <w:pPr>
        <w:ind w:left="7047" w:hanging="578"/>
      </w:pPr>
      <w:rPr>
        <w:rFonts w:hAnsi="Arial Unicode MS" w:hint="default"/>
        <w:b/>
        <w:bCs/>
        <w:spacing w:val="0"/>
        <w:position w:val="0"/>
        <w:vertAlign w:val="baseline"/>
      </w:rPr>
    </w:lvl>
    <w:lvl w:ilvl="7">
      <w:start w:val="1"/>
      <w:numFmt w:val="decimal"/>
      <w:suff w:val="nothing"/>
      <w:lvlText w:val="%4.%5.%6.%7.%8."/>
      <w:lvlJc w:val="left"/>
      <w:pPr>
        <w:ind w:left="8508" w:hanging="119"/>
      </w:pPr>
      <w:rPr>
        <w:rFonts w:hAnsi="Arial Unicode MS" w:hint="default"/>
        <w:b/>
        <w:bCs/>
        <w:spacing w:val="0"/>
        <w:position w:val="0"/>
        <w:vertAlign w:val="baseline"/>
      </w:rPr>
    </w:lvl>
    <w:lvl w:ilvl="8">
      <w:start w:val="1"/>
      <w:numFmt w:val="decimal"/>
      <w:suff w:val="nothing"/>
      <w:lvlText w:val="%4.%5.%6.%7.%8.%9."/>
      <w:lvlJc w:val="left"/>
      <w:pPr>
        <w:ind w:left="10635" w:hanging="326"/>
      </w:pPr>
      <w:rPr>
        <w:rFonts w:hAnsi="Arial Unicode MS" w:hint="default"/>
        <w:b/>
        <w:bCs/>
        <w:spacing w:val="0"/>
        <w:position w:val="0"/>
        <w:vertAlign w:val="baseline"/>
      </w:rPr>
    </w:lvl>
  </w:abstractNum>
  <w:abstractNum w:abstractNumId="2" w15:restartNumberingAfterBreak="0">
    <w:nsid w:val="03B3221C"/>
    <w:multiLevelType w:val="hybridMultilevel"/>
    <w:tmpl w:val="98C431B2"/>
    <w:styleLink w:val="20"/>
    <w:lvl w:ilvl="0" w:tplc="C128944E">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6268B2">
      <w:start w:val="1"/>
      <w:numFmt w:val="bullet"/>
      <w:lvlText w:val="o"/>
      <w:lvlJc w:val="left"/>
      <w:pPr>
        <w:ind w:left="1287"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905032">
      <w:start w:val="1"/>
      <w:numFmt w:val="bullet"/>
      <w:lvlText w:val="▪"/>
      <w:lvlJc w:val="left"/>
      <w:pPr>
        <w:ind w:left="2007"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0BC046C">
      <w:start w:val="1"/>
      <w:numFmt w:val="bullet"/>
      <w:lvlText w:val="·"/>
      <w:lvlJc w:val="left"/>
      <w:pPr>
        <w:ind w:left="2727"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542C60">
      <w:start w:val="1"/>
      <w:numFmt w:val="bullet"/>
      <w:lvlText w:val="o"/>
      <w:lvlJc w:val="left"/>
      <w:pPr>
        <w:ind w:left="3447"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E0359A">
      <w:start w:val="1"/>
      <w:numFmt w:val="bullet"/>
      <w:lvlText w:val="▪"/>
      <w:lvlJc w:val="left"/>
      <w:pPr>
        <w:ind w:left="4167"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DAD29C">
      <w:start w:val="1"/>
      <w:numFmt w:val="bullet"/>
      <w:lvlText w:val="·"/>
      <w:lvlJc w:val="left"/>
      <w:pPr>
        <w:ind w:left="4887"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2485212">
      <w:start w:val="1"/>
      <w:numFmt w:val="bullet"/>
      <w:lvlText w:val="o"/>
      <w:lvlJc w:val="left"/>
      <w:pPr>
        <w:ind w:left="5607"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B7CE278">
      <w:start w:val="1"/>
      <w:numFmt w:val="bullet"/>
      <w:lvlText w:val="▪"/>
      <w:lvlJc w:val="left"/>
      <w:pPr>
        <w:ind w:left="6327"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6801DB8"/>
    <w:multiLevelType w:val="multilevel"/>
    <w:tmpl w:val="833E68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EA1753"/>
    <w:multiLevelType w:val="multilevel"/>
    <w:tmpl w:val="DF98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F36D5F"/>
    <w:multiLevelType w:val="multilevel"/>
    <w:tmpl w:val="C3984142"/>
    <w:lvl w:ilvl="0">
      <w:start w:val="2"/>
      <w:numFmt w:val="decimal"/>
      <w:lvlText w:val="%1."/>
      <w:lvlJc w:val="left"/>
      <w:pPr>
        <w:ind w:left="950" w:hanging="383"/>
      </w:pPr>
      <w:rPr>
        <w:rFonts w:hAnsi="Arial Unicode MS" w:hint="default"/>
        <w:b/>
        <w:bCs/>
        <w:spacing w:val="0"/>
        <w:position w:val="0"/>
        <w:vertAlign w:val="baseline"/>
      </w:rPr>
    </w:lvl>
    <w:lvl w:ilvl="1">
      <w:start w:val="5"/>
      <w:numFmt w:val="decimal"/>
      <w:suff w:val="nothing"/>
      <w:lvlText w:val="%1.%2."/>
      <w:lvlJc w:val="left"/>
      <w:pPr>
        <w:ind w:left="2226" w:hanging="100"/>
      </w:pPr>
      <w:rPr>
        <w:rFonts w:hAnsi="Arial Unicode MS" w:hint="default"/>
        <w:b/>
        <w:bCs/>
        <w:spacing w:val="0"/>
        <w:position w:val="0"/>
        <w:vertAlign w:val="baseline"/>
      </w:rPr>
    </w:lvl>
    <w:lvl w:ilvl="2">
      <w:start w:val="1"/>
      <w:numFmt w:val="decimal"/>
      <w:suff w:val="nothing"/>
      <w:lvlText w:val="%1.%2.%3."/>
      <w:lvlJc w:val="left"/>
      <w:pPr>
        <w:ind w:left="4748" w:hanging="341"/>
      </w:pPr>
      <w:rPr>
        <w:rFonts w:hAnsi="Arial Unicode MS" w:hint="default"/>
        <w:b/>
        <w:bCs/>
        <w:spacing w:val="0"/>
        <w:position w:val="0"/>
        <w:vertAlign w:val="baseline"/>
      </w:rPr>
    </w:lvl>
    <w:lvl w:ilvl="3">
      <w:start w:val="3"/>
      <w:numFmt w:val="decimal"/>
      <w:suff w:val="nothing"/>
      <w:lvlText w:val="%4."/>
      <w:lvlJc w:val="left"/>
      <w:pPr>
        <w:ind w:left="992" w:firstLine="0"/>
      </w:pPr>
      <w:rPr>
        <w:rFonts w:hAnsi="Arial Unicode MS" w:hint="default"/>
        <w:b/>
        <w:bCs/>
        <w:spacing w:val="0"/>
        <w:position w:val="0"/>
        <w:vertAlign w:val="baseline"/>
      </w:rPr>
    </w:lvl>
    <w:lvl w:ilvl="4">
      <w:start w:val="1"/>
      <w:numFmt w:val="decimal"/>
      <w:suff w:val="nothing"/>
      <w:lvlText w:val="%4.%5."/>
      <w:lvlJc w:val="left"/>
      <w:pPr>
        <w:ind w:left="3261" w:hanging="207"/>
      </w:pPr>
      <w:rPr>
        <w:rFonts w:hAnsi="Arial Unicode MS" w:hint="default"/>
        <w:b/>
        <w:bCs/>
        <w:spacing w:val="0"/>
        <w:position w:val="0"/>
        <w:vertAlign w:val="baseline"/>
      </w:rPr>
    </w:lvl>
    <w:lvl w:ilvl="5">
      <w:start w:val="1"/>
      <w:numFmt w:val="decimal"/>
      <w:suff w:val="nothing"/>
      <w:lvlText w:val="%4.%5.%6."/>
      <w:lvlJc w:val="left"/>
      <w:pPr>
        <w:ind w:left="5388" w:hanging="414"/>
      </w:pPr>
      <w:rPr>
        <w:rFonts w:hAnsi="Arial Unicode MS" w:hint="default"/>
        <w:b/>
        <w:bCs/>
        <w:spacing w:val="0"/>
        <w:position w:val="0"/>
        <w:vertAlign w:val="baseline"/>
      </w:rPr>
    </w:lvl>
    <w:lvl w:ilvl="6">
      <w:start w:val="1"/>
      <w:numFmt w:val="decimal"/>
      <w:suff w:val="nothing"/>
      <w:lvlText w:val="%4.%5.%6.%7."/>
      <w:lvlJc w:val="left"/>
      <w:pPr>
        <w:ind w:left="7472" w:hanging="578"/>
      </w:pPr>
      <w:rPr>
        <w:rFonts w:hAnsi="Arial Unicode MS" w:hint="default"/>
        <w:b/>
        <w:bCs/>
        <w:spacing w:val="0"/>
        <w:position w:val="0"/>
        <w:vertAlign w:val="baseline"/>
      </w:rPr>
    </w:lvl>
    <w:lvl w:ilvl="7">
      <w:start w:val="1"/>
      <w:numFmt w:val="decimal"/>
      <w:suff w:val="nothing"/>
      <w:lvlText w:val="%4.%5.%6.%7.%8."/>
      <w:lvlJc w:val="left"/>
      <w:pPr>
        <w:ind w:left="8933" w:hanging="119"/>
      </w:pPr>
      <w:rPr>
        <w:rFonts w:hAnsi="Arial Unicode MS" w:hint="default"/>
        <w:b/>
        <w:bCs/>
        <w:spacing w:val="0"/>
        <w:position w:val="0"/>
        <w:vertAlign w:val="baseline"/>
      </w:rPr>
    </w:lvl>
    <w:lvl w:ilvl="8">
      <w:start w:val="1"/>
      <w:numFmt w:val="decimal"/>
      <w:suff w:val="nothing"/>
      <w:lvlText w:val="%4.%5.%6.%7.%8.%9."/>
      <w:lvlJc w:val="left"/>
      <w:pPr>
        <w:ind w:left="11060" w:hanging="326"/>
      </w:pPr>
      <w:rPr>
        <w:rFonts w:hAnsi="Arial Unicode MS" w:hint="default"/>
        <w:b/>
        <w:bCs/>
        <w:spacing w:val="0"/>
        <w:position w:val="0"/>
        <w:vertAlign w:val="baseline"/>
      </w:rPr>
    </w:lvl>
  </w:abstractNum>
  <w:abstractNum w:abstractNumId="6" w15:restartNumberingAfterBreak="0">
    <w:nsid w:val="0A4E13E1"/>
    <w:multiLevelType w:val="multilevel"/>
    <w:tmpl w:val="0B309D3E"/>
    <w:styleLink w:val="1"/>
    <w:lvl w:ilvl="0">
      <w:start w:val="1"/>
      <w:numFmt w:val="decimal"/>
      <w:lvlText w:val="%1."/>
      <w:lvlJc w:val="left"/>
      <w:pPr>
        <w:ind w:left="851"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pStyle w:val="2"/>
      <w:suff w:val="nothing"/>
      <w:lvlText w:val="%1.%2."/>
      <w:lvlJc w:val="left"/>
      <w:pPr>
        <w:ind w:left="567"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567"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351" w:hanging="21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1418" w:hanging="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127" w:hanging="42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127" w:hanging="14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836" w:hanging="571"/>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836" w:hanging="2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EB42F47"/>
    <w:multiLevelType w:val="hybridMultilevel"/>
    <w:tmpl w:val="D940E586"/>
    <w:styleLink w:val="12"/>
    <w:lvl w:ilvl="0" w:tplc="F2E623B8">
      <w:start w:val="1"/>
      <w:numFmt w:val="bullet"/>
      <w:lvlText w:val="-"/>
      <w:lvlJc w:val="left"/>
      <w:pPr>
        <w:tabs>
          <w:tab w:val="num" w:pos="709"/>
        </w:tabs>
        <w:ind w:left="567" w:firstLine="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68C87CA">
      <w:start w:val="1"/>
      <w:numFmt w:val="bullet"/>
      <w:lvlText w:val="o"/>
      <w:lvlJc w:val="left"/>
      <w:pPr>
        <w:ind w:left="1287" w:hanging="69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C7EE9518">
      <w:start w:val="1"/>
      <w:numFmt w:val="bullet"/>
      <w:lvlText w:val="▪"/>
      <w:lvlJc w:val="left"/>
      <w:pPr>
        <w:ind w:left="2007" w:hanging="68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F32DF9C">
      <w:start w:val="1"/>
      <w:numFmt w:val="bullet"/>
      <w:lvlText w:val="•"/>
      <w:lvlJc w:val="left"/>
      <w:pPr>
        <w:ind w:left="2727" w:hanging="67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32E1A56">
      <w:start w:val="1"/>
      <w:numFmt w:val="bullet"/>
      <w:lvlText w:val="o"/>
      <w:lvlJc w:val="left"/>
      <w:pPr>
        <w:ind w:left="3447" w:hanging="66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26270EE">
      <w:start w:val="1"/>
      <w:numFmt w:val="bullet"/>
      <w:lvlText w:val="▪"/>
      <w:lvlJc w:val="left"/>
      <w:pPr>
        <w:ind w:left="4167" w:hanging="6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BA609190">
      <w:start w:val="1"/>
      <w:numFmt w:val="bullet"/>
      <w:lvlText w:val="•"/>
      <w:lvlJc w:val="left"/>
      <w:pPr>
        <w:ind w:left="4887" w:hanging="64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E30E0AFE">
      <w:start w:val="1"/>
      <w:numFmt w:val="bullet"/>
      <w:lvlText w:val="o"/>
      <w:lvlJc w:val="left"/>
      <w:pPr>
        <w:ind w:left="5607" w:hanging="6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C46344A">
      <w:start w:val="1"/>
      <w:numFmt w:val="bullet"/>
      <w:lvlText w:val="▪"/>
      <w:lvlJc w:val="left"/>
      <w:pPr>
        <w:ind w:left="6327" w:hanging="62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FBC5A00"/>
    <w:multiLevelType w:val="multilevel"/>
    <w:tmpl w:val="F7B6C8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0A5594"/>
    <w:multiLevelType w:val="multilevel"/>
    <w:tmpl w:val="0302DD08"/>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0" w15:restartNumberingAfterBreak="0">
    <w:nsid w:val="11471154"/>
    <w:multiLevelType w:val="hybridMultilevel"/>
    <w:tmpl w:val="CD106DDE"/>
    <w:styleLink w:val="22"/>
    <w:lvl w:ilvl="0" w:tplc="4A7E284A">
      <w:start w:val="1"/>
      <w:numFmt w:val="bullet"/>
      <w:lvlText w:val="➢"/>
      <w:lvlJc w:val="left"/>
      <w:pPr>
        <w:ind w:left="85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66E0F0A">
      <w:start w:val="1"/>
      <w:numFmt w:val="bullet"/>
      <w:lvlText w:val="o"/>
      <w:lvlJc w:val="left"/>
      <w:pPr>
        <w:ind w:left="1287" w:hanging="27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5746A736">
      <w:start w:val="1"/>
      <w:numFmt w:val="bullet"/>
      <w:lvlText w:val="▪"/>
      <w:lvlJc w:val="left"/>
      <w:pPr>
        <w:ind w:left="2007" w:hanging="2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D21230">
      <w:start w:val="1"/>
      <w:numFmt w:val="bullet"/>
      <w:lvlText w:val="•"/>
      <w:lvlJc w:val="left"/>
      <w:pPr>
        <w:ind w:left="2727" w:hanging="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39E1090">
      <w:start w:val="1"/>
      <w:numFmt w:val="bullet"/>
      <w:lvlText w:val="o"/>
      <w:lvlJc w:val="left"/>
      <w:pPr>
        <w:ind w:left="3447" w:hanging="24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D38C6F8">
      <w:start w:val="1"/>
      <w:numFmt w:val="bullet"/>
      <w:lvlText w:val="▪"/>
      <w:lvlJc w:val="left"/>
      <w:pPr>
        <w:ind w:left="4167"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BEC12AA">
      <w:start w:val="1"/>
      <w:numFmt w:val="bullet"/>
      <w:lvlText w:val="•"/>
      <w:lvlJc w:val="left"/>
      <w:pPr>
        <w:ind w:left="4887" w:hanging="2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2426138">
      <w:start w:val="1"/>
      <w:numFmt w:val="bullet"/>
      <w:lvlText w:val="o"/>
      <w:lvlJc w:val="left"/>
      <w:pPr>
        <w:tabs>
          <w:tab w:val="num" w:pos="6174"/>
        </w:tabs>
        <w:ind w:left="5607" w:hanging="20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BCE53C8">
      <w:start w:val="1"/>
      <w:numFmt w:val="bullet"/>
      <w:lvlText w:val="▪"/>
      <w:lvlJc w:val="left"/>
      <w:pPr>
        <w:ind w:left="6327" w:hanging="1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23A7ED4"/>
    <w:multiLevelType w:val="multilevel"/>
    <w:tmpl w:val="02828FB6"/>
    <w:styleLink w:val="19"/>
    <w:lvl w:ilvl="0">
      <w:start w:val="1"/>
      <w:numFmt w:val="decimal"/>
      <w:lvlText w:val="%1."/>
      <w:lvlJc w:val="left"/>
      <w:pPr>
        <w:tabs>
          <w:tab w:val="num" w:pos="1167"/>
        </w:tabs>
        <w:ind w:left="600" w:hanging="3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851"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2.%3."/>
      <w:lvlJc w:val="left"/>
      <w:pPr>
        <w:ind w:left="567" w:firstLine="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3053" w:hanging="2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5179" w:hanging="21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665" w:hanging="57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9926" w:hanging="713"/>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12053" w:hanging="714"/>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14180" w:hanging="715"/>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26C79F7"/>
    <w:multiLevelType w:val="hybridMultilevel"/>
    <w:tmpl w:val="7540947E"/>
    <w:styleLink w:val="24"/>
    <w:lvl w:ilvl="0" w:tplc="44723AEE">
      <w:start w:val="1"/>
      <w:numFmt w:val="decimal"/>
      <w:suff w:val="nothing"/>
      <w:lvlText w:val="%1."/>
      <w:lvlJc w:val="left"/>
      <w:pPr>
        <w:ind w:left="567"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3BBE6C8A">
      <w:start w:val="1"/>
      <w:numFmt w:val="lowerLetter"/>
      <w:suff w:val="nothing"/>
      <w:lvlText w:val="%2."/>
      <w:lvlJc w:val="left"/>
      <w:pPr>
        <w:ind w:left="1287"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85EEA568">
      <w:start w:val="1"/>
      <w:numFmt w:val="lowerRoman"/>
      <w:lvlText w:val="%3."/>
      <w:lvlJc w:val="left"/>
      <w:pPr>
        <w:ind w:left="2007" w:hanging="627"/>
      </w:pPr>
      <w:rPr>
        <w:rFonts w:hAnsi="Arial Unicode MS"/>
        <w:caps w:val="0"/>
        <w:smallCaps w:val="0"/>
        <w:strike w:val="0"/>
        <w:dstrike w:val="0"/>
        <w:outline w:val="0"/>
        <w:emboss w:val="0"/>
        <w:imprint w:val="0"/>
        <w:spacing w:val="0"/>
        <w:w w:val="100"/>
        <w:kern w:val="0"/>
        <w:position w:val="0"/>
        <w:highlight w:val="none"/>
        <w:vertAlign w:val="baseline"/>
      </w:rPr>
    </w:lvl>
    <w:lvl w:ilvl="3" w:tplc="24820FFC">
      <w:start w:val="1"/>
      <w:numFmt w:val="decimal"/>
      <w:lvlText w:val="%4."/>
      <w:lvlJc w:val="left"/>
      <w:pPr>
        <w:ind w:left="2727" w:hanging="676"/>
      </w:pPr>
      <w:rPr>
        <w:rFonts w:hAnsi="Arial Unicode MS"/>
        <w:caps w:val="0"/>
        <w:smallCaps w:val="0"/>
        <w:strike w:val="0"/>
        <w:dstrike w:val="0"/>
        <w:outline w:val="0"/>
        <w:emboss w:val="0"/>
        <w:imprint w:val="0"/>
        <w:spacing w:val="0"/>
        <w:w w:val="100"/>
        <w:kern w:val="0"/>
        <w:position w:val="0"/>
        <w:highlight w:val="none"/>
        <w:vertAlign w:val="baseline"/>
      </w:rPr>
    </w:lvl>
    <w:lvl w:ilvl="4" w:tplc="A2D8D0F2">
      <w:start w:val="1"/>
      <w:numFmt w:val="lowerLetter"/>
      <w:lvlText w:val="%5."/>
      <w:lvlJc w:val="left"/>
      <w:pPr>
        <w:ind w:left="3447" w:hanging="665"/>
      </w:pPr>
      <w:rPr>
        <w:rFonts w:hAnsi="Arial Unicode MS"/>
        <w:caps w:val="0"/>
        <w:smallCaps w:val="0"/>
        <w:strike w:val="0"/>
        <w:dstrike w:val="0"/>
        <w:outline w:val="0"/>
        <w:emboss w:val="0"/>
        <w:imprint w:val="0"/>
        <w:spacing w:val="0"/>
        <w:w w:val="100"/>
        <w:kern w:val="0"/>
        <w:position w:val="0"/>
        <w:highlight w:val="none"/>
        <w:vertAlign w:val="baseline"/>
      </w:rPr>
    </w:lvl>
    <w:lvl w:ilvl="5" w:tplc="6D62C352">
      <w:start w:val="1"/>
      <w:numFmt w:val="lowerRoman"/>
      <w:lvlText w:val="%6."/>
      <w:lvlJc w:val="left"/>
      <w:pPr>
        <w:ind w:left="4167" w:hanging="594"/>
      </w:pPr>
      <w:rPr>
        <w:rFonts w:hAnsi="Arial Unicode MS"/>
        <w:caps w:val="0"/>
        <w:smallCaps w:val="0"/>
        <w:strike w:val="0"/>
        <w:dstrike w:val="0"/>
        <w:outline w:val="0"/>
        <w:emboss w:val="0"/>
        <w:imprint w:val="0"/>
        <w:spacing w:val="0"/>
        <w:w w:val="100"/>
        <w:kern w:val="0"/>
        <w:position w:val="0"/>
        <w:highlight w:val="none"/>
        <w:vertAlign w:val="baseline"/>
      </w:rPr>
    </w:lvl>
    <w:lvl w:ilvl="6" w:tplc="A45AB64A">
      <w:start w:val="1"/>
      <w:numFmt w:val="decimal"/>
      <w:lvlText w:val="%7."/>
      <w:lvlJc w:val="left"/>
      <w:pPr>
        <w:ind w:left="4887" w:hanging="643"/>
      </w:pPr>
      <w:rPr>
        <w:rFonts w:hAnsi="Arial Unicode MS"/>
        <w:caps w:val="0"/>
        <w:smallCaps w:val="0"/>
        <w:strike w:val="0"/>
        <w:dstrike w:val="0"/>
        <w:outline w:val="0"/>
        <w:emboss w:val="0"/>
        <w:imprint w:val="0"/>
        <w:spacing w:val="0"/>
        <w:w w:val="100"/>
        <w:kern w:val="0"/>
        <w:position w:val="0"/>
        <w:highlight w:val="none"/>
        <w:vertAlign w:val="baseline"/>
      </w:rPr>
    </w:lvl>
    <w:lvl w:ilvl="7" w:tplc="DCFE8838">
      <w:start w:val="1"/>
      <w:numFmt w:val="lowerLetter"/>
      <w:lvlText w:val="%8."/>
      <w:lvlJc w:val="left"/>
      <w:pPr>
        <w:ind w:left="5607" w:hanging="632"/>
      </w:pPr>
      <w:rPr>
        <w:rFonts w:hAnsi="Arial Unicode MS"/>
        <w:caps w:val="0"/>
        <w:smallCaps w:val="0"/>
        <w:strike w:val="0"/>
        <w:dstrike w:val="0"/>
        <w:outline w:val="0"/>
        <w:emboss w:val="0"/>
        <w:imprint w:val="0"/>
        <w:spacing w:val="0"/>
        <w:w w:val="100"/>
        <w:kern w:val="0"/>
        <w:position w:val="0"/>
        <w:highlight w:val="none"/>
        <w:vertAlign w:val="baseline"/>
      </w:rPr>
    </w:lvl>
    <w:lvl w:ilvl="8" w:tplc="3104DC24">
      <w:start w:val="1"/>
      <w:numFmt w:val="lowerRoman"/>
      <w:lvlText w:val="%9."/>
      <w:lvlJc w:val="left"/>
      <w:pPr>
        <w:ind w:left="6327" w:hanging="5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30D02BB"/>
    <w:multiLevelType w:val="hybridMultilevel"/>
    <w:tmpl w:val="B882021C"/>
    <w:styleLink w:val="14"/>
    <w:lvl w:ilvl="0" w:tplc="4E2E9D1A">
      <w:start w:val="1"/>
      <w:numFmt w:val="bullet"/>
      <w:lvlText w:val="·"/>
      <w:lvlJc w:val="left"/>
      <w:pPr>
        <w:ind w:left="1920"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5E2CFE">
      <w:start w:val="1"/>
      <w:numFmt w:val="bullet"/>
      <w:lvlText w:val="·"/>
      <w:lvlJc w:val="left"/>
      <w:pPr>
        <w:tabs>
          <w:tab w:val="num" w:pos="2166"/>
        </w:tabs>
        <w:ind w:left="2024" w:hanging="1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9BA461F4">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CAABCDA">
      <w:start w:val="1"/>
      <w:numFmt w:val="bullet"/>
      <w:lvlText w:val="·"/>
      <w:lvlJc w:val="left"/>
      <w:pPr>
        <w:tabs>
          <w:tab w:val="num" w:pos="921"/>
        </w:tabs>
        <w:ind w:left="78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0F0D8AC">
      <w:start w:val="1"/>
      <w:numFmt w:val="bullet"/>
      <w:lvlText w:val="·"/>
      <w:lvlJc w:val="left"/>
      <w:pPr>
        <w:tabs>
          <w:tab w:val="num" w:pos="1134"/>
        </w:tabs>
        <w:ind w:left="99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7FAF324">
      <w:start w:val="1"/>
      <w:numFmt w:val="bullet"/>
      <w:lvlText w:val="·"/>
      <w:lvlJc w:val="left"/>
      <w:pPr>
        <w:tabs>
          <w:tab w:val="num" w:pos="1347"/>
        </w:tabs>
        <w:ind w:left="1205"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72AF7D0">
      <w:start w:val="1"/>
      <w:numFmt w:val="bullet"/>
      <w:lvlText w:val="·"/>
      <w:lvlJc w:val="left"/>
      <w:pPr>
        <w:tabs>
          <w:tab w:val="num" w:pos="1559"/>
        </w:tabs>
        <w:ind w:left="141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5CBC10">
      <w:start w:val="1"/>
      <w:numFmt w:val="bullet"/>
      <w:lvlText w:val="·"/>
      <w:lvlJc w:val="left"/>
      <w:pPr>
        <w:tabs>
          <w:tab w:val="num" w:pos="1772"/>
        </w:tabs>
        <w:ind w:left="163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7E01DEA">
      <w:start w:val="1"/>
      <w:numFmt w:val="bullet"/>
      <w:lvlText w:val="·"/>
      <w:lvlJc w:val="left"/>
      <w:pPr>
        <w:tabs>
          <w:tab w:val="num" w:pos="1984"/>
        </w:tabs>
        <w:ind w:left="184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383298D"/>
    <w:multiLevelType w:val="multilevel"/>
    <w:tmpl w:val="E8DE37F8"/>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15" w15:restartNumberingAfterBreak="0">
    <w:nsid w:val="146227EC"/>
    <w:multiLevelType w:val="hybridMultilevel"/>
    <w:tmpl w:val="876CA238"/>
    <w:styleLink w:val="4"/>
    <w:lvl w:ilvl="0" w:tplc="AD7AA6FC">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BFCDA72">
      <w:start w:val="1"/>
      <w:numFmt w:val="bullet"/>
      <w:lvlText w:val="·"/>
      <w:lvlJc w:val="left"/>
      <w:pPr>
        <w:tabs>
          <w:tab w:val="num" w:pos="1102"/>
        </w:tabs>
        <w:ind w:left="960" w:hanging="1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EAD45614">
      <w:start w:val="1"/>
      <w:numFmt w:val="bullet"/>
      <w:lvlText w:val="·"/>
      <w:lvlJc w:val="left"/>
      <w:pPr>
        <w:ind w:left="1352"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A238A658">
      <w:start w:val="1"/>
      <w:numFmt w:val="bullet"/>
      <w:lvlText w:val="·"/>
      <w:lvlJc w:val="left"/>
      <w:pPr>
        <w:ind w:left="1848"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DA8D26">
      <w:start w:val="1"/>
      <w:numFmt w:val="bullet"/>
      <w:lvlText w:val="·"/>
      <w:lvlJc w:val="left"/>
      <w:pPr>
        <w:ind w:left="2344"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4E3EF550">
      <w:start w:val="1"/>
      <w:numFmt w:val="bullet"/>
      <w:lvlText w:val="·"/>
      <w:lvlJc w:val="left"/>
      <w:pPr>
        <w:ind w:left="2840"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EB436CE">
      <w:start w:val="1"/>
      <w:numFmt w:val="bullet"/>
      <w:lvlText w:val="·"/>
      <w:lvlJc w:val="left"/>
      <w:pPr>
        <w:ind w:left="3336"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E4E4B2">
      <w:start w:val="1"/>
      <w:numFmt w:val="bullet"/>
      <w:lvlText w:val="·"/>
      <w:lvlJc w:val="left"/>
      <w:pPr>
        <w:ind w:left="3832"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288CF180">
      <w:start w:val="1"/>
      <w:numFmt w:val="bullet"/>
      <w:lvlText w:val="·"/>
      <w:lvlJc w:val="left"/>
      <w:pPr>
        <w:ind w:left="4328"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7C50A63"/>
    <w:multiLevelType w:val="multilevel"/>
    <w:tmpl w:val="C3204CF4"/>
    <w:styleLink w:val="7"/>
    <w:lvl w:ilvl="0">
      <w:start w:val="1"/>
      <w:numFmt w:val="decimal"/>
      <w:lvlText w:val="%1."/>
      <w:lvlJc w:val="left"/>
      <w:pPr>
        <w:ind w:left="851"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567"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567"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567"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850" w:hanging="426"/>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1418" w:hanging="143"/>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2127" w:hanging="569"/>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127" w:hanging="286"/>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27" w:hanging="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8BE703F"/>
    <w:multiLevelType w:val="multilevel"/>
    <w:tmpl w:val="C0F87F00"/>
    <w:styleLink w:val="28"/>
    <w:lvl w:ilvl="0">
      <w:start w:val="1"/>
      <w:numFmt w:val="decimal"/>
      <w:lvlText w:val="%1."/>
      <w:lvlJc w:val="left"/>
      <w:pPr>
        <w:ind w:left="525" w:hanging="38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2162" w:hanging="10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4323" w:hanging="341"/>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4."/>
      <w:lvlJc w:val="left"/>
      <w:pPr>
        <w:ind w:left="567" w:firstLine="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4.%5."/>
      <w:lvlJc w:val="left"/>
      <w:pPr>
        <w:ind w:left="2836" w:hanging="207"/>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4.%5.%6."/>
      <w:lvlJc w:val="left"/>
      <w:pPr>
        <w:ind w:left="4963" w:hanging="414"/>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ind w:left="7047" w:hanging="57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4.%5.%6.%7.%8."/>
      <w:lvlJc w:val="left"/>
      <w:pPr>
        <w:ind w:left="8508" w:hanging="119"/>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4.%5.%6.%7.%8.%9."/>
      <w:lvlJc w:val="left"/>
      <w:pPr>
        <w:ind w:left="10635" w:hanging="32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B25097E"/>
    <w:multiLevelType w:val="multilevel"/>
    <w:tmpl w:val="0B309D3E"/>
    <w:numStyleLink w:val="1"/>
  </w:abstractNum>
  <w:abstractNum w:abstractNumId="19" w15:restartNumberingAfterBreak="0">
    <w:nsid w:val="1B86123C"/>
    <w:multiLevelType w:val="hybridMultilevel"/>
    <w:tmpl w:val="89C25578"/>
    <w:styleLink w:val="31"/>
    <w:lvl w:ilvl="0" w:tplc="39026914">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1D8F396">
      <w:start w:val="1"/>
      <w:numFmt w:val="bullet"/>
      <w:lvlText w:val="o"/>
      <w:lvlJc w:val="left"/>
      <w:pPr>
        <w:ind w:left="1287"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4038AC">
      <w:start w:val="1"/>
      <w:numFmt w:val="bullet"/>
      <w:lvlText w:val="▪"/>
      <w:lvlJc w:val="left"/>
      <w:pPr>
        <w:ind w:left="2007"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D7A4EF4">
      <w:start w:val="1"/>
      <w:numFmt w:val="bullet"/>
      <w:lvlText w:val="·"/>
      <w:lvlJc w:val="left"/>
      <w:pPr>
        <w:ind w:left="2727"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09C0B0A">
      <w:start w:val="1"/>
      <w:numFmt w:val="bullet"/>
      <w:lvlText w:val="o"/>
      <w:lvlJc w:val="left"/>
      <w:pPr>
        <w:ind w:left="3447"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9427E64">
      <w:start w:val="1"/>
      <w:numFmt w:val="bullet"/>
      <w:lvlText w:val="▪"/>
      <w:lvlJc w:val="left"/>
      <w:pPr>
        <w:ind w:left="4167"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C88A60">
      <w:start w:val="1"/>
      <w:numFmt w:val="bullet"/>
      <w:lvlText w:val="·"/>
      <w:lvlJc w:val="left"/>
      <w:pPr>
        <w:ind w:left="4887"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62CE5FC">
      <w:start w:val="1"/>
      <w:numFmt w:val="bullet"/>
      <w:lvlText w:val="o"/>
      <w:lvlJc w:val="left"/>
      <w:pPr>
        <w:ind w:left="5607"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4C53A2">
      <w:start w:val="1"/>
      <w:numFmt w:val="bullet"/>
      <w:lvlText w:val="▪"/>
      <w:lvlJc w:val="left"/>
      <w:pPr>
        <w:ind w:left="6327"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1E461C38"/>
    <w:multiLevelType w:val="hybridMultilevel"/>
    <w:tmpl w:val="7BAE6424"/>
    <w:styleLink w:val="5"/>
    <w:lvl w:ilvl="0" w:tplc="2B9424C2">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0CA2734">
      <w:start w:val="1"/>
      <w:numFmt w:val="bullet"/>
      <w:lvlText w:val="·"/>
      <w:lvlJc w:val="left"/>
      <w:pPr>
        <w:tabs>
          <w:tab w:val="num" w:pos="1102"/>
        </w:tabs>
        <w:ind w:left="960" w:hanging="1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6A03E16">
      <w:start w:val="1"/>
      <w:numFmt w:val="bullet"/>
      <w:lvlText w:val="·"/>
      <w:lvlJc w:val="left"/>
      <w:pPr>
        <w:ind w:left="1352"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5CB4DF8C">
      <w:start w:val="1"/>
      <w:numFmt w:val="bullet"/>
      <w:lvlText w:val="·"/>
      <w:lvlJc w:val="left"/>
      <w:pPr>
        <w:ind w:left="1848"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E4698C">
      <w:start w:val="1"/>
      <w:numFmt w:val="bullet"/>
      <w:lvlText w:val="·"/>
      <w:lvlJc w:val="left"/>
      <w:pPr>
        <w:ind w:left="2344"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98879B0">
      <w:start w:val="1"/>
      <w:numFmt w:val="bullet"/>
      <w:lvlText w:val="·"/>
      <w:lvlJc w:val="left"/>
      <w:pPr>
        <w:ind w:left="2840"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3FCD1F6">
      <w:start w:val="1"/>
      <w:numFmt w:val="bullet"/>
      <w:lvlText w:val="·"/>
      <w:lvlJc w:val="left"/>
      <w:pPr>
        <w:ind w:left="3336"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DB2D374">
      <w:start w:val="1"/>
      <w:numFmt w:val="bullet"/>
      <w:lvlText w:val="·"/>
      <w:lvlJc w:val="left"/>
      <w:pPr>
        <w:ind w:left="3832"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B24A49B6">
      <w:start w:val="1"/>
      <w:numFmt w:val="bullet"/>
      <w:lvlText w:val="·"/>
      <w:lvlJc w:val="left"/>
      <w:pPr>
        <w:ind w:left="4328"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02E4BBD"/>
    <w:multiLevelType w:val="hybridMultilevel"/>
    <w:tmpl w:val="965CDC64"/>
    <w:styleLink w:val="11"/>
    <w:lvl w:ilvl="0" w:tplc="986CF248">
      <w:start w:val="1"/>
      <w:numFmt w:val="decimal"/>
      <w:suff w:val="nothing"/>
      <w:lvlText w:val="%1."/>
      <w:lvlJc w:val="left"/>
      <w:pPr>
        <w:ind w:left="568"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7CD45918">
      <w:start w:val="1"/>
      <w:numFmt w:val="lowerLetter"/>
      <w:suff w:val="nothing"/>
      <w:lvlText w:val="%2."/>
      <w:lvlJc w:val="left"/>
      <w:pPr>
        <w:ind w:left="1287"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49E2DD4C">
      <w:start w:val="1"/>
      <w:numFmt w:val="lowerRoman"/>
      <w:lvlText w:val="%3."/>
      <w:lvlJc w:val="left"/>
      <w:pPr>
        <w:ind w:left="2007" w:hanging="627"/>
      </w:pPr>
      <w:rPr>
        <w:rFonts w:hAnsi="Arial Unicode MS"/>
        <w:caps w:val="0"/>
        <w:smallCaps w:val="0"/>
        <w:strike w:val="0"/>
        <w:dstrike w:val="0"/>
        <w:outline w:val="0"/>
        <w:emboss w:val="0"/>
        <w:imprint w:val="0"/>
        <w:spacing w:val="0"/>
        <w:w w:val="100"/>
        <w:kern w:val="0"/>
        <w:position w:val="0"/>
        <w:highlight w:val="none"/>
        <w:vertAlign w:val="baseline"/>
      </w:rPr>
    </w:lvl>
    <w:lvl w:ilvl="3" w:tplc="61D0D68A">
      <w:start w:val="1"/>
      <w:numFmt w:val="decimal"/>
      <w:lvlText w:val="%4."/>
      <w:lvlJc w:val="left"/>
      <w:pPr>
        <w:ind w:left="2727" w:hanging="676"/>
      </w:pPr>
      <w:rPr>
        <w:rFonts w:hAnsi="Arial Unicode MS"/>
        <w:caps w:val="0"/>
        <w:smallCaps w:val="0"/>
        <w:strike w:val="0"/>
        <w:dstrike w:val="0"/>
        <w:outline w:val="0"/>
        <w:emboss w:val="0"/>
        <w:imprint w:val="0"/>
        <w:spacing w:val="0"/>
        <w:w w:val="100"/>
        <w:kern w:val="0"/>
        <w:position w:val="0"/>
        <w:highlight w:val="none"/>
        <w:vertAlign w:val="baseline"/>
      </w:rPr>
    </w:lvl>
    <w:lvl w:ilvl="4" w:tplc="16503F36">
      <w:start w:val="1"/>
      <w:numFmt w:val="lowerLetter"/>
      <w:lvlText w:val="%5."/>
      <w:lvlJc w:val="left"/>
      <w:pPr>
        <w:ind w:left="3447" w:hanging="665"/>
      </w:pPr>
      <w:rPr>
        <w:rFonts w:hAnsi="Arial Unicode MS"/>
        <w:caps w:val="0"/>
        <w:smallCaps w:val="0"/>
        <w:strike w:val="0"/>
        <w:dstrike w:val="0"/>
        <w:outline w:val="0"/>
        <w:emboss w:val="0"/>
        <w:imprint w:val="0"/>
        <w:spacing w:val="0"/>
        <w:w w:val="100"/>
        <w:kern w:val="0"/>
        <w:position w:val="0"/>
        <w:highlight w:val="none"/>
        <w:vertAlign w:val="baseline"/>
      </w:rPr>
    </w:lvl>
    <w:lvl w:ilvl="5" w:tplc="5D842824">
      <w:start w:val="1"/>
      <w:numFmt w:val="lowerRoman"/>
      <w:lvlText w:val="%6."/>
      <w:lvlJc w:val="left"/>
      <w:pPr>
        <w:ind w:left="4167" w:hanging="594"/>
      </w:pPr>
      <w:rPr>
        <w:rFonts w:hAnsi="Arial Unicode MS"/>
        <w:caps w:val="0"/>
        <w:smallCaps w:val="0"/>
        <w:strike w:val="0"/>
        <w:dstrike w:val="0"/>
        <w:outline w:val="0"/>
        <w:emboss w:val="0"/>
        <w:imprint w:val="0"/>
        <w:spacing w:val="0"/>
        <w:w w:val="100"/>
        <w:kern w:val="0"/>
        <w:position w:val="0"/>
        <w:highlight w:val="none"/>
        <w:vertAlign w:val="baseline"/>
      </w:rPr>
    </w:lvl>
    <w:lvl w:ilvl="6" w:tplc="3244E3A0">
      <w:start w:val="1"/>
      <w:numFmt w:val="decimal"/>
      <w:lvlText w:val="%7."/>
      <w:lvlJc w:val="left"/>
      <w:pPr>
        <w:ind w:left="4887" w:hanging="643"/>
      </w:pPr>
      <w:rPr>
        <w:rFonts w:hAnsi="Arial Unicode MS"/>
        <w:caps w:val="0"/>
        <w:smallCaps w:val="0"/>
        <w:strike w:val="0"/>
        <w:dstrike w:val="0"/>
        <w:outline w:val="0"/>
        <w:emboss w:val="0"/>
        <w:imprint w:val="0"/>
        <w:spacing w:val="0"/>
        <w:w w:val="100"/>
        <w:kern w:val="0"/>
        <w:position w:val="0"/>
        <w:highlight w:val="none"/>
        <w:vertAlign w:val="baseline"/>
      </w:rPr>
    </w:lvl>
    <w:lvl w:ilvl="7" w:tplc="056A20AA">
      <w:start w:val="1"/>
      <w:numFmt w:val="lowerLetter"/>
      <w:lvlText w:val="%8."/>
      <w:lvlJc w:val="left"/>
      <w:pPr>
        <w:ind w:left="5607" w:hanging="632"/>
      </w:pPr>
      <w:rPr>
        <w:rFonts w:hAnsi="Arial Unicode MS"/>
        <w:caps w:val="0"/>
        <w:smallCaps w:val="0"/>
        <w:strike w:val="0"/>
        <w:dstrike w:val="0"/>
        <w:outline w:val="0"/>
        <w:emboss w:val="0"/>
        <w:imprint w:val="0"/>
        <w:spacing w:val="0"/>
        <w:w w:val="100"/>
        <w:kern w:val="0"/>
        <w:position w:val="0"/>
        <w:highlight w:val="none"/>
        <w:vertAlign w:val="baseline"/>
      </w:rPr>
    </w:lvl>
    <w:lvl w:ilvl="8" w:tplc="94EEEEFA">
      <w:start w:val="1"/>
      <w:numFmt w:val="lowerRoman"/>
      <w:lvlText w:val="%9."/>
      <w:lvlJc w:val="left"/>
      <w:pPr>
        <w:ind w:left="6327" w:hanging="5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184777F"/>
    <w:multiLevelType w:val="hybridMultilevel"/>
    <w:tmpl w:val="876CA238"/>
    <w:numStyleLink w:val="4"/>
  </w:abstractNum>
  <w:abstractNum w:abstractNumId="23" w15:restartNumberingAfterBreak="0">
    <w:nsid w:val="21AB61F0"/>
    <w:multiLevelType w:val="hybridMultilevel"/>
    <w:tmpl w:val="1BFABB08"/>
    <w:styleLink w:val="25"/>
    <w:lvl w:ilvl="0" w:tplc="BC12796E">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1ECD900">
      <w:start w:val="1"/>
      <w:numFmt w:val="bullet"/>
      <w:lvlText w:val="o"/>
      <w:lvlJc w:val="left"/>
      <w:pPr>
        <w:ind w:left="1287"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380F08">
      <w:start w:val="1"/>
      <w:numFmt w:val="bullet"/>
      <w:lvlText w:val="▪"/>
      <w:lvlJc w:val="left"/>
      <w:pPr>
        <w:ind w:left="2007"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68D360">
      <w:start w:val="1"/>
      <w:numFmt w:val="bullet"/>
      <w:lvlText w:val="·"/>
      <w:lvlJc w:val="left"/>
      <w:pPr>
        <w:ind w:left="2727"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3047C56">
      <w:start w:val="1"/>
      <w:numFmt w:val="bullet"/>
      <w:lvlText w:val="o"/>
      <w:lvlJc w:val="left"/>
      <w:pPr>
        <w:ind w:left="3447"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A0EF49A">
      <w:start w:val="1"/>
      <w:numFmt w:val="bullet"/>
      <w:lvlText w:val="▪"/>
      <w:lvlJc w:val="left"/>
      <w:pPr>
        <w:ind w:left="4167"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14679E">
      <w:start w:val="1"/>
      <w:numFmt w:val="bullet"/>
      <w:lvlText w:val="·"/>
      <w:lvlJc w:val="left"/>
      <w:pPr>
        <w:ind w:left="4887"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04F20E">
      <w:start w:val="1"/>
      <w:numFmt w:val="bullet"/>
      <w:lvlText w:val="o"/>
      <w:lvlJc w:val="left"/>
      <w:pPr>
        <w:ind w:left="5607"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32C18B2">
      <w:start w:val="1"/>
      <w:numFmt w:val="bullet"/>
      <w:lvlText w:val="▪"/>
      <w:lvlJc w:val="left"/>
      <w:pPr>
        <w:ind w:left="6327"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2A12776"/>
    <w:multiLevelType w:val="hybridMultilevel"/>
    <w:tmpl w:val="DDBE771A"/>
    <w:numStyleLink w:val="6"/>
  </w:abstractNum>
  <w:abstractNum w:abstractNumId="25" w15:restartNumberingAfterBreak="0">
    <w:nsid w:val="30381980"/>
    <w:multiLevelType w:val="hybridMultilevel"/>
    <w:tmpl w:val="D506E1A4"/>
    <w:numStyleLink w:val="30"/>
  </w:abstractNum>
  <w:abstractNum w:abstractNumId="26" w15:restartNumberingAfterBreak="0">
    <w:nsid w:val="3326639E"/>
    <w:multiLevelType w:val="multilevel"/>
    <w:tmpl w:val="65D2ACCE"/>
    <w:lvl w:ilvl="0">
      <w:start w:val="3"/>
      <w:numFmt w:val="decimal"/>
      <w:lvlText w:val="%1."/>
      <w:lvlJc w:val="left"/>
      <w:pPr>
        <w:ind w:left="851" w:hanging="284"/>
      </w:pPr>
      <w:rPr>
        <w:rFonts w:hAnsi="Arial Unicode MS" w:hint="default"/>
        <w:b/>
        <w:bCs/>
        <w:spacing w:val="0"/>
        <w:position w:val="0"/>
        <w:highlight w:val="none"/>
        <w:vertAlign w:val="baseline"/>
      </w:rPr>
    </w:lvl>
    <w:lvl w:ilvl="1">
      <w:start w:val="1"/>
      <w:numFmt w:val="decimal"/>
      <w:suff w:val="nothing"/>
      <w:lvlText w:val="%1.%2."/>
      <w:lvlJc w:val="left"/>
      <w:pPr>
        <w:ind w:left="567" w:firstLine="0"/>
      </w:pPr>
      <w:rPr>
        <w:rFonts w:hAnsi="Arial Unicode MS" w:hint="default"/>
        <w:b/>
        <w:bCs/>
        <w:spacing w:val="0"/>
        <w:position w:val="0"/>
        <w:sz w:val="32"/>
        <w:szCs w:val="32"/>
        <w:highlight w:val="none"/>
        <w:vertAlign w:val="baseline"/>
      </w:rPr>
    </w:lvl>
    <w:lvl w:ilvl="2">
      <w:start w:val="1"/>
      <w:numFmt w:val="decimal"/>
      <w:suff w:val="nothing"/>
      <w:lvlText w:val="%1.%2.%3."/>
      <w:lvlJc w:val="left"/>
      <w:pPr>
        <w:ind w:left="567" w:firstLine="0"/>
      </w:pPr>
      <w:rPr>
        <w:rFonts w:ascii="Times New Roman" w:hAnsi="Times New Roman" w:cs="Times New Roman" w:hint="default"/>
        <w:b/>
        <w:bCs/>
        <w:spacing w:val="0"/>
        <w:position w:val="0"/>
        <w:sz w:val="28"/>
        <w:szCs w:val="28"/>
        <w:highlight w:val="none"/>
        <w:vertAlign w:val="baseline"/>
      </w:rPr>
    </w:lvl>
    <w:lvl w:ilvl="3">
      <w:start w:val="1"/>
      <w:numFmt w:val="decimal"/>
      <w:suff w:val="nothing"/>
      <w:lvlText w:val="%1.%2.%3.%4."/>
      <w:lvlJc w:val="left"/>
      <w:pPr>
        <w:ind w:left="567" w:firstLine="0"/>
      </w:pPr>
      <w:rPr>
        <w:rFonts w:hAnsi="Arial Unicode MS" w:hint="default"/>
        <w:b/>
        <w:bCs/>
        <w:spacing w:val="0"/>
        <w:position w:val="0"/>
        <w:sz w:val="24"/>
        <w:szCs w:val="24"/>
        <w:highlight w:val="none"/>
        <w:vertAlign w:val="baseline"/>
      </w:rPr>
    </w:lvl>
    <w:lvl w:ilvl="4">
      <w:start w:val="1"/>
      <w:numFmt w:val="decimal"/>
      <w:suff w:val="nothing"/>
      <w:lvlText w:val="%1.%2.%3.%4.%5."/>
      <w:lvlJc w:val="left"/>
      <w:pPr>
        <w:ind w:left="850" w:hanging="426"/>
      </w:pPr>
      <w:rPr>
        <w:rFonts w:hAnsi="Arial Unicode MS" w:hint="default"/>
        <w:b/>
        <w:bCs/>
        <w:spacing w:val="0"/>
        <w:position w:val="0"/>
        <w:highlight w:val="none"/>
        <w:vertAlign w:val="baseline"/>
      </w:rPr>
    </w:lvl>
    <w:lvl w:ilvl="5">
      <w:start w:val="1"/>
      <w:numFmt w:val="decimal"/>
      <w:suff w:val="nothing"/>
      <w:lvlText w:val="%1.%2.%3.%4.%5.%6."/>
      <w:lvlJc w:val="left"/>
      <w:pPr>
        <w:ind w:left="1418" w:hanging="143"/>
      </w:pPr>
      <w:rPr>
        <w:rFonts w:hAnsi="Arial Unicode MS" w:hint="default"/>
        <w:b/>
        <w:bCs/>
        <w:spacing w:val="0"/>
        <w:position w:val="0"/>
        <w:highlight w:val="none"/>
        <w:vertAlign w:val="baseline"/>
      </w:rPr>
    </w:lvl>
    <w:lvl w:ilvl="6">
      <w:start w:val="1"/>
      <w:numFmt w:val="decimal"/>
      <w:suff w:val="nothing"/>
      <w:lvlText w:val="%1.%2.%3.%4.%5.%6.%7."/>
      <w:lvlJc w:val="left"/>
      <w:pPr>
        <w:ind w:left="2127" w:hanging="569"/>
      </w:pPr>
      <w:rPr>
        <w:rFonts w:hAnsi="Arial Unicode MS" w:hint="default"/>
        <w:b/>
        <w:bCs/>
        <w:spacing w:val="0"/>
        <w:position w:val="0"/>
        <w:highlight w:val="none"/>
        <w:vertAlign w:val="baseline"/>
      </w:rPr>
    </w:lvl>
    <w:lvl w:ilvl="7">
      <w:start w:val="1"/>
      <w:numFmt w:val="decimal"/>
      <w:suff w:val="nothing"/>
      <w:lvlText w:val="%1.%2.%3.%4.%5.%6.%7.%8."/>
      <w:lvlJc w:val="left"/>
      <w:pPr>
        <w:ind w:left="2127" w:hanging="286"/>
      </w:pPr>
      <w:rPr>
        <w:rFonts w:hAnsi="Arial Unicode MS" w:hint="default"/>
        <w:b/>
        <w:bCs/>
        <w:spacing w:val="0"/>
        <w:position w:val="0"/>
        <w:highlight w:val="none"/>
        <w:vertAlign w:val="baseline"/>
      </w:rPr>
    </w:lvl>
    <w:lvl w:ilvl="8">
      <w:start w:val="1"/>
      <w:numFmt w:val="decimal"/>
      <w:suff w:val="nothing"/>
      <w:lvlText w:val="%1.%2.%3.%4.%5.%6.%7.%8.%9."/>
      <w:lvlJc w:val="left"/>
      <w:pPr>
        <w:ind w:left="2127" w:hanging="3"/>
      </w:pPr>
      <w:rPr>
        <w:rFonts w:hAnsi="Arial Unicode MS" w:hint="default"/>
        <w:b/>
        <w:bCs/>
        <w:spacing w:val="0"/>
        <w:position w:val="0"/>
        <w:highlight w:val="none"/>
        <w:vertAlign w:val="baseline"/>
      </w:rPr>
    </w:lvl>
  </w:abstractNum>
  <w:abstractNum w:abstractNumId="27" w15:restartNumberingAfterBreak="0">
    <w:nsid w:val="337B2C16"/>
    <w:multiLevelType w:val="multilevel"/>
    <w:tmpl w:val="DE60B8AA"/>
    <w:styleLink w:val="29"/>
    <w:lvl w:ilvl="0">
      <w:start w:val="1"/>
      <w:numFmt w:val="decimal"/>
      <w:lvlText w:val="%1."/>
      <w:lvlJc w:val="left"/>
      <w:pPr>
        <w:ind w:left="945" w:hanging="378"/>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2151"/>
        </w:tabs>
        <w:ind w:left="1584" w:hanging="9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ind w:left="851"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3.%4."/>
      <w:lvlJc w:val="left"/>
      <w:pPr>
        <w:tabs>
          <w:tab w:val="num" w:pos="1418"/>
        </w:tabs>
        <w:ind w:left="851"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ind w:left="1848" w:firstLine="207"/>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ind w:left="2769" w:firstLine="207"/>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ind w:left="3545" w:firstLine="352"/>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ind w:left="4963" w:hanging="145"/>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ind w:left="5672" w:firstLine="6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4F437C6"/>
    <w:multiLevelType w:val="hybridMultilevel"/>
    <w:tmpl w:val="DDBE771A"/>
    <w:styleLink w:val="6"/>
    <w:lvl w:ilvl="0" w:tplc="8F90087E">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805DE6">
      <w:start w:val="1"/>
      <w:numFmt w:val="bullet"/>
      <w:lvlText w:val="·"/>
      <w:lvlJc w:val="left"/>
      <w:pPr>
        <w:tabs>
          <w:tab w:val="num" w:pos="1004"/>
        </w:tabs>
        <w:ind w:left="86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694BD5C">
      <w:start w:val="1"/>
      <w:numFmt w:val="bullet"/>
      <w:lvlText w:val="·"/>
      <w:lvlJc w:val="left"/>
      <w:pPr>
        <w:tabs>
          <w:tab w:val="num" w:pos="1724"/>
        </w:tabs>
        <w:ind w:left="158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C903C10">
      <w:start w:val="1"/>
      <w:numFmt w:val="bullet"/>
      <w:lvlText w:val="·"/>
      <w:lvlJc w:val="left"/>
      <w:pPr>
        <w:tabs>
          <w:tab w:val="num" w:pos="2444"/>
        </w:tabs>
        <w:ind w:left="230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2AFFD2">
      <w:start w:val="1"/>
      <w:numFmt w:val="bullet"/>
      <w:lvlText w:val="·"/>
      <w:lvlJc w:val="left"/>
      <w:pPr>
        <w:tabs>
          <w:tab w:val="num" w:pos="3164"/>
        </w:tabs>
        <w:ind w:left="302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6BCEDD8">
      <w:start w:val="1"/>
      <w:numFmt w:val="bullet"/>
      <w:lvlText w:val="·"/>
      <w:lvlJc w:val="left"/>
      <w:pPr>
        <w:tabs>
          <w:tab w:val="num" w:pos="3884"/>
        </w:tabs>
        <w:ind w:left="374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710A41E">
      <w:start w:val="1"/>
      <w:numFmt w:val="bullet"/>
      <w:lvlText w:val="·"/>
      <w:lvlJc w:val="left"/>
      <w:pPr>
        <w:tabs>
          <w:tab w:val="num" w:pos="4604"/>
        </w:tabs>
        <w:ind w:left="446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9A8820">
      <w:start w:val="1"/>
      <w:numFmt w:val="bullet"/>
      <w:lvlText w:val="·"/>
      <w:lvlJc w:val="left"/>
      <w:pPr>
        <w:tabs>
          <w:tab w:val="num" w:pos="5324"/>
        </w:tabs>
        <w:ind w:left="518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D423DF8">
      <w:start w:val="1"/>
      <w:numFmt w:val="bullet"/>
      <w:lvlText w:val="·"/>
      <w:lvlJc w:val="left"/>
      <w:pPr>
        <w:tabs>
          <w:tab w:val="num" w:pos="6044"/>
        </w:tabs>
        <w:ind w:left="590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6692434"/>
    <w:multiLevelType w:val="hybridMultilevel"/>
    <w:tmpl w:val="38FA55EC"/>
    <w:styleLink w:val="21"/>
    <w:lvl w:ilvl="0" w:tplc="B5202FD4">
      <w:start w:val="1"/>
      <w:numFmt w:val="bullet"/>
      <w:lvlText w:val="·"/>
      <w:lvlJc w:val="left"/>
      <w:pPr>
        <w:tabs>
          <w:tab w:val="num" w:pos="687"/>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01CFAAE">
      <w:start w:val="1"/>
      <w:numFmt w:val="bullet"/>
      <w:lvlText w:val="o"/>
      <w:lvlJc w:val="left"/>
      <w:pPr>
        <w:ind w:left="1778" w:hanging="16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DC0B0CC">
      <w:start w:val="1"/>
      <w:numFmt w:val="bullet"/>
      <w:lvlText w:val="▪"/>
      <w:lvlJc w:val="left"/>
      <w:pPr>
        <w:ind w:left="1778" w:hanging="16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0D4B6A6">
      <w:start w:val="1"/>
      <w:numFmt w:val="bullet"/>
      <w:lvlText w:val="▪"/>
      <w:lvlJc w:val="left"/>
      <w:pPr>
        <w:ind w:left="1778" w:hanging="16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94C89AC">
      <w:start w:val="1"/>
      <w:numFmt w:val="bullet"/>
      <w:lvlText w:val="▪"/>
      <w:lvlJc w:val="left"/>
      <w:pPr>
        <w:ind w:left="1822" w:hanging="16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98ED45C">
      <w:start w:val="1"/>
      <w:numFmt w:val="bullet"/>
      <w:lvlText w:val="▪"/>
      <w:lvlJc w:val="left"/>
      <w:pPr>
        <w:ind w:left="2542" w:hanging="16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E0C7DAA">
      <w:start w:val="1"/>
      <w:numFmt w:val="bullet"/>
      <w:lvlText w:val="▪"/>
      <w:lvlJc w:val="left"/>
      <w:pPr>
        <w:ind w:left="3262" w:hanging="16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C7EA2B0">
      <w:start w:val="1"/>
      <w:numFmt w:val="bullet"/>
      <w:lvlText w:val="▪"/>
      <w:lvlJc w:val="left"/>
      <w:pPr>
        <w:ind w:left="3982" w:hanging="16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4AA612E">
      <w:start w:val="1"/>
      <w:numFmt w:val="bullet"/>
      <w:lvlText w:val="▪"/>
      <w:lvlJc w:val="left"/>
      <w:pPr>
        <w:ind w:left="4702" w:hanging="165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 w15:restartNumberingAfterBreak="0">
    <w:nsid w:val="367B41F9"/>
    <w:multiLevelType w:val="hybridMultilevel"/>
    <w:tmpl w:val="779E6504"/>
    <w:lvl w:ilvl="0" w:tplc="BC64E2C6">
      <w:start w:val="1"/>
      <w:numFmt w:val="bullet"/>
      <w:lvlText w:val=""/>
      <w:lvlJc w:val="left"/>
      <w:pPr>
        <w:ind w:left="1287" w:hanging="360"/>
      </w:pPr>
      <w:rPr>
        <w:rFonts w:ascii="Symbol" w:hAnsi="Symbol" w:hint="default"/>
      </w:rPr>
    </w:lvl>
    <w:lvl w:ilvl="1" w:tplc="457AD498">
      <w:start w:val="1"/>
      <w:numFmt w:val="bullet"/>
      <w:lvlText w:val="o"/>
      <w:lvlJc w:val="left"/>
      <w:pPr>
        <w:ind w:left="2007" w:hanging="360"/>
      </w:pPr>
      <w:rPr>
        <w:rFonts w:ascii="Courier New" w:hAnsi="Courier New" w:cs="Courier New" w:hint="default"/>
      </w:rPr>
    </w:lvl>
    <w:lvl w:ilvl="2" w:tplc="85A8FAF6">
      <w:start w:val="1"/>
      <w:numFmt w:val="bullet"/>
      <w:lvlText w:val=""/>
      <w:lvlJc w:val="left"/>
      <w:pPr>
        <w:ind w:left="2727" w:hanging="360"/>
      </w:pPr>
      <w:rPr>
        <w:rFonts w:ascii="Wingdings" w:hAnsi="Wingdings" w:hint="default"/>
      </w:rPr>
    </w:lvl>
    <w:lvl w:ilvl="3" w:tplc="461E4E5A">
      <w:start w:val="1"/>
      <w:numFmt w:val="bullet"/>
      <w:lvlText w:val=""/>
      <w:lvlJc w:val="left"/>
      <w:pPr>
        <w:ind w:left="3447" w:hanging="360"/>
      </w:pPr>
      <w:rPr>
        <w:rFonts w:ascii="Symbol" w:hAnsi="Symbol" w:hint="default"/>
      </w:rPr>
    </w:lvl>
    <w:lvl w:ilvl="4" w:tplc="539AB4B6">
      <w:start w:val="1"/>
      <w:numFmt w:val="bullet"/>
      <w:lvlText w:val="o"/>
      <w:lvlJc w:val="left"/>
      <w:pPr>
        <w:ind w:left="4167" w:hanging="360"/>
      </w:pPr>
      <w:rPr>
        <w:rFonts w:ascii="Courier New" w:hAnsi="Courier New" w:cs="Courier New" w:hint="default"/>
      </w:rPr>
    </w:lvl>
    <w:lvl w:ilvl="5" w:tplc="1E66949C">
      <w:start w:val="1"/>
      <w:numFmt w:val="bullet"/>
      <w:lvlText w:val=""/>
      <w:lvlJc w:val="left"/>
      <w:pPr>
        <w:ind w:left="4887" w:hanging="360"/>
      </w:pPr>
      <w:rPr>
        <w:rFonts w:ascii="Wingdings" w:hAnsi="Wingdings" w:hint="default"/>
      </w:rPr>
    </w:lvl>
    <w:lvl w:ilvl="6" w:tplc="B8A4DF7C">
      <w:start w:val="1"/>
      <w:numFmt w:val="bullet"/>
      <w:lvlText w:val=""/>
      <w:lvlJc w:val="left"/>
      <w:pPr>
        <w:ind w:left="5607" w:hanging="360"/>
      </w:pPr>
      <w:rPr>
        <w:rFonts w:ascii="Symbol" w:hAnsi="Symbol" w:hint="default"/>
      </w:rPr>
    </w:lvl>
    <w:lvl w:ilvl="7" w:tplc="1BEC771C">
      <w:start w:val="1"/>
      <w:numFmt w:val="bullet"/>
      <w:lvlText w:val="o"/>
      <w:lvlJc w:val="left"/>
      <w:pPr>
        <w:ind w:left="6327" w:hanging="360"/>
      </w:pPr>
      <w:rPr>
        <w:rFonts w:ascii="Courier New" w:hAnsi="Courier New" w:cs="Courier New" w:hint="default"/>
      </w:rPr>
    </w:lvl>
    <w:lvl w:ilvl="8" w:tplc="030A1980">
      <w:start w:val="1"/>
      <w:numFmt w:val="bullet"/>
      <w:lvlText w:val=""/>
      <w:lvlJc w:val="left"/>
      <w:pPr>
        <w:ind w:left="7047" w:hanging="360"/>
      </w:pPr>
      <w:rPr>
        <w:rFonts w:ascii="Wingdings" w:hAnsi="Wingdings" w:hint="default"/>
      </w:rPr>
    </w:lvl>
  </w:abstractNum>
  <w:abstractNum w:abstractNumId="31" w15:restartNumberingAfterBreak="0">
    <w:nsid w:val="377E2AF4"/>
    <w:multiLevelType w:val="hybridMultilevel"/>
    <w:tmpl w:val="B882021C"/>
    <w:numStyleLink w:val="14"/>
  </w:abstractNum>
  <w:abstractNum w:abstractNumId="32" w15:restartNumberingAfterBreak="0">
    <w:nsid w:val="391D406C"/>
    <w:multiLevelType w:val="hybridMultilevel"/>
    <w:tmpl w:val="770C6D56"/>
    <w:styleLink w:val="210"/>
    <w:lvl w:ilvl="0" w:tplc="11763DFE">
      <w:start w:val="1"/>
      <w:numFmt w:val="bullet"/>
      <w:lvlText w:val="➢"/>
      <w:lvlJc w:val="left"/>
      <w:pPr>
        <w:ind w:left="85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2E62FC4">
      <w:start w:val="1"/>
      <w:numFmt w:val="bullet"/>
      <w:lvlText w:val="o"/>
      <w:lvlJc w:val="left"/>
      <w:pPr>
        <w:ind w:left="1287" w:hanging="273"/>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CF26798">
      <w:start w:val="1"/>
      <w:numFmt w:val="bullet"/>
      <w:lvlText w:val="▪"/>
      <w:lvlJc w:val="left"/>
      <w:pPr>
        <w:ind w:left="2007" w:hanging="2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6EBC42">
      <w:start w:val="1"/>
      <w:numFmt w:val="bullet"/>
      <w:lvlText w:val="•"/>
      <w:lvlJc w:val="left"/>
      <w:pPr>
        <w:ind w:left="2727" w:hanging="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0DC2E4E">
      <w:start w:val="1"/>
      <w:numFmt w:val="bullet"/>
      <w:lvlText w:val="o"/>
      <w:lvlJc w:val="left"/>
      <w:pPr>
        <w:ind w:left="3447" w:hanging="24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A8E3C94">
      <w:start w:val="1"/>
      <w:numFmt w:val="bullet"/>
      <w:lvlText w:val="▪"/>
      <w:lvlJc w:val="left"/>
      <w:pPr>
        <w:ind w:left="4167" w:hanging="22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AC98CC">
      <w:start w:val="1"/>
      <w:numFmt w:val="bullet"/>
      <w:lvlText w:val="•"/>
      <w:lvlJc w:val="left"/>
      <w:pPr>
        <w:ind w:left="4887" w:hanging="2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82E07FA">
      <w:start w:val="1"/>
      <w:numFmt w:val="bullet"/>
      <w:lvlText w:val="o"/>
      <w:lvlJc w:val="left"/>
      <w:pPr>
        <w:tabs>
          <w:tab w:val="num" w:pos="6174"/>
        </w:tabs>
        <w:ind w:left="5607" w:hanging="207"/>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33036EC">
      <w:start w:val="1"/>
      <w:numFmt w:val="bullet"/>
      <w:lvlText w:val="▪"/>
      <w:lvlJc w:val="left"/>
      <w:pPr>
        <w:ind w:left="6327" w:hanging="1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3E90632F"/>
    <w:multiLevelType w:val="hybridMultilevel"/>
    <w:tmpl w:val="B3A8C6B2"/>
    <w:styleLink w:val="17"/>
    <w:lvl w:ilvl="0" w:tplc="3F1C748C">
      <w:start w:val="1"/>
      <w:numFmt w:val="bullet"/>
      <w:lvlText w:val="-"/>
      <w:lvlJc w:val="left"/>
      <w:pPr>
        <w:ind w:left="851" w:hanging="28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BCA24380">
      <w:start w:val="1"/>
      <w:numFmt w:val="bullet"/>
      <w:lvlText w:val="o"/>
      <w:lvlJc w:val="left"/>
      <w:pPr>
        <w:ind w:left="1287" w:hanging="27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8E8E7C">
      <w:start w:val="1"/>
      <w:numFmt w:val="bullet"/>
      <w:lvlText w:val="▪"/>
      <w:lvlJc w:val="left"/>
      <w:pPr>
        <w:ind w:left="2007" w:hanging="2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8765EEC">
      <w:start w:val="1"/>
      <w:numFmt w:val="bullet"/>
      <w:lvlText w:val="•"/>
      <w:lvlJc w:val="left"/>
      <w:pPr>
        <w:ind w:left="2727" w:hanging="25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03481F8E">
      <w:start w:val="1"/>
      <w:numFmt w:val="bullet"/>
      <w:lvlText w:val="o"/>
      <w:lvlJc w:val="left"/>
      <w:pPr>
        <w:ind w:left="3447" w:hanging="2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B0AE924">
      <w:start w:val="1"/>
      <w:numFmt w:val="bullet"/>
      <w:lvlText w:val="▪"/>
      <w:lvlJc w:val="left"/>
      <w:pPr>
        <w:ind w:left="4167" w:hanging="2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7941962">
      <w:start w:val="1"/>
      <w:numFmt w:val="bullet"/>
      <w:lvlText w:val="•"/>
      <w:lvlJc w:val="left"/>
      <w:pPr>
        <w:ind w:left="4887" w:hanging="21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EEAC480">
      <w:start w:val="1"/>
      <w:numFmt w:val="bullet"/>
      <w:lvlText w:val="o"/>
      <w:lvlJc w:val="left"/>
      <w:pPr>
        <w:ind w:left="5607" w:hanging="20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0086E34">
      <w:start w:val="1"/>
      <w:numFmt w:val="bullet"/>
      <w:lvlText w:val="▪"/>
      <w:lvlJc w:val="left"/>
      <w:pPr>
        <w:ind w:left="6327" w:hanging="1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01D5541"/>
    <w:multiLevelType w:val="hybridMultilevel"/>
    <w:tmpl w:val="D5A48E38"/>
    <w:lvl w:ilvl="0" w:tplc="95FA3B12">
      <w:start w:val="1"/>
      <w:numFmt w:val="bullet"/>
      <w:lvlText w:val=""/>
      <w:lvlJc w:val="left"/>
      <w:pPr>
        <w:ind w:left="1287" w:hanging="360"/>
      </w:pPr>
      <w:rPr>
        <w:rFonts w:ascii="Symbol" w:hAnsi="Symbol" w:hint="default"/>
      </w:rPr>
    </w:lvl>
    <w:lvl w:ilvl="1" w:tplc="87622CCA">
      <w:start w:val="1"/>
      <w:numFmt w:val="bullet"/>
      <w:lvlText w:val="o"/>
      <w:lvlJc w:val="left"/>
      <w:pPr>
        <w:ind w:left="2007" w:hanging="360"/>
      </w:pPr>
      <w:rPr>
        <w:rFonts w:ascii="Courier New" w:hAnsi="Courier New" w:cs="Courier New" w:hint="default"/>
      </w:rPr>
    </w:lvl>
    <w:lvl w:ilvl="2" w:tplc="C0A63362">
      <w:start w:val="1"/>
      <w:numFmt w:val="bullet"/>
      <w:lvlText w:val=""/>
      <w:lvlJc w:val="left"/>
      <w:pPr>
        <w:ind w:left="2727" w:hanging="360"/>
      </w:pPr>
      <w:rPr>
        <w:rFonts w:ascii="Wingdings" w:hAnsi="Wingdings" w:hint="default"/>
      </w:rPr>
    </w:lvl>
    <w:lvl w:ilvl="3" w:tplc="98D2408A">
      <w:start w:val="1"/>
      <w:numFmt w:val="bullet"/>
      <w:lvlText w:val=""/>
      <w:lvlJc w:val="left"/>
      <w:pPr>
        <w:ind w:left="3447" w:hanging="360"/>
      </w:pPr>
      <w:rPr>
        <w:rFonts w:ascii="Symbol" w:hAnsi="Symbol" w:hint="default"/>
      </w:rPr>
    </w:lvl>
    <w:lvl w:ilvl="4" w:tplc="5548112C">
      <w:start w:val="1"/>
      <w:numFmt w:val="bullet"/>
      <w:lvlText w:val="o"/>
      <w:lvlJc w:val="left"/>
      <w:pPr>
        <w:ind w:left="4167" w:hanging="360"/>
      </w:pPr>
      <w:rPr>
        <w:rFonts w:ascii="Courier New" w:hAnsi="Courier New" w:cs="Courier New" w:hint="default"/>
      </w:rPr>
    </w:lvl>
    <w:lvl w:ilvl="5" w:tplc="0D3890DC">
      <w:start w:val="1"/>
      <w:numFmt w:val="bullet"/>
      <w:lvlText w:val=""/>
      <w:lvlJc w:val="left"/>
      <w:pPr>
        <w:ind w:left="4887" w:hanging="360"/>
      </w:pPr>
      <w:rPr>
        <w:rFonts w:ascii="Wingdings" w:hAnsi="Wingdings" w:hint="default"/>
      </w:rPr>
    </w:lvl>
    <w:lvl w:ilvl="6" w:tplc="ECF617D0">
      <w:start w:val="1"/>
      <w:numFmt w:val="bullet"/>
      <w:lvlText w:val=""/>
      <w:lvlJc w:val="left"/>
      <w:pPr>
        <w:ind w:left="5607" w:hanging="360"/>
      </w:pPr>
      <w:rPr>
        <w:rFonts w:ascii="Symbol" w:hAnsi="Symbol" w:hint="default"/>
      </w:rPr>
    </w:lvl>
    <w:lvl w:ilvl="7" w:tplc="FE04663A">
      <w:start w:val="1"/>
      <w:numFmt w:val="bullet"/>
      <w:lvlText w:val="o"/>
      <w:lvlJc w:val="left"/>
      <w:pPr>
        <w:ind w:left="6327" w:hanging="360"/>
      </w:pPr>
      <w:rPr>
        <w:rFonts w:ascii="Courier New" w:hAnsi="Courier New" w:cs="Courier New" w:hint="default"/>
      </w:rPr>
    </w:lvl>
    <w:lvl w:ilvl="8" w:tplc="5C86F310">
      <w:start w:val="1"/>
      <w:numFmt w:val="bullet"/>
      <w:lvlText w:val=""/>
      <w:lvlJc w:val="left"/>
      <w:pPr>
        <w:ind w:left="7047" w:hanging="360"/>
      </w:pPr>
      <w:rPr>
        <w:rFonts w:ascii="Wingdings" w:hAnsi="Wingdings" w:hint="default"/>
      </w:rPr>
    </w:lvl>
  </w:abstractNum>
  <w:abstractNum w:abstractNumId="35" w15:restartNumberingAfterBreak="0">
    <w:nsid w:val="43472DA2"/>
    <w:multiLevelType w:val="hybridMultilevel"/>
    <w:tmpl w:val="9DA43D3E"/>
    <w:numStyleLink w:val="3"/>
  </w:abstractNum>
  <w:abstractNum w:abstractNumId="36" w15:restartNumberingAfterBreak="0">
    <w:nsid w:val="45AA4BE9"/>
    <w:multiLevelType w:val="hybridMultilevel"/>
    <w:tmpl w:val="D78CD1EC"/>
    <w:styleLink w:val="16"/>
    <w:lvl w:ilvl="0" w:tplc="FCE44782">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B41736">
      <w:start w:val="1"/>
      <w:numFmt w:val="bullet"/>
      <w:lvlText w:val="o"/>
      <w:lvlJc w:val="left"/>
      <w:pPr>
        <w:ind w:left="1657" w:hanging="32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9DC4A4A">
      <w:start w:val="1"/>
      <w:numFmt w:val="bullet"/>
      <w:lvlText w:val="▪"/>
      <w:lvlJc w:val="left"/>
      <w:pPr>
        <w:ind w:left="2377" w:hanging="3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60DD86">
      <w:start w:val="1"/>
      <w:numFmt w:val="bullet"/>
      <w:lvlText w:val="·"/>
      <w:lvlJc w:val="left"/>
      <w:pPr>
        <w:ind w:left="3097" w:hanging="30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682EC0">
      <w:start w:val="1"/>
      <w:numFmt w:val="bullet"/>
      <w:lvlText w:val="o"/>
      <w:lvlJc w:val="left"/>
      <w:pPr>
        <w:ind w:left="3817" w:hanging="29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14E8A4">
      <w:start w:val="1"/>
      <w:numFmt w:val="bullet"/>
      <w:lvlText w:val="▪"/>
      <w:lvlJc w:val="left"/>
      <w:pPr>
        <w:ind w:left="4537"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6097E4">
      <w:start w:val="1"/>
      <w:numFmt w:val="bullet"/>
      <w:lvlText w:val="·"/>
      <w:lvlJc w:val="left"/>
      <w:pPr>
        <w:ind w:left="5257" w:hanging="27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62C6CA">
      <w:start w:val="1"/>
      <w:numFmt w:val="bullet"/>
      <w:lvlText w:val="o"/>
      <w:lvlJc w:val="left"/>
      <w:pPr>
        <w:ind w:left="5977" w:hanging="2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ABE4362">
      <w:start w:val="1"/>
      <w:numFmt w:val="bullet"/>
      <w:lvlText w:val="▪"/>
      <w:lvlJc w:val="left"/>
      <w:pPr>
        <w:ind w:left="6697" w:hanging="25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72768A8"/>
    <w:multiLevelType w:val="multilevel"/>
    <w:tmpl w:val="92F40130"/>
    <w:lvl w:ilvl="0">
      <w:start w:val="1"/>
      <w:numFmt w:val="decimal"/>
      <w:pStyle w:val="01"/>
      <w:lvlText w:val="%1."/>
      <w:lvlJc w:val="left"/>
      <w:pPr>
        <w:ind w:left="360" w:hanging="360"/>
      </w:pPr>
      <w:rPr>
        <w:sz w:val="40"/>
        <w:szCs w:val="40"/>
      </w:rPr>
    </w:lvl>
    <w:lvl w:ilvl="1">
      <w:start w:val="1"/>
      <w:numFmt w:val="decimal"/>
      <w:pStyle w:val="220"/>
      <w:lvlText w:val="%1.%2."/>
      <w:lvlJc w:val="left"/>
      <w:pPr>
        <w:ind w:left="792" w:hanging="432"/>
      </w:pPr>
      <w:rPr>
        <w:sz w:val="36"/>
        <w:szCs w:val="36"/>
      </w:rPr>
    </w:lvl>
    <w:lvl w:ilvl="2">
      <w:start w:val="1"/>
      <w:numFmt w:val="decimal"/>
      <w:pStyle w:val="03"/>
      <w:lvlText w:val="%1.%2.%3."/>
      <w:lvlJc w:val="left"/>
      <w:pPr>
        <w:ind w:left="2915" w:hanging="504"/>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04"/>
      <w:lvlText w:val="%1.%2.%3.%4."/>
      <w:lvlJc w:val="left"/>
      <w:pPr>
        <w:ind w:left="1728" w:hanging="648"/>
      </w:pPr>
      <w:rPr>
        <w:sz w:val="28"/>
        <w:szCs w:val="28"/>
      </w:rPr>
    </w:lvl>
    <w:lvl w:ilvl="4">
      <w:start w:val="1"/>
      <w:numFmt w:val="decimal"/>
      <w:pStyle w:val="05"/>
      <w:lvlText w:val="%1.%2.%3.%4.%5."/>
      <w:lvlJc w:val="left"/>
      <w:pPr>
        <w:ind w:left="2232" w:hanging="792"/>
      </w:pPr>
      <w:rPr>
        <w:sz w:val="24"/>
        <w:szCs w:val="24"/>
      </w:rPr>
    </w:lvl>
    <w:lvl w:ilvl="5">
      <w:start w:val="1"/>
      <w:numFmt w:val="decimal"/>
      <w:pStyle w:val="60"/>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948138C"/>
    <w:multiLevelType w:val="hybridMultilevel"/>
    <w:tmpl w:val="1150736A"/>
    <w:styleLink w:val="13"/>
    <w:lvl w:ilvl="0" w:tplc="0E8C8698">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D4C3988">
      <w:start w:val="1"/>
      <w:numFmt w:val="bullet"/>
      <w:lvlText w:val="o"/>
      <w:lvlJc w:val="left"/>
      <w:pPr>
        <w:ind w:left="1287"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640496">
      <w:start w:val="1"/>
      <w:numFmt w:val="bullet"/>
      <w:lvlText w:val="▪"/>
      <w:lvlJc w:val="left"/>
      <w:pPr>
        <w:ind w:left="2007"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A4D880">
      <w:start w:val="1"/>
      <w:numFmt w:val="bullet"/>
      <w:lvlText w:val="·"/>
      <w:lvlJc w:val="left"/>
      <w:pPr>
        <w:ind w:left="2727"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228B8CC">
      <w:start w:val="1"/>
      <w:numFmt w:val="bullet"/>
      <w:lvlText w:val="o"/>
      <w:lvlJc w:val="left"/>
      <w:pPr>
        <w:ind w:left="3447"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4C434C">
      <w:start w:val="1"/>
      <w:numFmt w:val="bullet"/>
      <w:lvlText w:val="▪"/>
      <w:lvlJc w:val="left"/>
      <w:pPr>
        <w:ind w:left="4167"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B43592">
      <w:start w:val="1"/>
      <w:numFmt w:val="bullet"/>
      <w:lvlText w:val="·"/>
      <w:lvlJc w:val="left"/>
      <w:pPr>
        <w:ind w:left="4887"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D2EE6CE">
      <w:start w:val="1"/>
      <w:numFmt w:val="bullet"/>
      <w:lvlText w:val="o"/>
      <w:lvlJc w:val="left"/>
      <w:pPr>
        <w:ind w:left="5607"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36FB5E">
      <w:start w:val="1"/>
      <w:numFmt w:val="bullet"/>
      <w:lvlText w:val="▪"/>
      <w:lvlJc w:val="left"/>
      <w:pPr>
        <w:ind w:left="6327"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C3B2816"/>
    <w:multiLevelType w:val="hybridMultilevel"/>
    <w:tmpl w:val="1A72EA22"/>
    <w:styleLink w:val="15"/>
    <w:lvl w:ilvl="0" w:tplc="D26C37E0">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CA4A8DA">
      <w:start w:val="1"/>
      <w:numFmt w:val="bullet"/>
      <w:lvlText w:val="·"/>
      <w:lvlJc w:val="left"/>
      <w:pPr>
        <w:tabs>
          <w:tab w:val="num" w:pos="1102"/>
        </w:tabs>
        <w:ind w:left="960" w:hanging="10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F74A114">
      <w:start w:val="1"/>
      <w:numFmt w:val="bullet"/>
      <w:lvlText w:val="·"/>
      <w:lvlJc w:val="left"/>
      <w:pPr>
        <w:ind w:left="1352"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10C07B2">
      <w:start w:val="1"/>
      <w:numFmt w:val="bullet"/>
      <w:lvlText w:val="·"/>
      <w:lvlJc w:val="left"/>
      <w:pPr>
        <w:ind w:left="1848"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0C44E4E">
      <w:start w:val="1"/>
      <w:numFmt w:val="bullet"/>
      <w:lvlText w:val="·"/>
      <w:lvlJc w:val="left"/>
      <w:pPr>
        <w:ind w:left="2344"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9942EB86">
      <w:start w:val="1"/>
      <w:numFmt w:val="bullet"/>
      <w:lvlText w:val="·"/>
      <w:lvlJc w:val="left"/>
      <w:pPr>
        <w:ind w:left="2840"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2DCA37E">
      <w:start w:val="1"/>
      <w:numFmt w:val="bullet"/>
      <w:lvlText w:val="·"/>
      <w:lvlJc w:val="left"/>
      <w:pPr>
        <w:ind w:left="3336"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22746C">
      <w:start w:val="1"/>
      <w:numFmt w:val="bullet"/>
      <w:lvlText w:val="·"/>
      <w:lvlJc w:val="left"/>
      <w:pPr>
        <w:ind w:left="3832"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ED103240">
      <w:start w:val="1"/>
      <w:numFmt w:val="bullet"/>
      <w:lvlText w:val="·"/>
      <w:lvlJc w:val="left"/>
      <w:pPr>
        <w:ind w:left="4328" w:hanging="21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EB70517"/>
    <w:multiLevelType w:val="hybridMultilevel"/>
    <w:tmpl w:val="C22C8858"/>
    <w:styleLink w:val="10"/>
    <w:lvl w:ilvl="0" w:tplc="2EB2B5BE">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E3E06">
      <w:start w:val="1"/>
      <w:numFmt w:val="bullet"/>
      <w:lvlText w:val="·"/>
      <w:lvlJc w:val="left"/>
      <w:pPr>
        <w:tabs>
          <w:tab w:val="num" w:pos="1004"/>
        </w:tabs>
        <w:ind w:left="86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00DC4C78">
      <w:start w:val="1"/>
      <w:numFmt w:val="bullet"/>
      <w:lvlText w:val="·"/>
      <w:lvlJc w:val="left"/>
      <w:pPr>
        <w:tabs>
          <w:tab w:val="num" w:pos="1724"/>
        </w:tabs>
        <w:ind w:left="158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CA87C28">
      <w:start w:val="1"/>
      <w:numFmt w:val="bullet"/>
      <w:lvlText w:val="·"/>
      <w:lvlJc w:val="left"/>
      <w:pPr>
        <w:tabs>
          <w:tab w:val="num" w:pos="2444"/>
        </w:tabs>
        <w:ind w:left="230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C6A8F44">
      <w:start w:val="1"/>
      <w:numFmt w:val="bullet"/>
      <w:lvlText w:val="·"/>
      <w:lvlJc w:val="left"/>
      <w:pPr>
        <w:tabs>
          <w:tab w:val="num" w:pos="3164"/>
        </w:tabs>
        <w:ind w:left="302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AB8C932C">
      <w:start w:val="1"/>
      <w:numFmt w:val="bullet"/>
      <w:lvlText w:val="·"/>
      <w:lvlJc w:val="left"/>
      <w:pPr>
        <w:tabs>
          <w:tab w:val="num" w:pos="3884"/>
        </w:tabs>
        <w:ind w:left="374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2B6F00C">
      <w:start w:val="1"/>
      <w:numFmt w:val="bullet"/>
      <w:lvlText w:val="·"/>
      <w:lvlJc w:val="left"/>
      <w:pPr>
        <w:tabs>
          <w:tab w:val="num" w:pos="4604"/>
        </w:tabs>
        <w:ind w:left="446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B1610DE">
      <w:start w:val="1"/>
      <w:numFmt w:val="bullet"/>
      <w:lvlText w:val="·"/>
      <w:lvlJc w:val="left"/>
      <w:pPr>
        <w:tabs>
          <w:tab w:val="num" w:pos="5324"/>
        </w:tabs>
        <w:ind w:left="518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C7A090A">
      <w:start w:val="1"/>
      <w:numFmt w:val="bullet"/>
      <w:lvlText w:val="·"/>
      <w:lvlJc w:val="left"/>
      <w:pPr>
        <w:tabs>
          <w:tab w:val="num" w:pos="6044"/>
        </w:tabs>
        <w:ind w:left="5902"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4FEE2BF3"/>
    <w:multiLevelType w:val="hybridMultilevel"/>
    <w:tmpl w:val="963E5B8A"/>
    <w:lvl w:ilvl="0" w:tplc="1C869722">
      <w:start w:val="1"/>
      <w:numFmt w:val="bullet"/>
      <w:lvlText w:val=""/>
      <w:lvlJc w:val="left"/>
      <w:pPr>
        <w:ind w:left="1287" w:hanging="360"/>
      </w:pPr>
      <w:rPr>
        <w:rFonts w:ascii="Symbol" w:hAnsi="Symbol" w:hint="default"/>
      </w:rPr>
    </w:lvl>
    <w:lvl w:ilvl="1" w:tplc="596282A8">
      <w:start w:val="1"/>
      <w:numFmt w:val="bullet"/>
      <w:lvlText w:val="o"/>
      <w:lvlJc w:val="left"/>
      <w:pPr>
        <w:ind w:left="2007" w:hanging="360"/>
      </w:pPr>
      <w:rPr>
        <w:rFonts w:ascii="Courier New" w:hAnsi="Courier New" w:cs="Courier New" w:hint="default"/>
      </w:rPr>
    </w:lvl>
    <w:lvl w:ilvl="2" w:tplc="079C38D8">
      <w:start w:val="1"/>
      <w:numFmt w:val="bullet"/>
      <w:lvlText w:val=""/>
      <w:lvlJc w:val="left"/>
      <w:pPr>
        <w:ind w:left="2727" w:hanging="360"/>
      </w:pPr>
      <w:rPr>
        <w:rFonts w:ascii="Wingdings" w:hAnsi="Wingdings" w:hint="default"/>
      </w:rPr>
    </w:lvl>
    <w:lvl w:ilvl="3" w:tplc="1CCC3A50">
      <w:start w:val="1"/>
      <w:numFmt w:val="bullet"/>
      <w:lvlText w:val=""/>
      <w:lvlJc w:val="left"/>
      <w:pPr>
        <w:ind w:left="3447" w:hanging="360"/>
      </w:pPr>
      <w:rPr>
        <w:rFonts w:ascii="Symbol" w:hAnsi="Symbol" w:hint="default"/>
      </w:rPr>
    </w:lvl>
    <w:lvl w:ilvl="4" w:tplc="5F629BE0">
      <w:start w:val="1"/>
      <w:numFmt w:val="bullet"/>
      <w:lvlText w:val="o"/>
      <w:lvlJc w:val="left"/>
      <w:pPr>
        <w:ind w:left="4167" w:hanging="360"/>
      </w:pPr>
      <w:rPr>
        <w:rFonts w:ascii="Courier New" w:hAnsi="Courier New" w:cs="Courier New" w:hint="default"/>
      </w:rPr>
    </w:lvl>
    <w:lvl w:ilvl="5" w:tplc="48100EF2">
      <w:start w:val="1"/>
      <w:numFmt w:val="bullet"/>
      <w:lvlText w:val=""/>
      <w:lvlJc w:val="left"/>
      <w:pPr>
        <w:ind w:left="4887" w:hanging="360"/>
      </w:pPr>
      <w:rPr>
        <w:rFonts w:ascii="Wingdings" w:hAnsi="Wingdings" w:hint="default"/>
      </w:rPr>
    </w:lvl>
    <w:lvl w:ilvl="6" w:tplc="AF4A28E2">
      <w:start w:val="1"/>
      <w:numFmt w:val="bullet"/>
      <w:lvlText w:val=""/>
      <w:lvlJc w:val="left"/>
      <w:pPr>
        <w:ind w:left="5607" w:hanging="360"/>
      </w:pPr>
      <w:rPr>
        <w:rFonts w:ascii="Symbol" w:hAnsi="Symbol" w:hint="default"/>
      </w:rPr>
    </w:lvl>
    <w:lvl w:ilvl="7" w:tplc="E4366CF2">
      <w:start w:val="1"/>
      <w:numFmt w:val="bullet"/>
      <w:lvlText w:val="o"/>
      <w:lvlJc w:val="left"/>
      <w:pPr>
        <w:ind w:left="6327" w:hanging="360"/>
      </w:pPr>
      <w:rPr>
        <w:rFonts w:ascii="Courier New" w:hAnsi="Courier New" w:cs="Courier New" w:hint="default"/>
      </w:rPr>
    </w:lvl>
    <w:lvl w:ilvl="8" w:tplc="197E67AC">
      <w:start w:val="1"/>
      <w:numFmt w:val="bullet"/>
      <w:lvlText w:val=""/>
      <w:lvlJc w:val="left"/>
      <w:pPr>
        <w:ind w:left="7047" w:hanging="360"/>
      </w:pPr>
      <w:rPr>
        <w:rFonts w:ascii="Wingdings" w:hAnsi="Wingdings" w:hint="default"/>
      </w:rPr>
    </w:lvl>
  </w:abstractNum>
  <w:abstractNum w:abstractNumId="42" w15:restartNumberingAfterBreak="0">
    <w:nsid w:val="50313D9A"/>
    <w:multiLevelType w:val="multilevel"/>
    <w:tmpl w:val="213417A0"/>
    <w:lvl w:ilvl="0">
      <w:start w:val="1"/>
      <w:numFmt w:val="decimal"/>
      <w:lvlText w:val="%1."/>
      <w:lvlJc w:val="left"/>
      <w:pPr>
        <w:ind w:left="851" w:hanging="284"/>
      </w:pPr>
      <w:rPr>
        <w:rFonts w:hAnsi="Arial Unicode MS" w:hint="default"/>
        <w:b/>
        <w:bCs/>
        <w:spacing w:val="0"/>
        <w:position w:val="0"/>
        <w:highlight w:val="none"/>
        <w:vertAlign w:val="baseline"/>
      </w:rPr>
    </w:lvl>
    <w:lvl w:ilvl="1">
      <w:start w:val="1"/>
      <w:numFmt w:val="decimal"/>
      <w:lvlText w:val="%1.%2."/>
      <w:lvlJc w:val="left"/>
      <w:pPr>
        <w:tabs>
          <w:tab w:val="num" w:pos="1418"/>
        </w:tabs>
        <w:ind w:left="851" w:hanging="284"/>
      </w:pPr>
      <w:rPr>
        <w:rFonts w:hAnsi="Arial Unicode MS" w:hint="default"/>
        <w:b/>
        <w:bCs/>
        <w:spacing w:val="0"/>
        <w:position w:val="0"/>
        <w:sz w:val="28"/>
        <w:szCs w:val="28"/>
        <w:highlight w:val="none"/>
        <w:vertAlign w:val="baseline"/>
      </w:rPr>
    </w:lvl>
    <w:lvl w:ilvl="2">
      <w:start w:val="1"/>
      <w:numFmt w:val="decimal"/>
      <w:suff w:val="nothing"/>
      <w:lvlText w:val="%1.%2.%3."/>
      <w:lvlJc w:val="left"/>
      <w:pPr>
        <w:ind w:left="567" w:firstLine="0"/>
      </w:pPr>
      <w:rPr>
        <w:rFonts w:hAnsi="Arial Unicode MS" w:hint="default"/>
        <w:b/>
        <w:bCs/>
        <w:spacing w:val="0"/>
        <w:position w:val="0"/>
        <w:sz w:val="28"/>
        <w:szCs w:val="28"/>
        <w:highlight w:val="none"/>
        <w:vertAlign w:val="baseline"/>
      </w:rPr>
    </w:lvl>
    <w:lvl w:ilvl="3">
      <w:start w:val="2"/>
      <w:numFmt w:val="decimal"/>
      <w:suff w:val="nothing"/>
      <w:lvlText w:val="%1.%2.%3.%4."/>
      <w:lvlJc w:val="left"/>
      <w:pPr>
        <w:ind w:left="567" w:firstLine="0"/>
      </w:pPr>
      <w:rPr>
        <w:rFonts w:hAnsi="Arial Unicode MS" w:hint="default"/>
        <w:b/>
        <w:bCs/>
        <w:spacing w:val="0"/>
        <w:position w:val="0"/>
        <w:highlight w:val="none"/>
        <w:vertAlign w:val="baseline"/>
      </w:rPr>
    </w:lvl>
    <w:lvl w:ilvl="4">
      <w:start w:val="1"/>
      <w:numFmt w:val="decimal"/>
      <w:suff w:val="nothing"/>
      <w:lvlText w:val="%1.%2.%3.%4.%5."/>
      <w:lvlJc w:val="left"/>
      <w:pPr>
        <w:ind w:left="850" w:hanging="426"/>
      </w:pPr>
      <w:rPr>
        <w:rFonts w:hAnsi="Arial Unicode MS" w:hint="default"/>
        <w:b/>
        <w:bCs/>
        <w:spacing w:val="0"/>
        <w:position w:val="0"/>
        <w:highlight w:val="none"/>
        <w:vertAlign w:val="baseline"/>
      </w:rPr>
    </w:lvl>
    <w:lvl w:ilvl="5">
      <w:start w:val="1"/>
      <w:numFmt w:val="decimal"/>
      <w:suff w:val="nothing"/>
      <w:lvlText w:val="%1.%2.%3.%4.%5.%6."/>
      <w:lvlJc w:val="left"/>
      <w:pPr>
        <w:ind w:left="1418" w:hanging="143"/>
      </w:pPr>
      <w:rPr>
        <w:rFonts w:hAnsi="Arial Unicode MS" w:hint="default"/>
        <w:b/>
        <w:bCs/>
        <w:spacing w:val="0"/>
        <w:position w:val="0"/>
        <w:highlight w:val="none"/>
        <w:vertAlign w:val="baseline"/>
      </w:rPr>
    </w:lvl>
    <w:lvl w:ilvl="6">
      <w:start w:val="1"/>
      <w:numFmt w:val="decimal"/>
      <w:suff w:val="nothing"/>
      <w:lvlText w:val="%1.%2.%3.%4.%5.%6.%7."/>
      <w:lvlJc w:val="left"/>
      <w:pPr>
        <w:ind w:left="2127" w:hanging="569"/>
      </w:pPr>
      <w:rPr>
        <w:rFonts w:hAnsi="Arial Unicode MS" w:hint="default"/>
        <w:b/>
        <w:bCs/>
        <w:spacing w:val="0"/>
        <w:position w:val="0"/>
        <w:highlight w:val="none"/>
        <w:vertAlign w:val="baseline"/>
      </w:rPr>
    </w:lvl>
    <w:lvl w:ilvl="7">
      <w:start w:val="1"/>
      <w:numFmt w:val="decimal"/>
      <w:suff w:val="nothing"/>
      <w:lvlText w:val="%1.%2.%3.%4.%5.%6.%7.%8."/>
      <w:lvlJc w:val="left"/>
      <w:pPr>
        <w:ind w:left="2127" w:hanging="286"/>
      </w:pPr>
      <w:rPr>
        <w:rFonts w:hAnsi="Arial Unicode MS" w:hint="default"/>
        <w:b/>
        <w:bCs/>
        <w:spacing w:val="0"/>
        <w:position w:val="0"/>
        <w:highlight w:val="none"/>
        <w:vertAlign w:val="baseline"/>
      </w:rPr>
    </w:lvl>
    <w:lvl w:ilvl="8">
      <w:start w:val="1"/>
      <w:numFmt w:val="decimal"/>
      <w:suff w:val="nothing"/>
      <w:lvlText w:val="%1.%2.%3.%4.%5.%6.%7.%8.%9."/>
      <w:lvlJc w:val="left"/>
      <w:pPr>
        <w:ind w:left="2127" w:hanging="3"/>
      </w:pPr>
      <w:rPr>
        <w:rFonts w:hAnsi="Arial Unicode MS" w:hint="default"/>
        <w:b/>
        <w:bCs/>
        <w:spacing w:val="0"/>
        <w:position w:val="0"/>
        <w:highlight w:val="none"/>
        <w:vertAlign w:val="baseline"/>
      </w:rPr>
    </w:lvl>
  </w:abstractNum>
  <w:abstractNum w:abstractNumId="43" w15:restartNumberingAfterBreak="0">
    <w:nsid w:val="558B01B6"/>
    <w:multiLevelType w:val="hybridMultilevel"/>
    <w:tmpl w:val="AC7ED91A"/>
    <w:styleLink w:val="27"/>
    <w:lvl w:ilvl="0" w:tplc="5B9845DE">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A087EC">
      <w:start w:val="1"/>
      <w:numFmt w:val="bullet"/>
      <w:lvlText w:val="o"/>
      <w:lvlJc w:val="left"/>
      <w:pPr>
        <w:ind w:left="1287"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EA0900A">
      <w:start w:val="1"/>
      <w:numFmt w:val="bullet"/>
      <w:lvlText w:val="▪"/>
      <w:lvlJc w:val="left"/>
      <w:pPr>
        <w:ind w:left="2007"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42E0F2">
      <w:start w:val="1"/>
      <w:numFmt w:val="bullet"/>
      <w:lvlText w:val="·"/>
      <w:lvlJc w:val="left"/>
      <w:pPr>
        <w:ind w:left="2727"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B189EEE">
      <w:start w:val="1"/>
      <w:numFmt w:val="bullet"/>
      <w:lvlText w:val="o"/>
      <w:lvlJc w:val="left"/>
      <w:pPr>
        <w:ind w:left="3447"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C8BD54">
      <w:start w:val="1"/>
      <w:numFmt w:val="bullet"/>
      <w:lvlText w:val="▪"/>
      <w:lvlJc w:val="left"/>
      <w:pPr>
        <w:ind w:left="4167"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142336">
      <w:start w:val="1"/>
      <w:numFmt w:val="bullet"/>
      <w:lvlText w:val="·"/>
      <w:lvlJc w:val="left"/>
      <w:pPr>
        <w:ind w:left="4887"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F20176">
      <w:start w:val="1"/>
      <w:numFmt w:val="bullet"/>
      <w:lvlText w:val="o"/>
      <w:lvlJc w:val="left"/>
      <w:pPr>
        <w:ind w:left="5607"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8CA57C0">
      <w:start w:val="1"/>
      <w:numFmt w:val="bullet"/>
      <w:lvlText w:val="▪"/>
      <w:lvlJc w:val="left"/>
      <w:pPr>
        <w:ind w:left="6327"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8713088"/>
    <w:multiLevelType w:val="multilevel"/>
    <w:tmpl w:val="900802AC"/>
    <w:lvl w:ilvl="0">
      <w:start w:val="2"/>
      <w:numFmt w:val="decimal"/>
      <w:lvlText w:val="%1."/>
      <w:lvlJc w:val="left"/>
      <w:pPr>
        <w:ind w:left="525" w:hanging="383"/>
      </w:pPr>
      <w:rPr>
        <w:rFonts w:hAnsi="Arial Unicode MS" w:hint="default"/>
        <w:b/>
        <w:bCs/>
        <w:spacing w:val="0"/>
        <w:position w:val="0"/>
        <w:vertAlign w:val="baseline"/>
      </w:rPr>
    </w:lvl>
    <w:lvl w:ilvl="1">
      <w:start w:val="6"/>
      <w:numFmt w:val="decimal"/>
      <w:suff w:val="nothing"/>
      <w:lvlText w:val="%1.%2."/>
      <w:lvlJc w:val="left"/>
      <w:pPr>
        <w:ind w:left="2162" w:hanging="100"/>
      </w:pPr>
      <w:rPr>
        <w:rFonts w:hAnsi="Arial Unicode MS" w:hint="default"/>
        <w:b/>
        <w:bCs/>
        <w:spacing w:val="0"/>
        <w:position w:val="0"/>
        <w:vertAlign w:val="baseline"/>
      </w:rPr>
    </w:lvl>
    <w:lvl w:ilvl="2">
      <w:start w:val="1"/>
      <w:numFmt w:val="decimal"/>
      <w:suff w:val="nothing"/>
      <w:lvlText w:val="%1.%2.%3."/>
      <w:lvlJc w:val="left"/>
      <w:pPr>
        <w:ind w:left="4323" w:hanging="341"/>
      </w:pPr>
      <w:rPr>
        <w:rFonts w:hAnsi="Arial Unicode MS" w:hint="default"/>
        <w:b/>
        <w:bCs/>
        <w:spacing w:val="0"/>
        <w:position w:val="0"/>
        <w:vertAlign w:val="baseline"/>
      </w:rPr>
    </w:lvl>
    <w:lvl w:ilvl="3">
      <w:start w:val="3"/>
      <w:numFmt w:val="decimal"/>
      <w:suff w:val="nothing"/>
      <w:lvlText w:val="%4."/>
      <w:lvlJc w:val="left"/>
      <w:pPr>
        <w:ind w:left="567" w:firstLine="0"/>
      </w:pPr>
      <w:rPr>
        <w:rFonts w:hAnsi="Arial Unicode MS" w:hint="default"/>
        <w:b/>
        <w:bCs/>
        <w:spacing w:val="0"/>
        <w:position w:val="0"/>
        <w:vertAlign w:val="baseline"/>
      </w:rPr>
    </w:lvl>
    <w:lvl w:ilvl="4">
      <w:start w:val="1"/>
      <w:numFmt w:val="decimal"/>
      <w:suff w:val="nothing"/>
      <w:lvlText w:val="%4.%5."/>
      <w:lvlJc w:val="left"/>
      <w:pPr>
        <w:ind w:left="2836" w:hanging="207"/>
      </w:pPr>
      <w:rPr>
        <w:rFonts w:hAnsi="Arial Unicode MS" w:hint="default"/>
        <w:b/>
        <w:bCs/>
        <w:spacing w:val="0"/>
        <w:position w:val="0"/>
        <w:vertAlign w:val="baseline"/>
      </w:rPr>
    </w:lvl>
    <w:lvl w:ilvl="5">
      <w:start w:val="1"/>
      <w:numFmt w:val="decimal"/>
      <w:suff w:val="nothing"/>
      <w:lvlText w:val="%4.%5.%6."/>
      <w:lvlJc w:val="left"/>
      <w:pPr>
        <w:ind w:left="4963" w:hanging="414"/>
      </w:pPr>
      <w:rPr>
        <w:rFonts w:hAnsi="Arial Unicode MS" w:hint="default"/>
        <w:b/>
        <w:bCs/>
        <w:spacing w:val="0"/>
        <w:position w:val="0"/>
        <w:vertAlign w:val="baseline"/>
      </w:rPr>
    </w:lvl>
    <w:lvl w:ilvl="6">
      <w:start w:val="1"/>
      <w:numFmt w:val="decimal"/>
      <w:suff w:val="nothing"/>
      <w:lvlText w:val="%4.%5.%6.%7."/>
      <w:lvlJc w:val="left"/>
      <w:pPr>
        <w:ind w:left="7047" w:hanging="578"/>
      </w:pPr>
      <w:rPr>
        <w:rFonts w:hAnsi="Arial Unicode MS" w:hint="default"/>
        <w:b/>
        <w:bCs/>
        <w:spacing w:val="0"/>
        <w:position w:val="0"/>
        <w:vertAlign w:val="baseline"/>
      </w:rPr>
    </w:lvl>
    <w:lvl w:ilvl="7">
      <w:start w:val="1"/>
      <w:numFmt w:val="decimal"/>
      <w:suff w:val="nothing"/>
      <w:lvlText w:val="%4.%5.%6.%7.%8."/>
      <w:lvlJc w:val="left"/>
      <w:pPr>
        <w:ind w:left="8508" w:hanging="119"/>
      </w:pPr>
      <w:rPr>
        <w:rFonts w:hAnsi="Arial Unicode MS" w:hint="default"/>
        <w:b/>
        <w:bCs/>
        <w:spacing w:val="0"/>
        <w:position w:val="0"/>
        <w:vertAlign w:val="baseline"/>
      </w:rPr>
    </w:lvl>
    <w:lvl w:ilvl="8">
      <w:start w:val="1"/>
      <w:numFmt w:val="decimal"/>
      <w:suff w:val="nothing"/>
      <w:lvlText w:val="%4.%5.%6.%7.%8.%9."/>
      <w:lvlJc w:val="left"/>
      <w:pPr>
        <w:ind w:left="10635" w:hanging="326"/>
      </w:pPr>
      <w:rPr>
        <w:rFonts w:hAnsi="Arial Unicode MS" w:hint="default"/>
        <w:b/>
        <w:bCs/>
        <w:spacing w:val="0"/>
        <w:position w:val="0"/>
        <w:vertAlign w:val="baseline"/>
      </w:rPr>
    </w:lvl>
  </w:abstractNum>
  <w:abstractNum w:abstractNumId="45" w15:restartNumberingAfterBreak="0">
    <w:nsid w:val="59611B66"/>
    <w:multiLevelType w:val="hybridMultilevel"/>
    <w:tmpl w:val="6D443BE4"/>
    <w:numStyleLink w:val="18"/>
  </w:abstractNum>
  <w:abstractNum w:abstractNumId="46" w15:restartNumberingAfterBreak="0">
    <w:nsid w:val="5BCE36C5"/>
    <w:multiLevelType w:val="hybridMultilevel"/>
    <w:tmpl w:val="ABA45DE4"/>
    <w:styleLink w:val="8"/>
    <w:lvl w:ilvl="0" w:tplc="5EC88030">
      <w:start w:val="1"/>
      <w:numFmt w:val="decimal"/>
      <w:suff w:val="nothing"/>
      <w:lvlText w:val="%1."/>
      <w:lvlJc w:val="left"/>
      <w:pPr>
        <w:ind w:left="567"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3FF4E854">
      <w:start w:val="1"/>
      <w:numFmt w:val="lowerLetter"/>
      <w:suff w:val="nothing"/>
      <w:lvlText w:val="%2."/>
      <w:lvlJc w:val="left"/>
      <w:pPr>
        <w:ind w:left="1287" w:firstLine="11"/>
      </w:pPr>
      <w:rPr>
        <w:rFonts w:hAnsi="Arial Unicode MS"/>
        <w:caps w:val="0"/>
        <w:smallCaps w:val="0"/>
        <w:strike w:val="0"/>
        <w:dstrike w:val="0"/>
        <w:outline w:val="0"/>
        <w:emboss w:val="0"/>
        <w:imprint w:val="0"/>
        <w:spacing w:val="0"/>
        <w:w w:val="100"/>
        <w:kern w:val="0"/>
        <w:position w:val="0"/>
        <w:highlight w:val="none"/>
        <w:vertAlign w:val="baseline"/>
      </w:rPr>
    </w:lvl>
    <w:lvl w:ilvl="2" w:tplc="9A2ADF88">
      <w:start w:val="1"/>
      <w:numFmt w:val="lowerRoman"/>
      <w:lvlText w:val="%3."/>
      <w:lvlJc w:val="left"/>
      <w:pPr>
        <w:ind w:left="2007" w:hanging="627"/>
      </w:pPr>
      <w:rPr>
        <w:rFonts w:hAnsi="Arial Unicode MS"/>
        <w:caps w:val="0"/>
        <w:smallCaps w:val="0"/>
        <w:strike w:val="0"/>
        <w:dstrike w:val="0"/>
        <w:outline w:val="0"/>
        <w:emboss w:val="0"/>
        <w:imprint w:val="0"/>
        <w:spacing w:val="0"/>
        <w:w w:val="100"/>
        <w:kern w:val="0"/>
        <w:position w:val="0"/>
        <w:highlight w:val="none"/>
        <w:vertAlign w:val="baseline"/>
      </w:rPr>
    </w:lvl>
    <w:lvl w:ilvl="3" w:tplc="052E1876">
      <w:start w:val="1"/>
      <w:numFmt w:val="decimal"/>
      <w:lvlText w:val="%4."/>
      <w:lvlJc w:val="left"/>
      <w:pPr>
        <w:ind w:left="2727" w:hanging="676"/>
      </w:pPr>
      <w:rPr>
        <w:rFonts w:hAnsi="Arial Unicode MS"/>
        <w:caps w:val="0"/>
        <w:smallCaps w:val="0"/>
        <w:strike w:val="0"/>
        <w:dstrike w:val="0"/>
        <w:outline w:val="0"/>
        <w:emboss w:val="0"/>
        <w:imprint w:val="0"/>
        <w:spacing w:val="0"/>
        <w:w w:val="100"/>
        <w:kern w:val="0"/>
        <w:position w:val="0"/>
        <w:highlight w:val="none"/>
        <w:vertAlign w:val="baseline"/>
      </w:rPr>
    </w:lvl>
    <w:lvl w:ilvl="4" w:tplc="E9367F72">
      <w:start w:val="1"/>
      <w:numFmt w:val="lowerLetter"/>
      <w:lvlText w:val="%5."/>
      <w:lvlJc w:val="left"/>
      <w:pPr>
        <w:ind w:left="3447" w:hanging="665"/>
      </w:pPr>
      <w:rPr>
        <w:rFonts w:hAnsi="Arial Unicode MS"/>
        <w:caps w:val="0"/>
        <w:smallCaps w:val="0"/>
        <w:strike w:val="0"/>
        <w:dstrike w:val="0"/>
        <w:outline w:val="0"/>
        <w:emboss w:val="0"/>
        <w:imprint w:val="0"/>
        <w:spacing w:val="0"/>
        <w:w w:val="100"/>
        <w:kern w:val="0"/>
        <w:position w:val="0"/>
        <w:highlight w:val="none"/>
        <w:vertAlign w:val="baseline"/>
      </w:rPr>
    </w:lvl>
    <w:lvl w:ilvl="5" w:tplc="C88C38DA">
      <w:start w:val="1"/>
      <w:numFmt w:val="lowerRoman"/>
      <w:lvlText w:val="%6."/>
      <w:lvlJc w:val="left"/>
      <w:pPr>
        <w:ind w:left="4167" w:hanging="594"/>
      </w:pPr>
      <w:rPr>
        <w:rFonts w:hAnsi="Arial Unicode MS"/>
        <w:caps w:val="0"/>
        <w:smallCaps w:val="0"/>
        <w:strike w:val="0"/>
        <w:dstrike w:val="0"/>
        <w:outline w:val="0"/>
        <w:emboss w:val="0"/>
        <w:imprint w:val="0"/>
        <w:spacing w:val="0"/>
        <w:w w:val="100"/>
        <w:kern w:val="0"/>
        <w:position w:val="0"/>
        <w:highlight w:val="none"/>
        <w:vertAlign w:val="baseline"/>
      </w:rPr>
    </w:lvl>
    <w:lvl w:ilvl="6" w:tplc="7968F4FA">
      <w:start w:val="1"/>
      <w:numFmt w:val="decimal"/>
      <w:lvlText w:val="%7."/>
      <w:lvlJc w:val="left"/>
      <w:pPr>
        <w:ind w:left="4887" w:hanging="643"/>
      </w:pPr>
      <w:rPr>
        <w:rFonts w:hAnsi="Arial Unicode MS"/>
        <w:caps w:val="0"/>
        <w:smallCaps w:val="0"/>
        <w:strike w:val="0"/>
        <w:dstrike w:val="0"/>
        <w:outline w:val="0"/>
        <w:emboss w:val="0"/>
        <w:imprint w:val="0"/>
        <w:spacing w:val="0"/>
        <w:w w:val="100"/>
        <w:kern w:val="0"/>
        <w:position w:val="0"/>
        <w:highlight w:val="none"/>
        <w:vertAlign w:val="baseline"/>
      </w:rPr>
    </w:lvl>
    <w:lvl w:ilvl="7" w:tplc="BE1CD570">
      <w:start w:val="1"/>
      <w:numFmt w:val="lowerLetter"/>
      <w:lvlText w:val="%8."/>
      <w:lvlJc w:val="left"/>
      <w:pPr>
        <w:ind w:left="5607" w:hanging="632"/>
      </w:pPr>
      <w:rPr>
        <w:rFonts w:hAnsi="Arial Unicode MS"/>
        <w:caps w:val="0"/>
        <w:smallCaps w:val="0"/>
        <w:strike w:val="0"/>
        <w:dstrike w:val="0"/>
        <w:outline w:val="0"/>
        <w:emboss w:val="0"/>
        <w:imprint w:val="0"/>
        <w:spacing w:val="0"/>
        <w:w w:val="100"/>
        <w:kern w:val="0"/>
        <w:position w:val="0"/>
        <w:highlight w:val="none"/>
        <w:vertAlign w:val="baseline"/>
      </w:rPr>
    </w:lvl>
    <w:lvl w:ilvl="8" w:tplc="AEF2EE74">
      <w:start w:val="1"/>
      <w:numFmt w:val="lowerRoman"/>
      <w:lvlText w:val="%9."/>
      <w:lvlJc w:val="left"/>
      <w:pPr>
        <w:ind w:left="6327" w:hanging="5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5E786C32"/>
    <w:multiLevelType w:val="multilevel"/>
    <w:tmpl w:val="7F94EB90"/>
    <w:styleLink w:val="9"/>
    <w:lvl w:ilvl="0">
      <w:start w:val="1"/>
      <w:numFmt w:val="decimal"/>
      <w:suff w:val="nothing"/>
      <w:lvlText w:val="%1."/>
      <w:lvlJc w:val="left"/>
      <w:pPr>
        <w:ind w:left="568" w:firstLine="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709" w:firstLine="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709" w:firstLine="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2371AC9"/>
    <w:multiLevelType w:val="hybridMultilevel"/>
    <w:tmpl w:val="A190B16A"/>
    <w:styleLink w:val="26"/>
    <w:lvl w:ilvl="0" w:tplc="CB32F1B2">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481858">
      <w:start w:val="1"/>
      <w:numFmt w:val="bullet"/>
      <w:lvlText w:val="o"/>
      <w:lvlJc w:val="left"/>
      <w:pPr>
        <w:ind w:left="1287"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1B609E6">
      <w:start w:val="1"/>
      <w:numFmt w:val="bullet"/>
      <w:lvlText w:val="▪"/>
      <w:lvlJc w:val="left"/>
      <w:pPr>
        <w:ind w:left="2007"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306E9FE">
      <w:start w:val="1"/>
      <w:numFmt w:val="bullet"/>
      <w:lvlText w:val="·"/>
      <w:lvlJc w:val="left"/>
      <w:pPr>
        <w:ind w:left="2727"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EE27E2">
      <w:start w:val="1"/>
      <w:numFmt w:val="bullet"/>
      <w:lvlText w:val="o"/>
      <w:lvlJc w:val="left"/>
      <w:pPr>
        <w:ind w:left="3447"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8A25CBA">
      <w:start w:val="1"/>
      <w:numFmt w:val="bullet"/>
      <w:lvlText w:val="▪"/>
      <w:lvlJc w:val="left"/>
      <w:pPr>
        <w:ind w:left="4167"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D22700">
      <w:start w:val="1"/>
      <w:numFmt w:val="bullet"/>
      <w:lvlText w:val="·"/>
      <w:lvlJc w:val="left"/>
      <w:pPr>
        <w:ind w:left="4887"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2CF754">
      <w:start w:val="1"/>
      <w:numFmt w:val="bullet"/>
      <w:lvlText w:val="o"/>
      <w:lvlJc w:val="left"/>
      <w:pPr>
        <w:ind w:left="5607"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3502C58">
      <w:start w:val="1"/>
      <w:numFmt w:val="bullet"/>
      <w:lvlText w:val="▪"/>
      <w:lvlJc w:val="left"/>
      <w:pPr>
        <w:ind w:left="6327"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6FF0EE6"/>
    <w:multiLevelType w:val="hybridMultilevel"/>
    <w:tmpl w:val="9DA43D3E"/>
    <w:styleLink w:val="3"/>
    <w:lvl w:ilvl="0" w:tplc="E74266E8">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9C81FA">
      <w:start w:val="1"/>
      <w:numFmt w:val="bullet"/>
      <w:lvlText w:val="o"/>
      <w:lvlJc w:val="left"/>
      <w:pPr>
        <w:ind w:left="1287"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3E8FDD0">
      <w:start w:val="1"/>
      <w:numFmt w:val="bullet"/>
      <w:lvlText w:val="▪"/>
      <w:lvlJc w:val="left"/>
      <w:pPr>
        <w:ind w:left="2007"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C4AA6D0">
      <w:start w:val="1"/>
      <w:numFmt w:val="bullet"/>
      <w:lvlText w:val="·"/>
      <w:lvlJc w:val="left"/>
      <w:pPr>
        <w:ind w:left="2727"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586886">
      <w:start w:val="1"/>
      <w:numFmt w:val="bullet"/>
      <w:lvlText w:val="o"/>
      <w:lvlJc w:val="left"/>
      <w:pPr>
        <w:ind w:left="3447"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0F86324">
      <w:start w:val="1"/>
      <w:numFmt w:val="bullet"/>
      <w:lvlText w:val="▪"/>
      <w:lvlJc w:val="left"/>
      <w:pPr>
        <w:ind w:left="4167"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09C4022">
      <w:start w:val="1"/>
      <w:numFmt w:val="bullet"/>
      <w:lvlText w:val="·"/>
      <w:lvlJc w:val="left"/>
      <w:pPr>
        <w:ind w:left="4887"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70CE438">
      <w:start w:val="1"/>
      <w:numFmt w:val="bullet"/>
      <w:lvlText w:val="o"/>
      <w:lvlJc w:val="left"/>
      <w:pPr>
        <w:ind w:left="5607"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54752C">
      <w:start w:val="1"/>
      <w:numFmt w:val="bullet"/>
      <w:lvlText w:val="▪"/>
      <w:lvlJc w:val="left"/>
      <w:pPr>
        <w:ind w:left="6327"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681A6E30"/>
    <w:multiLevelType w:val="hybridMultilevel"/>
    <w:tmpl w:val="D506E1A4"/>
    <w:styleLink w:val="30"/>
    <w:lvl w:ilvl="0" w:tplc="FE28CA5C">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EAE28A">
      <w:start w:val="1"/>
      <w:numFmt w:val="bullet"/>
      <w:lvlText w:val="o"/>
      <w:lvlJc w:val="left"/>
      <w:pPr>
        <w:ind w:left="1287"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CAAED0A">
      <w:start w:val="1"/>
      <w:numFmt w:val="bullet"/>
      <w:lvlText w:val="▪"/>
      <w:lvlJc w:val="left"/>
      <w:pPr>
        <w:ind w:left="2007"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C668DA">
      <w:start w:val="1"/>
      <w:numFmt w:val="bullet"/>
      <w:lvlText w:val="·"/>
      <w:lvlJc w:val="left"/>
      <w:pPr>
        <w:ind w:left="2727"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FF8D79C">
      <w:start w:val="1"/>
      <w:numFmt w:val="bullet"/>
      <w:lvlText w:val="o"/>
      <w:lvlJc w:val="left"/>
      <w:pPr>
        <w:ind w:left="3447"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CCE60AA">
      <w:start w:val="1"/>
      <w:numFmt w:val="bullet"/>
      <w:lvlText w:val="▪"/>
      <w:lvlJc w:val="left"/>
      <w:pPr>
        <w:ind w:left="4167"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88914C">
      <w:start w:val="1"/>
      <w:numFmt w:val="bullet"/>
      <w:lvlText w:val="·"/>
      <w:lvlJc w:val="left"/>
      <w:pPr>
        <w:ind w:left="4887"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9EAEF76">
      <w:start w:val="1"/>
      <w:numFmt w:val="bullet"/>
      <w:lvlText w:val="o"/>
      <w:lvlJc w:val="left"/>
      <w:pPr>
        <w:ind w:left="5607"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96727E">
      <w:start w:val="1"/>
      <w:numFmt w:val="bullet"/>
      <w:lvlText w:val="▪"/>
      <w:lvlJc w:val="left"/>
      <w:pPr>
        <w:ind w:left="6327"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9C16D8E"/>
    <w:multiLevelType w:val="hybridMultilevel"/>
    <w:tmpl w:val="89C25578"/>
    <w:numStyleLink w:val="31"/>
  </w:abstractNum>
  <w:abstractNum w:abstractNumId="52" w15:restartNumberingAfterBreak="0">
    <w:nsid w:val="6D897211"/>
    <w:multiLevelType w:val="hybridMultilevel"/>
    <w:tmpl w:val="6D443BE4"/>
    <w:styleLink w:val="18"/>
    <w:lvl w:ilvl="0" w:tplc="ED1A8722">
      <w:start w:val="1"/>
      <w:numFmt w:val="bullet"/>
      <w:lvlText w:val="·"/>
      <w:lvlJc w:val="left"/>
      <w:pPr>
        <w:tabs>
          <w:tab w:val="num" w:pos="709"/>
        </w:tabs>
        <w:ind w:left="567"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609928">
      <w:start w:val="1"/>
      <w:numFmt w:val="bullet"/>
      <w:lvlText w:val="o"/>
      <w:lvlJc w:val="left"/>
      <w:pPr>
        <w:ind w:left="1287" w:hanging="6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7D2F9B8">
      <w:start w:val="1"/>
      <w:numFmt w:val="bullet"/>
      <w:lvlText w:val="▪"/>
      <w:lvlJc w:val="left"/>
      <w:pPr>
        <w:ind w:left="2007" w:hanging="68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B2B33E">
      <w:start w:val="1"/>
      <w:numFmt w:val="bullet"/>
      <w:lvlText w:val="·"/>
      <w:lvlJc w:val="left"/>
      <w:pPr>
        <w:ind w:left="2727" w:hanging="67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4E2764A">
      <w:start w:val="1"/>
      <w:numFmt w:val="bullet"/>
      <w:lvlText w:val="o"/>
      <w:lvlJc w:val="left"/>
      <w:pPr>
        <w:ind w:left="3447" w:hanging="66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122720">
      <w:start w:val="1"/>
      <w:numFmt w:val="bullet"/>
      <w:lvlText w:val="▪"/>
      <w:lvlJc w:val="left"/>
      <w:pPr>
        <w:ind w:left="4167" w:hanging="6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984BAB4">
      <w:start w:val="1"/>
      <w:numFmt w:val="bullet"/>
      <w:lvlText w:val="·"/>
      <w:lvlJc w:val="left"/>
      <w:pPr>
        <w:ind w:left="4887" w:hanging="64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3723C76">
      <w:start w:val="1"/>
      <w:numFmt w:val="bullet"/>
      <w:lvlText w:val="o"/>
      <w:lvlJc w:val="left"/>
      <w:pPr>
        <w:ind w:left="5607" w:hanging="6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5AA838">
      <w:start w:val="1"/>
      <w:numFmt w:val="bullet"/>
      <w:lvlText w:val="▪"/>
      <w:lvlJc w:val="left"/>
      <w:pPr>
        <w:ind w:left="6327" w:hanging="62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6E54672E"/>
    <w:multiLevelType w:val="hybridMultilevel"/>
    <w:tmpl w:val="1CB6B5DE"/>
    <w:lvl w:ilvl="0" w:tplc="B19E6BC4">
      <w:start w:val="1"/>
      <w:numFmt w:val="bullet"/>
      <w:lvlText w:val=""/>
      <w:lvlJc w:val="left"/>
      <w:pPr>
        <w:ind w:left="861" w:hanging="360"/>
      </w:pPr>
      <w:rPr>
        <w:rFonts w:ascii="Symbol" w:hAnsi="Symbol" w:hint="default"/>
      </w:rPr>
    </w:lvl>
    <w:lvl w:ilvl="1" w:tplc="95EC1AF4">
      <w:start w:val="1"/>
      <w:numFmt w:val="bullet"/>
      <w:lvlText w:val="o"/>
      <w:lvlJc w:val="left"/>
      <w:pPr>
        <w:ind w:left="1581" w:hanging="360"/>
      </w:pPr>
      <w:rPr>
        <w:rFonts w:ascii="Courier New" w:hAnsi="Courier New" w:cs="Courier New" w:hint="default"/>
      </w:rPr>
    </w:lvl>
    <w:lvl w:ilvl="2" w:tplc="543042A8">
      <w:start w:val="1"/>
      <w:numFmt w:val="bullet"/>
      <w:lvlText w:val=""/>
      <w:lvlJc w:val="left"/>
      <w:pPr>
        <w:ind w:left="2301" w:hanging="360"/>
      </w:pPr>
      <w:rPr>
        <w:rFonts w:ascii="Wingdings" w:hAnsi="Wingdings" w:hint="default"/>
      </w:rPr>
    </w:lvl>
    <w:lvl w:ilvl="3" w:tplc="A86EF14E">
      <w:start w:val="1"/>
      <w:numFmt w:val="bullet"/>
      <w:lvlText w:val=""/>
      <w:lvlJc w:val="left"/>
      <w:pPr>
        <w:ind w:left="3021" w:hanging="360"/>
      </w:pPr>
      <w:rPr>
        <w:rFonts w:ascii="Symbol" w:hAnsi="Symbol" w:hint="default"/>
      </w:rPr>
    </w:lvl>
    <w:lvl w:ilvl="4" w:tplc="F7F047BE">
      <w:start w:val="1"/>
      <w:numFmt w:val="bullet"/>
      <w:lvlText w:val="o"/>
      <w:lvlJc w:val="left"/>
      <w:pPr>
        <w:ind w:left="3741" w:hanging="360"/>
      </w:pPr>
      <w:rPr>
        <w:rFonts w:ascii="Courier New" w:hAnsi="Courier New" w:cs="Courier New" w:hint="default"/>
      </w:rPr>
    </w:lvl>
    <w:lvl w:ilvl="5" w:tplc="BA32C986">
      <w:start w:val="1"/>
      <w:numFmt w:val="bullet"/>
      <w:lvlText w:val=""/>
      <w:lvlJc w:val="left"/>
      <w:pPr>
        <w:ind w:left="4461" w:hanging="360"/>
      </w:pPr>
      <w:rPr>
        <w:rFonts w:ascii="Wingdings" w:hAnsi="Wingdings" w:hint="default"/>
      </w:rPr>
    </w:lvl>
    <w:lvl w:ilvl="6" w:tplc="9E386256">
      <w:start w:val="1"/>
      <w:numFmt w:val="bullet"/>
      <w:lvlText w:val=""/>
      <w:lvlJc w:val="left"/>
      <w:pPr>
        <w:ind w:left="5181" w:hanging="360"/>
      </w:pPr>
      <w:rPr>
        <w:rFonts w:ascii="Symbol" w:hAnsi="Symbol" w:hint="default"/>
      </w:rPr>
    </w:lvl>
    <w:lvl w:ilvl="7" w:tplc="D3621676">
      <w:start w:val="1"/>
      <w:numFmt w:val="bullet"/>
      <w:lvlText w:val="o"/>
      <w:lvlJc w:val="left"/>
      <w:pPr>
        <w:ind w:left="5901" w:hanging="360"/>
      </w:pPr>
      <w:rPr>
        <w:rFonts w:ascii="Courier New" w:hAnsi="Courier New" w:cs="Courier New" w:hint="default"/>
      </w:rPr>
    </w:lvl>
    <w:lvl w:ilvl="8" w:tplc="2C647076">
      <w:start w:val="1"/>
      <w:numFmt w:val="bullet"/>
      <w:lvlText w:val=""/>
      <w:lvlJc w:val="left"/>
      <w:pPr>
        <w:ind w:left="6621" w:hanging="360"/>
      </w:pPr>
      <w:rPr>
        <w:rFonts w:ascii="Wingdings" w:hAnsi="Wingdings" w:hint="default"/>
      </w:rPr>
    </w:lvl>
  </w:abstractNum>
  <w:abstractNum w:abstractNumId="54" w15:restartNumberingAfterBreak="0">
    <w:nsid w:val="6F736B13"/>
    <w:multiLevelType w:val="multilevel"/>
    <w:tmpl w:val="31B8D2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1A64491"/>
    <w:multiLevelType w:val="multilevel"/>
    <w:tmpl w:val="F20EA8D4"/>
    <w:lvl w:ilvl="0">
      <w:start w:val="3"/>
      <w:numFmt w:val="decimal"/>
      <w:lvlText w:val="%1."/>
      <w:lvlJc w:val="left"/>
      <w:pPr>
        <w:ind w:left="851" w:hanging="284"/>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567" w:firstLine="0"/>
      </w:pPr>
      <w:rPr>
        <w:rFonts w:hAnsi="Arial Unicode MS" w:hint="default"/>
        <w:b/>
        <w:bCs/>
        <w:caps w:val="0"/>
        <w:smallCaps w:val="0"/>
        <w:strike w:val="0"/>
        <w:dstrike w:val="0"/>
        <w:outline w:val="0"/>
        <w:emboss w:val="0"/>
        <w:imprint w:val="0"/>
        <w:spacing w:val="0"/>
        <w:w w:val="100"/>
        <w:kern w:val="0"/>
        <w:position w:val="0"/>
        <w:sz w:val="32"/>
        <w:szCs w:val="32"/>
        <w:highlight w:val="none"/>
        <w:vertAlign w:val="baseline"/>
      </w:rPr>
    </w:lvl>
    <w:lvl w:ilvl="2">
      <w:start w:val="1"/>
      <w:numFmt w:val="decimal"/>
      <w:suff w:val="nothing"/>
      <w:lvlText w:val="%1.%2.%3."/>
      <w:lvlJc w:val="left"/>
      <w:pPr>
        <w:ind w:left="567" w:firstLine="0"/>
      </w:pPr>
      <w:rPr>
        <w:rFonts w:ascii="Times New Roman" w:hAnsi="Times New Roman" w:cs="Times New Roman" w:hint="default"/>
        <w:b/>
        <w:bCs/>
        <w:caps w:val="0"/>
        <w:smallCaps w:val="0"/>
        <w:strike w:val="0"/>
        <w:dstrike w:val="0"/>
        <w:outline w:val="0"/>
        <w:emboss w:val="0"/>
        <w:imprint w:val="0"/>
        <w:spacing w:val="0"/>
        <w:w w:val="100"/>
        <w:kern w:val="0"/>
        <w:position w:val="0"/>
        <w:sz w:val="28"/>
        <w:szCs w:val="28"/>
        <w:highlight w:val="none"/>
        <w:vertAlign w:val="baseline"/>
      </w:rPr>
    </w:lvl>
    <w:lvl w:ilvl="3">
      <w:start w:val="1"/>
      <w:numFmt w:val="decimal"/>
      <w:suff w:val="nothing"/>
      <w:lvlText w:val="%1.%2.%3.%4."/>
      <w:lvlJc w:val="left"/>
      <w:pPr>
        <w:ind w:left="710" w:firstLine="0"/>
      </w:pPr>
      <w:rPr>
        <w:rFonts w:ascii="Times New Roman" w:hAnsi="Times New Roman" w:cs="Times New Roman" w:hint="default"/>
        <w:b/>
        <w:bCs/>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nothing"/>
      <w:lvlText w:val="%1.%2.%3.%4.%5."/>
      <w:lvlJc w:val="left"/>
      <w:pPr>
        <w:ind w:left="850" w:hanging="426"/>
      </w:pPr>
      <w:rPr>
        <w:rFonts w:ascii="Times New Roman" w:hAnsi="Times New Roman" w:cs="Times New Roman" w:hint="default"/>
        <w:b/>
        <w:bCs/>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pStyle w:val="06"/>
      <w:suff w:val="nothing"/>
      <w:lvlText w:val="%1.%2.%3.%4.%5.%6."/>
      <w:lvlJc w:val="left"/>
      <w:pPr>
        <w:ind w:left="1418" w:hanging="143"/>
      </w:pPr>
      <w:rPr>
        <w:rFonts w:ascii="Times New Roman" w:hAnsi="Times New Roman" w:cs="Times New Roman" w:hint="default"/>
        <w:b/>
        <w:bC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nothing"/>
      <w:lvlText w:val="%1.%2.%3.%4.%5.%6.%7."/>
      <w:lvlJc w:val="left"/>
      <w:pPr>
        <w:ind w:left="2127" w:hanging="569"/>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2127" w:hanging="286"/>
      </w:pPr>
      <w:rPr>
        <w:rFonts w:hAnsi="Arial Unicode MS" w:hint="default"/>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27" w:hanging="3"/>
      </w:pPr>
      <w:rPr>
        <w:rFonts w:hAnsi="Arial Unicode MS" w:hint="default"/>
        <w:b/>
        <w:bC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4E66F4C"/>
    <w:multiLevelType w:val="hybridMultilevel"/>
    <w:tmpl w:val="E9B67090"/>
    <w:styleLink w:val="23"/>
    <w:lvl w:ilvl="0" w:tplc="CF98A282">
      <w:start w:val="1"/>
      <w:numFmt w:val="bullet"/>
      <w:lvlText w:val="-"/>
      <w:lvlJc w:val="left"/>
      <w:pPr>
        <w:ind w:left="851" w:hanging="284"/>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D95A1494">
      <w:start w:val="1"/>
      <w:numFmt w:val="bullet"/>
      <w:lvlText w:val="o"/>
      <w:lvlJc w:val="left"/>
      <w:pPr>
        <w:ind w:left="1287" w:hanging="273"/>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5BA0F7A">
      <w:start w:val="1"/>
      <w:numFmt w:val="bullet"/>
      <w:lvlText w:val="▪"/>
      <w:lvlJc w:val="left"/>
      <w:pPr>
        <w:ind w:left="2007" w:hanging="2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1961B24">
      <w:start w:val="1"/>
      <w:numFmt w:val="bullet"/>
      <w:lvlText w:val="•"/>
      <w:lvlJc w:val="left"/>
      <w:pPr>
        <w:ind w:left="2727" w:hanging="251"/>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BB285F18">
      <w:start w:val="1"/>
      <w:numFmt w:val="bullet"/>
      <w:lvlText w:val="o"/>
      <w:lvlJc w:val="left"/>
      <w:pPr>
        <w:ind w:left="3447" w:hanging="24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1C81530">
      <w:start w:val="1"/>
      <w:numFmt w:val="bullet"/>
      <w:lvlText w:val="▪"/>
      <w:lvlJc w:val="left"/>
      <w:pPr>
        <w:ind w:left="4167" w:hanging="229"/>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9887B30">
      <w:start w:val="1"/>
      <w:numFmt w:val="bullet"/>
      <w:lvlText w:val="•"/>
      <w:lvlJc w:val="left"/>
      <w:pPr>
        <w:ind w:left="4887" w:hanging="218"/>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DB8F59E">
      <w:start w:val="1"/>
      <w:numFmt w:val="bullet"/>
      <w:lvlText w:val="o"/>
      <w:lvlJc w:val="left"/>
      <w:pPr>
        <w:ind w:left="5607" w:hanging="207"/>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5D807BAA">
      <w:start w:val="1"/>
      <w:numFmt w:val="bullet"/>
      <w:lvlText w:val="▪"/>
      <w:lvlJc w:val="left"/>
      <w:pPr>
        <w:ind w:left="6327" w:hanging="196"/>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78EB31A5"/>
    <w:multiLevelType w:val="hybridMultilevel"/>
    <w:tmpl w:val="81B43E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7B2B70D0"/>
    <w:multiLevelType w:val="multilevel"/>
    <w:tmpl w:val="EE22409C"/>
    <w:lvl w:ilvl="0">
      <w:start w:val="2"/>
      <w:numFmt w:val="decimal"/>
      <w:lvlText w:val="%1."/>
      <w:lvlJc w:val="left"/>
      <w:pPr>
        <w:ind w:left="525" w:hanging="383"/>
      </w:pPr>
      <w:rPr>
        <w:rFonts w:hAnsi="Arial Unicode MS" w:hint="default"/>
        <w:b/>
        <w:bCs/>
        <w:caps w:val="0"/>
        <w:smallCaps w:val="0"/>
        <w:strike w:val="0"/>
        <w:dstrike w:val="0"/>
        <w:outline w:val="0"/>
        <w:emboss w:val="0"/>
        <w:imprint w:val="0"/>
        <w:spacing w:val="0"/>
        <w:w w:val="100"/>
        <w:kern w:val="0"/>
        <w:position w:val="0"/>
        <w:vertAlign w:val="baseline"/>
      </w:rPr>
    </w:lvl>
    <w:lvl w:ilvl="1">
      <w:start w:val="11"/>
      <w:numFmt w:val="decimal"/>
      <w:suff w:val="nothing"/>
      <w:lvlText w:val="%1.%2."/>
      <w:lvlJc w:val="left"/>
      <w:pPr>
        <w:ind w:left="2162" w:hanging="100"/>
      </w:pPr>
      <w:rPr>
        <w:rFonts w:hAnsi="Arial Unicode MS" w:hint="default"/>
        <w:b/>
        <w:bCs/>
        <w:caps w:val="0"/>
        <w:smallCaps w:val="0"/>
        <w:strike w:val="0"/>
        <w:dstrike w:val="0"/>
        <w:outline w:val="0"/>
        <w:emboss w:val="0"/>
        <w:imprint w:val="0"/>
        <w:spacing w:val="0"/>
        <w:w w:val="100"/>
        <w:kern w:val="0"/>
        <w:position w:val="0"/>
        <w:sz w:val="32"/>
        <w:szCs w:val="32"/>
        <w:vertAlign w:val="baseline"/>
      </w:rPr>
    </w:lvl>
    <w:lvl w:ilvl="2">
      <w:start w:val="1"/>
      <w:numFmt w:val="decimal"/>
      <w:suff w:val="nothing"/>
      <w:lvlText w:val="%1.%2.%3."/>
      <w:lvlJc w:val="left"/>
      <w:pPr>
        <w:ind w:left="2468" w:hanging="341"/>
      </w:pPr>
      <w:rPr>
        <w:rFonts w:hAnsi="Arial Unicode MS" w:hint="default"/>
        <w:b/>
        <w:bCs/>
        <w:caps w:val="0"/>
        <w:smallCaps w:val="0"/>
        <w:strike w:val="0"/>
        <w:dstrike w:val="0"/>
        <w:outline w:val="0"/>
        <w:emboss w:val="0"/>
        <w:imprint w:val="0"/>
        <w:spacing w:val="0"/>
        <w:w w:val="100"/>
        <w:kern w:val="0"/>
        <w:position w:val="0"/>
        <w:vertAlign w:val="baseline"/>
      </w:rPr>
    </w:lvl>
    <w:lvl w:ilvl="3">
      <w:start w:val="3"/>
      <w:numFmt w:val="decimal"/>
      <w:suff w:val="nothing"/>
      <w:lvlText w:val="%4."/>
      <w:lvlJc w:val="left"/>
      <w:pPr>
        <w:ind w:left="567" w:firstLine="0"/>
      </w:pPr>
      <w:rPr>
        <w:rFonts w:hAnsi="Arial Unicode MS" w:hint="default"/>
        <w:b/>
        <w:bCs/>
        <w:caps w:val="0"/>
        <w:smallCaps w:val="0"/>
        <w:strike w:val="0"/>
        <w:dstrike w:val="0"/>
        <w:outline w:val="0"/>
        <w:emboss w:val="0"/>
        <w:imprint w:val="0"/>
        <w:spacing w:val="0"/>
        <w:w w:val="100"/>
        <w:kern w:val="0"/>
        <w:position w:val="0"/>
        <w:vertAlign w:val="baseline"/>
      </w:rPr>
    </w:lvl>
    <w:lvl w:ilvl="4">
      <w:start w:val="1"/>
      <w:numFmt w:val="decimal"/>
      <w:suff w:val="nothing"/>
      <w:lvlText w:val="%4.%5."/>
      <w:lvlJc w:val="left"/>
      <w:pPr>
        <w:ind w:left="2836" w:hanging="207"/>
      </w:pPr>
      <w:rPr>
        <w:rFonts w:hAnsi="Arial Unicode MS" w:hint="default"/>
        <w:b/>
        <w:bCs/>
        <w:caps w:val="0"/>
        <w:smallCaps w:val="0"/>
        <w:strike w:val="0"/>
        <w:dstrike w:val="0"/>
        <w:outline w:val="0"/>
        <w:emboss w:val="0"/>
        <w:imprint w:val="0"/>
        <w:spacing w:val="0"/>
        <w:w w:val="100"/>
        <w:kern w:val="0"/>
        <w:position w:val="0"/>
        <w:vertAlign w:val="baseline"/>
      </w:rPr>
    </w:lvl>
    <w:lvl w:ilvl="5">
      <w:start w:val="1"/>
      <w:numFmt w:val="decimal"/>
      <w:suff w:val="nothing"/>
      <w:lvlText w:val="%4.%5.%6."/>
      <w:lvlJc w:val="left"/>
      <w:pPr>
        <w:ind w:left="4963" w:hanging="414"/>
      </w:pPr>
      <w:rPr>
        <w:rFonts w:hAnsi="Arial Unicode MS" w:hint="default"/>
        <w:b/>
        <w:bCs/>
        <w:caps w:val="0"/>
        <w:smallCaps w:val="0"/>
        <w:strike w:val="0"/>
        <w:dstrike w:val="0"/>
        <w:outline w:val="0"/>
        <w:emboss w:val="0"/>
        <w:imprint w:val="0"/>
        <w:spacing w:val="0"/>
        <w:w w:val="100"/>
        <w:kern w:val="0"/>
        <w:position w:val="0"/>
        <w:vertAlign w:val="baseline"/>
      </w:rPr>
    </w:lvl>
    <w:lvl w:ilvl="6">
      <w:start w:val="1"/>
      <w:numFmt w:val="decimal"/>
      <w:suff w:val="nothing"/>
      <w:lvlText w:val="%4.%5.%6.%7."/>
      <w:lvlJc w:val="left"/>
      <w:pPr>
        <w:ind w:left="7047" w:hanging="578"/>
      </w:pPr>
      <w:rPr>
        <w:rFonts w:hAnsi="Arial Unicode MS" w:hint="default"/>
        <w:b/>
        <w:bCs/>
        <w:caps w:val="0"/>
        <w:smallCaps w:val="0"/>
        <w:strike w:val="0"/>
        <w:dstrike w:val="0"/>
        <w:outline w:val="0"/>
        <w:emboss w:val="0"/>
        <w:imprint w:val="0"/>
        <w:spacing w:val="0"/>
        <w:w w:val="100"/>
        <w:kern w:val="0"/>
        <w:position w:val="0"/>
        <w:vertAlign w:val="baseline"/>
      </w:rPr>
    </w:lvl>
    <w:lvl w:ilvl="7">
      <w:start w:val="1"/>
      <w:numFmt w:val="decimal"/>
      <w:suff w:val="nothing"/>
      <w:lvlText w:val="%4.%5.%6.%7.%8."/>
      <w:lvlJc w:val="left"/>
      <w:pPr>
        <w:ind w:left="8508" w:hanging="119"/>
      </w:pPr>
      <w:rPr>
        <w:rFonts w:hAnsi="Arial Unicode MS" w:hint="default"/>
        <w:b/>
        <w:bCs/>
        <w:caps w:val="0"/>
        <w:smallCaps w:val="0"/>
        <w:strike w:val="0"/>
        <w:dstrike w:val="0"/>
        <w:outline w:val="0"/>
        <w:emboss w:val="0"/>
        <w:imprint w:val="0"/>
        <w:spacing w:val="0"/>
        <w:w w:val="100"/>
        <w:kern w:val="0"/>
        <w:position w:val="0"/>
        <w:vertAlign w:val="baseline"/>
      </w:rPr>
    </w:lvl>
    <w:lvl w:ilvl="8">
      <w:start w:val="1"/>
      <w:numFmt w:val="decimal"/>
      <w:suff w:val="nothing"/>
      <w:lvlText w:val="%4.%5.%6.%7.%8.%9."/>
      <w:lvlJc w:val="left"/>
      <w:pPr>
        <w:ind w:left="10635" w:hanging="326"/>
      </w:pPr>
      <w:rPr>
        <w:rFonts w:hAnsi="Arial Unicode MS" w:hint="default"/>
        <w:b/>
        <w:bCs/>
        <w:caps w:val="0"/>
        <w:smallCaps w:val="0"/>
        <w:strike w:val="0"/>
        <w:dstrike w:val="0"/>
        <w:outline w:val="0"/>
        <w:emboss w:val="0"/>
        <w:imprint w:val="0"/>
        <w:spacing w:val="0"/>
        <w:w w:val="100"/>
        <w:kern w:val="0"/>
        <w:position w:val="0"/>
        <w:vertAlign w:val="baseline"/>
      </w:rPr>
    </w:lvl>
  </w:abstractNum>
  <w:abstractNum w:abstractNumId="59" w15:restartNumberingAfterBreak="0">
    <w:nsid w:val="7C7159A6"/>
    <w:multiLevelType w:val="hybridMultilevel"/>
    <w:tmpl w:val="7BAE6424"/>
    <w:numStyleLink w:val="5"/>
  </w:abstractNum>
  <w:abstractNum w:abstractNumId="60" w15:restartNumberingAfterBreak="0">
    <w:nsid w:val="7E7E7478"/>
    <w:multiLevelType w:val="multilevel"/>
    <w:tmpl w:val="EC400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8"/>
    <w:lvlOverride w:ilvl="0">
      <w:lvl w:ilvl="0">
        <w:start w:val="1"/>
        <w:numFmt w:val="decimal"/>
        <w:lvlText w:val="%1."/>
        <w:lvlJc w:val="left"/>
        <w:pPr>
          <w:ind w:left="851" w:hanging="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pStyle w:val="2"/>
        <w:suff w:val="nothing"/>
        <w:lvlText w:val="%1.%2."/>
        <w:lvlJc w:val="left"/>
        <w:pPr>
          <w:ind w:left="567" w:firstLine="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567" w:firstLine="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351" w:hanging="21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418" w:hanging="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127" w:hanging="42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127" w:hanging="1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2836" w:hanging="5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2836" w:hanging="2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29"/>
  </w:num>
  <w:num w:numId="4">
    <w:abstractNumId w:val="49"/>
  </w:num>
  <w:num w:numId="5">
    <w:abstractNumId w:val="15"/>
  </w:num>
  <w:num w:numId="6">
    <w:abstractNumId w:val="20"/>
  </w:num>
  <w:num w:numId="7">
    <w:abstractNumId w:val="28"/>
  </w:num>
  <w:num w:numId="8">
    <w:abstractNumId w:val="16"/>
  </w:num>
  <w:num w:numId="9">
    <w:abstractNumId w:val="55"/>
  </w:num>
  <w:num w:numId="10">
    <w:abstractNumId w:val="46"/>
  </w:num>
  <w:num w:numId="11">
    <w:abstractNumId w:val="47"/>
  </w:num>
  <w:num w:numId="12">
    <w:abstractNumId w:val="40"/>
  </w:num>
  <w:num w:numId="13">
    <w:abstractNumId w:val="21"/>
  </w:num>
  <w:num w:numId="14">
    <w:abstractNumId w:val="7"/>
  </w:num>
  <w:num w:numId="15">
    <w:abstractNumId w:val="38"/>
  </w:num>
  <w:num w:numId="16">
    <w:abstractNumId w:val="13"/>
  </w:num>
  <w:num w:numId="17">
    <w:abstractNumId w:val="39"/>
  </w:num>
  <w:num w:numId="18">
    <w:abstractNumId w:val="36"/>
  </w:num>
  <w:num w:numId="19">
    <w:abstractNumId w:val="33"/>
  </w:num>
  <w:num w:numId="20">
    <w:abstractNumId w:val="52"/>
  </w:num>
  <w:num w:numId="21">
    <w:abstractNumId w:val="11"/>
  </w:num>
  <w:num w:numId="22">
    <w:abstractNumId w:val="2"/>
  </w:num>
  <w:num w:numId="23">
    <w:abstractNumId w:val="32"/>
  </w:num>
  <w:num w:numId="24">
    <w:abstractNumId w:val="10"/>
  </w:num>
  <w:num w:numId="25">
    <w:abstractNumId w:val="56"/>
  </w:num>
  <w:num w:numId="26">
    <w:abstractNumId w:val="12"/>
  </w:num>
  <w:num w:numId="27">
    <w:abstractNumId w:val="23"/>
  </w:num>
  <w:num w:numId="28">
    <w:abstractNumId w:val="48"/>
  </w:num>
  <w:num w:numId="29">
    <w:abstractNumId w:val="43"/>
  </w:num>
  <w:num w:numId="30">
    <w:abstractNumId w:val="17"/>
  </w:num>
  <w:num w:numId="31">
    <w:abstractNumId w:val="27"/>
  </w:num>
  <w:num w:numId="32">
    <w:abstractNumId w:val="50"/>
  </w:num>
  <w:num w:numId="33">
    <w:abstractNumId w:val="19"/>
  </w:num>
  <w:num w:numId="34">
    <w:abstractNumId w:val="57"/>
  </w:num>
  <w:num w:numId="35">
    <w:abstractNumId w:val="37"/>
  </w:num>
  <w:num w:numId="36">
    <w:abstractNumId w:val="35"/>
  </w:num>
  <w:num w:numId="37">
    <w:abstractNumId w:val="22"/>
  </w:num>
  <w:num w:numId="38">
    <w:abstractNumId w:val="59"/>
  </w:num>
  <w:num w:numId="39">
    <w:abstractNumId w:val="24"/>
  </w:num>
  <w:num w:numId="40">
    <w:abstractNumId w:val="26"/>
  </w:num>
  <w:num w:numId="41">
    <w:abstractNumId w:val="26"/>
    <w:lvlOverride w:ilvl="0">
      <w:lvl w:ilvl="0">
        <w:start w:val="1"/>
        <w:numFmt w:val="decimal"/>
        <w:lvlText w:val="%1."/>
        <w:lvlJc w:val="left"/>
        <w:pPr>
          <w:ind w:left="851" w:hanging="284"/>
        </w:pPr>
        <w:rPr>
          <w:rFonts w:hAnsi="Arial Unicode MS"/>
          <w:b/>
          <w:bCs/>
          <w:spacing w:val="0"/>
          <w:position w:val="0"/>
          <w:highlight w:val="none"/>
          <w:vertAlign w:val="baseline"/>
        </w:rPr>
      </w:lvl>
    </w:lvlOverride>
    <w:lvlOverride w:ilvl="1">
      <w:lvl w:ilvl="1">
        <w:start w:val="1"/>
        <w:numFmt w:val="decimal"/>
        <w:lvlText w:val="%1.%2."/>
        <w:lvlJc w:val="left"/>
        <w:pPr>
          <w:tabs>
            <w:tab w:val="num" w:pos="1418"/>
          </w:tabs>
          <w:ind w:left="851" w:hanging="284"/>
        </w:pPr>
        <w:rPr>
          <w:rFonts w:hAnsi="Arial Unicode MS"/>
          <w:b/>
          <w:bCs/>
          <w:spacing w:val="0"/>
          <w:position w:val="0"/>
          <w:sz w:val="32"/>
          <w:szCs w:val="32"/>
          <w:highlight w:val="none"/>
          <w:vertAlign w:val="baseline"/>
        </w:rPr>
      </w:lvl>
    </w:lvlOverride>
    <w:lvlOverride w:ilvl="2">
      <w:lvl w:ilvl="2">
        <w:start w:val="1"/>
        <w:numFmt w:val="decimal"/>
        <w:suff w:val="nothing"/>
        <w:lvlText w:val="%1.%2.%3."/>
        <w:lvlJc w:val="left"/>
        <w:pPr>
          <w:ind w:left="567" w:firstLine="0"/>
        </w:pPr>
        <w:rPr>
          <w:rFonts w:hAnsi="Arial Unicode MS"/>
          <w:b/>
          <w:bCs/>
          <w:spacing w:val="0"/>
          <w:position w:val="0"/>
          <w:sz w:val="28"/>
          <w:szCs w:val="26"/>
          <w:highlight w:val="none"/>
          <w:vertAlign w:val="baseline"/>
        </w:rPr>
      </w:lvl>
    </w:lvlOverride>
    <w:lvlOverride w:ilvl="3">
      <w:lvl w:ilvl="3">
        <w:start w:val="1"/>
        <w:numFmt w:val="decimal"/>
        <w:suff w:val="nothing"/>
        <w:lvlText w:val="%1.%2.%3.%4."/>
        <w:lvlJc w:val="left"/>
        <w:pPr>
          <w:ind w:left="1351" w:hanging="218"/>
        </w:pPr>
        <w:rPr>
          <w:rFonts w:hAnsi="Arial Unicode MS"/>
          <w:b/>
          <w:bCs/>
          <w:spacing w:val="0"/>
          <w:position w:val="0"/>
          <w:highlight w:val="none"/>
          <w:vertAlign w:val="baseline"/>
        </w:rPr>
      </w:lvl>
    </w:lvlOverride>
    <w:lvlOverride w:ilvl="4">
      <w:lvl w:ilvl="4">
        <w:start w:val="1"/>
        <w:numFmt w:val="decimal"/>
        <w:suff w:val="nothing"/>
        <w:lvlText w:val="%1.%2.%3.%4.%5."/>
        <w:lvlJc w:val="left"/>
        <w:pPr>
          <w:ind w:left="1418" w:hanging="2"/>
        </w:pPr>
        <w:rPr>
          <w:rFonts w:hAnsi="Arial Unicode MS"/>
          <w:b/>
          <w:bCs/>
          <w:spacing w:val="0"/>
          <w:position w:val="0"/>
          <w:highlight w:val="none"/>
          <w:vertAlign w:val="baseline"/>
        </w:rPr>
      </w:lvl>
    </w:lvlOverride>
    <w:lvlOverride w:ilvl="5">
      <w:lvl w:ilvl="5">
        <w:start w:val="1"/>
        <w:numFmt w:val="decimal"/>
        <w:suff w:val="nothing"/>
        <w:lvlText w:val="%1.%2.%3.%4.%5.%6."/>
        <w:lvlJc w:val="left"/>
        <w:pPr>
          <w:ind w:left="2127" w:hanging="428"/>
        </w:pPr>
        <w:rPr>
          <w:rFonts w:hAnsi="Arial Unicode MS"/>
          <w:b/>
          <w:bCs/>
          <w:spacing w:val="0"/>
          <w:position w:val="0"/>
          <w:highlight w:val="none"/>
          <w:vertAlign w:val="baseline"/>
        </w:rPr>
      </w:lvl>
    </w:lvlOverride>
    <w:lvlOverride w:ilvl="6">
      <w:lvl w:ilvl="6">
        <w:start w:val="1"/>
        <w:numFmt w:val="decimal"/>
        <w:suff w:val="nothing"/>
        <w:lvlText w:val="%1.%2.%3.%4.%5.%6.%7."/>
        <w:lvlJc w:val="left"/>
        <w:pPr>
          <w:ind w:left="2127" w:hanging="145"/>
        </w:pPr>
        <w:rPr>
          <w:rFonts w:hAnsi="Arial Unicode MS"/>
          <w:b/>
          <w:bCs/>
          <w:spacing w:val="0"/>
          <w:position w:val="0"/>
          <w:highlight w:val="none"/>
          <w:vertAlign w:val="baseline"/>
        </w:rPr>
      </w:lvl>
    </w:lvlOverride>
    <w:lvlOverride w:ilvl="7">
      <w:lvl w:ilvl="7">
        <w:start w:val="1"/>
        <w:numFmt w:val="decimal"/>
        <w:suff w:val="nothing"/>
        <w:lvlText w:val="%1.%2.%3.%4.%5.%6.%7.%8."/>
        <w:lvlJc w:val="left"/>
        <w:pPr>
          <w:ind w:left="2836" w:hanging="571"/>
        </w:pPr>
        <w:rPr>
          <w:rFonts w:hAnsi="Arial Unicode MS"/>
          <w:b/>
          <w:bCs/>
          <w:spacing w:val="0"/>
          <w:position w:val="0"/>
          <w:highlight w:val="none"/>
          <w:vertAlign w:val="baseline"/>
        </w:rPr>
      </w:lvl>
    </w:lvlOverride>
    <w:lvlOverride w:ilvl="8">
      <w:lvl w:ilvl="8">
        <w:start w:val="1"/>
        <w:numFmt w:val="decimal"/>
        <w:suff w:val="nothing"/>
        <w:lvlText w:val="%1.%2.%3.%4.%5.%6.%7.%8.%9."/>
        <w:lvlJc w:val="left"/>
        <w:pPr>
          <w:ind w:left="2836" w:hanging="288"/>
        </w:pPr>
        <w:rPr>
          <w:rFonts w:hAnsi="Arial Unicode MS"/>
          <w:b/>
          <w:bCs/>
          <w:spacing w:val="0"/>
          <w:position w:val="0"/>
          <w:highlight w:val="none"/>
          <w:vertAlign w:val="baseline"/>
        </w:rPr>
      </w:lvl>
    </w:lvlOverride>
  </w:num>
  <w:num w:numId="42">
    <w:abstractNumId w:val="31"/>
  </w:num>
  <w:num w:numId="43">
    <w:abstractNumId w:val="26"/>
    <w:lvlOverride w:ilvl="0">
      <w:lvl w:ilvl="0">
        <w:start w:val="1"/>
        <w:numFmt w:val="decimal"/>
        <w:lvlText w:val="%1."/>
        <w:lvlJc w:val="left"/>
        <w:pPr>
          <w:ind w:left="851" w:hanging="284"/>
        </w:pPr>
        <w:rPr>
          <w:rFonts w:hAnsi="Arial Unicode MS"/>
          <w:b/>
          <w:bCs/>
          <w:spacing w:val="0"/>
          <w:position w:val="0"/>
          <w:highlight w:val="none"/>
          <w:vertAlign w:val="baseline"/>
        </w:rPr>
      </w:lvl>
    </w:lvlOverride>
    <w:lvlOverride w:ilvl="1">
      <w:lvl w:ilvl="1">
        <w:start w:val="1"/>
        <w:numFmt w:val="decimal"/>
        <w:suff w:val="nothing"/>
        <w:lvlText w:val="%1.%2."/>
        <w:lvlJc w:val="left"/>
        <w:pPr>
          <w:ind w:left="567" w:firstLine="0"/>
        </w:pPr>
        <w:rPr>
          <w:rFonts w:hAnsi="Arial Unicode MS"/>
          <w:b/>
          <w:bCs/>
          <w:spacing w:val="0"/>
          <w:position w:val="0"/>
          <w:highlight w:val="none"/>
          <w:vertAlign w:val="baseline"/>
        </w:rPr>
      </w:lvl>
    </w:lvlOverride>
    <w:lvlOverride w:ilvl="2">
      <w:lvl w:ilvl="2">
        <w:start w:val="1"/>
        <w:numFmt w:val="decimal"/>
        <w:suff w:val="nothing"/>
        <w:lvlText w:val="%1.%2.%3."/>
        <w:lvlJc w:val="left"/>
        <w:pPr>
          <w:ind w:left="567" w:firstLine="0"/>
        </w:pPr>
        <w:rPr>
          <w:rFonts w:hAnsi="Arial Unicode MS"/>
          <w:b/>
          <w:bCs/>
          <w:spacing w:val="0"/>
          <w:position w:val="0"/>
          <w:highlight w:val="none"/>
          <w:vertAlign w:val="baseline"/>
        </w:rPr>
      </w:lvl>
    </w:lvlOverride>
    <w:lvlOverride w:ilvl="3">
      <w:lvl w:ilvl="3">
        <w:start w:val="1"/>
        <w:numFmt w:val="decimal"/>
        <w:suff w:val="nothing"/>
        <w:lvlText w:val="%1.%2.%3.%4."/>
        <w:lvlJc w:val="left"/>
        <w:pPr>
          <w:ind w:left="567" w:firstLine="0"/>
        </w:pPr>
        <w:rPr>
          <w:rFonts w:hAnsi="Arial Unicode MS"/>
          <w:b/>
          <w:bCs/>
          <w:spacing w:val="0"/>
          <w:position w:val="0"/>
          <w:highlight w:val="none"/>
          <w:vertAlign w:val="baseline"/>
        </w:rPr>
      </w:lvl>
    </w:lvlOverride>
    <w:lvlOverride w:ilvl="4">
      <w:lvl w:ilvl="4">
        <w:start w:val="1"/>
        <w:numFmt w:val="decimal"/>
        <w:suff w:val="nothing"/>
        <w:lvlText w:val="%1.%2.%3.%4.%5."/>
        <w:lvlJc w:val="left"/>
        <w:pPr>
          <w:ind w:left="850" w:hanging="426"/>
        </w:pPr>
        <w:rPr>
          <w:rFonts w:hAnsi="Arial Unicode MS"/>
          <w:b/>
          <w:bCs/>
          <w:spacing w:val="0"/>
          <w:position w:val="0"/>
          <w:highlight w:val="none"/>
          <w:vertAlign w:val="baseline"/>
        </w:rPr>
      </w:lvl>
    </w:lvlOverride>
    <w:lvlOverride w:ilvl="5">
      <w:lvl w:ilvl="5">
        <w:start w:val="1"/>
        <w:numFmt w:val="decimal"/>
        <w:suff w:val="nothing"/>
        <w:lvlText w:val="%1.%2.%3.%4.%5.%6."/>
        <w:lvlJc w:val="left"/>
        <w:pPr>
          <w:ind w:left="1418" w:hanging="143"/>
        </w:pPr>
        <w:rPr>
          <w:rFonts w:hAnsi="Arial Unicode MS"/>
          <w:b/>
          <w:bCs/>
          <w:spacing w:val="0"/>
          <w:position w:val="0"/>
          <w:highlight w:val="none"/>
          <w:vertAlign w:val="baseline"/>
        </w:rPr>
      </w:lvl>
    </w:lvlOverride>
    <w:lvlOverride w:ilvl="6">
      <w:lvl w:ilvl="6">
        <w:start w:val="1"/>
        <w:numFmt w:val="decimal"/>
        <w:suff w:val="nothing"/>
        <w:lvlText w:val="%1.%2.%3.%4.%5.%6.%7."/>
        <w:lvlJc w:val="left"/>
        <w:pPr>
          <w:ind w:left="2127" w:hanging="569"/>
        </w:pPr>
        <w:rPr>
          <w:rFonts w:hAnsi="Arial Unicode MS"/>
          <w:b/>
          <w:bCs/>
          <w:spacing w:val="0"/>
          <w:position w:val="0"/>
          <w:highlight w:val="none"/>
          <w:vertAlign w:val="baseline"/>
        </w:rPr>
      </w:lvl>
    </w:lvlOverride>
    <w:lvlOverride w:ilvl="7">
      <w:lvl w:ilvl="7">
        <w:start w:val="1"/>
        <w:numFmt w:val="decimal"/>
        <w:suff w:val="nothing"/>
        <w:lvlText w:val="%1.%2.%3.%4.%5.%6.%7.%8."/>
        <w:lvlJc w:val="left"/>
        <w:pPr>
          <w:ind w:left="2127" w:hanging="286"/>
        </w:pPr>
        <w:rPr>
          <w:rFonts w:hAnsi="Arial Unicode MS"/>
          <w:b/>
          <w:bCs/>
          <w:spacing w:val="0"/>
          <w:position w:val="0"/>
          <w:highlight w:val="none"/>
          <w:vertAlign w:val="baseline"/>
        </w:rPr>
      </w:lvl>
    </w:lvlOverride>
    <w:lvlOverride w:ilvl="8">
      <w:lvl w:ilvl="8">
        <w:start w:val="1"/>
        <w:numFmt w:val="decimal"/>
        <w:suff w:val="nothing"/>
        <w:lvlText w:val="%1.%2.%3.%4.%5.%6.%7.%8.%9."/>
        <w:lvlJc w:val="left"/>
        <w:pPr>
          <w:ind w:left="2127" w:hanging="3"/>
        </w:pPr>
        <w:rPr>
          <w:rFonts w:hAnsi="Arial Unicode MS"/>
          <w:b/>
          <w:bCs/>
          <w:spacing w:val="0"/>
          <w:position w:val="0"/>
          <w:highlight w:val="none"/>
          <w:vertAlign w:val="baseline"/>
        </w:rPr>
      </w:lvl>
    </w:lvlOverride>
  </w:num>
  <w:num w:numId="44">
    <w:abstractNumId w:val="0"/>
  </w:num>
  <w:num w:numId="45">
    <w:abstractNumId w:val="45"/>
  </w:num>
  <w:num w:numId="46">
    <w:abstractNumId w:val="26"/>
    <w:lvlOverride w:ilvl="0">
      <w:startOverride w:val="1"/>
      <w:lvl w:ilvl="0">
        <w:start w:val="1"/>
        <w:numFmt w:val="decimal"/>
        <w:lvlText w:val="%1."/>
        <w:lvlJc w:val="left"/>
        <w:pPr>
          <w:ind w:left="851" w:hanging="284"/>
        </w:pPr>
        <w:rPr>
          <w:rFonts w:hAnsi="Arial Unicode MS"/>
          <w:b/>
          <w:bCs/>
          <w:spacing w:val="0"/>
          <w:position w:val="0"/>
          <w:highlight w:val="none"/>
          <w:vertAlign w:val="baseline"/>
        </w:rPr>
      </w:lvl>
    </w:lvlOverride>
    <w:lvlOverride w:ilvl="1">
      <w:startOverride w:val="2"/>
      <w:lvl w:ilvl="1">
        <w:start w:val="2"/>
        <w:numFmt w:val="decimal"/>
        <w:lvlText w:val="%1.%2."/>
        <w:lvlJc w:val="left"/>
        <w:pPr>
          <w:tabs>
            <w:tab w:val="num" w:pos="1418"/>
          </w:tabs>
          <w:ind w:left="851" w:hanging="284"/>
        </w:pPr>
        <w:rPr>
          <w:rFonts w:hAnsi="Arial Unicode MS"/>
          <w:b/>
          <w:bCs/>
          <w:spacing w:val="0"/>
          <w:position w:val="0"/>
          <w:sz w:val="36"/>
          <w:szCs w:val="36"/>
          <w:highlight w:val="none"/>
          <w:vertAlign w:val="baseline"/>
        </w:rPr>
      </w:lvl>
    </w:lvlOverride>
    <w:lvlOverride w:ilvl="2">
      <w:startOverride w:val="1"/>
      <w:lvl w:ilvl="2">
        <w:start w:val="1"/>
        <w:numFmt w:val="decimal"/>
        <w:suff w:val="nothing"/>
        <w:lvlText w:val="%1.%2.%3."/>
        <w:lvlJc w:val="left"/>
        <w:pPr>
          <w:ind w:left="567" w:firstLine="0"/>
        </w:pPr>
        <w:rPr>
          <w:rFonts w:hAnsi="Arial Unicode MS"/>
          <w:b/>
          <w:bCs/>
          <w:spacing w:val="0"/>
          <w:position w:val="0"/>
          <w:highlight w:val="none"/>
          <w:vertAlign w:val="baseline"/>
        </w:rPr>
      </w:lvl>
    </w:lvlOverride>
    <w:lvlOverride w:ilvl="3">
      <w:startOverride w:val="1"/>
      <w:lvl w:ilvl="3">
        <w:start w:val="1"/>
        <w:numFmt w:val="decimal"/>
        <w:suff w:val="nothing"/>
        <w:lvlText w:val="%1.%2.%3.%4."/>
        <w:lvlJc w:val="left"/>
        <w:pPr>
          <w:ind w:left="1351" w:hanging="218"/>
        </w:pPr>
        <w:rPr>
          <w:rFonts w:hAnsi="Arial Unicode MS"/>
          <w:b/>
          <w:bCs/>
          <w:spacing w:val="0"/>
          <w:position w:val="0"/>
          <w:highlight w:val="none"/>
          <w:vertAlign w:val="baseline"/>
        </w:rPr>
      </w:lvl>
    </w:lvlOverride>
    <w:lvlOverride w:ilvl="4">
      <w:startOverride w:val="1"/>
      <w:lvl w:ilvl="4">
        <w:start w:val="1"/>
        <w:numFmt w:val="decimal"/>
        <w:suff w:val="nothing"/>
        <w:lvlText w:val="%1.%2.%3.%4.%5."/>
        <w:lvlJc w:val="left"/>
        <w:pPr>
          <w:ind w:left="1418" w:hanging="2"/>
        </w:pPr>
        <w:rPr>
          <w:rFonts w:hAnsi="Arial Unicode MS"/>
          <w:b/>
          <w:bCs/>
          <w:spacing w:val="0"/>
          <w:position w:val="0"/>
          <w:highlight w:val="none"/>
          <w:vertAlign w:val="baseline"/>
        </w:rPr>
      </w:lvl>
    </w:lvlOverride>
    <w:lvlOverride w:ilvl="5">
      <w:startOverride w:val="1"/>
      <w:lvl w:ilvl="5">
        <w:start w:val="1"/>
        <w:numFmt w:val="decimal"/>
        <w:suff w:val="nothing"/>
        <w:lvlText w:val="%1.%2.%3.%4.%5.%6."/>
        <w:lvlJc w:val="left"/>
        <w:pPr>
          <w:ind w:left="2127" w:hanging="428"/>
        </w:pPr>
        <w:rPr>
          <w:rFonts w:hAnsi="Arial Unicode MS"/>
          <w:b/>
          <w:bCs/>
          <w:spacing w:val="0"/>
          <w:position w:val="0"/>
          <w:highlight w:val="none"/>
          <w:vertAlign w:val="baseline"/>
        </w:rPr>
      </w:lvl>
    </w:lvlOverride>
    <w:lvlOverride w:ilvl="6">
      <w:startOverride w:val="1"/>
      <w:lvl w:ilvl="6">
        <w:start w:val="1"/>
        <w:numFmt w:val="decimal"/>
        <w:suff w:val="nothing"/>
        <w:lvlText w:val="%1.%2.%3.%4.%5.%6.%7."/>
        <w:lvlJc w:val="left"/>
        <w:pPr>
          <w:ind w:left="2127" w:hanging="145"/>
        </w:pPr>
        <w:rPr>
          <w:rFonts w:hAnsi="Arial Unicode MS"/>
          <w:b/>
          <w:bCs/>
          <w:spacing w:val="0"/>
          <w:position w:val="0"/>
          <w:highlight w:val="none"/>
          <w:vertAlign w:val="baseline"/>
        </w:rPr>
      </w:lvl>
    </w:lvlOverride>
    <w:lvlOverride w:ilvl="7">
      <w:startOverride w:val="1"/>
      <w:lvl w:ilvl="7">
        <w:start w:val="1"/>
        <w:numFmt w:val="decimal"/>
        <w:suff w:val="nothing"/>
        <w:lvlText w:val="%1.%2.%3.%4.%5.%6.%7.%8."/>
        <w:lvlJc w:val="left"/>
        <w:pPr>
          <w:ind w:left="2836" w:hanging="571"/>
        </w:pPr>
        <w:rPr>
          <w:rFonts w:hAnsi="Arial Unicode MS"/>
          <w:b/>
          <w:bCs/>
          <w:spacing w:val="0"/>
          <w:position w:val="0"/>
          <w:highlight w:val="none"/>
          <w:vertAlign w:val="baseline"/>
        </w:rPr>
      </w:lvl>
    </w:lvlOverride>
    <w:lvlOverride w:ilvl="8">
      <w:startOverride w:val="1"/>
      <w:lvl w:ilvl="8">
        <w:start w:val="1"/>
        <w:numFmt w:val="decimal"/>
        <w:suff w:val="nothing"/>
        <w:lvlText w:val="%1.%2.%3.%4.%5.%6.%7.%8.%9."/>
        <w:lvlJc w:val="left"/>
        <w:pPr>
          <w:ind w:left="2836" w:hanging="288"/>
        </w:pPr>
        <w:rPr>
          <w:rFonts w:hAnsi="Arial Unicode MS"/>
          <w:b/>
          <w:bCs/>
          <w:spacing w:val="0"/>
          <w:position w:val="0"/>
          <w:highlight w:val="none"/>
          <w:vertAlign w:val="baseline"/>
        </w:rPr>
      </w:lvl>
    </w:lvlOverride>
  </w:num>
  <w:num w:numId="47">
    <w:abstractNumId w:val="25"/>
  </w:num>
  <w:num w:numId="48">
    <w:abstractNumId w:val="51"/>
  </w:num>
  <w:num w:numId="49">
    <w:abstractNumId w:val="53"/>
  </w:num>
  <w:num w:numId="50">
    <w:abstractNumId w:val="41"/>
  </w:num>
  <w:num w:numId="51">
    <w:abstractNumId w:val="1"/>
  </w:num>
  <w:num w:numId="52">
    <w:abstractNumId w:val="5"/>
  </w:num>
  <w:num w:numId="53">
    <w:abstractNumId w:val="44"/>
  </w:num>
  <w:num w:numId="54">
    <w:abstractNumId w:val="30"/>
  </w:num>
  <w:num w:numId="55">
    <w:abstractNumId w:val="34"/>
  </w:num>
  <w:num w:numId="56">
    <w:abstractNumId w:val="42"/>
  </w:num>
  <w:num w:numId="57">
    <w:abstractNumId w:val="14"/>
  </w:num>
  <w:num w:numId="58">
    <w:abstractNumId w:val="9"/>
  </w:num>
  <w:num w:numId="59">
    <w:abstractNumId w:val="58"/>
  </w:num>
  <w:num w:numId="60">
    <w:abstractNumId w:val="60"/>
  </w:num>
  <w:num w:numId="61">
    <w:abstractNumId w:val="8"/>
    <w:lvlOverride w:ilvl="0">
      <w:lvl w:ilvl="0">
        <w:numFmt w:val="decimal"/>
        <w:lvlText w:val="%1."/>
        <w:lvlJc w:val="left"/>
      </w:lvl>
    </w:lvlOverride>
  </w:num>
  <w:num w:numId="62">
    <w:abstractNumId w:val="54"/>
    <w:lvlOverride w:ilvl="0">
      <w:lvl w:ilvl="0">
        <w:numFmt w:val="decimal"/>
        <w:lvlText w:val="%1."/>
        <w:lvlJc w:val="left"/>
      </w:lvl>
    </w:lvlOverride>
  </w:num>
  <w:num w:numId="63">
    <w:abstractNumId w:val="4"/>
  </w:num>
  <w:num w:numId="64">
    <w:abstractNumId w:val="3"/>
    <w:lvlOverride w:ilvl="0">
      <w:lvl w:ilvl="0">
        <w:numFmt w:val="decimal"/>
        <w:lvlText w:val="%1."/>
        <w:lvlJc w:val="left"/>
      </w:lvl>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81F"/>
    <w:rsid w:val="0000221D"/>
    <w:rsid w:val="000045E2"/>
    <w:rsid w:val="00014A4E"/>
    <w:rsid w:val="00021608"/>
    <w:rsid w:val="00021D9F"/>
    <w:rsid w:val="0002440B"/>
    <w:rsid w:val="00030A5E"/>
    <w:rsid w:val="00032F36"/>
    <w:rsid w:val="00036CC4"/>
    <w:rsid w:val="00054E38"/>
    <w:rsid w:val="000559D7"/>
    <w:rsid w:val="0006231F"/>
    <w:rsid w:val="00064841"/>
    <w:rsid w:val="0006523C"/>
    <w:rsid w:val="00066A71"/>
    <w:rsid w:val="00066C6A"/>
    <w:rsid w:val="00071CBB"/>
    <w:rsid w:val="000735CC"/>
    <w:rsid w:val="00075F03"/>
    <w:rsid w:val="000A2AEB"/>
    <w:rsid w:val="000A556C"/>
    <w:rsid w:val="000C57CE"/>
    <w:rsid w:val="000C630B"/>
    <w:rsid w:val="000C6B78"/>
    <w:rsid w:val="000D2387"/>
    <w:rsid w:val="000D3558"/>
    <w:rsid w:val="000D49C3"/>
    <w:rsid w:val="000E3765"/>
    <w:rsid w:val="000F081F"/>
    <w:rsid w:val="000F3824"/>
    <w:rsid w:val="000F3B4E"/>
    <w:rsid w:val="00100062"/>
    <w:rsid w:val="00100251"/>
    <w:rsid w:val="00102B43"/>
    <w:rsid w:val="001065E7"/>
    <w:rsid w:val="00107435"/>
    <w:rsid w:val="00112495"/>
    <w:rsid w:val="001335DF"/>
    <w:rsid w:val="001469B9"/>
    <w:rsid w:val="001471FE"/>
    <w:rsid w:val="00151CAE"/>
    <w:rsid w:val="001539A7"/>
    <w:rsid w:val="001567FF"/>
    <w:rsid w:val="001716B1"/>
    <w:rsid w:val="00184569"/>
    <w:rsid w:val="001914A2"/>
    <w:rsid w:val="00192DED"/>
    <w:rsid w:val="001939EA"/>
    <w:rsid w:val="00193E4E"/>
    <w:rsid w:val="00194BAE"/>
    <w:rsid w:val="00195FBA"/>
    <w:rsid w:val="00197E44"/>
    <w:rsid w:val="001A772B"/>
    <w:rsid w:val="001B73E6"/>
    <w:rsid w:val="001C00B4"/>
    <w:rsid w:val="001D4712"/>
    <w:rsid w:val="001D5EB0"/>
    <w:rsid w:val="001D632F"/>
    <w:rsid w:val="001D6A8D"/>
    <w:rsid w:val="001D7974"/>
    <w:rsid w:val="001E183C"/>
    <w:rsid w:val="001E23FE"/>
    <w:rsid w:val="001E5DF5"/>
    <w:rsid w:val="001F6021"/>
    <w:rsid w:val="002051FE"/>
    <w:rsid w:val="00210446"/>
    <w:rsid w:val="002137A1"/>
    <w:rsid w:val="0021460B"/>
    <w:rsid w:val="00221E45"/>
    <w:rsid w:val="00222945"/>
    <w:rsid w:val="00230799"/>
    <w:rsid w:val="00237A0C"/>
    <w:rsid w:val="002430CC"/>
    <w:rsid w:val="00262FD0"/>
    <w:rsid w:val="00266307"/>
    <w:rsid w:val="00274BF1"/>
    <w:rsid w:val="00280DD8"/>
    <w:rsid w:val="002A3D02"/>
    <w:rsid w:val="002A6A18"/>
    <w:rsid w:val="002A7DA6"/>
    <w:rsid w:val="002B0CA3"/>
    <w:rsid w:val="002B3566"/>
    <w:rsid w:val="002C0850"/>
    <w:rsid w:val="002D1EF2"/>
    <w:rsid w:val="002D31BC"/>
    <w:rsid w:val="002D553B"/>
    <w:rsid w:val="002D5875"/>
    <w:rsid w:val="002D7681"/>
    <w:rsid w:val="002E498E"/>
    <w:rsid w:val="002E68A8"/>
    <w:rsid w:val="002F3865"/>
    <w:rsid w:val="002F5CD1"/>
    <w:rsid w:val="00304909"/>
    <w:rsid w:val="0031324B"/>
    <w:rsid w:val="0031742F"/>
    <w:rsid w:val="00317937"/>
    <w:rsid w:val="003268E4"/>
    <w:rsid w:val="00327869"/>
    <w:rsid w:val="003305F5"/>
    <w:rsid w:val="00335C46"/>
    <w:rsid w:val="003363B9"/>
    <w:rsid w:val="00340C94"/>
    <w:rsid w:val="00341B82"/>
    <w:rsid w:val="00342387"/>
    <w:rsid w:val="00365C64"/>
    <w:rsid w:val="003677E1"/>
    <w:rsid w:val="00371B74"/>
    <w:rsid w:val="00373974"/>
    <w:rsid w:val="00374343"/>
    <w:rsid w:val="00374E91"/>
    <w:rsid w:val="00375A22"/>
    <w:rsid w:val="00381BF8"/>
    <w:rsid w:val="00384A01"/>
    <w:rsid w:val="00385ED6"/>
    <w:rsid w:val="00387055"/>
    <w:rsid w:val="003873D5"/>
    <w:rsid w:val="00390B96"/>
    <w:rsid w:val="00396D22"/>
    <w:rsid w:val="00397A83"/>
    <w:rsid w:val="003A6378"/>
    <w:rsid w:val="003C105D"/>
    <w:rsid w:val="003C3A0C"/>
    <w:rsid w:val="003D3C89"/>
    <w:rsid w:val="003D561A"/>
    <w:rsid w:val="003E6B9F"/>
    <w:rsid w:val="003E7580"/>
    <w:rsid w:val="003F1C23"/>
    <w:rsid w:val="003F2227"/>
    <w:rsid w:val="003F25A3"/>
    <w:rsid w:val="003F5F5C"/>
    <w:rsid w:val="00413403"/>
    <w:rsid w:val="004145AA"/>
    <w:rsid w:val="00415EAC"/>
    <w:rsid w:val="00427F46"/>
    <w:rsid w:val="00431FAC"/>
    <w:rsid w:val="0043429F"/>
    <w:rsid w:val="00434CBA"/>
    <w:rsid w:val="00436F43"/>
    <w:rsid w:val="0044070F"/>
    <w:rsid w:val="00446A29"/>
    <w:rsid w:val="004477D3"/>
    <w:rsid w:val="00451102"/>
    <w:rsid w:val="00456472"/>
    <w:rsid w:val="00460202"/>
    <w:rsid w:val="00463ABB"/>
    <w:rsid w:val="00465E27"/>
    <w:rsid w:val="004722A1"/>
    <w:rsid w:val="00472F70"/>
    <w:rsid w:val="00475378"/>
    <w:rsid w:val="004760E8"/>
    <w:rsid w:val="004772A0"/>
    <w:rsid w:val="004817F3"/>
    <w:rsid w:val="00482D00"/>
    <w:rsid w:val="00486DD7"/>
    <w:rsid w:val="004905D9"/>
    <w:rsid w:val="004953CE"/>
    <w:rsid w:val="004E2AC6"/>
    <w:rsid w:val="004E67FB"/>
    <w:rsid w:val="004E6A5D"/>
    <w:rsid w:val="004F193A"/>
    <w:rsid w:val="004F24B1"/>
    <w:rsid w:val="004F2AB3"/>
    <w:rsid w:val="004F4144"/>
    <w:rsid w:val="00502882"/>
    <w:rsid w:val="005048BB"/>
    <w:rsid w:val="00512CF5"/>
    <w:rsid w:val="00522F44"/>
    <w:rsid w:val="005249C4"/>
    <w:rsid w:val="00533C63"/>
    <w:rsid w:val="005344B5"/>
    <w:rsid w:val="0053504E"/>
    <w:rsid w:val="0053581F"/>
    <w:rsid w:val="005359B2"/>
    <w:rsid w:val="00545449"/>
    <w:rsid w:val="00551C9D"/>
    <w:rsid w:val="00552422"/>
    <w:rsid w:val="00561FC7"/>
    <w:rsid w:val="00561FFB"/>
    <w:rsid w:val="0056493D"/>
    <w:rsid w:val="0057204F"/>
    <w:rsid w:val="005773FF"/>
    <w:rsid w:val="005824BC"/>
    <w:rsid w:val="00594EBA"/>
    <w:rsid w:val="005A11CC"/>
    <w:rsid w:val="005A1671"/>
    <w:rsid w:val="005A3A39"/>
    <w:rsid w:val="005A3F77"/>
    <w:rsid w:val="005A4ED6"/>
    <w:rsid w:val="005B41FA"/>
    <w:rsid w:val="005B60C3"/>
    <w:rsid w:val="005B6666"/>
    <w:rsid w:val="005C3C71"/>
    <w:rsid w:val="005C662C"/>
    <w:rsid w:val="005D0097"/>
    <w:rsid w:val="005D0C44"/>
    <w:rsid w:val="005D1B64"/>
    <w:rsid w:val="005E318B"/>
    <w:rsid w:val="005F20F9"/>
    <w:rsid w:val="005F465A"/>
    <w:rsid w:val="005F5F8C"/>
    <w:rsid w:val="005F6250"/>
    <w:rsid w:val="00602DAD"/>
    <w:rsid w:val="00611D13"/>
    <w:rsid w:val="006163A2"/>
    <w:rsid w:val="006226CB"/>
    <w:rsid w:val="006240D1"/>
    <w:rsid w:val="006251E0"/>
    <w:rsid w:val="00641109"/>
    <w:rsid w:val="006458B0"/>
    <w:rsid w:val="006466A3"/>
    <w:rsid w:val="00653B72"/>
    <w:rsid w:val="00655CC0"/>
    <w:rsid w:val="00657454"/>
    <w:rsid w:val="006610F0"/>
    <w:rsid w:val="006623C3"/>
    <w:rsid w:val="006767BB"/>
    <w:rsid w:val="00686D12"/>
    <w:rsid w:val="00696FE3"/>
    <w:rsid w:val="006A0D70"/>
    <w:rsid w:val="006A295B"/>
    <w:rsid w:val="006A30B1"/>
    <w:rsid w:val="006A5B9B"/>
    <w:rsid w:val="006B1348"/>
    <w:rsid w:val="006C1E96"/>
    <w:rsid w:val="006C2445"/>
    <w:rsid w:val="006C2AAC"/>
    <w:rsid w:val="006C46B2"/>
    <w:rsid w:val="006D201E"/>
    <w:rsid w:val="006D2FFE"/>
    <w:rsid w:val="006D3093"/>
    <w:rsid w:val="006E0AC9"/>
    <w:rsid w:val="006E5D8E"/>
    <w:rsid w:val="006F01B1"/>
    <w:rsid w:val="006F0DC6"/>
    <w:rsid w:val="00700B7E"/>
    <w:rsid w:val="00700D96"/>
    <w:rsid w:val="00702361"/>
    <w:rsid w:val="00721ECF"/>
    <w:rsid w:val="00722542"/>
    <w:rsid w:val="00727CC9"/>
    <w:rsid w:val="00730D04"/>
    <w:rsid w:val="00732262"/>
    <w:rsid w:val="007411CC"/>
    <w:rsid w:val="00767FCC"/>
    <w:rsid w:val="00790700"/>
    <w:rsid w:val="00790796"/>
    <w:rsid w:val="0079206D"/>
    <w:rsid w:val="007923A3"/>
    <w:rsid w:val="007A6294"/>
    <w:rsid w:val="007B273B"/>
    <w:rsid w:val="007B6A3A"/>
    <w:rsid w:val="007C1D52"/>
    <w:rsid w:val="007C5F88"/>
    <w:rsid w:val="007D03D2"/>
    <w:rsid w:val="007D26AE"/>
    <w:rsid w:val="007D5056"/>
    <w:rsid w:val="007E500A"/>
    <w:rsid w:val="007E5225"/>
    <w:rsid w:val="007F0A12"/>
    <w:rsid w:val="007F4509"/>
    <w:rsid w:val="00801CB2"/>
    <w:rsid w:val="0080253C"/>
    <w:rsid w:val="008057A9"/>
    <w:rsid w:val="00805B6C"/>
    <w:rsid w:val="00817B8D"/>
    <w:rsid w:val="00827005"/>
    <w:rsid w:val="008315D7"/>
    <w:rsid w:val="008453FD"/>
    <w:rsid w:val="00854102"/>
    <w:rsid w:val="00855672"/>
    <w:rsid w:val="00856527"/>
    <w:rsid w:val="00872A3A"/>
    <w:rsid w:val="00877936"/>
    <w:rsid w:val="00885C17"/>
    <w:rsid w:val="00891953"/>
    <w:rsid w:val="00895054"/>
    <w:rsid w:val="008A1669"/>
    <w:rsid w:val="008A7652"/>
    <w:rsid w:val="008B0C17"/>
    <w:rsid w:val="008C0814"/>
    <w:rsid w:val="008C4DC5"/>
    <w:rsid w:val="008D368F"/>
    <w:rsid w:val="008D5004"/>
    <w:rsid w:val="008D506E"/>
    <w:rsid w:val="008E3F2B"/>
    <w:rsid w:val="008E5FFE"/>
    <w:rsid w:val="008F4E8D"/>
    <w:rsid w:val="008F65D8"/>
    <w:rsid w:val="00905F56"/>
    <w:rsid w:val="00921320"/>
    <w:rsid w:val="0092410C"/>
    <w:rsid w:val="00925D62"/>
    <w:rsid w:val="00931EA2"/>
    <w:rsid w:val="00935F05"/>
    <w:rsid w:val="00936DE3"/>
    <w:rsid w:val="009419FF"/>
    <w:rsid w:val="009428D7"/>
    <w:rsid w:val="00946E1C"/>
    <w:rsid w:val="00952D42"/>
    <w:rsid w:val="00961EAE"/>
    <w:rsid w:val="00964A9B"/>
    <w:rsid w:val="009665E0"/>
    <w:rsid w:val="009768AA"/>
    <w:rsid w:val="00980DB0"/>
    <w:rsid w:val="0098155A"/>
    <w:rsid w:val="00985845"/>
    <w:rsid w:val="0099144B"/>
    <w:rsid w:val="009B7625"/>
    <w:rsid w:val="009C2DD3"/>
    <w:rsid w:val="009C2F82"/>
    <w:rsid w:val="009C57B8"/>
    <w:rsid w:val="009D672E"/>
    <w:rsid w:val="009E10DC"/>
    <w:rsid w:val="009E1237"/>
    <w:rsid w:val="009E1A78"/>
    <w:rsid w:val="009E592B"/>
    <w:rsid w:val="009F0967"/>
    <w:rsid w:val="00A02D93"/>
    <w:rsid w:val="00A0350F"/>
    <w:rsid w:val="00A03B0A"/>
    <w:rsid w:val="00A10AA7"/>
    <w:rsid w:val="00A15C26"/>
    <w:rsid w:val="00A20665"/>
    <w:rsid w:val="00A247F4"/>
    <w:rsid w:val="00A24816"/>
    <w:rsid w:val="00A509A1"/>
    <w:rsid w:val="00A5162B"/>
    <w:rsid w:val="00A54310"/>
    <w:rsid w:val="00A5783D"/>
    <w:rsid w:val="00A60122"/>
    <w:rsid w:val="00A6123D"/>
    <w:rsid w:val="00A64B93"/>
    <w:rsid w:val="00A66311"/>
    <w:rsid w:val="00A75242"/>
    <w:rsid w:val="00A7547E"/>
    <w:rsid w:val="00A8022B"/>
    <w:rsid w:val="00A84EFD"/>
    <w:rsid w:val="00A86095"/>
    <w:rsid w:val="00A91A30"/>
    <w:rsid w:val="00A926CE"/>
    <w:rsid w:val="00A93CF5"/>
    <w:rsid w:val="00A9733A"/>
    <w:rsid w:val="00AA0487"/>
    <w:rsid w:val="00AB478A"/>
    <w:rsid w:val="00AB6F32"/>
    <w:rsid w:val="00AD0AF9"/>
    <w:rsid w:val="00AD33EF"/>
    <w:rsid w:val="00AD4A87"/>
    <w:rsid w:val="00AE1446"/>
    <w:rsid w:val="00AE7D19"/>
    <w:rsid w:val="00AF4DE0"/>
    <w:rsid w:val="00B10198"/>
    <w:rsid w:val="00B113B6"/>
    <w:rsid w:val="00B16605"/>
    <w:rsid w:val="00B20636"/>
    <w:rsid w:val="00B22B2A"/>
    <w:rsid w:val="00B22CEA"/>
    <w:rsid w:val="00B37960"/>
    <w:rsid w:val="00B6050F"/>
    <w:rsid w:val="00B60A10"/>
    <w:rsid w:val="00B6378C"/>
    <w:rsid w:val="00B646FA"/>
    <w:rsid w:val="00B7275D"/>
    <w:rsid w:val="00B7398D"/>
    <w:rsid w:val="00B73D1E"/>
    <w:rsid w:val="00B814AC"/>
    <w:rsid w:val="00B86DD4"/>
    <w:rsid w:val="00B92059"/>
    <w:rsid w:val="00B967DA"/>
    <w:rsid w:val="00B96896"/>
    <w:rsid w:val="00B9736C"/>
    <w:rsid w:val="00B97C07"/>
    <w:rsid w:val="00BA7F8A"/>
    <w:rsid w:val="00BB6158"/>
    <w:rsid w:val="00BC262A"/>
    <w:rsid w:val="00BC30DB"/>
    <w:rsid w:val="00BC3333"/>
    <w:rsid w:val="00BD00E6"/>
    <w:rsid w:val="00BD583B"/>
    <w:rsid w:val="00BF1C61"/>
    <w:rsid w:val="00BF4A3C"/>
    <w:rsid w:val="00C13B89"/>
    <w:rsid w:val="00C14126"/>
    <w:rsid w:val="00C2477A"/>
    <w:rsid w:val="00C327D2"/>
    <w:rsid w:val="00C37055"/>
    <w:rsid w:val="00C46A8D"/>
    <w:rsid w:val="00C46B78"/>
    <w:rsid w:val="00C5776D"/>
    <w:rsid w:val="00C6185B"/>
    <w:rsid w:val="00C637C6"/>
    <w:rsid w:val="00C65BB5"/>
    <w:rsid w:val="00C66277"/>
    <w:rsid w:val="00C7127A"/>
    <w:rsid w:val="00C72F28"/>
    <w:rsid w:val="00C76C4F"/>
    <w:rsid w:val="00C82D52"/>
    <w:rsid w:val="00C8540F"/>
    <w:rsid w:val="00C93876"/>
    <w:rsid w:val="00C9473A"/>
    <w:rsid w:val="00C95CBF"/>
    <w:rsid w:val="00CA0FB0"/>
    <w:rsid w:val="00CA15E9"/>
    <w:rsid w:val="00CA31E7"/>
    <w:rsid w:val="00CA3311"/>
    <w:rsid w:val="00CA573A"/>
    <w:rsid w:val="00CB0844"/>
    <w:rsid w:val="00CC5A22"/>
    <w:rsid w:val="00CC6018"/>
    <w:rsid w:val="00CD3C49"/>
    <w:rsid w:val="00CE207A"/>
    <w:rsid w:val="00CE28B4"/>
    <w:rsid w:val="00CE6E2C"/>
    <w:rsid w:val="00CF62BF"/>
    <w:rsid w:val="00D0119E"/>
    <w:rsid w:val="00D05406"/>
    <w:rsid w:val="00D1633A"/>
    <w:rsid w:val="00D26954"/>
    <w:rsid w:val="00D31380"/>
    <w:rsid w:val="00D41540"/>
    <w:rsid w:val="00D51DD7"/>
    <w:rsid w:val="00D52A25"/>
    <w:rsid w:val="00D53321"/>
    <w:rsid w:val="00D62B7C"/>
    <w:rsid w:val="00D70BE9"/>
    <w:rsid w:val="00D92F49"/>
    <w:rsid w:val="00D9462D"/>
    <w:rsid w:val="00D95337"/>
    <w:rsid w:val="00DA7D51"/>
    <w:rsid w:val="00DB7147"/>
    <w:rsid w:val="00DB798C"/>
    <w:rsid w:val="00DC4F40"/>
    <w:rsid w:val="00DD14D4"/>
    <w:rsid w:val="00E0195F"/>
    <w:rsid w:val="00E109E8"/>
    <w:rsid w:val="00E30C39"/>
    <w:rsid w:val="00E359BC"/>
    <w:rsid w:val="00E410E2"/>
    <w:rsid w:val="00E466F7"/>
    <w:rsid w:val="00E56804"/>
    <w:rsid w:val="00E600E7"/>
    <w:rsid w:val="00E610D9"/>
    <w:rsid w:val="00E62869"/>
    <w:rsid w:val="00E636BB"/>
    <w:rsid w:val="00E71475"/>
    <w:rsid w:val="00E74406"/>
    <w:rsid w:val="00E87FA7"/>
    <w:rsid w:val="00E91178"/>
    <w:rsid w:val="00EA0890"/>
    <w:rsid w:val="00EA1636"/>
    <w:rsid w:val="00EA32B8"/>
    <w:rsid w:val="00EA5D1C"/>
    <w:rsid w:val="00EA6F18"/>
    <w:rsid w:val="00EA7680"/>
    <w:rsid w:val="00EB0922"/>
    <w:rsid w:val="00EB47D7"/>
    <w:rsid w:val="00EB6BEF"/>
    <w:rsid w:val="00EB6F80"/>
    <w:rsid w:val="00EC7DAC"/>
    <w:rsid w:val="00ED0CA5"/>
    <w:rsid w:val="00ED3C89"/>
    <w:rsid w:val="00ED7E44"/>
    <w:rsid w:val="00EE153E"/>
    <w:rsid w:val="00EE1ABD"/>
    <w:rsid w:val="00EE4F73"/>
    <w:rsid w:val="00EE63FC"/>
    <w:rsid w:val="00EE6A0C"/>
    <w:rsid w:val="00EF0FA6"/>
    <w:rsid w:val="00EF1647"/>
    <w:rsid w:val="00EF1710"/>
    <w:rsid w:val="00EF1C2B"/>
    <w:rsid w:val="00EF3BD1"/>
    <w:rsid w:val="00EF49A6"/>
    <w:rsid w:val="00EF72D3"/>
    <w:rsid w:val="00F11877"/>
    <w:rsid w:val="00F13E4C"/>
    <w:rsid w:val="00F21578"/>
    <w:rsid w:val="00F23093"/>
    <w:rsid w:val="00F54554"/>
    <w:rsid w:val="00F5796B"/>
    <w:rsid w:val="00F64730"/>
    <w:rsid w:val="00F67703"/>
    <w:rsid w:val="00F71BF0"/>
    <w:rsid w:val="00F720AD"/>
    <w:rsid w:val="00F7606F"/>
    <w:rsid w:val="00F76A6E"/>
    <w:rsid w:val="00F81FAB"/>
    <w:rsid w:val="00F91591"/>
    <w:rsid w:val="00FA3365"/>
    <w:rsid w:val="00FA65B4"/>
    <w:rsid w:val="00FB5AF2"/>
    <w:rsid w:val="00FC5442"/>
    <w:rsid w:val="00FD1B2B"/>
    <w:rsid w:val="00FD49A0"/>
    <w:rsid w:val="00FD5CBE"/>
    <w:rsid w:val="00FE049F"/>
    <w:rsid w:val="00FE223E"/>
    <w:rsid w:val="00FE56A7"/>
    <w:rsid w:val="00FE63B3"/>
    <w:rsid w:val="00FE7946"/>
    <w:rsid w:val="00FF31DE"/>
    <w:rsid w:val="00FF4F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ED95D"/>
  <w15:docId w15:val="{98AC0AF1-DAEA-4401-8D76-8596B8A51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84EFD"/>
    <w:pPr>
      <w:ind w:left="1134" w:firstLine="709"/>
      <w:jc w:val="both"/>
    </w:pPr>
    <w:rPr>
      <w:rFonts w:eastAsia="Times New Roman"/>
      <w:color w:val="000000"/>
      <w:sz w:val="24"/>
      <w:szCs w:val="24"/>
      <w:u w:color="000000"/>
    </w:rPr>
  </w:style>
  <w:style w:type="paragraph" w:styleId="1a">
    <w:name w:val="heading 1"/>
    <w:next w:val="A0"/>
    <w:link w:val="1b"/>
    <w:pPr>
      <w:keepNext/>
      <w:spacing w:before="240" w:after="120"/>
      <w:ind w:left="1276" w:firstLine="284"/>
      <w:outlineLvl w:val="0"/>
    </w:pPr>
    <w:rPr>
      <w:rFonts w:cs="Arial Unicode MS"/>
      <w:b/>
      <w:bCs/>
      <w:color w:val="000000"/>
      <w:sz w:val="36"/>
      <w:szCs w:val="36"/>
      <w:u w:color="000000"/>
    </w:rPr>
  </w:style>
  <w:style w:type="paragraph" w:styleId="2a">
    <w:name w:val="heading 2"/>
    <w:next w:val="A0"/>
    <w:link w:val="2b"/>
    <w:pPr>
      <w:keepNext/>
      <w:spacing w:before="240" w:after="120"/>
      <w:ind w:left="1134" w:firstLine="709"/>
      <w:outlineLvl w:val="1"/>
    </w:pPr>
    <w:rPr>
      <w:rFonts w:ascii="Tahoma" w:hAnsi="Tahoma" w:cs="Arial Unicode MS"/>
      <w:b/>
      <w:bCs/>
      <w:color w:val="000000"/>
      <w:sz w:val="40"/>
      <w:szCs w:val="40"/>
      <w:u w:color="000000"/>
    </w:rPr>
  </w:style>
  <w:style w:type="paragraph" w:styleId="32">
    <w:name w:val="heading 3"/>
    <w:next w:val="A0"/>
    <w:link w:val="33"/>
    <w:pPr>
      <w:keepNext/>
      <w:spacing w:before="240" w:after="120"/>
      <w:ind w:left="1134" w:firstLine="709"/>
      <w:outlineLvl w:val="2"/>
    </w:pPr>
    <w:rPr>
      <w:rFonts w:ascii="Tahoma" w:eastAsia="Tahoma" w:hAnsi="Tahoma" w:cs="Tahoma"/>
      <w:b/>
      <w:bCs/>
      <w:color w:val="000000"/>
      <w:sz w:val="36"/>
      <w:szCs w:val="36"/>
      <w:u w:color="000000"/>
    </w:rPr>
  </w:style>
  <w:style w:type="paragraph" w:styleId="40">
    <w:name w:val="heading 4"/>
    <w:next w:val="A0"/>
    <w:link w:val="41"/>
    <w:pPr>
      <w:keepNext/>
      <w:spacing w:before="240" w:after="120"/>
      <w:ind w:left="1134" w:firstLine="709"/>
      <w:outlineLvl w:val="3"/>
    </w:pPr>
    <w:rPr>
      <w:rFonts w:ascii="Tahoma" w:eastAsia="Tahoma" w:hAnsi="Tahoma" w:cs="Tahoma"/>
      <w:b/>
      <w:bCs/>
      <w:color w:val="000000"/>
      <w:sz w:val="32"/>
      <w:szCs w:val="32"/>
      <w:u w:color="000000"/>
    </w:rPr>
  </w:style>
  <w:style w:type="paragraph" w:styleId="50">
    <w:name w:val="heading 5"/>
    <w:basedOn w:val="a"/>
    <w:next w:val="a"/>
    <w:link w:val="51"/>
    <w:uiPriority w:val="9"/>
    <w:unhideWhenUsed/>
    <w:qFormat/>
    <w:rsid w:val="003C105D"/>
    <w:pPr>
      <w:keepNext/>
      <w:keepLines/>
      <w:spacing w:before="40"/>
      <w:outlineLvl w:val="4"/>
    </w:pPr>
    <w:rPr>
      <w:rFonts w:asciiTheme="majorHAnsi" w:eastAsiaTheme="majorEastAsia" w:hAnsiTheme="majorHAnsi" w:cstheme="majorBidi"/>
      <w:color w:val="365F91" w:themeColor="accent1" w:themeShade="BF"/>
    </w:rPr>
  </w:style>
  <w:style w:type="paragraph" w:styleId="61">
    <w:name w:val="heading 6"/>
    <w:basedOn w:val="a"/>
    <w:next w:val="a"/>
    <w:link w:val="62"/>
    <w:uiPriority w:val="9"/>
    <w:unhideWhenUsed/>
    <w:qFormat/>
    <w:rsid w:val="003C105D"/>
    <w:pPr>
      <w:pBdr>
        <w:top w:val="none" w:sz="0" w:space="0" w:color="auto"/>
        <w:left w:val="none" w:sz="0" w:space="0" w:color="auto"/>
        <w:bottom w:val="none" w:sz="0" w:space="0" w:color="auto"/>
        <w:right w:val="none" w:sz="0" w:space="0" w:color="auto"/>
        <w:between w:val="none" w:sz="0" w:space="0" w:color="auto"/>
        <w:bar w:val="none" w:sz="0" w:color="auto"/>
      </w:pBdr>
      <w:spacing w:before="240" w:after="60"/>
      <w:ind w:left="0" w:firstLine="708"/>
      <w:jc w:val="left"/>
      <w:outlineLvl w:val="5"/>
    </w:pPr>
    <w:rPr>
      <w:rFonts w:ascii="Calibri" w:hAnsi="Calibri"/>
      <w:b/>
      <w:bCs/>
      <w:color w:val="auto"/>
      <w:sz w:val="22"/>
      <w:szCs w:val="22"/>
      <w:bdr w:val="none" w:sz="0" w:space="0" w:color="auto"/>
      <w:lang w:eastAsia="en-US"/>
    </w:rPr>
  </w:style>
  <w:style w:type="paragraph" w:styleId="70">
    <w:name w:val="heading 7"/>
    <w:basedOn w:val="a"/>
    <w:next w:val="a"/>
    <w:link w:val="71"/>
    <w:uiPriority w:val="9"/>
    <w:unhideWhenUsed/>
    <w:qFormat/>
    <w:rsid w:val="003C105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20" w:after="200"/>
      <w:outlineLvl w:val="6"/>
    </w:pPr>
    <w:rPr>
      <w:rFonts w:ascii="Arial" w:eastAsia="Arial" w:hAnsi="Arial" w:cs="Arial"/>
      <w:b/>
      <w:bCs/>
      <w:i/>
      <w:iCs/>
      <w:sz w:val="22"/>
      <w:szCs w:val="22"/>
      <w:bdr w:val="none" w:sz="0" w:space="0" w:color="auto"/>
    </w:rPr>
  </w:style>
  <w:style w:type="paragraph" w:styleId="80">
    <w:name w:val="heading 8"/>
    <w:basedOn w:val="a"/>
    <w:next w:val="a"/>
    <w:link w:val="81"/>
    <w:uiPriority w:val="9"/>
    <w:unhideWhenUsed/>
    <w:qFormat/>
    <w:rsid w:val="003C105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20" w:after="200"/>
      <w:outlineLvl w:val="7"/>
    </w:pPr>
    <w:rPr>
      <w:rFonts w:ascii="Arial" w:eastAsia="Arial" w:hAnsi="Arial" w:cs="Arial"/>
      <w:i/>
      <w:iCs/>
      <w:sz w:val="22"/>
      <w:szCs w:val="22"/>
      <w:bdr w:val="none" w:sz="0" w:space="0" w:color="auto"/>
    </w:rPr>
  </w:style>
  <w:style w:type="paragraph" w:styleId="90">
    <w:name w:val="heading 9"/>
    <w:basedOn w:val="a"/>
    <w:next w:val="a"/>
    <w:link w:val="91"/>
    <w:uiPriority w:val="9"/>
    <w:unhideWhenUsed/>
    <w:qFormat/>
    <w:rsid w:val="003C105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20" w:after="200"/>
      <w:outlineLvl w:val="8"/>
    </w:pPr>
    <w:rPr>
      <w:rFonts w:ascii="Arial" w:eastAsia="Arial" w:hAnsi="Arial" w:cs="Arial"/>
      <w:i/>
      <w:iCs/>
      <w:sz w:val="21"/>
      <w:szCs w:val="21"/>
      <w:bdr w:val="none" w:sz="0" w:space="0" w:color="auto"/>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rPr>
      <w:outline w:val="0"/>
      <w:color w:val="0000FF"/>
      <w:u w:val="single" w:color="0000FF"/>
    </w:rPr>
  </w:style>
  <w:style w:type="table" w:customStyle="1" w:styleId="TableNormal">
    <w:name w:val="Table Normal"/>
    <w:tblPr>
      <w:tblInd w:w="0" w:type="dxa"/>
      <w:tblCellMar>
        <w:top w:w="0" w:type="dxa"/>
        <w:left w:w="0" w:type="dxa"/>
        <w:bottom w:w="0" w:type="dxa"/>
        <w:right w:w="0" w:type="dxa"/>
      </w:tblCellMar>
    </w:tblPr>
  </w:style>
  <w:style w:type="paragraph" w:customStyle="1" w:styleId="a5">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6">
    <w:name w:val="header"/>
    <w:link w:val="a7"/>
    <w:pPr>
      <w:keepLines/>
      <w:pBdr>
        <w:bottom w:val="single" w:sz="6" w:space="0" w:color="000000"/>
      </w:pBdr>
      <w:tabs>
        <w:tab w:val="center" w:pos="4320"/>
        <w:tab w:val="right" w:pos="8640"/>
      </w:tabs>
    </w:pPr>
    <w:rPr>
      <w:rFonts w:cs="Arial Unicode MS"/>
      <w:color w:val="000000"/>
      <w:u w:color="000000"/>
    </w:rPr>
  </w:style>
  <w:style w:type="paragraph" w:styleId="a8">
    <w:name w:val="footer"/>
    <w:link w:val="a9"/>
    <w:pPr>
      <w:keepLines/>
      <w:pBdr>
        <w:top w:val="single" w:sz="6" w:space="0" w:color="000000"/>
      </w:pBdr>
      <w:tabs>
        <w:tab w:val="left" w:pos="3402"/>
      </w:tabs>
      <w:jc w:val="right"/>
    </w:pPr>
    <w:rPr>
      <w:rFonts w:cs="Arial Unicode MS"/>
      <w:color w:val="000000"/>
      <w:u w:color="000000"/>
    </w:rPr>
  </w:style>
  <w:style w:type="character" w:customStyle="1" w:styleId="toc4">
    <w:name w:val="toc4"/>
  </w:style>
  <w:style w:type="paragraph" w:customStyle="1" w:styleId="A0">
    <w:name w:val="Основной текст A"/>
    <w:pPr>
      <w:spacing w:after="80"/>
      <w:ind w:left="1134"/>
      <w:jc w:val="both"/>
    </w:pPr>
    <w:rPr>
      <w:rFonts w:cs="Arial Unicode MS"/>
      <w:color w:val="000000"/>
      <w:u w:color="000000"/>
    </w:rPr>
  </w:style>
  <w:style w:type="numbering" w:customStyle="1" w:styleId="1">
    <w:name w:val="Импортированный стиль 1"/>
    <w:pPr>
      <w:numPr>
        <w:numId w:val="1"/>
      </w:numPr>
    </w:pPr>
  </w:style>
  <w:style w:type="character" w:customStyle="1" w:styleId="aa">
    <w:name w:val="Нет"/>
  </w:style>
  <w:style w:type="character" w:customStyle="1" w:styleId="Hyperlink0">
    <w:name w:val="Hyperlink.0"/>
    <w:basedOn w:val="aa"/>
    <w:rPr>
      <w:outline w:val="0"/>
      <w:color w:val="0000FF"/>
      <w:sz w:val="24"/>
      <w:szCs w:val="24"/>
      <w:u w:val="single" w:color="0000FF"/>
      <w:lang w:val="ru-RU"/>
    </w:rPr>
  </w:style>
  <w:style w:type="paragraph" w:customStyle="1" w:styleId="bodyfirst">
    <w:name w:val="body first"/>
    <w:link w:val="bodyfirst0"/>
    <w:pPr>
      <w:spacing w:before="100" w:after="100"/>
    </w:pPr>
    <w:rPr>
      <w:rFonts w:cs="Arial Unicode MS"/>
      <w:color w:val="000000"/>
      <w:sz w:val="24"/>
      <w:szCs w:val="24"/>
      <w:u w:color="000000"/>
    </w:rPr>
  </w:style>
  <w:style w:type="numbering" w:customStyle="1" w:styleId="21">
    <w:name w:val="Импортированный стиль 2"/>
    <w:pPr>
      <w:numPr>
        <w:numId w:val="3"/>
      </w:numPr>
    </w:pPr>
  </w:style>
  <w:style w:type="character" w:customStyle="1" w:styleId="Hyperlink1">
    <w:name w:val="Hyperlink.1"/>
    <w:basedOn w:val="aa"/>
    <w:rPr>
      <w:outline w:val="0"/>
      <w:color w:val="000000"/>
      <w:sz w:val="24"/>
      <w:szCs w:val="24"/>
      <w:u w:val="single" w:color="000000"/>
      <w:lang w:val="ru-RU"/>
    </w:rPr>
  </w:style>
  <w:style w:type="character" w:styleId="ab">
    <w:name w:val="Strong"/>
    <w:qFormat/>
    <w:rPr>
      <w:rFonts w:ascii="Times New Roman" w:eastAsia="Times New Roman" w:hAnsi="Times New Roman" w:cs="Times New Roman"/>
      <w:b/>
      <w:bCs/>
    </w:rPr>
  </w:style>
  <w:style w:type="numbering" w:customStyle="1" w:styleId="3">
    <w:name w:val="Импортированный стиль 3"/>
    <w:pPr>
      <w:numPr>
        <w:numId w:val="4"/>
      </w:numPr>
    </w:pPr>
  </w:style>
  <w:style w:type="numbering" w:customStyle="1" w:styleId="4">
    <w:name w:val="Импортированный стиль 4"/>
    <w:pPr>
      <w:numPr>
        <w:numId w:val="5"/>
      </w:numPr>
    </w:pPr>
  </w:style>
  <w:style w:type="paragraph" w:customStyle="1" w:styleId="ac">
    <w:name w:val="По умолчанию"/>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5">
    <w:name w:val="Импортированный стиль 5"/>
    <w:pPr>
      <w:numPr>
        <w:numId w:val="6"/>
      </w:numPr>
    </w:pPr>
  </w:style>
  <w:style w:type="numbering" w:customStyle="1" w:styleId="6">
    <w:name w:val="Импортированный стиль 6"/>
    <w:pPr>
      <w:numPr>
        <w:numId w:val="7"/>
      </w:numPr>
    </w:pPr>
  </w:style>
  <w:style w:type="numbering" w:customStyle="1" w:styleId="7">
    <w:name w:val="Импортированный стиль 7"/>
    <w:pPr>
      <w:numPr>
        <w:numId w:val="8"/>
      </w:numPr>
    </w:pPr>
  </w:style>
  <w:style w:type="numbering" w:customStyle="1" w:styleId="8">
    <w:name w:val="Импортированный стиль 8"/>
    <w:pPr>
      <w:numPr>
        <w:numId w:val="10"/>
      </w:numPr>
    </w:pPr>
  </w:style>
  <w:style w:type="character" w:customStyle="1" w:styleId="Hyperlink2">
    <w:name w:val="Hyperlink.2"/>
    <w:basedOn w:val="aa"/>
    <w:rPr>
      <w:outline w:val="0"/>
      <w:color w:val="0000FF"/>
      <w:sz w:val="24"/>
      <w:szCs w:val="24"/>
      <w:u w:val="single" w:color="0000FF"/>
    </w:rPr>
  </w:style>
  <w:style w:type="character" w:customStyle="1" w:styleId="Hyperlink3">
    <w:name w:val="Hyperlink.3"/>
    <w:basedOn w:val="aa"/>
    <w:rPr>
      <w:rFonts w:ascii="Times New Roman" w:eastAsia="Times New Roman" w:hAnsi="Times New Roman" w:cs="Times New Roman"/>
      <w:i/>
      <w:iCs/>
      <w:outline w:val="0"/>
      <w:color w:val="0000FF"/>
      <w:sz w:val="24"/>
      <w:szCs w:val="24"/>
      <w:u w:val="single" w:color="0000FF"/>
    </w:rPr>
  </w:style>
  <w:style w:type="numbering" w:customStyle="1" w:styleId="9">
    <w:name w:val="Импортированный стиль 9"/>
    <w:pPr>
      <w:numPr>
        <w:numId w:val="11"/>
      </w:numPr>
    </w:pPr>
  </w:style>
  <w:style w:type="numbering" w:customStyle="1" w:styleId="10">
    <w:name w:val="Импортированный стиль 10"/>
    <w:pPr>
      <w:numPr>
        <w:numId w:val="12"/>
      </w:numPr>
    </w:pPr>
  </w:style>
  <w:style w:type="character" w:customStyle="1" w:styleId="Hyperlink4">
    <w:name w:val="Hyperlink.4"/>
    <w:basedOn w:val="aa"/>
    <w:rPr>
      <w:outline w:val="0"/>
      <w:color w:val="000000"/>
      <w:u w:val="single" w:color="000000"/>
      <w:lang w:val="ru-RU"/>
    </w:rPr>
  </w:style>
  <w:style w:type="numbering" w:customStyle="1" w:styleId="11">
    <w:name w:val="Импортированный стиль 11"/>
    <w:pPr>
      <w:numPr>
        <w:numId w:val="13"/>
      </w:numPr>
    </w:pPr>
  </w:style>
  <w:style w:type="paragraph" w:customStyle="1" w:styleId="Tabletext12">
    <w:name w:val="Стиль Table_text + 12 пт По ширине"/>
    <w:pPr>
      <w:jc w:val="both"/>
    </w:pPr>
    <w:rPr>
      <w:rFonts w:cs="Arial Unicode MS"/>
      <w:color w:val="000000"/>
      <w:sz w:val="24"/>
      <w:szCs w:val="24"/>
      <w:u w:color="000000"/>
    </w:rPr>
  </w:style>
  <w:style w:type="numbering" w:customStyle="1" w:styleId="12">
    <w:name w:val="Импортированный стиль 12"/>
    <w:pPr>
      <w:numPr>
        <w:numId w:val="14"/>
      </w:numPr>
    </w:pPr>
  </w:style>
  <w:style w:type="numbering" w:customStyle="1" w:styleId="13">
    <w:name w:val="Импортированный стиль 13"/>
    <w:pPr>
      <w:numPr>
        <w:numId w:val="15"/>
      </w:numPr>
    </w:pPr>
  </w:style>
  <w:style w:type="numbering" w:customStyle="1" w:styleId="14">
    <w:name w:val="Импортированный стиль 14"/>
    <w:pPr>
      <w:numPr>
        <w:numId w:val="16"/>
      </w:numPr>
    </w:pPr>
  </w:style>
  <w:style w:type="numbering" w:customStyle="1" w:styleId="15">
    <w:name w:val="Импортированный стиль 15"/>
    <w:pPr>
      <w:numPr>
        <w:numId w:val="17"/>
      </w:numPr>
    </w:pPr>
  </w:style>
  <w:style w:type="numbering" w:customStyle="1" w:styleId="16">
    <w:name w:val="Импортированный стиль 16"/>
    <w:pPr>
      <w:numPr>
        <w:numId w:val="18"/>
      </w:numPr>
    </w:pPr>
  </w:style>
  <w:style w:type="paragraph" w:styleId="ad">
    <w:name w:val="List Paragraph"/>
    <w:uiPriority w:val="34"/>
    <w:qFormat/>
    <w:pPr>
      <w:ind w:left="720" w:firstLine="709"/>
      <w:jc w:val="both"/>
    </w:pPr>
    <w:rPr>
      <w:rFonts w:cs="Arial Unicode MS"/>
      <w:color w:val="000000"/>
      <w:sz w:val="24"/>
      <w:szCs w:val="24"/>
      <w:u w:color="000000"/>
    </w:rPr>
  </w:style>
  <w:style w:type="numbering" w:customStyle="1" w:styleId="17">
    <w:name w:val="Импортированный стиль 17"/>
    <w:pPr>
      <w:numPr>
        <w:numId w:val="19"/>
      </w:numPr>
    </w:pPr>
  </w:style>
  <w:style w:type="character" w:customStyle="1" w:styleId="Hyperlink5">
    <w:name w:val="Hyperlink.5"/>
    <w:basedOn w:val="aa"/>
    <w:rPr>
      <w:rFonts w:ascii="Times New Roman" w:eastAsia="Times New Roman" w:hAnsi="Times New Roman" w:cs="Times New Roman"/>
      <w:i/>
      <w:iCs/>
    </w:rPr>
  </w:style>
  <w:style w:type="numbering" w:customStyle="1" w:styleId="18">
    <w:name w:val="Импортированный стиль 18"/>
    <w:pPr>
      <w:numPr>
        <w:numId w:val="20"/>
      </w:numPr>
    </w:pPr>
  </w:style>
  <w:style w:type="paragraph" w:styleId="ae">
    <w:name w:val="Normal (Web)"/>
    <w:link w:val="af"/>
    <w:uiPriority w:val="99"/>
    <w:pPr>
      <w:spacing w:before="100" w:after="100"/>
    </w:pPr>
    <w:rPr>
      <w:rFonts w:cs="Arial Unicode MS"/>
      <w:color w:val="000000"/>
      <w:sz w:val="24"/>
      <w:szCs w:val="24"/>
      <w:u w:color="000000"/>
    </w:rPr>
  </w:style>
  <w:style w:type="paragraph" w:styleId="af0">
    <w:name w:val="caption"/>
    <w:aliases w:val="Название объекта РО рис.,##,Название таблицы,РО Название объекта,Название объекта Рисунок"/>
    <w:next w:val="a"/>
    <w:link w:val="af1"/>
    <w:qFormat/>
    <w:pPr>
      <w:spacing w:before="120" w:after="120"/>
    </w:pPr>
    <w:rPr>
      <w:rFonts w:cs="Arial Unicode MS"/>
      <w:b/>
      <w:bCs/>
      <w:color w:val="000000"/>
      <w:u w:color="000000"/>
      <w:lang w:val="en-US"/>
    </w:rPr>
  </w:style>
  <w:style w:type="numbering" w:customStyle="1" w:styleId="19">
    <w:name w:val="Импортированный стиль 19"/>
    <w:pPr>
      <w:numPr>
        <w:numId w:val="21"/>
      </w:numPr>
    </w:pPr>
  </w:style>
  <w:style w:type="numbering" w:customStyle="1" w:styleId="20">
    <w:name w:val="Импортированный стиль 20"/>
    <w:pPr>
      <w:numPr>
        <w:numId w:val="22"/>
      </w:numPr>
    </w:pPr>
  </w:style>
  <w:style w:type="numbering" w:customStyle="1" w:styleId="210">
    <w:name w:val="Импортированный стиль 21"/>
    <w:pPr>
      <w:numPr>
        <w:numId w:val="23"/>
      </w:numPr>
    </w:pPr>
  </w:style>
  <w:style w:type="numbering" w:customStyle="1" w:styleId="22">
    <w:name w:val="Импортированный стиль 22"/>
    <w:pPr>
      <w:numPr>
        <w:numId w:val="24"/>
      </w:numPr>
    </w:pPr>
  </w:style>
  <w:style w:type="numbering" w:customStyle="1" w:styleId="23">
    <w:name w:val="Импортированный стиль 23"/>
    <w:pPr>
      <w:numPr>
        <w:numId w:val="25"/>
      </w:numPr>
    </w:pPr>
  </w:style>
  <w:style w:type="numbering" w:customStyle="1" w:styleId="24">
    <w:name w:val="Импортированный стиль 24"/>
    <w:pPr>
      <w:numPr>
        <w:numId w:val="26"/>
      </w:numPr>
    </w:pPr>
  </w:style>
  <w:style w:type="numbering" w:customStyle="1" w:styleId="25">
    <w:name w:val="Импортированный стиль 25"/>
    <w:pPr>
      <w:numPr>
        <w:numId w:val="27"/>
      </w:numPr>
    </w:pPr>
  </w:style>
  <w:style w:type="numbering" w:customStyle="1" w:styleId="26">
    <w:name w:val="Импортированный стиль 26"/>
    <w:pPr>
      <w:numPr>
        <w:numId w:val="28"/>
      </w:numPr>
    </w:pPr>
  </w:style>
  <w:style w:type="numbering" w:customStyle="1" w:styleId="27">
    <w:name w:val="Импортированный стиль 27"/>
    <w:pPr>
      <w:numPr>
        <w:numId w:val="29"/>
      </w:numPr>
    </w:pPr>
  </w:style>
  <w:style w:type="numbering" w:customStyle="1" w:styleId="28">
    <w:name w:val="Импортированный стиль 28"/>
    <w:pPr>
      <w:numPr>
        <w:numId w:val="30"/>
      </w:numPr>
    </w:pPr>
  </w:style>
  <w:style w:type="numbering" w:customStyle="1" w:styleId="29">
    <w:name w:val="Импортированный стиль 29"/>
    <w:pPr>
      <w:numPr>
        <w:numId w:val="31"/>
      </w:numPr>
    </w:pPr>
  </w:style>
  <w:style w:type="paragraph" w:customStyle="1" w:styleId="body">
    <w:name w:val="body"/>
    <w:pPr>
      <w:spacing w:before="100" w:after="100"/>
    </w:pPr>
    <w:rPr>
      <w:rFonts w:cs="Arial Unicode MS"/>
      <w:color w:val="000000"/>
      <w:sz w:val="24"/>
      <w:szCs w:val="24"/>
      <w:u w:color="000000"/>
    </w:rPr>
  </w:style>
  <w:style w:type="numbering" w:customStyle="1" w:styleId="30">
    <w:name w:val="Импортированный стиль 30"/>
    <w:pPr>
      <w:numPr>
        <w:numId w:val="32"/>
      </w:numPr>
    </w:pPr>
  </w:style>
  <w:style w:type="numbering" w:customStyle="1" w:styleId="31">
    <w:name w:val="Импортированный стиль 31"/>
    <w:pPr>
      <w:numPr>
        <w:numId w:val="33"/>
      </w:numPr>
    </w:pPr>
  </w:style>
  <w:style w:type="paragraph" w:styleId="af2">
    <w:name w:val="annotation text"/>
    <w:basedOn w:val="a"/>
    <w:link w:val="af3"/>
    <w:uiPriority w:val="99"/>
    <w:semiHidden/>
    <w:unhideWhenUsed/>
    <w:rPr>
      <w:sz w:val="20"/>
      <w:szCs w:val="20"/>
    </w:rPr>
  </w:style>
  <w:style w:type="character" w:customStyle="1" w:styleId="af3">
    <w:name w:val="Текст примечания Знак"/>
    <w:basedOn w:val="a1"/>
    <w:link w:val="af2"/>
    <w:uiPriority w:val="99"/>
    <w:semiHidden/>
    <w:rPr>
      <w:rFonts w:eastAsia="Times New Roman"/>
      <w:color w:val="000000"/>
      <w:u w:color="000000"/>
    </w:rPr>
  </w:style>
  <w:style w:type="character" w:styleId="af4">
    <w:name w:val="annotation reference"/>
    <w:basedOn w:val="a1"/>
    <w:uiPriority w:val="99"/>
    <w:semiHidden/>
    <w:unhideWhenUsed/>
    <w:rPr>
      <w:sz w:val="16"/>
      <w:szCs w:val="16"/>
    </w:rPr>
  </w:style>
  <w:style w:type="paragraph" w:styleId="af5">
    <w:name w:val="Balloon Text"/>
    <w:basedOn w:val="a"/>
    <w:link w:val="af6"/>
    <w:uiPriority w:val="99"/>
    <w:semiHidden/>
    <w:unhideWhenUsed/>
    <w:rsid w:val="00CC6018"/>
    <w:rPr>
      <w:rFonts w:ascii="Segoe UI" w:hAnsi="Segoe UI" w:cs="Segoe UI"/>
      <w:sz w:val="18"/>
      <w:szCs w:val="18"/>
    </w:rPr>
  </w:style>
  <w:style w:type="character" w:customStyle="1" w:styleId="af6">
    <w:name w:val="Текст выноски Знак"/>
    <w:basedOn w:val="a1"/>
    <w:link w:val="af5"/>
    <w:uiPriority w:val="99"/>
    <w:semiHidden/>
    <w:rsid w:val="00CC6018"/>
    <w:rPr>
      <w:rFonts w:ascii="Segoe UI" w:eastAsia="Times New Roman" w:hAnsi="Segoe UI" w:cs="Segoe UI"/>
      <w:color w:val="000000"/>
      <w:sz w:val="18"/>
      <w:szCs w:val="18"/>
      <w:u w:color="000000"/>
    </w:rPr>
  </w:style>
  <w:style w:type="paragraph" w:styleId="af7">
    <w:name w:val="Revision"/>
    <w:hidden/>
    <w:uiPriority w:val="99"/>
    <w:semiHidden/>
    <w:rsid w:val="00FF4F7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olor w:val="000000"/>
      <w:sz w:val="24"/>
      <w:szCs w:val="24"/>
      <w:u w:color="000000"/>
    </w:rPr>
  </w:style>
  <w:style w:type="paragraph" w:styleId="af8">
    <w:name w:val="annotation subject"/>
    <w:basedOn w:val="af2"/>
    <w:next w:val="af2"/>
    <w:link w:val="af9"/>
    <w:uiPriority w:val="99"/>
    <w:semiHidden/>
    <w:unhideWhenUsed/>
    <w:rsid w:val="00FF4F7B"/>
    <w:rPr>
      <w:b/>
      <w:bCs/>
    </w:rPr>
  </w:style>
  <w:style w:type="character" w:customStyle="1" w:styleId="af9">
    <w:name w:val="Тема примечания Знак"/>
    <w:basedOn w:val="af3"/>
    <w:link w:val="af8"/>
    <w:uiPriority w:val="99"/>
    <w:semiHidden/>
    <w:rsid w:val="00FF4F7B"/>
    <w:rPr>
      <w:rFonts w:eastAsia="Times New Roman"/>
      <w:b/>
      <w:bCs/>
      <w:color w:val="000000"/>
      <w:u w:color="000000"/>
    </w:rPr>
  </w:style>
  <w:style w:type="character" w:customStyle="1" w:styleId="UnresolvedMention">
    <w:name w:val="Unresolved Mention"/>
    <w:basedOn w:val="a1"/>
    <w:uiPriority w:val="99"/>
    <w:semiHidden/>
    <w:unhideWhenUsed/>
    <w:rsid w:val="008057A9"/>
    <w:rPr>
      <w:color w:val="605E5C"/>
      <w:shd w:val="clear" w:color="auto" w:fill="E1DFDD"/>
    </w:rPr>
  </w:style>
  <w:style w:type="character" w:styleId="afa">
    <w:name w:val="FollowedHyperlink"/>
    <w:basedOn w:val="a1"/>
    <w:uiPriority w:val="99"/>
    <w:semiHidden/>
    <w:unhideWhenUsed/>
    <w:rsid w:val="00522F44"/>
    <w:rPr>
      <w:color w:val="FF00FF" w:themeColor="followedHyperlink"/>
      <w:u w:val="single"/>
    </w:rPr>
  </w:style>
  <w:style w:type="paragraph" w:styleId="afb">
    <w:name w:val="Title"/>
    <w:basedOn w:val="a"/>
    <w:next w:val="a"/>
    <w:link w:val="afc"/>
    <w:uiPriority w:val="10"/>
    <w:qFormat/>
    <w:rsid w:val="001335DF"/>
    <w:pPr>
      <w:contextualSpacing/>
    </w:pPr>
    <w:rPr>
      <w:rFonts w:asciiTheme="majorHAnsi" w:eastAsiaTheme="majorEastAsia" w:hAnsiTheme="majorHAnsi" w:cstheme="majorBidi"/>
      <w:color w:val="auto"/>
      <w:spacing w:val="-10"/>
      <w:kern w:val="28"/>
      <w:sz w:val="56"/>
      <w:szCs w:val="56"/>
    </w:rPr>
  </w:style>
  <w:style w:type="character" w:customStyle="1" w:styleId="afc">
    <w:name w:val="Заголовок Знак"/>
    <w:basedOn w:val="a1"/>
    <w:link w:val="afb"/>
    <w:uiPriority w:val="10"/>
    <w:rsid w:val="001335DF"/>
    <w:rPr>
      <w:rFonts w:asciiTheme="majorHAnsi" w:eastAsiaTheme="majorEastAsia" w:hAnsiTheme="majorHAnsi" w:cstheme="majorBidi"/>
      <w:spacing w:val="-10"/>
      <w:kern w:val="28"/>
      <w:sz w:val="56"/>
      <w:szCs w:val="56"/>
      <w:u w:color="000000"/>
    </w:rPr>
  </w:style>
  <w:style w:type="paragraph" w:customStyle="1" w:styleId="1c">
    <w:name w:val="Стиль1"/>
    <w:basedOn w:val="bodyfirst"/>
    <w:link w:val="1d"/>
    <w:qFormat/>
    <w:rsid w:val="00F23093"/>
    <w:pPr>
      <w:spacing w:before="120" w:after="0"/>
      <w:ind w:left="567"/>
      <w:jc w:val="center"/>
    </w:pPr>
    <w:rPr>
      <w:b/>
      <w:bCs/>
      <w:sz w:val="20"/>
      <w:szCs w:val="20"/>
    </w:rPr>
  </w:style>
  <w:style w:type="paragraph" w:customStyle="1" w:styleId="2c">
    <w:name w:val="Стиль2"/>
    <w:basedOn w:val="1c"/>
    <w:link w:val="2d"/>
    <w:qFormat/>
    <w:rsid w:val="00F23093"/>
  </w:style>
  <w:style w:type="character" w:customStyle="1" w:styleId="bodyfirst0">
    <w:name w:val="body first Знак"/>
    <w:basedOn w:val="a1"/>
    <w:link w:val="bodyfirst"/>
    <w:rsid w:val="00F23093"/>
    <w:rPr>
      <w:rFonts w:cs="Arial Unicode MS"/>
      <w:color w:val="000000"/>
      <w:sz w:val="24"/>
      <w:szCs w:val="24"/>
      <w:u w:color="000000"/>
    </w:rPr>
  </w:style>
  <w:style w:type="character" w:customStyle="1" w:styleId="1d">
    <w:name w:val="Стиль1 Знак"/>
    <w:basedOn w:val="bodyfirst0"/>
    <w:link w:val="1c"/>
    <w:rsid w:val="00F23093"/>
    <w:rPr>
      <w:rFonts w:cs="Arial Unicode MS"/>
      <w:b/>
      <w:bCs/>
      <w:color w:val="000000"/>
      <w:sz w:val="24"/>
      <w:szCs w:val="24"/>
      <w:u w:color="000000"/>
    </w:rPr>
  </w:style>
  <w:style w:type="paragraph" w:styleId="afd">
    <w:name w:val="No Spacing"/>
    <w:uiPriority w:val="1"/>
    <w:qFormat/>
    <w:rsid w:val="00CB0844"/>
    <w:pPr>
      <w:ind w:left="1134" w:firstLine="709"/>
      <w:jc w:val="both"/>
    </w:pPr>
    <w:rPr>
      <w:rFonts w:eastAsia="Times New Roman"/>
      <w:color w:val="000000"/>
      <w:sz w:val="24"/>
      <w:szCs w:val="24"/>
      <w:u w:color="000000"/>
    </w:rPr>
  </w:style>
  <w:style w:type="character" w:customStyle="1" w:styleId="2d">
    <w:name w:val="Стиль2 Знак"/>
    <w:basedOn w:val="1d"/>
    <w:link w:val="2c"/>
    <w:rsid w:val="00F23093"/>
    <w:rPr>
      <w:rFonts w:cs="Arial Unicode MS"/>
      <w:b/>
      <w:bCs/>
      <w:color w:val="000000"/>
      <w:sz w:val="24"/>
      <w:szCs w:val="24"/>
      <w:u w:color="000000"/>
    </w:rPr>
  </w:style>
  <w:style w:type="table" w:styleId="afe">
    <w:name w:val="Table Grid"/>
    <w:basedOn w:val="a2"/>
    <w:uiPriority w:val="59"/>
    <w:rsid w:val="00071CB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Текст документа"/>
    <w:basedOn w:val="a"/>
    <w:link w:val="aff0"/>
    <w:rsid w:val="00F67703"/>
    <w:pPr>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0" w:firstLine="0"/>
    </w:pPr>
    <w:rPr>
      <w:color w:val="auto"/>
      <w:sz w:val="22"/>
      <w:szCs w:val="20"/>
      <w:bdr w:val="none" w:sz="0" w:space="0" w:color="auto"/>
    </w:rPr>
  </w:style>
  <w:style w:type="character" w:customStyle="1" w:styleId="aff0">
    <w:name w:val="Текст документа Знак"/>
    <w:link w:val="aff"/>
    <w:rsid w:val="00F67703"/>
    <w:rPr>
      <w:rFonts w:eastAsia="Times New Roman"/>
      <w:sz w:val="22"/>
      <w:bdr w:val="none" w:sz="0" w:space="0" w:color="auto"/>
    </w:rPr>
  </w:style>
  <w:style w:type="paragraph" w:customStyle="1" w:styleId="aff1">
    <w:name w:val="Текст таблицы"/>
    <w:basedOn w:val="a"/>
    <w:link w:val="aff2"/>
    <w:rsid w:val="00F67703"/>
    <w:pPr>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0" w:firstLine="0"/>
    </w:pPr>
    <w:rPr>
      <w:color w:val="auto"/>
      <w:sz w:val="20"/>
      <w:szCs w:val="20"/>
      <w:bdr w:val="none" w:sz="0" w:space="0" w:color="auto"/>
    </w:rPr>
  </w:style>
  <w:style w:type="character" w:customStyle="1" w:styleId="aff2">
    <w:name w:val="Текст таблицы Знак"/>
    <w:link w:val="aff1"/>
    <w:rsid w:val="00F67703"/>
    <w:rPr>
      <w:rFonts w:eastAsia="Times New Roman"/>
      <w:bdr w:val="none" w:sz="0" w:space="0" w:color="auto"/>
    </w:rPr>
  </w:style>
  <w:style w:type="paragraph" w:customStyle="1" w:styleId="aff3">
    <w:name w:val="Заголовок Таблицы"/>
    <w:basedOn w:val="a"/>
    <w:link w:val="aff4"/>
    <w:rsid w:val="00F67703"/>
    <w:pPr>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108" w:right="-108" w:firstLine="0"/>
      <w:jc w:val="center"/>
    </w:pPr>
    <w:rPr>
      <w:b/>
      <w:color w:val="auto"/>
      <w:sz w:val="20"/>
      <w:szCs w:val="20"/>
      <w:bdr w:val="none" w:sz="0" w:space="0" w:color="auto"/>
    </w:rPr>
  </w:style>
  <w:style w:type="character" w:customStyle="1" w:styleId="aff4">
    <w:name w:val="Заголовок Таблицы Знак"/>
    <w:link w:val="aff3"/>
    <w:rsid w:val="00F67703"/>
    <w:rPr>
      <w:rFonts w:eastAsia="Times New Roman"/>
      <w:b/>
      <w:bdr w:val="none" w:sz="0" w:space="0" w:color="auto"/>
    </w:rPr>
  </w:style>
  <w:style w:type="character" w:customStyle="1" w:styleId="1e">
    <w:name w:val="Выделение полужирный Знак1"/>
    <w:uiPriority w:val="99"/>
    <w:rsid w:val="00F67703"/>
    <w:rPr>
      <w:rFonts w:ascii="Arial" w:hAnsi="Arial" w:cs="Arial"/>
      <w:b/>
      <w:bCs/>
      <w:noProof/>
      <w:lang w:val="ru-RU" w:eastAsia="ru-RU"/>
    </w:rPr>
  </w:style>
  <w:style w:type="character" w:customStyle="1" w:styleId="af1">
    <w:name w:val="Название объекта Знак"/>
    <w:aliases w:val="Название объекта РО рис. Знак,## Знак,Название таблицы Знак,РО Название объекта Знак,Название объекта Рисунок Знак"/>
    <w:link w:val="af0"/>
    <w:rsid w:val="00F67703"/>
    <w:rPr>
      <w:rFonts w:cs="Arial Unicode MS"/>
      <w:b/>
      <w:bCs/>
      <w:color w:val="000000"/>
      <w:u w:color="000000"/>
      <w:lang w:val="en-US"/>
    </w:rPr>
  </w:style>
  <w:style w:type="paragraph" w:styleId="aff5">
    <w:name w:val="TOC Heading"/>
    <w:basedOn w:val="1a"/>
    <w:next w:val="a"/>
    <w:uiPriority w:val="39"/>
    <w:unhideWhenUsed/>
    <w:qFormat/>
    <w:rsid w:val="001C00B4"/>
    <w:pPr>
      <w:keepLines/>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ind w:left="0" w:firstLine="0"/>
      <w:outlineLvl w:val="9"/>
    </w:pPr>
    <w:rPr>
      <w:rFonts w:asciiTheme="majorHAnsi" w:eastAsiaTheme="majorEastAsia" w:hAnsiTheme="majorHAnsi" w:cstheme="majorBidi"/>
      <w:b w:val="0"/>
      <w:bCs w:val="0"/>
      <w:color w:val="365F91" w:themeColor="accent1" w:themeShade="BF"/>
      <w:sz w:val="32"/>
      <w:szCs w:val="32"/>
      <w:bdr w:val="none" w:sz="0" w:space="0" w:color="auto"/>
    </w:rPr>
  </w:style>
  <w:style w:type="paragraph" w:styleId="1f">
    <w:name w:val="toc 1"/>
    <w:basedOn w:val="a"/>
    <w:next w:val="a"/>
    <w:autoRedefine/>
    <w:uiPriority w:val="39"/>
    <w:unhideWhenUsed/>
    <w:rsid w:val="001C00B4"/>
    <w:pPr>
      <w:spacing w:after="100"/>
      <w:ind w:left="0"/>
    </w:pPr>
  </w:style>
  <w:style w:type="paragraph" w:styleId="2e">
    <w:name w:val="toc 2"/>
    <w:basedOn w:val="a"/>
    <w:next w:val="a"/>
    <w:autoRedefine/>
    <w:uiPriority w:val="39"/>
    <w:unhideWhenUsed/>
    <w:rsid w:val="001C00B4"/>
    <w:pPr>
      <w:spacing w:after="100"/>
      <w:ind w:left="240"/>
    </w:pPr>
  </w:style>
  <w:style w:type="paragraph" w:styleId="34">
    <w:name w:val="toc 3"/>
    <w:basedOn w:val="a"/>
    <w:next w:val="a"/>
    <w:autoRedefine/>
    <w:uiPriority w:val="39"/>
    <w:unhideWhenUsed/>
    <w:rsid w:val="001C00B4"/>
    <w:pPr>
      <w:spacing w:after="100"/>
      <w:ind w:left="480"/>
    </w:pPr>
  </w:style>
  <w:style w:type="character" w:styleId="aff6">
    <w:name w:val="Subtle Emphasis"/>
    <w:basedOn w:val="a1"/>
    <w:uiPriority w:val="19"/>
    <w:qFormat/>
    <w:rsid w:val="00066A71"/>
    <w:rPr>
      <w:i/>
      <w:iCs/>
      <w:color w:val="404040" w:themeColor="text1" w:themeTint="BF"/>
    </w:rPr>
  </w:style>
  <w:style w:type="character" w:customStyle="1" w:styleId="2b">
    <w:name w:val="Заголовок 2 Знак"/>
    <w:basedOn w:val="a1"/>
    <w:link w:val="2a"/>
    <w:rsid w:val="009C57B8"/>
    <w:rPr>
      <w:rFonts w:ascii="Tahoma" w:hAnsi="Tahoma" w:cs="Arial Unicode MS"/>
      <w:b/>
      <w:bCs/>
      <w:color w:val="000000"/>
      <w:sz w:val="40"/>
      <w:szCs w:val="40"/>
      <w:u w:color="000000"/>
    </w:rPr>
  </w:style>
  <w:style w:type="character" w:customStyle="1" w:styleId="33">
    <w:name w:val="Заголовок 3 Знак"/>
    <w:basedOn w:val="a1"/>
    <w:link w:val="32"/>
    <w:uiPriority w:val="9"/>
    <w:rsid w:val="009C57B8"/>
    <w:rPr>
      <w:rFonts w:ascii="Tahoma" w:eastAsia="Tahoma" w:hAnsi="Tahoma" w:cs="Tahoma"/>
      <w:b/>
      <w:bCs/>
      <w:color w:val="000000"/>
      <w:sz w:val="36"/>
      <w:szCs w:val="36"/>
      <w:u w:color="000000"/>
    </w:rPr>
  </w:style>
  <w:style w:type="paragraph" w:customStyle="1" w:styleId="aff7">
    <w:name w:val="формат"/>
    <w:basedOn w:val="a"/>
    <w:link w:val="aff8"/>
    <w:qFormat/>
    <w:rsid w:val="00ED7E44"/>
    <w:pPr>
      <w:ind w:left="567"/>
      <w:jc w:val="center"/>
    </w:pPr>
    <w:rPr>
      <w:sz w:val="20"/>
      <w:szCs w:val="20"/>
    </w:rPr>
  </w:style>
  <w:style w:type="character" w:customStyle="1" w:styleId="aff8">
    <w:name w:val="формат Знак"/>
    <w:basedOn w:val="a1"/>
    <w:link w:val="aff7"/>
    <w:rsid w:val="00ED7E44"/>
    <w:rPr>
      <w:rFonts w:eastAsia="Times New Roman"/>
      <w:color w:val="000000"/>
      <w:u w:color="000000"/>
    </w:rPr>
  </w:style>
  <w:style w:type="paragraph" w:styleId="42">
    <w:name w:val="toc 4"/>
    <w:basedOn w:val="a"/>
    <w:next w:val="a"/>
    <w:autoRedefine/>
    <w:uiPriority w:val="39"/>
    <w:unhideWhenUsed/>
    <w:rsid w:val="006C1E96"/>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660" w:firstLine="0"/>
      <w:jc w:val="left"/>
    </w:pPr>
    <w:rPr>
      <w:rFonts w:asciiTheme="minorHAnsi" w:eastAsiaTheme="minorEastAsia" w:hAnsiTheme="minorHAnsi" w:cstheme="minorBidi"/>
      <w:color w:val="auto"/>
      <w:sz w:val="22"/>
      <w:szCs w:val="22"/>
      <w:bdr w:val="none" w:sz="0" w:space="0" w:color="auto"/>
    </w:rPr>
  </w:style>
  <w:style w:type="paragraph" w:styleId="52">
    <w:name w:val="toc 5"/>
    <w:basedOn w:val="a"/>
    <w:next w:val="a"/>
    <w:autoRedefine/>
    <w:uiPriority w:val="39"/>
    <w:unhideWhenUsed/>
    <w:rsid w:val="006C1E96"/>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880" w:firstLine="0"/>
      <w:jc w:val="left"/>
    </w:pPr>
    <w:rPr>
      <w:rFonts w:asciiTheme="minorHAnsi" w:eastAsiaTheme="minorEastAsia" w:hAnsiTheme="minorHAnsi" w:cstheme="minorBidi"/>
      <w:color w:val="auto"/>
      <w:sz w:val="22"/>
      <w:szCs w:val="22"/>
      <w:bdr w:val="none" w:sz="0" w:space="0" w:color="auto"/>
    </w:rPr>
  </w:style>
  <w:style w:type="paragraph" w:styleId="63">
    <w:name w:val="toc 6"/>
    <w:basedOn w:val="a"/>
    <w:next w:val="a"/>
    <w:autoRedefine/>
    <w:uiPriority w:val="39"/>
    <w:unhideWhenUsed/>
    <w:rsid w:val="006C1E96"/>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100" w:firstLine="0"/>
      <w:jc w:val="left"/>
    </w:pPr>
    <w:rPr>
      <w:rFonts w:asciiTheme="minorHAnsi" w:eastAsiaTheme="minorEastAsia" w:hAnsiTheme="minorHAnsi" w:cstheme="minorBidi"/>
      <w:color w:val="auto"/>
      <w:sz w:val="22"/>
      <w:szCs w:val="22"/>
      <w:bdr w:val="none" w:sz="0" w:space="0" w:color="auto"/>
    </w:rPr>
  </w:style>
  <w:style w:type="paragraph" w:styleId="72">
    <w:name w:val="toc 7"/>
    <w:basedOn w:val="a"/>
    <w:next w:val="a"/>
    <w:autoRedefine/>
    <w:uiPriority w:val="39"/>
    <w:unhideWhenUsed/>
    <w:rsid w:val="006C1E96"/>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320" w:firstLine="0"/>
      <w:jc w:val="left"/>
    </w:pPr>
    <w:rPr>
      <w:rFonts w:asciiTheme="minorHAnsi" w:eastAsiaTheme="minorEastAsia" w:hAnsiTheme="minorHAnsi" w:cstheme="minorBidi"/>
      <w:color w:val="auto"/>
      <w:sz w:val="22"/>
      <w:szCs w:val="22"/>
      <w:bdr w:val="none" w:sz="0" w:space="0" w:color="auto"/>
    </w:rPr>
  </w:style>
  <w:style w:type="paragraph" w:styleId="82">
    <w:name w:val="toc 8"/>
    <w:basedOn w:val="a"/>
    <w:next w:val="a"/>
    <w:autoRedefine/>
    <w:uiPriority w:val="39"/>
    <w:unhideWhenUsed/>
    <w:rsid w:val="006C1E96"/>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540" w:firstLine="0"/>
      <w:jc w:val="left"/>
    </w:pPr>
    <w:rPr>
      <w:rFonts w:asciiTheme="minorHAnsi" w:eastAsiaTheme="minorEastAsia" w:hAnsiTheme="minorHAnsi" w:cstheme="minorBidi"/>
      <w:color w:val="auto"/>
      <w:sz w:val="22"/>
      <w:szCs w:val="22"/>
      <w:bdr w:val="none" w:sz="0" w:space="0" w:color="auto"/>
    </w:rPr>
  </w:style>
  <w:style w:type="paragraph" w:styleId="92">
    <w:name w:val="toc 9"/>
    <w:basedOn w:val="a"/>
    <w:next w:val="a"/>
    <w:autoRedefine/>
    <w:uiPriority w:val="39"/>
    <w:unhideWhenUsed/>
    <w:rsid w:val="006C1E96"/>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1760" w:firstLine="0"/>
      <w:jc w:val="left"/>
    </w:pPr>
    <w:rPr>
      <w:rFonts w:asciiTheme="minorHAnsi" w:eastAsiaTheme="minorEastAsia" w:hAnsiTheme="minorHAnsi" w:cstheme="minorBidi"/>
      <w:color w:val="auto"/>
      <w:sz w:val="22"/>
      <w:szCs w:val="22"/>
      <w:bdr w:val="none" w:sz="0" w:space="0" w:color="auto"/>
    </w:rPr>
  </w:style>
  <w:style w:type="paragraph" w:customStyle="1" w:styleId="1f0">
    <w:name w:val="Список 1 уровня"/>
    <w:basedOn w:val="1a"/>
    <w:link w:val="1f1"/>
    <w:qFormat/>
    <w:rsid w:val="00561FFB"/>
    <w:pPr>
      <w:spacing w:before="120"/>
      <w:ind w:left="0" w:firstLine="0"/>
    </w:pPr>
    <w:rPr>
      <w:sz w:val="40"/>
      <w:szCs w:val="40"/>
    </w:rPr>
  </w:style>
  <w:style w:type="paragraph" w:customStyle="1" w:styleId="2">
    <w:name w:val="Список 2 уровня"/>
    <w:basedOn w:val="2a"/>
    <w:link w:val="2f"/>
    <w:qFormat/>
    <w:rsid w:val="00561FFB"/>
    <w:pPr>
      <w:numPr>
        <w:ilvl w:val="1"/>
        <w:numId w:val="2"/>
      </w:numPr>
      <w:spacing w:before="120"/>
      <w:ind w:left="0"/>
      <w:jc w:val="both"/>
    </w:pPr>
    <w:rPr>
      <w:rFonts w:ascii="Times New Roman" w:hAnsi="Times New Roman"/>
      <w:sz w:val="32"/>
      <w:szCs w:val="30"/>
    </w:rPr>
  </w:style>
  <w:style w:type="character" w:customStyle="1" w:styleId="1b">
    <w:name w:val="Заголовок 1 Знак"/>
    <w:basedOn w:val="a1"/>
    <w:link w:val="1a"/>
    <w:uiPriority w:val="9"/>
    <w:rsid w:val="00561FFB"/>
    <w:rPr>
      <w:rFonts w:cs="Arial Unicode MS"/>
      <w:b/>
      <w:bCs/>
      <w:color w:val="000000"/>
      <w:sz w:val="36"/>
      <w:szCs w:val="36"/>
      <w:u w:color="000000"/>
    </w:rPr>
  </w:style>
  <w:style w:type="character" w:customStyle="1" w:styleId="1f1">
    <w:name w:val="Список 1 уровня Знак"/>
    <w:basedOn w:val="1b"/>
    <w:link w:val="1f0"/>
    <w:rsid w:val="00561FFB"/>
    <w:rPr>
      <w:rFonts w:cs="Arial Unicode MS"/>
      <w:b/>
      <w:bCs/>
      <w:color w:val="000000"/>
      <w:sz w:val="40"/>
      <w:szCs w:val="40"/>
      <w:u w:color="000000"/>
    </w:rPr>
  </w:style>
  <w:style w:type="paragraph" w:customStyle="1" w:styleId="220">
    <w:name w:val="Список 22"/>
    <w:basedOn w:val="1f0"/>
    <w:link w:val="221"/>
    <w:qFormat/>
    <w:rsid w:val="001E183C"/>
    <w:pPr>
      <w:numPr>
        <w:ilvl w:val="1"/>
        <w:numId w:val="35"/>
      </w:numPr>
    </w:pPr>
  </w:style>
  <w:style w:type="character" w:customStyle="1" w:styleId="2f">
    <w:name w:val="Список 2 уровня Знак"/>
    <w:basedOn w:val="2b"/>
    <w:link w:val="2"/>
    <w:rsid w:val="00561FFB"/>
    <w:rPr>
      <w:rFonts w:ascii="Tahoma" w:hAnsi="Tahoma" w:cs="Arial Unicode MS"/>
      <w:b/>
      <w:bCs/>
      <w:color w:val="000000"/>
      <w:sz w:val="32"/>
      <w:szCs w:val="30"/>
      <w:u w:color="000000"/>
    </w:rPr>
  </w:style>
  <w:style w:type="paragraph" w:customStyle="1" w:styleId="02">
    <w:name w:val="Список 02"/>
    <w:basedOn w:val="220"/>
    <w:link w:val="020"/>
    <w:qFormat/>
    <w:rsid w:val="001E183C"/>
    <w:pPr>
      <w:ind w:left="432"/>
    </w:pPr>
    <w:rPr>
      <w:sz w:val="36"/>
      <w:szCs w:val="36"/>
    </w:rPr>
  </w:style>
  <w:style w:type="character" w:customStyle="1" w:styleId="221">
    <w:name w:val="Список 22 Знак"/>
    <w:basedOn w:val="1f1"/>
    <w:link w:val="220"/>
    <w:rsid w:val="001E183C"/>
    <w:rPr>
      <w:rFonts w:cs="Arial Unicode MS"/>
      <w:b/>
      <w:bCs/>
      <w:color w:val="000000"/>
      <w:sz w:val="40"/>
      <w:szCs w:val="40"/>
      <w:u w:color="000000"/>
    </w:rPr>
  </w:style>
  <w:style w:type="paragraph" w:customStyle="1" w:styleId="03">
    <w:name w:val="Список 03"/>
    <w:basedOn w:val="220"/>
    <w:link w:val="030"/>
    <w:qFormat/>
    <w:rsid w:val="001E183C"/>
    <w:pPr>
      <w:numPr>
        <w:ilvl w:val="2"/>
      </w:numPr>
      <w:ind w:left="504"/>
    </w:pPr>
    <w:rPr>
      <w:sz w:val="32"/>
      <w:szCs w:val="32"/>
    </w:rPr>
  </w:style>
  <w:style w:type="character" w:customStyle="1" w:styleId="020">
    <w:name w:val="Список 02 Знак"/>
    <w:basedOn w:val="221"/>
    <w:link w:val="02"/>
    <w:rsid w:val="001E183C"/>
    <w:rPr>
      <w:rFonts w:cs="Arial Unicode MS"/>
      <w:b/>
      <w:bCs/>
      <w:color w:val="000000"/>
      <w:sz w:val="36"/>
      <w:szCs w:val="36"/>
      <w:u w:color="000000"/>
    </w:rPr>
  </w:style>
  <w:style w:type="paragraph" w:customStyle="1" w:styleId="04">
    <w:name w:val="Список 04"/>
    <w:basedOn w:val="03"/>
    <w:link w:val="040"/>
    <w:qFormat/>
    <w:rsid w:val="001E183C"/>
    <w:pPr>
      <w:numPr>
        <w:ilvl w:val="3"/>
      </w:numPr>
      <w:ind w:left="648"/>
    </w:pPr>
    <w:rPr>
      <w:sz w:val="28"/>
      <w:szCs w:val="28"/>
    </w:rPr>
  </w:style>
  <w:style w:type="character" w:customStyle="1" w:styleId="030">
    <w:name w:val="Список 03 Знак"/>
    <w:basedOn w:val="221"/>
    <w:link w:val="03"/>
    <w:rsid w:val="001E183C"/>
    <w:rPr>
      <w:rFonts w:cs="Arial Unicode MS"/>
      <w:b/>
      <w:bCs/>
      <w:color w:val="000000"/>
      <w:sz w:val="32"/>
      <w:szCs w:val="32"/>
      <w:u w:color="000000"/>
    </w:rPr>
  </w:style>
  <w:style w:type="paragraph" w:customStyle="1" w:styleId="01">
    <w:name w:val="Список 01"/>
    <w:basedOn w:val="1f0"/>
    <w:link w:val="010"/>
    <w:qFormat/>
    <w:rsid w:val="001E183C"/>
    <w:pPr>
      <w:numPr>
        <w:numId w:val="35"/>
      </w:numPr>
      <w:ind w:left="0" w:firstLine="0"/>
    </w:pPr>
  </w:style>
  <w:style w:type="character" w:customStyle="1" w:styleId="040">
    <w:name w:val="Список 04 Знак"/>
    <w:basedOn w:val="030"/>
    <w:link w:val="04"/>
    <w:rsid w:val="001E183C"/>
    <w:rPr>
      <w:rFonts w:cs="Arial Unicode MS"/>
      <w:b/>
      <w:bCs/>
      <w:color w:val="000000"/>
      <w:sz w:val="28"/>
      <w:szCs w:val="28"/>
      <w:u w:color="000000"/>
    </w:rPr>
  </w:style>
  <w:style w:type="paragraph" w:customStyle="1" w:styleId="05">
    <w:name w:val="Список 05"/>
    <w:basedOn w:val="04"/>
    <w:link w:val="050"/>
    <w:qFormat/>
    <w:rsid w:val="008C4DC5"/>
    <w:pPr>
      <w:numPr>
        <w:ilvl w:val="4"/>
      </w:numPr>
      <w:ind w:left="792"/>
    </w:pPr>
    <w:rPr>
      <w:sz w:val="24"/>
      <w:szCs w:val="24"/>
    </w:rPr>
  </w:style>
  <w:style w:type="character" w:customStyle="1" w:styleId="010">
    <w:name w:val="Список 01 Знак"/>
    <w:basedOn w:val="1f1"/>
    <w:link w:val="01"/>
    <w:rsid w:val="001E183C"/>
    <w:rPr>
      <w:rFonts w:cs="Arial Unicode MS"/>
      <w:b/>
      <w:bCs/>
      <w:color w:val="000000"/>
      <w:sz w:val="40"/>
      <w:szCs w:val="40"/>
      <w:u w:color="000000"/>
    </w:rPr>
  </w:style>
  <w:style w:type="paragraph" w:customStyle="1" w:styleId="06">
    <w:name w:val="Список 06"/>
    <w:basedOn w:val="32"/>
    <w:link w:val="060"/>
    <w:rsid w:val="008C4DC5"/>
    <w:pPr>
      <w:numPr>
        <w:ilvl w:val="5"/>
        <w:numId w:val="9"/>
      </w:numPr>
      <w:spacing w:before="120"/>
      <w:ind w:left="143"/>
    </w:pPr>
    <w:rPr>
      <w:rFonts w:ascii="Times New Roman" w:hAnsi="Times New Roman"/>
      <w:sz w:val="24"/>
      <w:szCs w:val="24"/>
    </w:rPr>
  </w:style>
  <w:style w:type="character" w:customStyle="1" w:styleId="050">
    <w:name w:val="Список 05 Знак"/>
    <w:basedOn w:val="040"/>
    <w:link w:val="05"/>
    <w:rsid w:val="008C4DC5"/>
    <w:rPr>
      <w:rFonts w:cs="Arial Unicode MS"/>
      <w:b/>
      <w:bCs/>
      <w:color w:val="000000"/>
      <w:sz w:val="24"/>
      <w:szCs w:val="24"/>
      <w:u w:color="000000"/>
    </w:rPr>
  </w:style>
  <w:style w:type="paragraph" w:customStyle="1" w:styleId="60">
    <w:name w:val="Список 6"/>
    <w:basedOn w:val="05"/>
    <w:link w:val="64"/>
    <w:qFormat/>
    <w:rsid w:val="00EB0922"/>
    <w:pPr>
      <w:numPr>
        <w:ilvl w:val="5"/>
      </w:numPr>
      <w:ind w:left="936"/>
    </w:pPr>
  </w:style>
  <w:style w:type="character" w:customStyle="1" w:styleId="060">
    <w:name w:val="Список 06 Знак"/>
    <w:basedOn w:val="33"/>
    <w:link w:val="06"/>
    <w:rsid w:val="008C4DC5"/>
    <w:rPr>
      <w:rFonts w:ascii="Tahoma" w:eastAsia="Tahoma" w:hAnsi="Tahoma" w:cs="Tahoma"/>
      <w:b/>
      <w:bCs/>
      <w:color w:val="000000"/>
      <w:sz w:val="24"/>
      <w:szCs w:val="24"/>
      <w:u w:color="000000"/>
    </w:rPr>
  </w:style>
  <w:style w:type="character" w:customStyle="1" w:styleId="64">
    <w:name w:val="Список 6 Знак"/>
    <w:basedOn w:val="050"/>
    <w:link w:val="60"/>
    <w:rsid w:val="00EB0922"/>
    <w:rPr>
      <w:rFonts w:cs="Arial Unicode MS"/>
      <w:b/>
      <w:bCs/>
      <w:color w:val="000000"/>
      <w:sz w:val="24"/>
      <w:szCs w:val="24"/>
      <w:u w:color="000000"/>
    </w:rPr>
  </w:style>
  <w:style w:type="character" w:customStyle="1" w:styleId="51">
    <w:name w:val="Заголовок 5 Знак"/>
    <w:basedOn w:val="a1"/>
    <w:link w:val="50"/>
    <w:uiPriority w:val="9"/>
    <w:rsid w:val="003C105D"/>
    <w:rPr>
      <w:rFonts w:asciiTheme="majorHAnsi" w:eastAsiaTheme="majorEastAsia" w:hAnsiTheme="majorHAnsi" w:cstheme="majorBidi"/>
      <w:color w:val="365F91" w:themeColor="accent1" w:themeShade="BF"/>
      <w:sz w:val="24"/>
      <w:szCs w:val="24"/>
      <w:u w:color="000000"/>
    </w:rPr>
  </w:style>
  <w:style w:type="character" w:customStyle="1" w:styleId="62">
    <w:name w:val="Заголовок 6 Знак"/>
    <w:basedOn w:val="a1"/>
    <w:link w:val="61"/>
    <w:uiPriority w:val="9"/>
    <w:rsid w:val="003C105D"/>
    <w:rPr>
      <w:rFonts w:ascii="Calibri" w:eastAsia="Times New Roman" w:hAnsi="Calibri"/>
      <w:b/>
      <w:bCs/>
      <w:sz w:val="22"/>
      <w:szCs w:val="22"/>
      <w:bdr w:val="none" w:sz="0" w:space="0" w:color="auto"/>
      <w:lang w:eastAsia="en-US"/>
    </w:rPr>
  </w:style>
  <w:style w:type="character" w:customStyle="1" w:styleId="71">
    <w:name w:val="Заголовок 7 Знак"/>
    <w:basedOn w:val="a1"/>
    <w:link w:val="70"/>
    <w:uiPriority w:val="9"/>
    <w:rsid w:val="003C105D"/>
    <w:rPr>
      <w:rFonts w:ascii="Arial" w:eastAsia="Arial" w:hAnsi="Arial" w:cs="Arial"/>
      <w:b/>
      <w:bCs/>
      <w:i/>
      <w:iCs/>
      <w:color w:val="000000"/>
      <w:sz w:val="22"/>
      <w:szCs w:val="22"/>
      <w:bdr w:val="none" w:sz="0" w:space="0" w:color="auto"/>
    </w:rPr>
  </w:style>
  <w:style w:type="character" w:customStyle="1" w:styleId="81">
    <w:name w:val="Заголовок 8 Знак"/>
    <w:basedOn w:val="a1"/>
    <w:link w:val="80"/>
    <w:uiPriority w:val="9"/>
    <w:rsid w:val="003C105D"/>
    <w:rPr>
      <w:rFonts w:ascii="Arial" w:eastAsia="Arial" w:hAnsi="Arial" w:cs="Arial"/>
      <w:i/>
      <w:iCs/>
      <w:color w:val="000000"/>
      <w:sz w:val="22"/>
      <w:szCs w:val="22"/>
      <w:bdr w:val="none" w:sz="0" w:space="0" w:color="auto"/>
    </w:rPr>
  </w:style>
  <w:style w:type="character" w:customStyle="1" w:styleId="91">
    <w:name w:val="Заголовок 9 Знак"/>
    <w:basedOn w:val="a1"/>
    <w:link w:val="90"/>
    <w:uiPriority w:val="9"/>
    <w:rsid w:val="003C105D"/>
    <w:rPr>
      <w:rFonts w:ascii="Arial" w:eastAsia="Arial" w:hAnsi="Arial" w:cs="Arial"/>
      <w:i/>
      <w:iCs/>
      <w:color w:val="000000"/>
      <w:sz w:val="21"/>
      <w:szCs w:val="21"/>
      <w:bdr w:val="none" w:sz="0" w:space="0" w:color="auto"/>
    </w:rPr>
  </w:style>
  <w:style w:type="character" w:customStyle="1" w:styleId="Heading2Char">
    <w:name w:val="Heading 2 Char"/>
    <w:basedOn w:val="a1"/>
    <w:uiPriority w:val="9"/>
    <w:rsid w:val="003C105D"/>
    <w:rPr>
      <w:rFonts w:ascii="Arial" w:eastAsia="Arial" w:hAnsi="Arial" w:cs="Arial"/>
      <w:sz w:val="34"/>
    </w:rPr>
  </w:style>
  <w:style w:type="character" w:customStyle="1" w:styleId="Heading4Char">
    <w:name w:val="Heading 4 Char"/>
    <w:basedOn w:val="a1"/>
    <w:uiPriority w:val="9"/>
    <w:rsid w:val="003C105D"/>
    <w:rPr>
      <w:rFonts w:ascii="Arial" w:eastAsia="Arial" w:hAnsi="Arial" w:cs="Arial"/>
      <w:b/>
      <w:bCs/>
      <w:sz w:val="26"/>
      <w:szCs w:val="26"/>
    </w:rPr>
  </w:style>
  <w:style w:type="character" w:customStyle="1" w:styleId="Heading5Char">
    <w:name w:val="Heading 5 Char"/>
    <w:basedOn w:val="a1"/>
    <w:uiPriority w:val="9"/>
    <w:rsid w:val="003C105D"/>
    <w:rPr>
      <w:rFonts w:ascii="Arial" w:eastAsia="Arial" w:hAnsi="Arial" w:cs="Arial"/>
      <w:b/>
      <w:bCs/>
      <w:sz w:val="24"/>
      <w:szCs w:val="24"/>
    </w:rPr>
  </w:style>
  <w:style w:type="character" w:customStyle="1" w:styleId="Heading6Char">
    <w:name w:val="Heading 6 Char"/>
    <w:basedOn w:val="a1"/>
    <w:uiPriority w:val="9"/>
    <w:rsid w:val="003C105D"/>
    <w:rPr>
      <w:rFonts w:ascii="Arial" w:eastAsia="Arial" w:hAnsi="Arial" w:cs="Arial"/>
      <w:b/>
      <w:bCs/>
      <w:sz w:val="22"/>
      <w:szCs w:val="22"/>
    </w:rPr>
  </w:style>
  <w:style w:type="character" w:customStyle="1" w:styleId="TitleChar">
    <w:name w:val="Title Char"/>
    <w:basedOn w:val="a1"/>
    <w:uiPriority w:val="10"/>
    <w:rsid w:val="003C105D"/>
    <w:rPr>
      <w:sz w:val="48"/>
      <w:szCs w:val="48"/>
    </w:rPr>
  </w:style>
  <w:style w:type="paragraph" w:styleId="aff9">
    <w:name w:val="Subtitle"/>
    <w:basedOn w:val="a"/>
    <w:next w:val="a"/>
    <w:link w:val="affa"/>
    <w:uiPriority w:val="11"/>
    <w:qFormat/>
    <w:rsid w:val="003C105D"/>
    <w:pPr>
      <w:pBdr>
        <w:top w:val="none" w:sz="0" w:space="0" w:color="auto"/>
        <w:left w:val="none" w:sz="0" w:space="0" w:color="auto"/>
        <w:bottom w:val="none" w:sz="0" w:space="0" w:color="auto"/>
        <w:right w:val="none" w:sz="0" w:space="0" w:color="auto"/>
        <w:between w:val="none" w:sz="0" w:space="0" w:color="auto"/>
        <w:bar w:val="none" w:sz="0" w:color="auto"/>
      </w:pBdr>
      <w:spacing w:before="200" w:after="200"/>
    </w:pPr>
    <w:rPr>
      <w:bdr w:val="none" w:sz="0" w:space="0" w:color="auto"/>
    </w:rPr>
  </w:style>
  <w:style w:type="character" w:customStyle="1" w:styleId="affa">
    <w:name w:val="Подзаголовок Знак"/>
    <w:basedOn w:val="a1"/>
    <w:link w:val="aff9"/>
    <w:uiPriority w:val="11"/>
    <w:rsid w:val="003C105D"/>
    <w:rPr>
      <w:rFonts w:eastAsia="Times New Roman"/>
      <w:color w:val="000000"/>
      <w:sz w:val="24"/>
      <w:szCs w:val="24"/>
      <w:bdr w:val="none" w:sz="0" w:space="0" w:color="auto"/>
    </w:rPr>
  </w:style>
  <w:style w:type="paragraph" w:styleId="2f0">
    <w:name w:val="Quote"/>
    <w:basedOn w:val="a"/>
    <w:next w:val="a"/>
    <w:link w:val="2f1"/>
    <w:uiPriority w:val="29"/>
    <w:qFormat/>
    <w:rsid w:val="003C105D"/>
    <w:pPr>
      <w:pBdr>
        <w:top w:val="none" w:sz="0" w:space="0" w:color="auto"/>
        <w:left w:val="none" w:sz="0" w:space="0" w:color="auto"/>
        <w:bottom w:val="none" w:sz="0" w:space="0" w:color="auto"/>
        <w:right w:val="none" w:sz="0" w:space="0" w:color="auto"/>
        <w:between w:val="none" w:sz="0" w:space="0" w:color="auto"/>
        <w:bar w:val="none" w:sz="0" w:color="auto"/>
      </w:pBdr>
      <w:ind w:left="720" w:right="720"/>
    </w:pPr>
    <w:rPr>
      <w:i/>
      <w:bdr w:val="none" w:sz="0" w:space="0" w:color="auto"/>
    </w:rPr>
  </w:style>
  <w:style w:type="character" w:customStyle="1" w:styleId="2f1">
    <w:name w:val="Цитата 2 Знак"/>
    <w:basedOn w:val="a1"/>
    <w:link w:val="2f0"/>
    <w:uiPriority w:val="29"/>
    <w:rsid w:val="003C105D"/>
    <w:rPr>
      <w:rFonts w:eastAsia="Times New Roman"/>
      <w:i/>
      <w:color w:val="000000"/>
      <w:sz w:val="24"/>
      <w:szCs w:val="24"/>
      <w:bdr w:val="none" w:sz="0" w:space="0" w:color="auto"/>
    </w:rPr>
  </w:style>
  <w:style w:type="paragraph" w:styleId="affb">
    <w:name w:val="Intense Quote"/>
    <w:basedOn w:val="a"/>
    <w:next w:val="a"/>
    <w:link w:val="affc"/>
    <w:uiPriority w:val="30"/>
    <w:qFormat/>
    <w:rsid w:val="003C105D"/>
    <w:pPr>
      <w:pBdr>
        <w:top w:val="single" w:sz="4" w:space="5" w:color="FFFFFF"/>
        <w:left w:val="single" w:sz="4" w:space="10" w:color="FFFFFF"/>
        <w:bottom w:val="single" w:sz="4" w:space="5" w:color="FFFFFF"/>
        <w:right w:val="single" w:sz="4" w:space="10" w:color="FFFFFF"/>
        <w:between w:val="none" w:sz="0" w:space="0" w:color="auto"/>
        <w:bar w:val="none" w:sz="0" w:color="auto"/>
      </w:pBdr>
      <w:shd w:val="clear" w:color="auto" w:fill="F2F2F2"/>
      <w:ind w:left="720" w:right="720"/>
    </w:pPr>
    <w:rPr>
      <w:i/>
      <w:bdr w:val="none" w:sz="0" w:space="0" w:color="auto"/>
    </w:rPr>
  </w:style>
  <w:style w:type="character" w:customStyle="1" w:styleId="affc">
    <w:name w:val="Выделенная цитата Знак"/>
    <w:basedOn w:val="a1"/>
    <w:link w:val="affb"/>
    <w:uiPriority w:val="30"/>
    <w:rsid w:val="003C105D"/>
    <w:rPr>
      <w:rFonts w:eastAsia="Times New Roman"/>
      <w:i/>
      <w:color w:val="000000"/>
      <w:sz w:val="24"/>
      <w:szCs w:val="24"/>
      <w:bdr w:val="none" w:sz="0" w:space="0" w:color="auto"/>
      <w:shd w:val="clear" w:color="auto" w:fill="F2F2F2"/>
    </w:rPr>
  </w:style>
  <w:style w:type="character" w:customStyle="1" w:styleId="a7">
    <w:name w:val="Верхний колонтитул Знак"/>
    <w:basedOn w:val="a1"/>
    <w:link w:val="a6"/>
    <w:rsid w:val="003C105D"/>
    <w:rPr>
      <w:rFonts w:cs="Arial Unicode MS"/>
      <w:color w:val="000000"/>
      <w:u w:color="000000"/>
    </w:rPr>
  </w:style>
  <w:style w:type="character" w:customStyle="1" w:styleId="FooterChar">
    <w:name w:val="Footer Char"/>
    <w:basedOn w:val="a1"/>
    <w:uiPriority w:val="99"/>
    <w:rsid w:val="003C105D"/>
  </w:style>
  <w:style w:type="character" w:customStyle="1" w:styleId="a9">
    <w:name w:val="Нижний колонтитул Знак"/>
    <w:link w:val="a8"/>
    <w:rsid w:val="003C105D"/>
    <w:rPr>
      <w:rFonts w:cs="Arial Unicode MS"/>
      <w:color w:val="000000"/>
      <w:u w:color="000000"/>
    </w:rPr>
  </w:style>
  <w:style w:type="table" w:customStyle="1" w:styleId="TableGridLight">
    <w:name w:val="Table Grid Light"/>
    <w:basedOn w:val="a2"/>
    <w:uiPriority w:val="5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f2">
    <w:name w:val="Plain Table 1"/>
    <w:basedOn w:val="a2"/>
    <w:uiPriority w:val="5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f2">
    <w:name w:val="Plain Table 2"/>
    <w:basedOn w:val="a2"/>
    <w:uiPriority w:val="5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5">
    <w:name w:val="Plain Table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3">
    <w:name w:val="Plain Table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2"/>
    <w:uiPriority w:val="5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color w:val="404040"/>
      <w:bdr w:val="none" w:sz="0" w:space="0" w:color="aut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ffd">
    <w:name w:val="footnote text"/>
    <w:basedOn w:val="a"/>
    <w:link w:val="affe"/>
    <w:uiPriority w:val="99"/>
    <w:semiHidden/>
    <w:unhideWhenUsed/>
    <w:rsid w:val="003C105D"/>
    <w:pPr>
      <w:pBdr>
        <w:top w:val="none" w:sz="0" w:space="0" w:color="auto"/>
        <w:left w:val="none" w:sz="0" w:space="0" w:color="auto"/>
        <w:bottom w:val="none" w:sz="0" w:space="0" w:color="auto"/>
        <w:right w:val="none" w:sz="0" w:space="0" w:color="auto"/>
        <w:between w:val="none" w:sz="0" w:space="0" w:color="auto"/>
        <w:bar w:val="none" w:sz="0" w:color="auto"/>
      </w:pBdr>
      <w:spacing w:after="40"/>
    </w:pPr>
    <w:rPr>
      <w:sz w:val="18"/>
      <w:bdr w:val="none" w:sz="0" w:space="0" w:color="auto"/>
    </w:rPr>
  </w:style>
  <w:style w:type="character" w:customStyle="1" w:styleId="affe">
    <w:name w:val="Текст сноски Знак"/>
    <w:basedOn w:val="a1"/>
    <w:link w:val="affd"/>
    <w:uiPriority w:val="99"/>
    <w:semiHidden/>
    <w:rsid w:val="003C105D"/>
    <w:rPr>
      <w:rFonts w:eastAsia="Times New Roman"/>
      <w:color w:val="000000"/>
      <w:sz w:val="18"/>
      <w:szCs w:val="24"/>
      <w:bdr w:val="none" w:sz="0" w:space="0" w:color="auto"/>
    </w:rPr>
  </w:style>
  <w:style w:type="character" w:styleId="afff">
    <w:name w:val="footnote reference"/>
    <w:basedOn w:val="a1"/>
    <w:uiPriority w:val="99"/>
    <w:unhideWhenUsed/>
    <w:rsid w:val="003C105D"/>
    <w:rPr>
      <w:vertAlign w:val="superscript"/>
    </w:rPr>
  </w:style>
  <w:style w:type="paragraph" w:styleId="afff0">
    <w:name w:val="endnote text"/>
    <w:basedOn w:val="a"/>
    <w:link w:val="afff1"/>
    <w:uiPriority w:val="99"/>
    <w:semiHidden/>
    <w:unhideWhenUsed/>
    <w:rsid w:val="003C105D"/>
    <w:pPr>
      <w:pBdr>
        <w:top w:val="none" w:sz="0" w:space="0" w:color="auto"/>
        <w:left w:val="none" w:sz="0" w:space="0" w:color="auto"/>
        <w:bottom w:val="none" w:sz="0" w:space="0" w:color="auto"/>
        <w:right w:val="none" w:sz="0" w:space="0" w:color="auto"/>
        <w:between w:val="none" w:sz="0" w:space="0" w:color="auto"/>
        <w:bar w:val="none" w:sz="0" w:color="auto"/>
      </w:pBdr>
    </w:pPr>
    <w:rPr>
      <w:sz w:val="20"/>
      <w:bdr w:val="none" w:sz="0" w:space="0" w:color="auto"/>
    </w:rPr>
  </w:style>
  <w:style w:type="character" w:customStyle="1" w:styleId="afff1">
    <w:name w:val="Текст концевой сноски Знак"/>
    <w:basedOn w:val="a1"/>
    <w:link w:val="afff0"/>
    <w:uiPriority w:val="99"/>
    <w:semiHidden/>
    <w:rsid w:val="003C105D"/>
    <w:rPr>
      <w:rFonts w:eastAsia="Times New Roman"/>
      <w:color w:val="000000"/>
      <w:szCs w:val="24"/>
      <w:bdr w:val="none" w:sz="0" w:space="0" w:color="auto"/>
    </w:rPr>
  </w:style>
  <w:style w:type="character" w:styleId="afff2">
    <w:name w:val="endnote reference"/>
    <w:basedOn w:val="a1"/>
    <w:uiPriority w:val="99"/>
    <w:semiHidden/>
    <w:unhideWhenUsed/>
    <w:rsid w:val="003C105D"/>
    <w:rPr>
      <w:vertAlign w:val="superscript"/>
    </w:rPr>
  </w:style>
  <w:style w:type="paragraph" w:styleId="afff3">
    <w:name w:val="table of figures"/>
    <w:basedOn w:val="a"/>
    <w:next w:val="a"/>
    <w:uiPriority w:val="99"/>
    <w:unhideWhenUsed/>
    <w:rsid w:val="003C105D"/>
    <w:pPr>
      <w:pBdr>
        <w:top w:val="none" w:sz="0" w:space="0" w:color="auto"/>
        <w:left w:val="none" w:sz="0" w:space="0" w:color="auto"/>
        <w:bottom w:val="none" w:sz="0" w:space="0" w:color="auto"/>
        <w:right w:val="none" w:sz="0" w:space="0" w:color="auto"/>
        <w:between w:val="none" w:sz="0" w:space="0" w:color="auto"/>
        <w:bar w:val="none" w:sz="0" w:color="auto"/>
      </w:pBdr>
    </w:pPr>
    <w:rPr>
      <w:bdr w:val="none" w:sz="0" w:space="0" w:color="auto"/>
    </w:rPr>
  </w:style>
  <w:style w:type="character" w:customStyle="1" w:styleId="410">
    <w:name w:val="Оглавление 41"/>
    <w:rsid w:val="003C105D"/>
  </w:style>
  <w:style w:type="character" w:customStyle="1" w:styleId="1f3">
    <w:name w:val="Неразрешенное упоминание1"/>
    <w:basedOn w:val="a1"/>
    <w:uiPriority w:val="99"/>
    <w:semiHidden/>
    <w:unhideWhenUsed/>
    <w:rsid w:val="003C105D"/>
    <w:rPr>
      <w:color w:val="605E5C"/>
      <w:shd w:val="clear" w:color="auto" w:fill="E1DFDD"/>
    </w:rPr>
  </w:style>
  <w:style w:type="character" w:customStyle="1" w:styleId="41">
    <w:name w:val="Заголовок 4 Знак"/>
    <w:link w:val="40"/>
    <w:rsid w:val="003C105D"/>
    <w:rPr>
      <w:rFonts w:ascii="Tahoma" w:eastAsia="Tahoma" w:hAnsi="Tahoma" w:cs="Tahoma"/>
      <w:b/>
      <w:bCs/>
      <w:color w:val="000000"/>
      <w:sz w:val="32"/>
      <w:szCs w:val="32"/>
      <w:u w:color="000000"/>
    </w:rPr>
  </w:style>
  <w:style w:type="character" w:customStyle="1" w:styleId="gd-comment-icon">
    <w:name w:val="gd-comment-icon"/>
    <w:basedOn w:val="a1"/>
    <w:rsid w:val="007E5225"/>
  </w:style>
  <w:style w:type="character" w:styleId="afff4">
    <w:name w:val="Emphasis"/>
    <w:basedOn w:val="a1"/>
    <w:uiPriority w:val="20"/>
    <w:qFormat/>
    <w:rsid w:val="007E5225"/>
    <w:rPr>
      <w:i/>
      <w:iCs/>
    </w:rPr>
  </w:style>
  <w:style w:type="paragraph" w:customStyle="1" w:styleId="2f3">
    <w:name w:val="Заг 2"/>
    <w:basedOn w:val="2a"/>
    <w:link w:val="2f4"/>
    <w:qFormat/>
    <w:rsid w:val="007E5225"/>
    <w:pPr>
      <w:keepNext w:val="0"/>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0" w:firstLine="0"/>
    </w:pPr>
    <w:rPr>
      <w:rFonts w:ascii="Times New Roman" w:hAnsi="Times New Roman"/>
      <w:sz w:val="32"/>
      <w:szCs w:val="32"/>
      <w:bdr w:val="none" w:sz="0" w:space="0" w:color="auto"/>
    </w:rPr>
  </w:style>
  <w:style w:type="paragraph" w:customStyle="1" w:styleId="36">
    <w:name w:val="Заг 3"/>
    <w:basedOn w:val="32"/>
    <w:link w:val="37"/>
    <w:qFormat/>
    <w:rsid w:val="007E5225"/>
    <w:pPr>
      <w:keepNext w:val="0"/>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142" w:firstLine="0"/>
    </w:pPr>
    <w:rPr>
      <w:rFonts w:ascii="Times New Roman" w:eastAsia="Arial Unicode MS" w:hAnsi="Times New Roman" w:cs="Arial Unicode MS"/>
      <w:sz w:val="28"/>
      <w:szCs w:val="28"/>
      <w:bdr w:val="none" w:sz="0" w:space="0" w:color="auto"/>
    </w:rPr>
  </w:style>
  <w:style w:type="character" w:customStyle="1" w:styleId="af">
    <w:name w:val="Обычный (веб) Знак"/>
    <w:basedOn w:val="a1"/>
    <w:link w:val="ae"/>
    <w:uiPriority w:val="99"/>
    <w:rsid w:val="007E5225"/>
    <w:rPr>
      <w:rFonts w:cs="Arial Unicode MS"/>
      <w:color w:val="000000"/>
      <w:sz w:val="24"/>
      <w:szCs w:val="24"/>
      <w:u w:color="000000"/>
    </w:rPr>
  </w:style>
  <w:style w:type="character" w:customStyle="1" w:styleId="2f4">
    <w:name w:val="Заг 2 Знак"/>
    <w:basedOn w:val="af"/>
    <w:link w:val="2f3"/>
    <w:rsid w:val="007E5225"/>
    <w:rPr>
      <w:rFonts w:cs="Arial Unicode MS"/>
      <w:b/>
      <w:bCs/>
      <w:color w:val="000000"/>
      <w:sz w:val="32"/>
      <w:szCs w:val="32"/>
      <w:u w:color="000000"/>
      <w:bdr w:val="none" w:sz="0" w:space="0" w:color="auto"/>
    </w:rPr>
  </w:style>
  <w:style w:type="character" w:customStyle="1" w:styleId="37">
    <w:name w:val="Заг 3 Знак"/>
    <w:basedOn w:val="af"/>
    <w:link w:val="36"/>
    <w:rsid w:val="007E5225"/>
    <w:rPr>
      <w:rFonts w:cs="Arial Unicode MS"/>
      <w:b/>
      <w:bCs/>
      <w:color w:val="000000"/>
      <w:sz w:val="28"/>
      <w:szCs w:val="28"/>
      <w:u w:color="00000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43796">
      <w:bodyDiv w:val="1"/>
      <w:marLeft w:val="0"/>
      <w:marRight w:val="0"/>
      <w:marTop w:val="0"/>
      <w:marBottom w:val="0"/>
      <w:divBdr>
        <w:top w:val="none" w:sz="0" w:space="0" w:color="auto"/>
        <w:left w:val="none" w:sz="0" w:space="0" w:color="auto"/>
        <w:bottom w:val="none" w:sz="0" w:space="0" w:color="auto"/>
        <w:right w:val="none" w:sz="0" w:space="0" w:color="auto"/>
      </w:divBdr>
    </w:div>
    <w:div w:id="192574825">
      <w:bodyDiv w:val="1"/>
      <w:marLeft w:val="0"/>
      <w:marRight w:val="0"/>
      <w:marTop w:val="0"/>
      <w:marBottom w:val="0"/>
      <w:divBdr>
        <w:top w:val="none" w:sz="0" w:space="0" w:color="auto"/>
        <w:left w:val="none" w:sz="0" w:space="0" w:color="auto"/>
        <w:bottom w:val="none" w:sz="0" w:space="0" w:color="auto"/>
        <w:right w:val="none" w:sz="0" w:space="0" w:color="auto"/>
      </w:divBdr>
    </w:div>
    <w:div w:id="395586400">
      <w:bodyDiv w:val="1"/>
      <w:marLeft w:val="0"/>
      <w:marRight w:val="0"/>
      <w:marTop w:val="0"/>
      <w:marBottom w:val="0"/>
      <w:divBdr>
        <w:top w:val="none" w:sz="0" w:space="0" w:color="auto"/>
        <w:left w:val="none" w:sz="0" w:space="0" w:color="auto"/>
        <w:bottom w:val="none" w:sz="0" w:space="0" w:color="auto"/>
        <w:right w:val="none" w:sz="0" w:space="0" w:color="auto"/>
      </w:divBdr>
    </w:div>
    <w:div w:id="448936738">
      <w:bodyDiv w:val="1"/>
      <w:marLeft w:val="0"/>
      <w:marRight w:val="0"/>
      <w:marTop w:val="0"/>
      <w:marBottom w:val="0"/>
      <w:divBdr>
        <w:top w:val="none" w:sz="0" w:space="0" w:color="auto"/>
        <w:left w:val="none" w:sz="0" w:space="0" w:color="auto"/>
        <w:bottom w:val="none" w:sz="0" w:space="0" w:color="auto"/>
        <w:right w:val="none" w:sz="0" w:space="0" w:color="auto"/>
      </w:divBdr>
    </w:div>
    <w:div w:id="451022229">
      <w:bodyDiv w:val="1"/>
      <w:marLeft w:val="0"/>
      <w:marRight w:val="0"/>
      <w:marTop w:val="0"/>
      <w:marBottom w:val="0"/>
      <w:divBdr>
        <w:top w:val="none" w:sz="0" w:space="0" w:color="auto"/>
        <w:left w:val="none" w:sz="0" w:space="0" w:color="auto"/>
        <w:bottom w:val="none" w:sz="0" w:space="0" w:color="auto"/>
        <w:right w:val="none" w:sz="0" w:space="0" w:color="auto"/>
      </w:divBdr>
    </w:div>
    <w:div w:id="508060175">
      <w:bodyDiv w:val="1"/>
      <w:marLeft w:val="0"/>
      <w:marRight w:val="0"/>
      <w:marTop w:val="0"/>
      <w:marBottom w:val="0"/>
      <w:divBdr>
        <w:top w:val="none" w:sz="0" w:space="0" w:color="auto"/>
        <w:left w:val="none" w:sz="0" w:space="0" w:color="auto"/>
        <w:bottom w:val="none" w:sz="0" w:space="0" w:color="auto"/>
        <w:right w:val="none" w:sz="0" w:space="0" w:color="auto"/>
      </w:divBdr>
    </w:div>
    <w:div w:id="621497262">
      <w:bodyDiv w:val="1"/>
      <w:marLeft w:val="0"/>
      <w:marRight w:val="0"/>
      <w:marTop w:val="0"/>
      <w:marBottom w:val="0"/>
      <w:divBdr>
        <w:top w:val="none" w:sz="0" w:space="0" w:color="auto"/>
        <w:left w:val="none" w:sz="0" w:space="0" w:color="auto"/>
        <w:bottom w:val="none" w:sz="0" w:space="0" w:color="auto"/>
        <w:right w:val="none" w:sz="0" w:space="0" w:color="auto"/>
      </w:divBdr>
    </w:div>
    <w:div w:id="690841425">
      <w:bodyDiv w:val="1"/>
      <w:marLeft w:val="0"/>
      <w:marRight w:val="0"/>
      <w:marTop w:val="0"/>
      <w:marBottom w:val="0"/>
      <w:divBdr>
        <w:top w:val="none" w:sz="0" w:space="0" w:color="auto"/>
        <w:left w:val="none" w:sz="0" w:space="0" w:color="auto"/>
        <w:bottom w:val="none" w:sz="0" w:space="0" w:color="auto"/>
        <w:right w:val="none" w:sz="0" w:space="0" w:color="auto"/>
      </w:divBdr>
    </w:div>
    <w:div w:id="942306552">
      <w:bodyDiv w:val="1"/>
      <w:marLeft w:val="0"/>
      <w:marRight w:val="0"/>
      <w:marTop w:val="0"/>
      <w:marBottom w:val="0"/>
      <w:divBdr>
        <w:top w:val="none" w:sz="0" w:space="0" w:color="auto"/>
        <w:left w:val="none" w:sz="0" w:space="0" w:color="auto"/>
        <w:bottom w:val="none" w:sz="0" w:space="0" w:color="auto"/>
        <w:right w:val="none" w:sz="0" w:space="0" w:color="auto"/>
      </w:divBdr>
    </w:div>
    <w:div w:id="1063213403">
      <w:bodyDiv w:val="1"/>
      <w:marLeft w:val="0"/>
      <w:marRight w:val="0"/>
      <w:marTop w:val="0"/>
      <w:marBottom w:val="0"/>
      <w:divBdr>
        <w:top w:val="none" w:sz="0" w:space="0" w:color="auto"/>
        <w:left w:val="none" w:sz="0" w:space="0" w:color="auto"/>
        <w:bottom w:val="none" w:sz="0" w:space="0" w:color="auto"/>
        <w:right w:val="none" w:sz="0" w:space="0" w:color="auto"/>
      </w:divBdr>
    </w:div>
    <w:div w:id="1201818000">
      <w:bodyDiv w:val="1"/>
      <w:marLeft w:val="0"/>
      <w:marRight w:val="0"/>
      <w:marTop w:val="0"/>
      <w:marBottom w:val="0"/>
      <w:divBdr>
        <w:top w:val="none" w:sz="0" w:space="0" w:color="auto"/>
        <w:left w:val="none" w:sz="0" w:space="0" w:color="auto"/>
        <w:bottom w:val="none" w:sz="0" w:space="0" w:color="auto"/>
        <w:right w:val="none" w:sz="0" w:space="0" w:color="auto"/>
      </w:divBdr>
    </w:div>
    <w:div w:id="1949848698">
      <w:bodyDiv w:val="1"/>
      <w:marLeft w:val="0"/>
      <w:marRight w:val="0"/>
      <w:marTop w:val="0"/>
      <w:marBottom w:val="0"/>
      <w:divBdr>
        <w:top w:val="none" w:sz="0" w:space="0" w:color="auto"/>
        <w:left w:val="none" w:sz="0" w:space="0" w:color="auto"/>
        <w:bottom w:val="none" w:sz="0" w:space="0" w:color="auto"/>
        <w:right w:val="none" w:sz="0" w:space="0" w:color="auto"/>
      </w:divBdr>
    </w:div>
    <w:div w:id="1978752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theme" Target="theme/theme1.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hyperlink" Target="https://galaxystore.samsung.com/detail/ru.rshb.privatebusiness"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image" Target="media/image99.png"/><Relationship Id="rId115"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header" Target="header1.xml"/><Relationship Id="rId8" Type="http://schemas.openxmlformats.org/officeDocument/2006/relationships/hyperlink" Target="https://play.google.com/store/apps/details?id=ru.rshb.privatebusiness"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header" Target="header2.xml"/><Relationship Id="rId10" Type="http://schemas.openxmlformats.org/officeDocument/2006/relationships/hyperlink" Target="https://appgallery.huawei.com/app/C105517025"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ettings" Target="settings.xml"/><Relationship Id="rId9" Type="http://schemas.openxmlformats.org/officeDocument/2006/relationships/hyperlink" Target="https://apps.apple.com/ru/app/%D1%80%D0%BE%D0%B4%D0%BD%D0%BE%D0%B9-%D0%B1%D0%B8%D0%B7%D0%BD%D0%B5%D1%81/id6446022235"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0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B2851-B128-4E8C-8BDB-A5BCF876D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5804</Words>
  <Characters>33085</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RSHB</Company>
  <LinksUpToDate>false</LinksUpToDate>
  <CharactersWithSpaces>38812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Доржиев Баир Жанаевич</dc:creator>
  <cp:lastModifiedBy>Тихонов Алексей Юрьевич</cp:lastModifiedBy>
  <cp:revision>16</cp:revision>
  <cp:lastPrinted>2022-06-20T15:02:00Z</cp:lastPrinted>
  <dcterms:created xsi:type="dcterms:W3CDTF">2023-04-05T14:05:00Z</dcterms:created>
  <dcterms:modified xsi:type="dcterms:W3CDTF">2023-04-24T12:46:00Z</dcterms:modified>
</cp:coreProperties>
</file>