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45" w:rsidRPr="006A4C8B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6A4C8B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Приложение 1</w:t>
      </w:r>
    </w:p>
    <w:p w:rsidR="009F3A45" w:rsidRPr="006A4C8B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6A4C8B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к Регламенту взаимодействия клиентов с АО «</w:t>
      </w:r>
      <w:proofErr w:type="spellStart"/>
      <w:r w:rsidRPr="006A4C8B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Россельхозбанк</w:t>
      </w:r>
      <w:proofErr w:type="spellEnd"/>
      <w:r w:rsidRPr="006A4C8B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»</w:t>
      </w:r>
    </w:p>
    <w:p w:rsidR="009F3A45" w:rsidRPr="006A4C8B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6A4C8B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 осуществлении операций, подлежащих валютному контролю</w:t>
      </w:r>
    </w:p>
    <w:p w:rsidR="009F3A45" w:rsidRPr="009F3A45" w:rsidRDefault="009F3A45" w:rsidP="009F3A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4"/>
          <w:szCs w:val="4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9"/>
        <w:gridCol w:w="10805"/>
      </w:tblGrid>
      <w:tr w:rsidR="009F3A45" w:rsidRPr="00C14204" w:rsidTr="00C92BF0">
        <w:trPr>
          <w:trHeight w:val="458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C14204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уполномоченного банка</w:t>
            </w:r>
          </w:p>
        </w:tc>
        <w:tc>
          <w:tcPr>
            <w:tcW w:w="10805" w:type="dxa"/>
            <w:vAlign w:val="center"/>
          </w:tcPr>
          <w:p w:rsidR="009F3A45" w:rsidRPr="00C14204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АО «</w:t>
            </w:r>
            <w:proofErr w:type="spellStart"/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»/Акционерное общество Российский «Сельскохозяйственный банк»/</w:t>
            </w:r>
            <w:r w:rsidRPr="00C14204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региональный филиал Акционерного общества «Российский Сельскохозяйственный банк»/</w:t>
            </w:r>
            <w:r w:rsidRPr="00C14204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РФ АО «</w:t>
            </w:r>
            <w:proofErr w:type="spellStart"/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</w:tr>
      <w:tr w:rsidR="009F3A45" w:rsidRPr="00C14204" w:rsidTr="00C92BF0">
        <w:trPr>
          <w:trHeight w:val="429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C14204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резидента</w:t>
            </w:r>
          </w:p>
        </w:tc>
        <w:tc>
          <w:tcPr>
            <w:tcW w:w="10805" w:type="dxa"/>
            <w:vAlign w:val="center"/>
          </w:tcPr>
          <w:p w:rsidR="009F3A45" w:rsidRPr="00C14204" w:rsidRDefault="005202F5" w:rsidP="009F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ООО «Клиент»/Общество с ограниченной ответственностью «Клиент»/</w:t>
            </w:r>
            <w:proofErr w:type="gramStart"/>
            <w:r w:rsidRPr="00C14204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proofErr w:type="gramEnd"/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C14204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C14204">
              <w:rPr>
                <w:rFonts w:ascii="Times New Roman" w:hAnsi="Times New Roman" w:cs="Times New Roman"/>
                <w:bCs/>
                <w:sz w:val="18"/>
                <w:szCs w:val="18"/>
              </w:rPr>
              <w:t>кий филиал ООО «Клиент»</w:t>
            </w:r>
          </w:p>
        </w:tc>
      </w:tr>
    </w:tbl>
    <w:p w:rsidR="009F3A45" w:rsidRPr="00C14204" w:rsidRDefault="009F3A45" w:rsidP="009F3A45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bookmarkStart w:id="0" w:name="OLE_LINK297"/>
      <w:r w:rsidRPr="00C14204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ИНФОРМАЦИЯ О ВАЛЮТНЫХ ОПЕРАЦИЯ</w:t>
      </w:r>
      <w:bookmarkEnd w:id="0"/>
      <w:r w:rsidRPr="00C14204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Х</w:t>
      </w:r>
    </w:p>
    <w:p w:rsidR="009F3A45" w:rsidRPr="00C14204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pPr w:leftFromText="180" w:rightFromText="180" w:vertAnchor="text" w:horzAnchor="page" w:tblpX="7393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</w:tblGrid>
      <w:tr w:rsidR="009F3A45" w:rsidRPr="00C14204" w:rsidTr="00E772CB">
        <w:trPr>
          <w:trHeight w:val="264"/>
        </w:trPr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A45" w:rsidRPr="00C14204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C14204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C14204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C14204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C14204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C14204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C14204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C14204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C14204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C14204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</w:tr>
    </w:tbl>
    <w:p w:rsidR="009F3A45" w:rsidRPr="00C14204" w:rsidRDefault="009F3A45" w:rsidP="009F3A45">
      <w:pPr>
        <w:autoSpaceDE w:val="0"/>
        <w:autoSpaceDN w:val="0"/>
        <w:spacing w:after="0" w:line="240" w:lineRule="auto"/>
        <w:ind w:left="6096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C14204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от   </w:t>
      </w:r>
    </w:p>
    <w:p w:rsidR="009F3A45" w:rsidRPr="00C14204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9F3A45" w:rsidRPr="00C14204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"/>
        <w:gridCol w:w="1624"/>
        <w:gridCol w:w="1009"/>
        <w:gridCol w:w="861"/>
        <w:gridCol w:w="567"/>
        <w:gridCol w:w="284"/>
        <w:gridCol w:w="1064"/>
        <w:gridCol w:w="502"/>
        <w:gridCol w:w="1127"/>
        <w:gridCol w:w="2126"/>
        <w:gridCol w:w="993"/>
        <w:gridCol w:w="1559"/>
        <w:gridCol w:w="1417"/>
        <w:gridCol w:w="1418"/>
      </w:tblGrid>
      <w:tr w:rsidR="009F3A45" w:rsidRPr="00C14204" w:rsidTr="00C92BF0">
        <w:trPr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C14204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резидента в уполномоченном банке</w:t>
            </w:r>
          </w:p>
        </w:tc>
        <w:tc>
          <w:tcPr>
            <w:tcW w:w="10490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F3A45" w:rsidRPr="00C14204" w:rsidRDefault="009F3A45" w:rsidP="009F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C14204" w:rsidTr="00C92BF0">
        <w:trPr>
          <w:cantSplit/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9F3A45" w:rsidRPr="00C14204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страны банка-нерезидента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F3A45" w:rsidRPr="00C14204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C14204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</w:t>
            </w:r>
            <w:r w:rsidR="00C92BF0"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Признак корректировки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A45" w:rsidRPr="00C14204" w:rsidRDefault="009F3A45" w:rsidP="009F3A45">
            <w:pPr>
              <w:autoSpaceDE w:val="0"/>
              <w:autoSpaceDN w:val="0"/>
              <w:spacing w:after="0" w:line="240" w:lineRule="auto"/>
              <w:ind w:left="36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C14204" w:rsidTr="00C92BF0">
        <w:trPr>
          <w:cantSplit/>
          <w:trHeight w:val="873"/>
        </w:trPr>
        <w:tc>
          <w:tcPr>
            <w:tcW w:w="503" w:type="dxa"/>
            <w:vMerge w:val="restart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624" w:type="dxa"/>
            <w:vMerge w:val="restart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Уведомление, распоряжение, расчетный</w:t>
            </w:r>
            <w:r w:rsidRPr="00C1420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или иной</w:t>
            </w:r>
            <w:r w:rsidRPr="00C1420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документ</w:t>
            </w:r>
          </w:p>
        </w:tc>
        <w:tc>
          <w:tcPr>
            <w:tcW w:w="1009" w:type="dxa"/>
            <w:vMerge w:val="restart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операции</w:t>
            </w:r>
          </w:p>
        </w:tc>
        <w:tc>
          <w:tcPr>
            <w:tcW w:w="861" w:type="dxa"/>
            <w:vMerge w:val="restart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(признак) платежа</w:t>
            </w:r>
          </w:p>
        </w:tc>
        <w:tc>
          <w:tcPr>
            <w:tcW w:w="851" w:type="dxa"/>
            <w:gridSpan w:val="2"/>
            <w:vMerge w:val="restart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вида операции</w:t>
            </w:r>
          </w:p>
        </w:tc>
        <w:tc>
          <w:tcPr>
            <w:tcW w:w="2693" w:type="dxa"/>
            <w:gridSpan w:val="3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платежа</w:t>
            </w:r>
          </w:p>
        </w:tc>
        <w:tc>
          <w:tcPr>
            <w:tcW w:w="2126" w:type="dxa"/>
            <w:vMerge w:val="restart"/>
          </w:tcPr>
          <w:p w:rsidR="00C92BF0" w:rsidRPr="00C14204" w:rsidRDefault="00186B14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="00C92BF0"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никальный номер контракта (кредитного договора)</w:t>
            </w:r>
            <w:r w:rsidR="00C92BF0"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или номер и (или) дата</w:t>
            </w:r>
          </w:p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договора (контракта)</w:t>
            </w:r>
          </w:p>
        </w:tc>
        <w:tc>
          <w:tcPr>
            <w:tcW w:w="2552" w:type="dxa"/>
            <w:gridSpan w:val="2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контракта (кредитного договора)</w:t>
            </w:r>
          </w:p>
        </w:tc>
        <w:tc>
          <w:tcPr>
            <w:tcW w:w="1417" w:type="dxa"/>
            <w:vMerge w:val="restart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срок</w:t>
            </w:r>
          </w:p>
        </w:tc>
        <w:tc>
          <w:tcPr>
            <w:tcW w:w="1418" w:type="dxa"/>
            <w:vMerge w:val="restart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возврата аванса</w:t>
            </w:r>
          </w:p>
        </w:tc>
      </w:tr>
      <w:tr w:rsidR="00C92BF0" w:rsidRPr="00C14204" w:rsidTr="00C92BF0">
        <w:trPr>
          <w:cantSplit/>
          <w:trHeight w:val="147"/>
        </w:trPr>
        <w:tc>
          <w:tcPr>
            <w:tcW w:w="503" w:type="dxa"/>
            <w:vMerge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vMerge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vMerge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629" w:type="dxa"/>
            <w:gridSpan w:val="2"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126" w:type="dxa"/>
            <w:vMerge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559" w:type="dxa"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417" w:type="dxa"/>
            <w:vMerge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bottom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C14204" w:rsidTr="00C92BF0">
        <w:trPr>
          <w:trHeight w:val="243"/>
        </w:trPr>
        <w:tc>
          <w:tcPr>
            <w:tcW w:w="503" w:type="dxa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4" w:type="dxa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1" w:type="dxa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2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4" w:type="dxa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9" w:type="dxa"/>
            <w:gridSpan w:val="2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6" w:type="dxa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</w:tcPr>
          <w:p w:rsidR="00C92BF0" w:rsidRPr="00C14204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5202F5" w:rsidRPr="00C14204" w:rsidTr="00C92BF0">
        <w:trPr>
          <w:trHeight w:val="243"/>
        </w:trPr>
        <w:tc>
          <w:tcPr>
            <w:tcW w:w="503" w:type="dxa"/>
          </w:tcPr>
          <w:p w:rsidR="005202F5" w:rsidRPr="00C14204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C142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24" w:type="dxa"/>
          </w:tcPr>
          <w:p w:rsidR="005202F5" w:rsidRPr="00C14204" w:rsidRDefault="005202F5" w:rsidP="00F3556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204">
              <w:rPr>
                <w:rFonts w:ascii="Times New Roman" w:hAnsi="Times New Roman" w:cs="Times New Roman"/>
                <w:sz w:val="18"/>
                <w:szCs w:val="18"/>
              </w:rPr>
              <w:t>БН/04.04.2016</w:t>
            </w:r>
          </w:p>
        </w:tc>
        <w:tc>
          <w:tcPr>
            <w:tcW w:w="1009" w:type="dxa"/>
          </w:tcPr>
          <w:p w:rsidR="005202F5" w:rsidRPr="00C14204" w:rsidRDefault="005202F5" w:rsidP="00F3556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204">
              <w:rPr>
                <w:rFonts w:ascii="Times New Roman" w:hAnsi="Times New Roman" w:cs="Times New Roman"/>
                <w:sz w:val="18"/>
                <w:szCs w:val="18"/>
              </w:rPr>
              <w:t>01.03.2018</w:t>
            </w:r>
          </w:p>
        </w:tc>
        <w:tc>
          <w:tcPr>
            <w:tcW w:w="861" w:type="dxa"/>
          </w:tcPr>
          <w:p w:rsidR="005202F5" w:rsidRPr="00C14204" w:rsidRDefault="005202F5" w:rsidP="00F3556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20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gridSpan w:val="2"/>
          </w:tcPr>
          <w:p w:rsidR="005202F5" w:rsidRPr="00C14204" w:rsidRDefault="005202F5" w:rsidP="00F3556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204">
              <w:rPr>
                <w:rFonts w:ascii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1064" w:type="dxa"/>
          </w:tcPr>
          <w:p w:rsidR="005202F5" w:rsidRPr="00C14204" w:rsidRDefault="005202F5" w:rsidP="00F3556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142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978</w:t>
            </w:r>
          </w:p>
        </w:tc>
        <w:tc>
          <w:tcPr>
            <w:tcW w:w="1629" w:type="dxa"/>
            <w:gridSpan w:val="2"/>
          </w:tcPr>
          <w:p w:rsidR="005202F5" w:rsidRPr="00C14204" w:rsidRDefault="005202F5" w:rsidP="00F3556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204">
              <w:rPr>
                <w:rFonts w:ascii="Times New Roman" w:hAnsi="Times New Roman" w:cs="Times New Roman"/>
                <w:sz w:val="18"/>
                <w:szCs w:val="18"/>
              </w:rPr>
              <w:t>5 300,00</w:t>
            </w:r>
          </w:p>
        </w:tc>
        <w:tc>
          <w:tcPr>
            <w:tcW w:w="2126" w:type="dxa"/>
          </w:tcPr>
          <w:p w:rsidR="005202F5" w:rsidRPr="00C14204" w:rsidRDefault="005202F5" w:rsidP="00F3556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2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18030001/3349/0000/</w:t>
            </w:r>
            <w:r w:rsidRPr="00C1420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142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1420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5202F5" w:rsidRPr="00C14204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202F5" w:rsidRPr="00C14204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5202F5" w:rsidRPr="00C14204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5202F5" w:rsidRPr="00C14204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202F5" w:rsidRPr="009F3A45" w:rsidTr="00C92BF0">
        <w:trPr>
          <w:trHeight w:val="243"/>
        </w:trPr>
        <w:tc>
          <w:tcPr>
            <w:tcW w:w="503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bookmarkStart w:id="1" w:name="_GoBack"/>
            <w:bookmarkEnd w:id="1"/>
            <w:r w:rsidRPr="009F3A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…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02F5" w:rsidRPr="009F3A45" w:rsidRDefault="005202F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9F3A45" w:rsidRPr="009F3A45" w:rsidRDefault="009F3A45" w:rsidP="009F3A45">
      <w:pPr>
        <w:pBdr>
          <w:top w:val="single" w:sz="4" w:space="1" w:color="auto"/>
        </w:pBdr>
        <w:autoSpaceDE w:val="0"/>
        <w:autoSpaceDN w:val="0"/>
        <w:spacing w:before="140" w:after="40" w:line="240" w:lineRule="auto"/>
        <w:ind w:right="12587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9F3A4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Примечание.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1"/>
        <w:gridCol w:w="13903"/>
      </w:tblGrid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9F3A45" w:rsidRDefault="009F3A45" w:rsidP="009F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457"/>
      </w:tblGrid>
      <w:tr w:rsidR="009F3A45" w:rsidRPr="009F3A45" w:rsidTr="00E772CB">
        <w:tc>
          <w:tcPr>
            <w:tcW w:w="7393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Клиент:                                                                                                                                    </w:t>
            </w:r>
          </w:p>
        </w:tc>
        <w:tc>
          <w:tcPr>
            <w:tcW w:w="7457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Банк: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Информация уполномоченного банка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ИНН/КПП клиента  </w:t>
            </w:r>
          </w:p>
          <w:tbl>
            <w:tblPr>
              <w:tblpPr w:leftFromText="180" w:rightFromText="180" w:vertAnchor="text" w:horzAnchor="margin" w:tblpX="1104" w:tblpY="-3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312"/>
            </w:tblGrid>
            <w:tr w:rsidR="009F3A45" w:rsidRPr="009F3A45" w:rsidTr="00E772CB">
              <w:trPr>
                <w:trHeight w:val="314"/>
              </w:trPr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6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12" w:type="dxa"/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представления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</w:tblGrid>
            <w:tr w:rsidR="009F3A45" w:rsidRPr="009F3A45" w:rsidTr="00E772CB">
              <w:trPr>
                <w:trHeight w:val="263"/>
              </w:trPr>
              <w:tc>
                <w:tcPr>
                  <w:tcW w:w="28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принятия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>.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 xml:space="preserve">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возврата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Подпись                                    ________________   _____________________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</w:t>
            </w:r>
            <w:r w:rsidRPr="009F3A4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3F3C74" w:rsidRPr="009F3A45" w:rsidRDefault="003F3C74" w:rsidP="009F3A45"/>
    <w:sectPr w:rsidR="003F3C74" w:rsidRPr="009F3A45" w:rsidSect="00520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C67" w:rsidRDefault="00A47C67" w:rsidP="001943C0">
      <w:pPr>
        <w:spacing w:after="0" w:line="240" w:lineRule="auto"/>
      </w:pPr>
      <w:r>
        <w:separator/>
      </w:r>
    </w:p>
  </w:endnote>
  <w:endnote w:type="continuationSeparator" w:id="0">
    <w:p w:rsidR="00A47C67" w:rsidRDefault="00A47C67" w:rsidP="0019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C67" w:rsidRDefault="00A47C67" w:rsidP="001943C0">
      <w:pPr>
        <w:spacing w:after="0" w:line="240" w:lineRule="auto"/>
      </w:pPr>
      <w:r>
        <w:separator/>
      </w:r>
    </w:p>
  </w:footnote>
  <w:footnote w:type="continuationSeparator" w:id="0">
    <w:p w:rsidR="00A47C67" w:rsidRDefault="00A47C67" w:rsidP="00194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234591"/>
      <w:docPartObj>
        <w:docPartGallery w:val="Watermarks"/>
        <w:docPartUnique/>
      </w:docPartObj>
    </w:sdtPr>
    <w:sdtEndPr/>
    <w:sdtContent>
      <w:p w:rsidR="001943C0" w:rsidRDefault="00A47C67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45"/>
    <w:rsid w:val="00055985"/>
    <w:rsid w:val="00186B14"/>
    <w:rsid w:val="001943C0"/>
    <w:rsid w:val="00343C00"/>
    <w:rsid w:val="003F3C74"/>
    <w:rsid w:val="00401299"/>
    <w:rsid w:val="00426423"/>
    <w:rsid w:val="005202F5"/>
    <w:rsid w:val="005913BA"/>
    <w:rsid w:val="006A4C8B"/>
    <w:rsid w:val="007E22C1"/>
    <w:rsid w:val="007F58D7"/>
    <w:rsid w:val="0085353A"/>
    <w:rsid w:val="008B2D3C"/>
    <w:rsid w:val="008C1BC6"/>
    <w:rsid w:val="009C3E8F"/>
    <w:rsid w:val="009D74DA"/>
    <w:rsid w:val="009F3A45"/>
    <w:rsid w:val="00A4051B"/>
    <w:rsid w:val="00A47C67"/>
    <w:rsid w:val="00C14204"/>
    <w:rsid w:val="00C92BF0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Pelekh Olga</dc:creator>
  <cp:lastModifiedBy>Карнюхина Наталья Александровна</cp:lastModifiedBy>
  <cp:revision>6</cp:revision>
  <dcterms:created xsi:type="dcterms:W3CDTF">2020-04-23T07:17:00Z</dcterms:created>
  <dcterms:modified xsi:type="dcterms:W3CDTF">2020-04-23T07:53:00Z</dcterms:modified>
</cp:coreProperties>
</file>