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FF" w:rsidRPr="00887004" w:rsidRDefault="004374FF" w:rsidP="004374FF">
      <w:pPr>
        <w:pStyle w:val="ae"/>
        <w:jc w:val="right"/>
        <w:rPr>
          <w:b w:val="0"/>
          <w:bCs w:val="0"/>
          <w:i/>
          <w:iCs/>
          <w:color w:val="000000" w:themeColor="text1"/>
          <w:sz w:val="18"/>
          <w:szCs w:val="18"/>
        </w:rPr>
      </w:pPr>
      <w:r w:rsidRPr="00887004">
        <w:rPr>
          <w:b w:val="0"/>
          <w:bCs w:val="0"/>
          <w:i/>
          <w:iCs/>
          <w:color w:val="000000" w:themeColor="text1"/>
          <w:sz w:val="18"/>
          <w:szCs w:val="18"/>
        </w:rPr>
        <w:t>Приказ Орловского РФ АО «Россельхозбанк» от</w:t>
      </w:r>
      <w:r w:rsidRPr="00887004">
        <w:rPr>
          <w:b w:val="0"/>
          <w:bCs w:val="0"/>
          <w:i/>
          <w:iCs/>
          <w:color w:val="000000" w:themeColor="text1"/>
          <w:sz w:val="18"/>
          <w:szCs w:val="18"/>
        </w:rPr>
        <w:softHyphen/>
      </w:r>
      <w:r w:rsidRPr="00887004">
        <w:rPr>
          <w:b w:val="0"/>
          <w:bCs w:val="0"/>
          <w:i/>
          <w:iCs/>
          <w:color w:val="000000" w:themeColor="text1"/>
          <w:sz w:val="18"/>
          <w:szCs w:val="18"/>
        </w:rPr>
        <w:softHyphen/>
        <w:t xml:space="preserve"> 09.08.2013 г. № 30-ОД (в редакции приказов Орловского РФ АО «Россельхозбанк» от</w:t>
      </w:r>
      <w:r w:rsidRPr="00887004">
        <w:rPr>
          <w:b w:val="0"/>
          <w:bCs w:val="0"/>
          <w:i/>
          <w:iCs/>
          <w:color w:val="000000" w:themeColor="text1"/>
          <w:sz w:val="18"/>
          <w:szCs w:val="18"/>
        </w:rPr>
        <w:softHyphen/>
      </w:r>
      <w:r w:rsidRPr="00887004">
        <w:rPr>
          <w:b w:val="0"/>
          <w:bCs w:val="0"/>
          <w:i/>
          <w:iCs/>
          <w:color w:val="000000" w:themeColor="text1"/>
          <w:sz w:val="18"/>
          <w:szCs w:val="18"/>
        </w:rPr>
        <w:softHyphen/>
        <w:t xml:space="preserve"> 17.03.2014 г. №05 –ОД, от 31.03.2014г. №  07 – ОД, </w:t>
      </w:r>
    </w:p>
    <w:p w:rsidR="004374FF" w:rsidRPr="00887004" w:rsidRDefault="004374FF" w:rsidP="004374FF">
      <w:pPr>
        <w:pStyle w:val="ae"/>
        <w:jc w:val="right"/>
        <w:rPr>
          <w:b w:val="0"/>
          <w:bCs w:val="0"/>
          <w:i/>
          <w:iCs/>
          <w:color w:val="000000" w:themeColor="text1"/>
          <w:sz w:val="18"/>
          <w:szCs w:val="18"/>
        </w:rPr>
      </w:pPr>
      <w:r w:rsidRPr="00887004">
        <w:rPr>
          <w:b w:val="0"/>
          <w:bCs w:val="0"/>
          <w:i/>
          <w:iCs/>
          <w:color w:val="000000" w:themeColor="text1"/>
          <w:sz w:val="18"/>
          <w:szCs w:val="18"/>
        </w:rPr>
        <w:t xml:space="preserve">от  23.05.2014 г. № 11-ОД, от 10.06.2014 г. № 12 – ОД, от14.07.2014 №16-ОД, от 31.07.2014 № 19-ОД, </w:t>
      </w:r>
    </w:p>
    <w:p w:rsidR="004374FF" w:rsidRPr="00887004" w:rsidRDefault="004374FF" w:rsidP="004374FF">
      <w:pPr>
        <w:pStyle w:val="ae"/>
        <w:jc w:val="right"/>
        <w:rPr>
          <w:b w:val="0"/>
          <w:bCs w:val="0"/>
          <w:i/>
          <w:iCs/>
          <w:color w:val="000000" w:themeColor="text1"/>
          <w:sz w:val="18"/>
          <w:szCs w:val="18"/>
          <w:lang w:val="ru-RU"/>
        </w:rPr>
      </w:pPr>
      <w:r w:rsidRPr="00887004">
        <w:rPr>
          <w:b w:val="0"/>
          <w:bCs w:val="0"/>
          <w:i/>
          <w:iCs/>
          <w:color w:val="000000" w:themeColor="text1"/>
          <w:sz w:val="18"/>
          <w:szCs w:val="18"/>
        </w:rPr>
        <w:t xml:space="preserve">от 07.08.2014 №20 –ОД, от 27.08.2014 № 21-ОД, от 16.09.2014 № 24-ОД, от 01.10.2014 № 26-ОД,от 16.10.2014 №28-ОД,       от 09.12.2014 №   34-ОД, от 15.01.2015 № 1-ОД, от 03.02.2015 № 5-ОД, от 13.02.2015 № 6-ОД от 25.02.2015 №  10 –ОД,                от 05.03.2015 №   13-ОД, от 25.03.2015 №15-ОД, от 21.05.2015 №  22 –ОД, от 02.06.2015 №23 –ОД, от 15.06.2015 №  27  -ОД, от 17.08.2015  №   34 –ОД, от 14.09.2015 №  37 –ОД, от 23.09.2015 №   39-ОД,  от 26.10.2015  №  47-ОД, от 13.11.2015  №  50 –ОД, от 30.12.2015 №  55- ОД, от 09.03.2016  №04 –ОД, от 04.04.2016 №07 –ОД, от 12.04.2016   № 10 –ОД, от 16.05.2016 № 14  -ОД, от 23.05.2016 №16-ОД, от 25.05.2016 №  17- ОД, от 31.05.2016 № 21  - ОД, от 27.06.2016  №  22 –ОД,  от 01.08.2016  №  28-ОД, от 16.08.2016 №   32-ОД, №  34 -ОД от 25.08.2016,  №  -ОД от 30.08.2016, №   35- ОД, от 03.10.2016  №  38 –ОД, от 25.11.2016  №  - ОД, от 28.11.2016  №  43-ОД, от 14.12.2016   № 46 -ОД , от 27.12.2016 № 48 –ОД, от   30 .01.2017  №  11-ОД, от   30 .01.2017 № 10  -ОД, от 15.02.2017  № 14  -ОД, от 13.03.2017 № 17  -ОД, от 17.04.2017    №  21 -ОД, от 17.04.2017    №      22- ОД, от 17.04.2017 №  23  -ОД, от 17.04.2017 №   24 –ОД, от 19.06.2017   №31-ОД, 09.08.2017   №   36- ОД. , 18.09.2017 № 39   -ОД, 19.09.2017   № 40   -ОД, 03.10.2017  №  41   -ОД,  от 23.10.2017     №   43  -ОД,  от 29.11.2017      №   </w:t>
      </w:r>
      <w:r w:rsidRPr="00887004">
        <w:rPr>
          <w:b w:val="0"/>
          <w:bCs w:val="0"/>
          <w:i/>
          <w:iCs/>
          <w:color w:val="000000" w:themeColor="text1"/>
          <w:sz w:val="18"/>
          <w:szCs w:val="18"/>
          <w:lang w:val="ru-RU"/>
        </w:rPr>
        <w:t>48</w:t>
      </w:r>
      <w:r w:rsidRPr="00887004">
        <w:rPr>
          <w:b w:val="0"/>
          <w:bCs w:val="0"/>
          <w:i/>
          <w:iCs/>
          <w:color w:val="000000" w:themeColor="text1"/>
          <w:sz w:val="18"/>
          <w:szCs w:val="18"/>
        </w:rPr>
        <w:t xml:space="preserve"> -ОД,  06.12.2017     №</w:t>
      </w:r>
      <w:r w:rsidRPr="00887004">
        <w:rPr>
          <w:b w:val="0"/>
          <w:bCs w:val="0"/>
          <w:i/>
          <w:iCs/>
          <w:color w:val="000000" w:themeColor="text1"/>
          <w:sz w:val="18"/>
          <w:szCs w:val="18"/>
          <w:lang w:val="ru-RU"/>
        </w:rPr>
        <w:t>50</w:t>
      </w:r>
      <w:r w:rsidRPr="00887004">
        <w:rPr>
          <w:b w:val="0"/>
          <w:bCs w:val="0"/>
          <w:i/>
          <w:iCs/>
          <w:color w:val="000000" w:themeColor="text1"/>
          <w:sz w:val="18"/>
          <w:szCs w:val="18"/>
        </w:rPr>
        <w:t xml:space="preserve">   -ОД</w:t>
      </w:r>
      <w:r w:rsidRPr="00887004">
        <w:rPr>
          <w:b w:val="0"/>
          <w:bCs w:val="0"/>
          <w:i/>
          <w:iCs/>
          <w:color w:val="000000" w:themeColor="text1"/>
          <w:sz w:val="18"/>
          <w:szCs w:val="18"/>
          <w:lang w:val="ru-RU"/>
        </w:rPr>
        <w:t xml:space="preserve">, 29.12.2017  №55-ОД, от 02.02.2018  №  2  -ОД, от 19.02.2018 №  3  -ОД, от 26.02.2018   №  5 -ОД, 14.03.2018  №  8 -ОД, №  10-  ОД от 19.03.2018, №12-ОД  от 27.03.2018,  № 17  -ОД от 27.04.2018, №    20-ОД от 05.06.2018,  №21   -ОД от 25.06.2018 , №   24  - ОД от 29.06.2018,  № 28   -ОД  от 26.07.2018,  №  31  - ОД от 13.08.20183, №   33  -ОД  от   _27_ .08.2018,  №  35 -ОД от  17.09.2018,    №  34  -ОД от 17.09.2018,  № 37   -ОД  от 27.09.2018,  №  48  -ОД от 14.12.2018,   №   51  -ОД от    21.12.2018,   № 02   -ОД от 14.01.2018 , №   04 -ОД от 04.02.2019, №  05  -ОД от 07.02.2019 , №  10  -ОД от 25.02.2019, №  12 -ОД от 11.03.2019, № 13-ОД от 12.03.2019, № 19 - ОД от 30.04.25019, № 24 -ОД от 13.05.2019, №  16    -ОД от  17. 06. 2019, №     151-ОД от 01.07.2019, № 1543 - ОД от 09.09.2019, № 462  -ОД от 28.11.2019, №   487   -ОД от 11.12.2019, №     44  -ОД от 21.02.2020, № 77-ОД от 12.03.2020,  №  88 -ОД от 23.03.2020, № 89-ОД от 25.03.2020, №  101 -ОД от 07.  04,2020, №   103 -ОД от  09.04.2020, № 105  -ОД от  10. 04.2020, №  138  -ОД от 29.04.2020, №168 –ОД от 29.05.2020, №169-ОД от 29.05.2020, №    175 -ОД от 03.06.2020, №  195-ОД от 11.06.2020, № 205 -ОД от 17.06.2020, №222  -ОД от 30.06.2020, №   222 -ОД от   30.06.2020,№ 245-ОД от 07.07.2020, № 328 -ОД от 30.07.2020, №  399  -ОД от 17.08.2020, №  400 -ОД от 17.08.2020, </w:t>
      </w:r>
    </w:p>
    <w:p w:rsidR="004374FF" w:rsidRPr="00887004" w:rsidRDefault="004374FF" w:rsidP="004374FF">
      <w:pPr>
        <w:pStyle w:val="ae"/>
        <w:jc w:val="right"/>
        <w:rPr>
          <w:b w:val="0"/>
          <w:bCs w:val="0"/>
          <w:i/>
          <w:iCs/>
          <w:color w:val="000000" w:themeColor="text1"/>
          <w:sz w:val="18"/>
          <w:szCs w:val="18"/>
          <w:lang w:val="ru-RU"/>
        </w:rPr>
      </w:pPr>
      <w:r w:rsidRPr="00887004">
        <w:rPr>
          <w:b w:val="0"/>
          <w:bCs w:val="0"/>
          <w:i/>
          <w:iCs/>
          <w:color w:val="000000" w:themeColor="text1"/>
          <w:sz w:val="18"/>
          <w:szCs w:val="18"/>
          <w:lang w:val="ru-RU"/>
        </w:rPr>
        <w:t>№  457 -ОД от 01.09.2020, № 488 -ОД от  09 .09.2020, № 499 -ОД от  14 .09.2020, №  588 -ОД от  09.10.2020,</w:t>
      </w:r>
    </w:p>
    <w:p w:rsidR="004374FF" w:rsidRPr="00887004" w:rsidRDefault="004374FF" w:rsidP="004374FF">
      <w:pPr>
        <w:pStyle w:val="ae"/>
        <w:jc w:val="right"/>
        <w:rPr>
          <w:b w:val="0"/>
          <w:bCs w:val="0"/>
          <w:i/>
          <w:iCs/>
          <w:color w:val="000000" w:themeColor="text1"/>
          <w:sz w:val="18"/>
          <w:szCs w:val="18"/>
          <w:lang w:val="ru-RU"/>
        </w:rPr>
      </w:pPr>
      <w:r w:rsidRPr="00887004">
        <w:rPr>
          <w:b w:val="0"/>
          <w:bCs w:val="0"/>
          <w:i/>
          <w:iCs/>
          <w:color w:val="000000" w:themeColor="text1"/>
          <w:sz w:val="18"/>
          <w:szCs w:val="18"/>
          <w:lang w:val="ru-RU"/>
        </w:rPr>
        <w:t>№   593-ОД от  12.10.2020; №613  -ОД от  21.10.2020, №  660 -ОД от  09.11.2020, №  664 -ОД от  10.11.2020, № 747-ОД от  01.12.2020, № 827 -ОД от  30.12.2020 , № 88 -ОД от  18.02.2021, № 166  -ОД от  30.03.2021, №  169 -ОД от  01.04.2021, №  226 -ОД от  20.04.2021, № 330 -ОД от  01.06.2021, № 352 -ОД от  15.06.2021, № 370-ОД от  29.06.2021, № 410 -ОД от  12.07.2021, №  522-ОД от  26.08.2021, № 531-ОД от  02.09.2021, №  688  -ОД от   08.10.2021, , №  735-ОД от   25.10.2021;</w:t>
      </w:r>
      <w:r w:rsidRPr="00887004">
        <w:rPr>
          <w:rFonts w:ascii="Arial CYR" w:hAnsi="Arial CYR" w:cs="Arial CYR"/>
          <w:b w:val="0"/>
          <w:bCs w:val="0"/>
          <w:color w:val="000000" w:themeColor="text1"/>
          <w:lang w:eastAsia="ru-RU"/>
        </w:rPr>
        <w:t xml:space="preserve"> </w:t>
      </w:r>
      <w:r w:rsidRPr="00887004">
        <w:rPr>
          <w:b w:val="0"/>
          <w:bCs w:val="0"/>
          <w:i/>
          <w:iCs/>
          <w:color w:val="000000" w:themeColor="text1"/>
          <w:sz w:val="18"/>
          <w:szCs w:val="18"/>
          <w:lang w:val="ru-RU"/>
        </w:rPr>
        <w:t xml:space="preserve">784-ОД от   10.11.2021;№ 901 -ОД от   03.12.2021;№ 925-ОД от   08.12.2021 ;№930-ОД от  13.12.2021;№940-ОД от  14.12.2021 ;№942-ОД от  15.12.2021;№    </w:t>
      </w:r>
      <w:r w:rsidR="005D6DD0" w:rsidRPr="00887004">
        <w:rPr>
          <w:b w:val="0"/>
          <w:bCs w:val="0"/>
          <w:i/>
          <w:iCs/>
          <w:color w:val="000000" w:themeColor="text1"/>
          <w:sz w:val="18"/>
          <w:szCs w:val="18"/>
          <w:lang w:val="ru-RU"/>
        </w:rPr>
        <w:t>;№947 -ОД от  20.12.2021;№  974  -ОД от  23.12.2021, ;№ 976   -ОД от  27.12.2021 ;№   985 -ОД от  30.12.2021;№    986-ОД от  30.12.2021,</w:t>
      </w:r>
      <w:r w:rsidR="0089085C" w:rsidRPr="00887004">
        <w:rPr>
          <w:b w:val="0"/>
          <w:bCs w:val="0"/>
          <w:i/>
          <w:iCs/>
          <w:color w:val="000000" w:themeColor="text1"/>
          <w:sz w:val="18"/>
          <w:szCs w:val="18"/>
          <w:lang w:val="ru-RU"/>
        </w:rPr>
        <w:t xml:space="preserve"> 188-ОД от 17.02.2022, 258-ОД от 15.03.2022</w:t>
      </w:r>
      <w:r w:rsidR="00BC1BD7" w:rsidRPr="00887004">
        <w:rPr>
          <w:b w:val="0"/>
          <w:bCs w:val="0"/>
          <w:i/>
          <w:iCs/>
          <w:color w:val="000000" w:themeColor="text1"/>
          <w:sz w:val="18"/>
          <w:szCs w:val="18"/>
          <w:lang w:val="ru-RU"/>
        </w:rPr>
        <w:t xml:space="preserve">,  </w:t>
      </w:r>
      <w:r w:rsidR="00A57856" w:rsidRPr="00887004">
        <w:rPr>
          <w:b w:val="0"/>
          <w:bCs w:val="0"/>
          <w:i/>
          <w:iCs/>
          <w:color w:val="000000" w:themeColor="text1"/>
          <w:sz w:val="18"/>
          <w:szCs w:val="18"/>
          <w:lang w:val="ru-RU"/>
        </w:rPr>
        <w:t>264</w:t>
      </w:r>
      <w:r w:rsidR="00BC1BD7" w:rsidRPr="00887004">
        <w:rPr>
          <w:b w:val="0"/>
          <w:bCs w:val="0"/>
          <w:i/>
          <w:iCs/>
          <w:color w:val="000000" w:themeColor="text1"/>
          <w:sz w:val="18"/>
          <w:szCs w:val="18"/>
          <w:lang w:val="ru-RU"/>
        </w:rPr>
        <w:t xml:space="preserve"> -ОД от 17.03.2022</w:t>
      </w:r>
      <w:r w:rsidR="0058629E" w:rsidRPr="00887004">
        <w:rPr>
          <w:b w:val="0"/>
          <w:bCs w:val="0"/>
          <w:i/>
          <w:iCs/>
          <w:color w:val="000000" w:themeColor="text1"/>
          <w:sz w:val="18"/>
          <w:szCs w:val="18"/>
          <w:lang w:val="ru-RU"/>
        </w:rPr>
        <w:t>,</w:t>
      </w:r>
      <w:r w:rsidR="00AA4BCB" w:rsidRPr="00887004">
        <w:rPr>
          <w:b w:val="0"/>
          <w:bCs w:val="0"/>
          <w:i/>
          <w:iCs/>
          <w:color w:val="000000" w:themeColor="text1"/>
          <w:sz w:val="18"/>
          <w:szCs w:val="18"/>
          <w:lang w:val="ru-RU"/>
        </w:rPr>
        <w:t xml:space="preserve"> 394</w:t>
      </w:r>
      <w:r w:rsidR="00F46878" w:rsidRPr="00887004">
        <w:rPr>
          <w:b w:val="0"/>
          <w:bCs w:val="0"/>
          <w:i/>
          <w:iCs/>
          <w:color w:val="000000" w:themeColor="text1"/>
          <w:sz w:val="18"/>
          <w:szCs w:val="18"/>
          <w:lang w:val="ru-RU"/>
        </w:rPr>
        <w:t>-ОД от 14.04.2022,</w:t>
      </w:r>
      <w:r w:rsidR="0058629E" w:rsidRPr="00887004">
        <w:rPr>
          <w:b w:val="0"/>
          <w:bCs w:val="0"/>
          <w:i/>
          <w:iCs/>
          <w:color w:val="000000" w:themeColor="text1"/>
          <w:sz w:val="18"/>
          <w:szCs w:val="18"/>
          <w:lang w:val="ru-RU"/>
        </w:rPr>
        <w:t xml:space="preserve"> 359</w:t>
      </w:r>
      <w:r w:rsidR="00057046" w:rsidRPr="00887004">
        <w:rPr>
          <w:b w:val="0"/>
          <w:bCs w:val="0"/>
          <w:i/>
          <w:iCs/>
          <w:color w:val="000000" w:themeColor="text1"/>
          <w:sz w:val="18"/>
          <w:szCs w:val="18"/>
          <w:lang w:val="ru-RU"/>
        </w:rPr>
        <w:t xml:space="preserve"> -ОД от 18.04.2022</w:t>
      </w:r>
      <w:r w:rsidR="00BE5A66" w:rsidRPr="00887004">
        <w:rPr>
          <w:b w:val="0"/>
          <w:bCs w:val="0"/>
          <w:i/>
          <w:iCs/>
          <w:color w:val="000000" w:themeColor="text1"/>
          <w:sz w:val="18"/>
          <w:szCs w:val="18"/>
          <w:lang w:val="ru-RU"/>
        </w:rPr>
        <w:t>,</w:t>
      </w:r>
      <w:r w:rsidR="00F03C6E" w:rsidRPr="00887004">
        <w:rPr>
          <w:b w:val="0"/>
          <w:bCs w:val="0"/>
          <w:i/>
          <w:iCs/>
          <w:color w:val="000000" w:themeColor="text1"/>
          <w:sz w:val="18"/>
          <w:szCs w:val="18"/>
          <w:lang w:val="ru-RU"/>
        </w:rPr>
        <w:t>420</w:t>
      </w:r>
      <w:r w:rsidR="00BE5A66" w:rsidRPr="00887004">
        <w:rPr>
          <w:b w:val="0"/>
          <w:bCs w:val="0"/>
          <w:i/>
          <w:iCs/>
          <w:color w:val="000000" w:themeColor="text1"/>
          <w:sz w:val="18"/>
          <w:szCs w:val="18"/>
          <w:lang w:val="ru-RU"/>
        </w:rPr>
        <w:t xml:space="preserve"> -ОД от 18.04.2022</w:t>
      </w:r>
      <w:r w:rsidR="00324101" w:rsidRPr="00887004">
        <w:rPr>
          <w:b w:val="0"/>
          <w:bCs w:val="0"/>
          <w:i/>
          <w:iCs/>
          <w:color w:val="000000" w:themeColor="text1"/>
          <w:sz w:val="18"/>
          <w:szCs w:val="18"/>
          <w:lang w:val="ru-RU"/>
        </w:rPr>
        <w:t>,  483</w:t>
      </w:r>
      <w:r w:rsidR="00283AC0" w:rsidRPr="00887004">
        <w:rPr>
          <w:b w:val="0"/>
          <w:bCs w:val="0"/>
          <w:i/>
          <w:iCs/>
          <w:color w:val="000000" w:themeColor="text1"/>
          <w:sz w:val="18"/>
          <w:szCs w:val="18"/>
          <w:lang w:val="ru-RU"/>
        </w:rPr>
        <w:t>-ОД от 23.05.2022</w:t>
      </w:r>
      <w:r w:rsidR="00512F4B" w:rsidRPr="00887004">
        <w:rPr>
          <w:b w:val="0"/>
          <w:bCs w:val="0"/>
          <w:i/>
          <w:iCs/>
          <w:color w:val="000000" w:themeColor="text1"/>
          <w:sz w:val="18"/>
          <w:szCs w:val="18"/>
          <w:lang w:val="ru-RU"/>
        </w:rPr>
        <w:t xml:space="preserve">, </w:t>
      </w:r>
      <w:r w:rsidR="0089085C" w:rsidRPr="00887004">
        <w:rPr>
          <w:b w:val="0"/>
          <w:bCs w:val="0"/>
          <w:i/>
          <w:iCs/>
          <w:color w:val="000000" w:themeColor="text1"/>
          <w:sz w:val="18"/>
          <w:szCs w:val="18"/>
          <w:lang w:val="ru-RU"/>
        </w:rPr>
        <w:t xml:space="preserve"> </w:t>
      </w:r>
      <w:r w:rsidR="002E69C7" w:rsidRPr="00887004">
        <w:rPr>
          <w:b w:val="0"/>
          <w:bCs w:val="0"/>
          <w:i/>
          <w:iCs/>
          <w:color w:val="000000" w:themeColor="text1"/>
          <w:sz w:val="18"/>
          <w:szCs w:val="18"/>
          <w:lang w:val="ru-RU"/>
        </w:rPr>
        <w:t>572</w:t>
      </w:r>
      <w:r w:rsidR="00512F4B" w:rsidRPr="00887004">
        <w:rPr>
          <w:b w:val="0"/>
          <w:bCs w:val="0"/>
          <w:i/>
          <w:iCs/>
          <w:color w:val="000000" w:themeColor="text1"/>
          <w:sz w:val="18"/>
          <w:szCs w:val="18"/>
          <w:lang w:val="ru-RU"/>
        </w:rPr>
        <w:t xml:space="preserve">-ОД от </w:t>
      </w:r>
      <w:r w:rsidR="002E69C7" w:rsidRPr="00887004">
        <w:rPr>
          <w:b w:val="0"/>
          <w:bCs w:val="0"/>
          <w:i/>
          <w:iCs/>
          <w:color w:val="000000" w:themeColor="text1"/>
          <w:sz w:val="18"/>
          <w:szCs w:val="18"/>
          <w:lang w:val="ru-RU"/>
        </w:rPr>
        <w:t>02.06.2022</w:t>
      </w:r>
      <w:r w:rsidR="00185DF4" w:rsidRPr="00887004">
        <w:rPr>
          <w:b w:val="0"/>
          <w:bCs w:val="0"/>
          <w:i/>
          <w:iCs/>
          <w:color w:val="000000" w:themeColor="text1"/>
          <w:sz w:val="18"/>
          <w:szCs w:val="18"/>
          <w:lang w:val="ru-RU"/>
        </w:rPr>
        <w:t xml:space="preserve">, </w:t>
      </w:r>
      <w:r w:rsidR="00944BBF" w:rsidRPr="00887004">
        <w:rPr>
          <w:b w:val="0"/>
          <w:bCs w:val="0"/>
          <w:i/>
          <w:iCs/>
          <w:color w:val="000000" w:themeColor="text1"/>
          <w:sz w:val="18"/>
          <w:szCs w:val="18"/>
          <w:lang w:val="ru-RU"/>
        </w:rPr>
        <w:t>594</w:t>
      </w:r>
      <w:r w:rsidR="00185DF4" w:rsidRPr="00887004">
        <w:rPr>
          <w:b w:val="0"/>
          <w:bCs w:val="0"/>
          <w:i/>
          <w:iCs/>
          <w:color w:val="000000" w:themeColor="text1"/>
          <w:sz w:val="18"/>
          <w:szCs w:val="18"/>
          <w:lang w:val="ru-RU"/>
        </w:rPr>
        <w:t>-ОД от 08.06.2022</w:t>
      </w:r>
      <w:r w:rsidR="00017E03" w:rsidRPr="00887004">
        <w:rPr>
          <w:b w:val="0"/>
          <w:bCs w:val="0"/>
          <w:i/>
          <w:iCs/>
          <w:color w:val="000000" w:themeColor="text1"/>
          <w:sz w:val="18"/>
          <w:szCs w:val="18"/>
          <w:lang w:val="ru-RU"/>
        </w:rPr>
        <w:t>,</w:t>
      </w:r>
      <w:r w:rsidR="0057469E" w:rsidRPr="00887004">
        <w:rPr>
          <w:b w:val="0"/>
          <w:bCs w:val="0"/>
          <w:i/>
          <w:iCs/>
          <w:color w:val="000000" w:themeColor="text1"/>
          <w:sz w:val="18"/>
          <w:szCs w:val="18"/>
          <w:lang w:val="ru-RU"/>
        </w:rPr>
        <w:t xml:space="preserve"> </w:t>
      </w:r>
      <w:r w:rsidR="00040FBB" w:rsidRPr="00887004">
        <w:rPr>
          <w:b w:val="0"/>
          <w:bCs w:val="0"/>
          <w:i/>
          <w:iCs/>
          <w:color w:val="000000" w:themeColor="text1"/>
          <w:sz w:val="18"/>
          <w:szCs w:val="18"/>
          <w:lang w:val="ru-RU"/>
        </w:rPr>
        <w:t>600-</w:t>
      </w:r>
      <w:r w:rsidR="0057469E" w:rsidRPr="00887004">
        <w:rPr>
          <w:b w:val="0"/>
          <w:bCs w:val="0"/>
          <w:i/>
          <w:iCs/>
          <w:color w:val="000000" w:themeColor="text1"/>
          <w:sz w:val="18"/>
          <w:szCs w:val="18"/>
          <w:lang w:val="ru-RU"/>
        </w:rPr>
        <w:t>ОД от 1</w:t>
      </w:r>
      <w:r w:rsidR="008515E4" w:rsidRPr="00887004">
        <w:rPr>
          <w:b w:val="0"/>
          <w:bCs w:val="0"/>
          <w:i/>
          <w:iCs/>
          <w:color w:val="000000" w:themeColor="text1"/>
          <w:sz w:val="18"/>
          <w:szCs w:val="18"/>
          <w:lang w:val="ru-RU"/>
        </w:rPr>
        <w:t>4</w:t>
      </w:r>
      <w:r w:rsidR="0057469E" w:rsidRPr="00887004">
        <w:rPr>
          <w:b w:val="0"/>
          <w:bCs w:val="0"/>
          <w:i/>
          <w:iCs/>
          <w:color w:val="000000" w:themeColor="text1"/>
          <w:sz w:val="18"/>
          <w:szCs w:val="18"/>
          <w:lang w:val="ru-RU"/>
        </w:rPr>
        <w:t>.06.2022</w:t>
      </w:r>
      <w:r w:rsidR="00017E03" w:rsidRPr="00887004">
        <w:rPr>
          <w:b w:val="0"/>
          <w:bCs w:val="0"/>
          <w:i/>
          <w:iCs/>
          <w:color w:val="000000" w:themeColor="text1"/>
          <w:sz w:val="18"/>
          <w:szCs w:val="18"/>
          <w:lang w:val="ru-RU"/>
        </w:rPr>
        <w:t xml:space="preserve">, </w:t>
      </w:r>
      <w:r w:rsidR="00040FBB" w:rsidRPr="00887004">
        <w:rPr>
          <w:b w:val="0"/>
          <w:bCs w:val="0"/>
          <w:i/>
          <w:iCs/>
          <w:color w:val="000000" w:themeColor="text1"/>
          <w:sz w:val="18"/>
          <w:szCs w:val="18"/>
          <w:lang w:val="ru-RU"/>
        </w:rPr>
        <w:t>601-</w:t>
      </w:r>
      <w:r w:rsidR="00017E03" w:rsidRPr="00887004">
        <w:rPr>
          <w:b w:val="0"/>
          <w:bCs w:val="0"/>
          <w:i/>
          <w:iCs/>
          <w:color w:val="000000" w:themeColor="text1"/>
          <w:sz w:val="18"/>
          <w:szCs w:val="18"/>
          <w:lang w:val="ru-RU"/>
        </w:rPr>
        <w:t>ОД от 15.06.2022</w:t>
      </w:r>
      <w:r w:rsidR="00D80489" w:rsidRPr="00887004">
        <w:rPr>
          <w:b w:val="0"/>
          <w:bCs w:val="0"/>
          <w:i/>
          <w:iCs/>
          <w:color w:val="000000" w:themeColor="text1"/>
          <w:sz w:val="18"/>
          <w:szCs w:val="18"/>
          <w:lang w:val="ru-RU"/>
        </w:rPr>
        <w:t xml:space="preserve">, </w:t>
      </w:r>
      <w:r w:rsidR="00AA0DBF" w:rsidRPr="00887004">
        <w:rPr>
          <w:b w:val="0"/>
          <w:bCs w:val="0"/>
          <w:i/>
          <w:iCs/>
          <w:color w:val="000000" w:themeColor="text1"/>
          <w:sz w:val="18"/>
          <w:szCs w:val="18"/>
          <w:lang w:val="ru-RU"/>
        </w:rPr>
        <w:t>639</w:t>
      </w:r>
      <w:r w:rsidR="00D80489" w:rsidRPr="00887004">
        <w:rPr>
          <w:b w:val="0"/>
          <w:bCs w:val="0"/>
          <w:i/>
          <w:iCs/>
          <w:color w:val="000000" w:themeColor="text1"/>
          <w:sz w:val="18"/>
          <w:szCs w:val="18"/>
          <w:lang w:val="ru-RU"/>
        </w:rPr>
        <w:t>-ОД от 27.06.2022</w:t>
      </w:r>
      <w:r w:rsidR="00AA0DBF" w:rsidRPr="00887004">
        <w:rPr>
          <w:b w:val="0"/>
          <w:bCs w:val="0"/>
          <w:i/>
          <w:iCs/>
          <w:color w:val="000000" w:themeColor="text1"/>
          <w:sz w:val="18"/>
          <w:szCs w:val="18"/>
          <w:lang w:val="ru-RU"/>
        </w:rPr>
        <w:t xml:space="preserve">, </w:t>
      </w:r>
      <w:r w:rsidR="008F6D85" w:rsidRPr="00887004">
        <w:rPr>
          <w:b w:val="0"/>
          <w:bCs w:val="0"/>
          <w:i/>
          <w:iCs/>
          <w:color w:val="000000" w:themeColor="text1"/>
          <w:sz w:val="18"/>
          <w:szCs w:val="18"/>
          <w:lang w:val="ru-RU"/>
        </w:rPr>
        <w:t>643</w:t>
      </w:r>
      <w:r w:rsidR="00AA0DBF" w:rsidRPr="00887004">
        <w:rPr>
          <w:b w:val="0"/>
          <w:bCs w:val="0"/>
          <w:i/>
          <w:iCs/>
          <w:color w:val="000000" w:themeColor="text1"/>
          <w:sz w:val="18"/>
          <w:szCs w:val="18"/>
          <w:lang w:val="ru-RU"/>
        </w:rPr>
        <w:t>-ОД от 30.06.2022</w:t>
      </w:r>
      <w:r w:rsidR="008F6D85" w:rsidRPr="00887004">
        <w:rPr>
          <w:b w:val="0"/>
          <w:bCs w:val="0"/>
          <w:i/>
          <w:iCs/>
          <w:color w:val="000000" w:themeColor="text1"/>
          <w:sz w:val="18"/>
          <w:szCs w:val="18"/>
          <w:lang w:val="ru-RU"/>
        </w:rPr>
        <w:t>, 660-ОД от 05.07.2022</w:t>
      </w:r>
      <w:r w:rsidR="00D03669" w:rsidRPr="00887004">
        <w:rPr>
          <w:b w:val="0"/>
          <w:bCs w:val="0"/>
          <w:i/>
          <w:iCs/>
          <w:color w:val="000000" w:themeColor="text1"/>
          <w:sz w:val="18"/>
          <w:szCs w:val="18"/>
          <w:lang w:val="ru-RU"/>
        </w:rPr>
        <w:t xml:space="preserve">, </w:t>
      </w:r>
      <w:r w:rsidR="004E6160" w:rsidRPr="00887004">
        <w:rPr>
          <w:b w:val="0"/>
          <w:bCs w:val="0"/>
          <w:i/>
          <w:iCs/>
          <w:color w:val="000000" w:themeColor="text1"/>
          <w:sz w:val="18"/>
          <w:szCs w:val="18"/>
          <w:lang w:val="ru-RU"/>
        </w:rPr>
        <w:t>696</w:t>
      </w:r>
      <w:r w:rsidR="00D03669" w:rsidRPr="00887004">
        <w:rPr>
          <w:b w:val="0"/>
          <w:bCs w:val="0"/>
          <w:i/>
          <w:iCs/>
          <w:color w:val="000000" w:themeColor="text1"/>
          <w:sz w:val="18"/>
          <w:szCs w:val="18"/>
          <w:lang w:val="ru-RU"/>
        </w:rPr>
        <w:t>-ОД от 0</w:t>
      </w:r>
      <w:r w:rsidR="002937BF" w:rsidRPr="00887004">
        <w:rPr>
          <w:b w:val="0"/>
          <w:bCs w:val="0"/>
          <w:i/>
          <w:iCs/>
          <w:color w:val="000000" w:themeColor="text1"/>
          <w:sz w:val="18"/>
          <w:szCs w:val="18"/>
          <w:lang w:val="ru-RU"/>
        </w:rPr>
        <w:t>8</w:t>
      </w:r>
      <w:r w:rsidR="00D03669" w:rsidRPr="00887004">
        <w:rPr>
          <w:b w:val="0"/>
          <w:bCs w:val="0"/>
          <w:i/>
          <w:iCs/>
          <w:color w:val="000000" w:themeColor="text1"/>
          <w:sz w:val="18"/>
          <w:szCs w:val="18"/>
          <w:lang w:val="ru-RU"/>
        </w:rPr>
        <w:t>.08.2022</w:t>
      </w:r>
      <w:r w:rsidR="0002501B" w:rsidRPr="00887004">
        <w:rPr>
          <w:b w:val="0"/>
          <w:bCs w:val="0"/>
          <w:i/>
          <w:iCs/>
          <w:color w:val="000000" w:themeColor="text1"/>
          <w:sz w:val="18"/>
          <w:szCs w:val="18"/>
          <w:lang w:val="ru-RU"/>
        </w:rPr>
        <w:t xml:space="preserve">, </w:t>
      </w:r>
      <w:r w:rsidR="003B3F3F" w:rsidRPr="00887004">
        <w:rPr>
          <w:b w:val="0"/>
          <w:bCs w:val="0"/>
          <w:i/>
          <w:iCs/>
          <w:color w:val="000000" w:themeColor="text1"/>
          <w:sz w:val="18"/>
          <w:szCs w:val="18"/>
          <w:lang w:val="ru-RU"/>
        </w:rPr>
        <w:t>728</w:t>
      </w:r>
      <w:r w:rsidR="0002501B" w:rsidRPr="00887004">
        <w:rPr>
          <w:b w:val="0"/>
          <w:bCs w:val="0"/>
          <w:i/>
          <w:iCs/>
          <w:color w:val="000000" w:themeColor="text1"/>
          <w:sz w:val="18"/>
          <w:szCs w:val="18"/>
          <w:lang w:val="ru-RU"/>
        </w:rPr>
        <w:t>-ОД от 01.09.2022</w:t>
      </w:r>
      <w:r w:rsidR="004A7001" w:rsidRPr="00887004">
        <w:rPr>
          <w:b w:val="0"/>
          <w:bCs w:val="0"/>
          <w:i/>
          <w:iCs/>
          <w:color w:val="000000" w:themeColor="text1"/>
          <w:sz w:val="18"/>
          <w:szCs w:val="18"/>
          <w:lang w:val="ru-RU"/>
        </w:rPr>
        <w:t xml:space="preserve">, </w:t>
      </w:r>
      <w:r w:rsidR="008953D9" w:rsidRPr="00887004">
        <w:rPr>
          <w:b w:val="0"/>
          <w:bCs w:val="0"/>
          <w:i/>
          <w:iCs/>
          <w:color w:val="000000" w:themeColor="text1"/>
          <w:sz w:val="18"/>
          <w:szCs w:val="18"/>
          <w:lang w:val="ru-RU"/>
        </w:rPr>
        <w:t>747</w:t>
      </w:r>
      <w:r w:rsidR="004A7001" w:rsidRPr="00887004">
        <w:rPr>
          <w:b w:val="0"/>
          <w:bCs w:val="0"/>
          <w:i/>
          <w:iCs/>
          <w:color w:val="000000" w:themeColor="text1"/>
          <w:sz w:val="18"/>
          <w:szCs w:val="18"/>
          <w:lang w:val="ru-RU"/>
        </w:rPr>
        <w:t>-ОД от 13.09.2022</w:t>
      </w:r>
      <w:r w:rsidR="00D20BB1" w:rsidRPr="00887004">
        <w:rPr>
          <w:b w:val="0"/>
          <w:bCs w:val="0"/>
          <w:i/>
          <w:iCs/>
          <w:color w:val="000000" w:themeColor="text1"/>
          <w:sz w:val="18"/>
          <w:szCs w:val="18"/>
          <w:lang w:val="ru-RU"/>
        </w:rPr>
        <w:t xml:space="preserve">, </w:t>
      </w:r>
      <w:r w:rsidR="006A0FAB" w:rsidRPr="00887004">
        <w:rPr>
          <w:b w:val="0"/>
          <w:bCs w:val="0"/>
          <w:i/>
          <w:iCs/>
          <w:color w:val="000000" w:themeColor="text1"/>
          <w:sz w:val="18"/>
          <w:szCs w:val="18"/>
          <w:lang w:val="ru-RU"/>
        </w:rPr>
        <w:t>783</w:t>
      </w:r>
      <w:r w:rsidR="00D20BB1" w:rsidRPr="00887004">
        <w:rPr>
          <w:b w:val="0"/>
          <w:bCs w:val="0"/>
          <w:i/>
          <w:iCs/>
          <w:color w:val="000000" w:themeColor="text1"/>
          <w:sz w:val="18"/>
          <w:szCs w:val="18"/>
          <w:lang w:val="ru-RU"/>
        </w:rPr>
        <w:t xml:space="preserve">-ОД от </w:t>
      </w:r>
      <w:r w:rsidR="006A0FAB" w:rsidRPr="00887004">
        <w:rPr>
          <w:b w:val="0"/>
          <w:bCs w:val="0"/>
          <w:i/>
          <w:iCs/>
          <w:color w:val="000000" w:themeColor="text1"/>
          <w:sz w:val="18"/>
          <w:szCs w:val="18"/>
          <w:lang w:val="ru-RU"/>
        </w:rPr>
        <w:t>06</w:t>
      </w:r>
      <w:r w:rsidR="00D20BB1" w:rsidRPr="00887004">
        <w:rPr>
          <w:b w:val="0"/>
          <w:bCs w:val="0"/>
          <w:i/>
          <w:iCs/>
          <w:color w:val="000000" w:themeColor="text1"/>
          <w:sz w:val="18"/>
          <w:szCs w:val="18"/>
          <w:lang w:val="ru-RU"/>
        </w:rPr>
        <w:t>.10.2022</w:t>
      </w:r>
      <w:r w:rsidR="00104AFB" w:rsidRPr="00887004">
        <w:rPr>
          <w:b w:val="0"/>
          <w:bCs w:val="0"/>
          <w:i/>
          <w:iCs/>
          <w:color w:val="000000" w:themeColor="text1"/>
          <w:sz w:val="18"/>
          <w:szCs w:val="18"/>
          <w:lang w:val="ru-RU"/>
        </w:rPr>
        <w:t xml:space="preserve">,  </w:t>
      </w:r>
      <w:r w:rsidR="0027731A" w:rsidRPr="00887004">
        <w:rPr>
          <w:b w:val="0"/>
          <w:bCs w:val="0"/>
          <w:i/>
          <w:iCs/>
          <w:color w:val="000000" w:themeColor="text1"/>
          <w:sz w:val="18"/>
          <w:szCs w:val="18"/>
          <w:lang w:val="ru-RU"/>
        </w:rPr>
        <w:t>801</w:t>
      </w:r>
      <w:r w:rsidR="00104AFB" w:rsidRPr="00887004">
        <w:rPr>
          <w:b w:val="0"/>
          <w:bCs w:val="0"/>
          <w:i/>
          <w:iCs/>
          <w:color w:val="000000" w:themeColor="text1"/>
          <w:sz w:val="18"/>
          <w:szCs w:val="18"/>
          <w:lang w:val="ru-RU"/>
        </w:rPr>
        <w:t>-ОД от 13.10.2022</w:t>
      </w:r>
      <w:r w:rsidR="00760D93" w:rsidRPr="00887004">
        <w:rPr>
          <w:b w:val="0"/>
          <w:bCs w:val="0"/>
          <w:i/>
          <w:iCs/>
          <w:color w:val="000000" w:themeColor="text1"/>
          <w:sz w:val="18"/>
          <w:szCs w:val="18"/>
          <w:lang w:val="ru-RU"/>
        </w:rPr>
        <w:t xml:space="preserve">, </w:t>
      </w:r>
      <w:r w:rsidR="00EF0809" w:rsidRPr="00887004">
        <w:rPr>
          <w:b w:val="0"/>
          <w:bCs w:val="0"/>
          <w:i/>
          <w:iCs/>
          <w:color w:val="000000" w:themeColor="text1"/>
          <w:sz w:val="18"/>
          <w:szCs w:val="18"/>
          <w:lang w:val="ru-RU"/>
        </w:rPr>
        <w:t>814</w:t>
      </w:r>
      <w:r w:rsidR="00760D93" w:rsidRPr="00887004">
        <w:rPr>
          <w:b w:val="0"/>
          <w:bCs w:val="0"/>
          <w:i/>
          <w:iCs/>
          <w:color w:val="000000" w:themeColor="text1"/>
          <w:sz w:val="18"/>
          <w:szCs w:val="18"/>
          <w:lang w:val="ru-RU"/>
        </w:rPr>
        <w:t>-ОД от 18.10.202</w:t>
      </w:r>
      <w:r w:rsidR="00CD3E31" w:rsidRPr="00887004">
        <w:rPr>
          <w:b w:val="0"/>
          <w:bCs w:val="0"/>
          <w:i/>
          <w:iCs/>
          <w:color w:val="000000" w:themeColor="text1"/>
          <w:sz w:val="18"/>
          <w:szCs w:val="18"/>
          <w:lang w:val="ru-RU"/>
        </w:rPr>
        <w:t>,</w:t>
      </w:r>
      <w:r w:rsidR="004F6607" w:rsidRPr="00887004">
        <w:rPr>
          <w:b w:val="0"/>
          <w:bCs w:val="0"/>
          <w:i/>
          <w:iCs/>
          <w:color w:val="000000" w:themeColor="text1"/>
          <w:sz w:val="18"/>
          <w:szCs w:val="18"/>
          <w:lang w:val="ru-RU"/>
        </w:rPr>
        <w:t>864</w:t>
      </w:r>
      <w:r w:rsidR="00CD3E31" w:rsidRPr="00887004">
        <w:rPr>
          <w:b w:val="0"/>
          <w:bCs w:val="0"/>
          <w:i/>
          <w:iCs/>
          <w:color w:val="000000" w:themeColor="text1"/>
          <w:sz w:val="18"/>
          <w:szCs w:val="18"/>
          <w:lang w:val="ru-RU"/>
        </w:rPr>
        <w:t xml:space="preserve"> -ОД от 23.11.2022</w:t>
      </w:r>
      <w:r w:rsidR="00887004" w:rsidRPr="00887004">
        <w:rPr>
          <w:b w:val="0"/>
          <w:bCs w:val="0"/>
          <w:i/>
          <w:iCs/>
          <w:color w:val="000000" w:themeColor="text1"/>
          <w:sz w:val="18"/>
          <w:szCs w:val="18"/>
          <w:lang w:val="ru-RU"/>
        </w:rPr>
        <w:t xml:space="preserve">, </w:t>
      </w:r>
      <w:r w:rsidR="00803664">
        <w:rPr>
          <w:b w:val="0"/>
          <w:bCs w:val="0"/>
          <w:i/>
          <w:iCs/>
          <w:color w:val="000000" w:themeColor="text1"/>
          <w:sz w:val="18"/>
          <w:szCs w:val="18"/>
          <w:lang w:val="ru-RU"/>
        </w:rPr>
        <w:t>23</w:t>
      </w:r>
      <w:bookmarkStart w:id="0" w:name="_GoBack"/>
      <w:bookmarkEnd w:id="0"/>
      <w:r w:rsidR="00887004" w:rsidRPr="00887004">
        <w:rPr>
          <w:b w:val="0"/>
          <w:bCs w:val="0"/>
          <w:i/>
          <w:iCs/>
          <w:color w:val="000000" w:themeColor="text1"/>
          <w:sz w:val="18"/>
          <w:szCs w:val="18"/>
          <w:lang w:val="ru-RU"/>
        </w:rPr>
        <w:t>-ОД от 23.01.2023</w:t>
      </w:r>
      <w:r w:rsidR="00D80489" w:rsidRPr="00887004">
        <w:rPr>
          <w:b w:val="0"/>
          <w:bCs w:val="0"/>
          <w:i/>
          <w:iCs/>
          <w:color w:val="000000" w:themeColor="text1"/>
          <w:sz w:val="18"/>
          <w:szCs w:val="18"/>
          <w:lang w:val="ru-RU"/>
        </w:rPr>
        <w:t xml:space="preserve"> </w:t>
      </w:r>
      <w:r w:rsidRPr="00887004">
        <w:rPr>
          <w:b w:val="0"/>
          <w:bCs w:val="0"/>
          <w:i/>
          <w:iCs/>
          <w:color w:val="000000" w:themeColor="text1"/>
          <w:sz w:val="18"/>
          <w:szCs w:val="18"/>
          <w:lang w:val="ru-RU"/>
        </w:rPr>
        <w:t>)</w:t>
      </w:r>
    </w:p>
    <w:p w:rsidR="004374FF" w:rsidRPr="00887004" w:rsidRDefault="004374FF" w:rsidP="004374FF">
      <w:pPr>
        <w:pStyle w:val="ae"/>
        <w:jc w:val="left"/>
        <w:rPr>
          <w:b w:val="0"/>
          <w:bCs w:val="0"/>
          <w:i/>
          <w:iCs/>
          <w:color w:val="000000" w:themeColor="text1"/>
          <w:sz w:val="18"/>
          <w:szCs w:val="18"/>
          <w:lang w:val="ru-RU"/>
        </w:rPr>
      </w:pPr>
    </w:p>
    <w:p w:rsidR="004374FF" w:rsidRPr="00887004" w:rsidRDefault="004374FF" w:rsidP="004374FF">
      <w:pPr>
        <w:pStyle w:val="ae"/>
        <w:jc w:val="left"/>
        <w:rPr>
          <w:b w:val="0"/>
          <w:bCs w:val="0"/>
          <w:i/>
          <w:iCs/>
          <w:color w:val="000000" w:themeColor="text1"/>
          <w:sz w:val="18"/>
          <w:szCs w:val="18"/>
          <w:lang w:val="ru-RU"/>
        </w:rPr>
      </w:pPr>
    </w:p>
    <w:p w:rsidR="004374FF" w:rsidRPr="00887004" w:rsidRDefault="004374FF" w:rsidP="00283AC0">
      <w:pPr>
        <w:pStyle w:val="ae"/>
        <w:jc w:val="right"/>
        <w:rPr>
          <w:i/>
          <w:iCs/>
          <w:color w:val="000000" w:themeColor="text1"/>
          <w:sz w:val="18"/>
          <w:szCs w:val="18"/>
          <w:lang w:val="ru-RU"/>
        </w:rPr>
      </w:pPr>
      <w:r w:rsidRPr="00887004">
        <w:rPr>
          <w:i/>
          <w:iCs/>
          <w:color w:val="000000" w:themeColor="text1"/>
          <w:sz w:val="18"/>
          <w:szCs w:val="18"/>
        </w:rPr>
        <w:t xml:space="preserve">Введены в действие </w:t>
      </w:r>
      <w:r w:rsidRPr="00887004">
        <w:rPr>
          <w:i/>
          <w:iCs/>
          <w:color w:val="000000" w:themeColor="text1"/>
          <w:sz w:val="18"/>
          <w:szCs w:val="18"/>
          <w:lang w:val="ru-RU"/>
        </w:rPr>
        <w:t xml:space="preserve">с </w:t>
      </w:r>
      <w:r w:rsidR="00887004" w:rsidRPr="00887004">
        <w:rPr>
          <w:i/>
          <w:iCs/>
          <w:color w:val="000000" w:themeColor="text1"/>
          <w:sz w:val="18"/>
          <w:szCs w:val="18"/>
          <w:lang w:val="ru-RU"/>
        </w:rPr>
        <w:t>23.01.2023</w:t>
      </w:r>
      <w:r w:rsidR="00AA0DBF" w:rsidRPr="00887004">
        <w:rPr>
          <w:i/>
          <w:iCs/>
          <w:color w:val="000000" w:themeColor="text1"/>
          <w:sz w:val="18"/>
          <w:szCs w:val="18"/>
          <w:lang w:val="ru-RU"/>
        </w:rPr>
        <w:t xml:space="preserve"> </w:t>
      </w:r>
    </w:p>
    <w:p w:rsidR="004374FF" w:rsidRPr="00887004" w:rsidRDefault="004374FF" w:rsidP="004374FF">
      <w:pPr>
        <w:spacing w:after="0" w:line="240" w:lineRule="auto"/>
        <w:jc w:val="center"/>
        <w:rPr>
          <w:rFonts w:ascii="Times New Roman" w:eastAsia="Times New Roman" w:hAnsi="Times New Roman"/>
          <w:b/>
          <w:bCs/>
          <w:color w:val="000000" w:themeColor="text1"/>
          <w:sz w:val="24"/>
          <w:szCs w:val="24"/>
          <w:lang w:eastAsia="ru-RU"/>
        </w:rPr>
      </w:pPr>
    </w:p>
    <w:p w:rsidR="004374FF" w:rsidRPr="00887004"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887004">
        <w:rPr>
          <w:rFonts w:ascii="Times New Roman" w:eastAsia="Times New Roman" w:hAnsi="Times New Roman"/>
          <w:b/>
          <w:bCs/>
          <w:color w:val="000000" w:themeColor="text1"/>
          <w:sz w:val="24"/>
          <w:szCs w:val="24"/>
          <w:lang w:eastAsia="ru-RU"/>
        </w:rPr>
        <w:t>ТАРИФЫ</w:t>
      </w:r>
    </w:p>
    <w:p w:rsidR="004374FF" w:rsidRPr="00887004"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887004">
        <w:rPr>
          <w:rFonts w:ascii="Times New Roman" w:eastAsia="Times New Roman" w:hAnsi="Times New Roman"/>
          <w:b/>
          <w:bCs/>
          <w:color w:val="000000" w:themeColor="text1"/>
          <w:sz w:val="24"/>
          <w:szCs w:val="24"/>
          <w:lang w:eastAsia="ru-RU"/>
        </w:rPr>
        <w:t xml:space="preserve">КОМИССИОННОГО ВОЗНАГРАЖДЕНИЯ НА УСЛУГИ </w:t>
      </w:r>
    </w:p>
    <w:p w:rsidR="004374FF" w:rsidRPr="00887004" w:rsidRDefault="004374FF" w:rsidP="004374FF">
      <w:pPr>
        <w:spacing w:after="0" w:line="240" w:lineRule="auto"/>
        <w:jc w:val="center"/>
        <w:rPr>
          <w:rFonts w:ascii="Times New Roman" w:eastAsia="Times New Roman" w:hAnsi="Times New Roman"/>
          <w:b/>
          <w:bCs/>
          <w:color w:val="000000" w:themeColor="text1"/>
          <w:sz w:val="24"/>
          <w:szCs w:val="24"/>
          <w:lang w:eastAsia="ru-RU"/>
        </w:rPr>
      </w:pPr>
      <w:r w:rsidRPr="00887004">
        <w:rPr>
          <w:rFonts w:ascii="Times New Roman" w:eastAsia="Times New Roman" w:hAnsi="Times New Roman"/>
          <w:b/>
          <w:bCs/>
          <w:color w:val="000000" w:themeColor="text1"/>
          <w:sz w:val="24"/>
          <w:szCs w:val="24"/>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4374FF" w:rsidRPr="00887004" w:rsidRDefault="004374FF" w:rsidP="004374FF">
      <w:pPr>
        <w:spacing w:after="0" w:line="240" w:lineRule="auto"/>
        <w:jc w:val="center"/>
        <w:rPr>
          <w:rFonts w:ascii="Times New Roman" w:eastAsia="Times New Roman" w:hAnsi="Times New Roman"/>
          <w:b/>
          <w:bCs/>
          <w:color w:val="000000" w:themeColor="text1"/>
          <w:sz w:val="24"/>
          <w:szCs w:val="24"/>
          <w:lang w:eastAsia="ru-RU"/>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5810"/>
      </w:tblGrid>
      <w:tr w:rsidR="00887004" w:rsidRPr="00887004" w:rsidTr="004374FF">
        <w:trPr>
          <w:trHeight w:hRule="exact" w:val="851"/>
        </w:trPr>
        <w:tc>
          <w:tcPr>
            <w:tcW w:w="2069" w:type="pct"/>
            <w:shd w:val="clear" w:color="auto" w:fill="auto"/>
          </w:tcPr>
          <w:p w:rsidR="004374FF" w:rsidRPr="00887004" w:rsidRDefault="004374FF" w:rsidP="004374FF">
            <w:pPr>
              <w:pStyle w:val="af5"/>
              <w:rPr>
                <w:b/>
                <w:color w:val="000000" w:themeColor="text1"/>
              </w:rPr>
            </w:pPr>
          </w:p>
          <w:p w:rsidR="004374FF" w:rsidRPr="00887004" w:rsidRDefault="004374FF" w:rsidP="004374FF">
            <w:pPr>
              <w:pStyle w:val="af5"/>
              <w:rPr>
                <w:b/>
                <w:color w:val="000000" w:themeColor="text1"/>
              </w:rPr>
            </w:pPr>
            <w:r w:rsidRPr="00887004">
              <w:rPr>
                <w:b/>
                <w:color w:val="000000" w:themeColor="text1"/>
              </w:rPr>
              <w:t>ССП-владелец НД:</w:t>
            </w:r>
          </w:p>
          <w:p w:rsidR="004374FF" w:rsidRPr="00887004" w:rsidRDefault="004374FF" w:rsidP="004374FF">
            <w:pPr>
              <w:pStyle w:val="af5"/>
              <w:rPr>
                <w:b/>
                <w:color w:val="000000" w:themeColor="text1"/>
              </w:rPr>
            </w:pPr>
          </w:p>
        </w:tc>
        <w:tc>
          <w:tcPr>
            <w:tcW w:w="2931" w:type="pct"/>
            <w:shd w:val="clear" w:color="auto" w:fill="auto"/>
            <w:vAlign w:val="center"/>
          </w:tcPr>
          <w:p w:rsidR="004374FF" w:rsidRPr="00887004" w:rsidRDefault="004374FF" w:rsidP="004374FF">
            <w:pPr>
              <w:spacing w:after="0" w:line="300" w:lineRule="auto"/>
              <w:jc w:val="both"/>
              <w:rPr>
                <w:color w:val="000000" w:themeColor="text1"/>
                <w:sz w:val="24"/>
                <w:szCs w:val="24"/>
              </w:rPr>
            </w:pPr>
            <w:r w:rsidRPr="00887004">
              <w:rPr>
                <w:color w:val="000000" w:themeColor="text1"/>
                <w:sz w:val="24"/>
                <w:szCs w:val="24"/>
              </w:rPr>
              <w:t>Департамент транзакционного бизнеса и цифровых каналов продаж МСБ и микробизнеса</w:t>
            </w:r>
          </w:p>
        </w:tc>
      </w:tr>
      <w:tr w:rsidR="00887004" w:rsidRPr="00887004" w:rsidTr="00EF0809">
        <w:trPr>
          <w:trHeight w:hRule="exact" w:val="854"/>
        </w:trPr>
        <w:tc>
          <w:tcPr>
            <w:tcW w:w="2069" w:type="pct"/>
            <w:shd w:val="clear" w:color="auto" w:fill="auto"/>
          </w:tcPr>
          <w:p w:rsidR="004374FF" w:rsidRPr="00887004" w:rsidRDefault="004374FF" w:rsidP="004374FF">
            <w:pPr>
              <w:pStyle w:val="af5"/>
              <w:rPr>
                <w:b/>
                <w:color w:val="000000" w:themeColor="text1"/>
              </w:rPr>
            </w:pPr>
          </w:p>
          <w:p w:rsidR="004374FF" w:rsidRPr="00887004" w:rsidRDefault="004374FF" w:rsidP="004374FF">
            <w:pPr>
              <w:pStyle w:val="af5"/>
              <w:rPr>
                <w:b/>
                <w:color w:val="000000" w:themeColor="text1"/>
              </w:rPr>
            </w:pPr>
            <w:r w:rsidRPr="00887004">
              <w:rPr>
                <w:b/>
                <w:color w:val="000000" w:themeColor="text1"/>
              </w:rPr>
              <w:t>Код и наименование процесса(ов):</w:t>
            </w:r>
          </w:p>
          <w:p w:rsidR="004374FF" w:rsidRPr="00887004" w:rsidRDefault="004374FF" w:rsidP="004374FF">
            <w:pPr>
              <w:pStyle w:val="af5"/>
              <w:rPr>
                <w:b/>
                <w:color w:val="000000" w:themeColor="text1"/>
              </w:rPr>
            </w:pPr>
          </w:p>
        </w:tc>
        <w:tc>
          <w:tcPr>
            <w:tcW w:w="2931" w:type="pct"/>
            <w:shd w:val="clear" w:color="auto" w:fill="auto"/>
            <w:vAlign w:val="center"/>
          </w:tcPr>
          <w:p w:rsidR="004374FF" w:rsidRPr="00887004" w:rsidRDefault="00017E03" w:rsidP="004374FF">
            <w:pPr>
              <w:spacing w:line="300" w:lineRule="auto"/>
              <w:jc w:val="both"/>
              <w:rPr>
                <w:color w:val="000000" w:themeColor="text1"/>
                <w:sz w:val="24"/>
                <w:szCs w:val="24"/>
              </w:rPr>
            </w:pPr>
            <w:r w:rsidRPr="00887004">
              <w:rPr>
                <w:color w:val="000000" w:themeColor="text1"/>
                <w:sz w:val="24"/>
                <w:szCs w:val="24"/>
              </w:rPr>
              <w:t>II.27.00.6.Ю/23 Разработка, модификация и упразднение продуктов и услуг</w:t>
            </w:r>
          </w:p>
        </w:tc>
      </w:tr>
      <w:tr w:rsidR="00887004" w:rsidRPr="00887004" w:rsidTr="00EF0809">
        <w:trPr>
          <w:trHeight w:hRule="exact" w:val="568"/>
        </w:trPr>
        <w:tc>
          <w:tcPr>
            <w:tcW w:w="2069" w:type="pct"/>
            <w:shd w:val="clear" w:color="auto" w:fill="auto"/>
          </w:tcPr>
          <w:p w:rsidR="004374FF" w:rsidRPr="00887004" w:rsidRDefault="004374FF" w:rsidP="004374FF">
            <w:pPr>
              <w:pStyle w:val="af5"/>
              <w:rPr>
                <w:b/>
                <w:color w:val="000000" w:themeColor="text1"/>
                <w:sz w:val="12"/>
              </w:rPr>
            </w:pPr>
          </w:p>
          <w:p w:rsidR="004374FF" w:rsidRPr="00887004" w:rsidRDefault="004374FF" w:rsidP="004374FF">
            <w:pPr>
              <w:pStyle w:val="af5"/>
              <w:rPr>
                <w:b/>
                <w:color w:val="000000" w:themeColor="text1"/>
              </w:rPr>
            </w:pPr>
            <w:r w:rsidRPr="00887004">
              <w:rPr>
                <w:b/>
                <w:color w:val="000000" w:themeColor="text1"/>
              </w:rPr>
              <w:t>Код нормативного документа:</w:t>
            </w:r>
          </w:p>
          <w:p w:rsidR="004374FF" w:rsidRPr="00887004" w:rsidRDefault="004374FF" w:rsidP="004374FF">
            <w:pPr>
              <w:pStyle w:val="af5"/>
              <w:rPr>
                <w:b/>
                <w:color w:val="000000" w:themeColor="text1"/>
                <w:sz w:val="12"/>
              </w:rPr>
            </w:pPr>
          </w:p>
        </w:tc>
        <w:tc>
          <w:tcPr>
            <w:tcW w:w="2931" w:type="pct"/>
            <w:shd w:val="clear" w:color="auto" w:fill="auto"/>
            <w:vAlign w:val="center"/>
          </w:tcPr>
          <w:p w:rsidR="004374FF" w:rsidRPr="00887004" w:rsidRDefault="004374FF" w:rsidP="004374FF">
            <w:pPr>
              <w:spacing w:line="300" w:lineRule="auto"/>
              <w:jc w:val="both"/>
              <w:rPr>
                <w:color w:val="000000" w:themeColor="text1"/>
                <w:sz w:val="24"/>
                <w:szCs w:val="24"/>
              </w:rPr>
            </w:pPr>
            <w:r w:rsidRPr="00887004">
              <w:rPr>
                <w:rFonts w:ascii="Times New Roman" w:hAnsi="Times New Roman"/>
                <w:color w:val="000000" w:themeColor="text1"/>
                <w:sz w:val="24"/>
                <w:szCs w:val="24"/>
                <w:lang w:eastAsia="ru-RU"/>
              </w:rPr>
              <w:t>1-13/04</w:t>
            </w:r>
          </w:p>
        </w:tc>
      </w:tr>
      <w:tr w:rsidR="00887004" w:rsidRPr="00887004" w:rsidTr="004374FF">
        <w:trPr>
          <w:trHeight w:hRule="exact" w:val="851"/>
        </w:trPr>
        <w:tc>
          <w:tcPr>
            <w:tcW w:w="2069" w:type="pct"/>
            <w:shd w:val="clear" w:color="auto" w:fill="auto"/>
          </w:tcPr>
          <w:p w:rsidR="004374FF" w:rsidRPr="00887004" w:rsidRDefault="004374FF" w:rsidP="004374FF">
            <w:pPr>
              <w:pStyle w:val="af5"/>
              <w:rPr>
                <w:b/>
                <w:color w:val="000000" w:themeColor="text1"/>
              </w:rPr>
            </w:pPr>
          </w:p>
          <w:p w:rsidR="004374FF" w:rsidRPr="00887004" w:rsidRDefault="004374FF" w:rsidP="004374FF">
            <w:pPr>
              <w:pStyle w:val="af5"/>
              <w:rPr>
                <w:b/>
                <w:color w:val="000000" w:themeColor="text1"/>
              </w:rPr>
            </w:pPr>
            <w:r w:rsidRPr="00887004">
              <w:rPr>
                <w:b/>
                <w:color w:val="000000" w:themeColor="text1"/>
              </w:rPr>
              <w:t>Номер версии:</w:t>
            </w:r>
          </w:p>
          <w:p w:rsidR="004374FF" w:rsidRPr="00887004" w:rsidRDefault="004374FF" w:rsidP="004374FF">
            <w:pPr>
              <w:pStyle w:val="af5"/>
              <w:rPr>
                <w:b/>
                <w:color w:val="000000" w:themeColor="text1"/>
              </w:rPr>
            </w:pPr>
          </w:p>
        </w:tc>
        <w:tc>
          <w:tcPr>
            <w:tcW w:w="2931" w:type="pct"/>
            <w:shd w:val="clear" w:color="auto" w:fill="auto"/>
            <w:vAlign w:val="center"/>
          </w:tcPr>
          <w:p w:rsidR="004374FF" w:rsidRPr="00887004" w:rsidRDefault="004374FF" w:rsidP="004374FF">
            <w:pPr>
              <w:spacing w:line="300" w:lineRule="auto"/>
              <w:jc w:val="both"/>
              <w:rPr>
                <w:color w:val="000000" w:themeColor="text1"/>
                <w:sz w:val="24"/>
                <w:szCs w:val="24"/>
              </w:rPr>
            </w:pPr>
            <w:r w:rsidRPr="00887004">
              <w:rPr>
                <w:color w:val="000000" w:themeColor="text1"/>
                <w:sz w:val="24"/>
                <w:szCs w:val="24"/>
              </w:rPr>
              <w:t>01</w:t>
            </w:r>
          </w:p>
        </w:tc>
      </w:tr>
      <w:tr w:rsidR="00887004" w:rsidRPr="00887004" w:rsidTr="00EF0809">
        <w:trPr>
          <w:trHeight w:hRule="exact" w:val="705"/>
        </w:trPr>
        <w:tc>
          <w:tcPr>
            <w:tcW w:w="2069" w:type="pct"/>
            <w:shd w:val="clear" w:color="auto" w:fill="auto"/>
          </w:tcPr>
          <w:p w:rsidR="004374FF" w:rsidRPr="00887004" w:rsidRDefault="004374FF" w:rsidP="004374FF">
            <w:pPr>
              <w:pStyle w:val="af5"/>
              <w:rPr>
                <w:b/>
                <w:color w:val="000000" w:themeColor="text1"/>
                <w:sz w:val="12"/>
              </w:rPr>
            </w:pPr>
          </w:p>
          <w:p w:rsidR="004374FF" w:rsidRPr="00887004" w:rsidRDefault="004374FF" w:rsidP="004374FF">
            <w:pPr>
              <w:pStyle w:val="af5"/>
              <w:rPr>
                <w:b/>
                <w:color w:val="000000" w:themeColor="text1"/>
              </w:rPr>
            </w:pPr>
            <w:r w:rsidRPr="00887004">
              <w:rPr>
                <w:b/>
                <w:color w:val="000000" w:themeColor="text1"/>
              </w:rPr>
              <w:t>Область применения:</w:t>
            </w:r>
          </w:p>
          <w:p w:rsidR="004374FF" w:rsidRPr="00887004" w:rsidRDefault="004374FF" w:rsidP="004374FF">
            <w:pPr>
              <w:pStyle w:val="af5"/>
              <w:rPr>
                <w:b/>
                <w:color w:val="000000" w:themeColor="text1"/>
                <w:sz w:val="12"/>
              </w:rPr>
            </w:pPr>
          </w:p>
        </w:tc>
        <w:tc>
          <w:tcPr>
            <w:tcW w:w="2931" w:type="pct"/>
            <w:shd w:val="clear" w:color="auto" w:fill="auto"/>
            <w:vAlign w:val="center"/>
          </w:tcPr>
          <w:p w:rsidR="004374FF" w:rsidRPr="00887004" w:rsidRDefault="004374FF" w:rsidP="004374FF">
            <w:pPr>
              <w:spacing w:line="300" w:lineRule="auto"/>
              <w:jc w:val="both"/>
              <w:rPr>
                <w:color w:val="000000" w:themeColor="text1"/>
                <w:sz w:val="24"/>
                <w:szCs w:val="24"/>
              </w:rPr>
            </w:pPr>
            <w:r w:rsidRPr="00887004">
              <w:rPr>
                <w:color w:val="000000" w:themeColor="text1"/>
                <w:sz w:val="24"/>
                <w:szCs w:val="24"/>
              </w:rPr>
              <w:t>ГО/ВСП ГО/РФ/ВСП РФ</w:t>
            </w:r>
          </w:p>
        </w:tc>
      </w:tr>
    </w:tbl>
    <w:p w:rsidR="00D80489" w:rsidRPr="00887004"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color w:val="000000" w:themeColor="text1"/>
          <w:sz w:val="24"/>
          <w:szCs w:val="24"/>
          <w:lang w:eastAsia="ru-RU"/>
        </w:rPr>
      </w:pPr>
      <w:bookmarkStart w:id="1" w:name="_Toc53579153"/>
      <w:bookmarkStart w:id="2" w:name="_Toc91764878"/>
      <w:r w:rsidRPr="00887004">
        <w:rPr>
          <w:rFonts w:ascii="Times New Roman" w:eastAsia="Times New Roman" w:hAnsi="Times New Roman"/>
          <w:b/>
          <w:bCs/>
          <w:color w:val="000000" w:themeColor="text1"/>
          <w:sz w:val="24"/>
          <w:szCs w:val="24"/>
          <w:lang w:eastAsia="ru-RU"/>
        </w:rPr>
        <w:lastRenderedPageBreak/>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887004" w:rsidRPr="00887004"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887004"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887004">
              <w:rPr>
                <w:rFonts w:ascii="Times New Roman" w:eastAsia="Times New Roman" w:hAnsi="Times New Roman"/>
                <w:b/>
                <w:color w:val="000000" w:themeColor="text1"/>
                <w:sz w:val="20"/>
                <w:szCs w:val="20"/>
                <w:lang w:eastAsia="ru-RU"/>
              </w:rPr>
              <w:t>№</w:t>
            </w:r>
          </w:p>
          <w:p w:rsidR="00D80489" w:rsidRPr="00887004"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887004">
              <w:rPr>
                <w:rFonts w:ascii="Times New Roman" w:eastAsia="Times New Roman" w:hAnsi="Times New Roman"/>
                <w:b/>
                <w:color w:val="000000" w:themeColor="text1"/>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887004"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887004">
              <w:rPr>
                <w:rFonts w:ascii="Times New Roman" w:eastAsia="Times New Roman" w:hAnsi="Times New Roman"/>
                <w:b/>
                <w:color w:val="000000" w:themeColor="text1"/>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887004"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887004">
              <w:rPr>
                <w:rFonts w:ascii="Times New Roman" w:eastAsia="Times New Roman" w:hAnsi="Times New Roman"/>
                <w:b/>
                <w:color w:val="000000" w:themeColor="text1"/>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887004"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887004">
              <w:rPr>
                <w:rFonts w:ascii="Times New Roman" w:eastAsia="Times New Roman" w:hAnsi="Times New Roman"/>
                <w:b/>
                <w:color w:val="000000" w:themeColor="text1"/>
                <w:sz w:val="20"/>
                <w:szCs w:val="20"/>
                <w:lang w:eastAsia="ru-RU"/>
              </w:rPr>
              <w:t>Примечание</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887004" w:rsidRDefault="00D80489" w:rsidP="00513B70">
            <w:pPr>
              <w:spacing w:before="120" w:after="12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887004" w:rsidRDefault="00D80489" w:rsidP="00513B70">
            <w:pPr>
              <w:spacing w:before="120" w:after="120" w:line="240" w:lineRule="auto"/>
              <w:jc w:val="both"/>
              <w:rPr>
                <w:rFonts w:ascii="Times New Roman" w:eastAsia="Times New Roman" w:hAnsi="Times New Roman"/>
                <w:b/>
                <w:color w:val="000000" w:themeColor="text1"/>
                <w:sz w:val="20"/>
                <w:szCs w:val="20"/>
                <w:lang w:eastAsia="ru-RU"/>
              </w:rPr>
            </w:pPr>
            <w:r w:rsidRPr="00887004">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887004" w:rsidRPr="00887004" w:rsidTr="00513B70">
        <w:tc>
          <w:tcPr>
            <w:tcW w:w="993" w:type="dxa"/>
            <w:tcBorders>
              <w:top w:val="single" w:sz="4" w:space="0" w:color="auto"/>
              <w:left w:val="single" w:sz="4" w:space="0" w:color="auto"/>
              <w:bottom w:val="nil"/>
              <w:right w:val="single" w:sz="4" w:space="0" w:color="auto"/>
            </w:tcBorders>
          </w:tcPr>
          <w:p w:rsidR="00D80489" w:rsidRPr="00887004" w:rsidRDefault="00D80489" w:rsidP="00513B70">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1.1.1.</w:t>
            </w:r>
          </w:p>
        </w:tc>
        <w:tc>
          <w:tcPr>
            <w:tcW w:w="3108" w:type="dxa"/>
            <w:tcBorders>
              <w:top w:val="single" w:sz="4" w:space="0" w:color="auto"/>
              <w:left w:val="single" w:sz="4" w:space="0" w:color="auto"/>
              <w:bottom w:val="nil"/>
              <w:right w:val="single" w:sz="4" w:space="0" w:color="auto"/>
            </w:tcBorders>
          </w:tcPr>
          <w:p w:rsidR="00D80489" w:rsidRPr="00887004" w:rsidRDefault="00D80489" w:rsidP="00513B70">
            <w:pPr>
              <w:spacing w:before="40" w:after="40" w:line="240" w:lineRule="auto"/>
              <w:rPr>
                <w:rFonts w:ascii="Times New Roman" w:hAnsi="Times New Roman"/>
                <w:color w:val="000000" w:themeColor="text1"/>
              </w:rPr>
            </w:pPr>
            <w:r w:rsidRPr="00887004">
              <w:rPr>
                <w:rFonts w:ascii="Times New Roman" w:hAnsi="Times New Roman"/>
                <w:color w:val="000000" w:themeColor="text1"/>
              </w:rPr>
              <w:t>Открытие счета</w:t>
            </w:r>
          </w:p>
        </w:tc>
        <w:tc>
          <w:tcPr>
            <w:tcW w:w="2420" w:type="dxa"/>
            <w:tcBorders>
              <w:top w:val="single" w:sz="4" w:space="0" w:color="auto"/>
              <w:left w:val="single" w:sz="4" w:space="0" w:color="auto"/>
              <w:bottom w:val="nil"/>
              <w:right w:val="single" w:sz="4" w:space="0" w:color="auto"/>
            </w:tcBorders>
          </w:tcPr>
          <w:p w:rsidR="00D80489" w:rsidRPr="00887004" w:rsidRDefault="00D80489" w:rsidP="00513B70">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2500 руб.</w:t>
            </w:r>
          </w:p>
        </w:tc>
        <w:tc>
          <w:tcPr>
            <w:tcW w:w="3661" w:type="dxa"/>
            <w:gridSpan w:val="2"/>
            <w:vMerge w:val="restart"/>
            <w:tcBorders>
              <w:top w:val="single" w:sz="4" w:space="0" w:color="auto"/>
              <w:left w:val="single" w:sz="4" w:space="0" w:color="auto"/>
              <w:bottom w:val="nil"/>
              <w:right w:val="single" w:sz="4" w:space="0" w:color="auto"/>
            </w:tcBorders>
          </w:tcPr>
          <w:p w:rsidR="00D80489" w:rsidRPr="00887004" w:rsidRDefault="00D80489" w:rsidP="00513B70">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p w:rsidR="00D80489" w:rsidRPr="00887004"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887004" w:rsidRDefault="00D80489" w:rsidP="00513B70">
            <w:pPr>
              <w:tabs>
                <w:tab w:val="left" w:pos="176"/>
              </w:tabs>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w:t>
            </w:r>
            <w:r w:rsidRPr="00887004">
              <w:rPr>
                <w:rFonts w:ascii="Times New Roman" w:eastAsia="Times New Roman" w:hAnsi="Times New Roman"/>
                <w:bCs/>
                <w:color w:val="000000" w:themeColor="text1"/>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D80489" w:rsidRPr="00887004" w:rsidRDefault="00D80489" w:rsidP="00513B70">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887004" w:rsidRDefault="00D80489" w:rsidP="00513B70">
            <w:pPr>
              <w:spacing w:before="120" w:after="0" w:line="240" w:lineRule="auto"/>
              <w:jc w:val="both"/>
              <w:rPr>
                <w:rFonts w:ascii="Times New Roman" w:eastAsia="Times New Roman" w:hAnsi="Times New Roman"/>
                <w:color w:val="000000" w:themeColor="text1"/>
                <w:sz w:val="24"/>
                <w:szCs w:val="24"/>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887004" w:rsidRDefault="00D80489" w:rsidP="00513B70">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D80489" w:rsidRPr="00887004" w:rsidRDefault="00D80489" w:rsidP="00513B70">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887004"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887004" w:rsidRDefault="00D80489" w:rsidP="00513B70">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 </w:t>
            </w:r>
            <w:r w:rsidRPr="00887004">
              <w:rPr>
                <w:rFonts w:ascii="Times New Roman" w:hAnsi="Times New Roman"/>
                <w:color w:val="000000" w:themeColor="text1"/>
                <w:lang w:eastAsia="x-none"/>
              </w:rPr>
              <w:t>для</w:t>
            </w:r>
            <w:r w:rsidRPr="00887004">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887004" w:rsidRDefault="00D80489" w:rsidP="00513B70">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2 500 руб.</w:t>
            </w:r>
          </w:p>
        </w:tc>
        <w:tc>
          <w:tcPr>
            <w:tcW w:w="3661" w:type="dxa"/>
            <w:gridSpan w:val="2"/>
            <w:vMerge/>
            <w:tcBorders>
              <w:left w:val="single" w:sz="4" w:space="0" w:color="auto"/>
              <w:bottom w:val="nil"/>
              <w:right w:val="single" w:sz="4" w:space="0" w:color="auto"/>
            </w:tcBorders>
          </w:tcPr>
          <w:p w:rsidR="00D80489" w:rsidRPr="00887004"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887004" w:rsidRDefault="00D80489" w:rsidP="00513B70">
            <w:pPr>
              <w:spacing w:before="40" w:after="40" w:line="240" w:lineRule="auto"/>
              <w:jc w:val="both"/>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 xml:space="preserve">- </w:t>
            </w:r>
            <w:r w:rsidRPr="00887004">
              <w:rPr>
                <w:rFonts w:ascii="Times New Roman" w:eastAsia="Times New Roman" w:hAnsi="Times New Roman"/>
                <w:bCs/>
                <w:color w:val="000000" w:themeColor="text1"/>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887004" w:rsidRDefault="00D80489" w:rsidP="00513B70">
            <w:pPr>
              <w:spacing w:before="40" w:after="40" w:line="240" w:lineRule="auto"/>
              <w:jc w:val="center"/>
              <w:rPr>
                <w:rFonts w:ascii="Times New Roman" w:eastAsia="Times New Roman" w:hAnsi="Times New Roman"/>
                <w:bCs/>
                <w:color w:val="000000" w:themeColor="text1"/>
                <w:lang w:val="en-US" w:eastAsia="ru-RU"/>
              </w:rPr>
            </w:pPr>
            <w:r w:rsidRPr="00887004">
              <w:rPr>
                <w:rFonts w:ascii="Times New Roman" w:eastAsia="Times New Roman" w:hAnsi="Times New Roman"/>
                <w:bCs/>
                <w:color w:val="000000" w:themeColor="text1"/>
                <w:lang w:eastAsia="ru-RU"/>
              </w:rPr>
              <w:t>Не взимается*</w:t>
            </w:r>
          </w:p>
        </w:tc>
        <w:tc>
          <w:tcPr>
            <w:tcW w:w="3661" w:type="dxa"/>
            <w:gridSpan w:val="2"/>
            <w:tcBorders>
              <w:top w:val="nil"/>
              <w:left w:val="single" w:sz="4" w:space="0" w:color="auto"/>
              <w:bottom w:val="nil"/>
              <w:right w:val="single" w:sz="4" w:space="0" w:color="auto"/>
            </w:tcBorders>
          </w:tcPr>
          <w:p w:rsidR="00D80489" w:rsidRPr="00887004"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887004" w:rsidRDefault="00D80489" w:rsidP="00513B70">
            <w:pPr>
              <w:spacing w:before="40" w:after="40" w:line="240" w:lineRule="auto"/>
              <w:jc w:val="both"/>
              <w:rPr>
                <w:rFonts w:ascii="Times New Roman" w:hAnsi="Times New Roman"/>
                <w:color w:val="000000" w:themeColor="text1"/>
              </w:rPr>
            </w:pPr>
            <w:r w:rsidRPr="00887004">
              <w:rPr>
                <w:rFonts w:ascii="Times New Roman" w:hAnsi="Times New Roman"/>
                <w:color w:val="000000" w:themeColor="text1"/>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D80489" w:rsidRPr="00887004" w:rsidRDefault="00D80489" w:rsidP="00513B70">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887004"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887004" w:rsidRDefault="00D80489" w:rsidP="00513B70">
            <w:pPr>
              <w:spacing w:before="40" w:after="40" w:line="240" w:lineRule="auto"/>
              <w:jc w:val="both"/>
              <w:rPr>
                <w:rFonts w:ascii="Times New Roman" w:hAnsi="Times New Roman"/>
                <w:color w:val="000000" w:themeColor="text1"/>
              </w:rPr>
            </w:pPr>
            <w:r w:rsidRPr="00887004">
              <w:rPr>
                <w:rFonts w:ascii="Times New Roman" w:hAnsi="Times New Roman"/>
                <w:color w:val="000000" w:themeColor="text1"/>
              </w:rPr>
              <w:t xml:space="preserve">- клиентам, заключившим договор номинального банковского счета, открываемого организациям, на которые возлагается </w:t>
            </w:r>
            <w:r w:rsidRPr="00887004">
              <w:rPr>
                <w:rFonts w:ascii="Times New Roman" w:hAnsi="Times New Roman"/>
                <w:color w:val="000000" w:themeColor="text1"/>
              </w:rPr>
              <w:lastRenderedPageBreak/>
              <w:t>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D80489" w:rsidRPr="00887004" w:rsidRDefault="00D80489" w:rsidP="00513B70">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887004"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887004" w:rsidRDefault="00D80489" w:rsidP="00513B70">
            <w:pPr>
              <w:spacing w:before="40" w:after="40" w:line="240" w:lineRule="auto"/>
              <w:jc w:val="both"/>
              <w:rPr>
                <w:rFonts w:ascii="Times New Roman" w:hAnsi="Times New Roman"/>
                <w:color w:val="000000" w:themeColor="text1"/>
              </w:rPr>
            </w:pPr>
            <w:r w:rsidRPr="00887004">
              <w:rPr>
                <w:rFonts w:ascii="Times New Roman" w:hAnsi="Times New Roman"/>
                <w:bCs/>
                <w:color w:val="000000" w:themeColor="text1"/>
              </w:rPr>
              <w:t>- клиентам</w:t>
            </w:r>
            <w:r w:rsidRPr="00887004">
              <w:rPr>
                <w:rFonts w:ascii="Times New Roman" w:hAnsi="Times New Roman"/>
                <w:color w:val="000000" w:themeColor="text1"/>
              </w:rPr>
              <w:t xml:space="preserve">, являющимся садоводческими или огородническими некоммерческими товариществами в соответствии с Федеральным законом от 29.07.2017 </w:t>
            </w:r>
            <w:r w:rsidRPr="00887004">
              <w:rPr>
                <w:rFonts w:ascii="Times New Roman" w:hAnsi="Times New Roman"/>
                <w:color w:val="000000" w:themeColor="text1"/>
              </w:rPr>
              <w:br/>
              <w:t>№</w:t>
            </w:r>
            <w:r w:rsidRPr="00887004">
              <w:rPr>
                <w:rFonts w:ascii="Times New Roman" w:hAnsi="Times New Roman"/>
                <w:color w:val="000000" w:themeColor="text1"/>
                <w:lang w:val="en-US"/>
              </w:rPr>
              <w:t> </w:t>
            </w:r>
            <w:r w:rsidRPr="00887004">
              <w:rPr>
                <w:rFonts w:ascii="Times New Roman" w:hAnsi="Times New Roman"/>
                <w:color w:val="000000" w:themeColor="text1"/>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D80489" w:rsidRPr="00887004" w:rsidRDefault="00D80489" w:rsidP="00513B70">
            <w:pPr>
              <w:spacing w:before="40" w:after="40" w:line="240" w:lineRule="auto"/>
              <w:jc w:val="center"/>
              <w:rPr>
                <w:rFonts w:ascii="Times New Roman" w:hAnsi="Times New Roman"/>
                <w:bCs/>
                <w:color w:val="000000" w:themeColor="text1"/>
              </w:rPr>
            </w:pPr>
            <w:r w:rsidRPr="00887004">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887004"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887004" w:rsidRPr="00887004" w:rsidTr="00513B70">
        <w:tc>
          <w:tcPr>
            <w:tcW w:w="993" w:type="dxa"/>
            <w:tcBorders>
              <w:top w:val="nil"/>
              <w:left w:val="single" w:sz="4" w:space="0" w:color="auto"/>
              <w:bottom w:val="single" w:sz="4" w:space="0" w:color="auto"/>
              <w:right w:val="single" w:sz="4" w:space="0" w:color="auto"/>
            </w:tcBorders>
          </w:tcPr>
          <w:p w:rsidR="00D80489" w:rsidRPr="00887004"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 </w:t>
            </w:r>
            <w:r w:rsidRPr="00887004">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 Не взимается</w:t>
            </w:r>
          </w:p>
        </w:tc>
        <w:tc>
          <w:tcPr>
            <w:tcW w:w="3661" w:type="dxa"/>
            <w:gridSpan w:val="2"/>
            <w:tcBorders>
              <w:top w:val="nil"/>
              <w:left w:val="single" w:sz="4" w:space="0" w:color="auto"/>
              <w:bottom w:val="single" w:sz="4" w:space="0" w:color="auto"/>
              <w:right w:val="single" w:sz="4" w:space="0" w:color="auto"/>
            </w:tcBorders>
          </w:tcPr>
          <w:p w:rsidR="00D80489" w:rsidRPr="00887004"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513B70" w:rsidRPr="00887004" w:rsidRDefault="00513B70" w:rsidP="00513B70">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513B70" w:rsidRPr="00887004" w:rsidRDefault="00513B70" w:rsidP="00513B70">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513B70" w:rsidRPr="00887004" w:rsidRDefault="00513B70" w:rsidP="00513B70">
            <w:pPr>
              <w:spacing w:before="40" w:after="40" w:line="240" w:lineRule="auto"/>
              <w:jc w:val="center"/>
              <w:rPr>
                <w:color w:val="000000" w:themeColor="text1"/>
              </w:rPr>
            </w:pPr>
            <w:r w:rsidRPr="00887004">
              <w:rPr>
                <w:rFonts w:ascii="Times New Roman" w:eastAsia="Times New Roman" w:hAnsi="Times New Roman"/>
                <w:color w:val="000000" w:themeColor="text1"/>
                <w:lang w:eastAsia="ru-RU"/>
              </w:rPr>
              <w:t>1000 руб.</w:t>
            </w:r>
          </w:p>
        </w:tc>
        <w:tc>
          <w:tcPr>
            <w:tcW w:w="3661" w:type="dxa"/>
            <w:gridSpan w:val="2"/>
            <w:tcBorders>
              <w:top w:val="single" w:sz="4" w:space="0" w:color="auto"/>
              <w:left w:val="single" w:sz="4" w:space="0" w:color="auto"/>
              <w:bottom w:val="single" w:sz="4" w:space="0" w:color="auto"/>
              <w:right w:val="single" w:sz="4" w:space="0" w:color="auto"/>
            </w:tcBorders>
          </w:tcPr>
          <w:p w:rsidR="00513B70" w:rsidRPr="00887004" w:rsidRDefault="00513B70" w:rsidP="00513B70">
            <w:pPr>
              <w:spacing w:before="40" w:after="40" w:line="240" w:lineRule="auto"/>
              <w:jc w:val="both"/>
              <w:rPr>
                <w:color w:val="000000" w:themeColor="text1"/>
              </w:rPr>
            </w:pPr>
            <w:r w:rsidRPr="00887004">
              <w:rPr>
                <w:rFonts w:ascii="Times New Roman" w:eastAsia="Times New Roman" w:hAnsi="Times New Roman"/>
                <w:color w:val="000000" w:themeColor="text1"/>
                <w:lang w:eastAsia="ru-RU"/>
              </w:rPr>
              <w:t>Взимается при наличии заявления клиента</w:t>
            </w:r>
          </w:p>
        </w:tc>
      </w:tr>
      <w:tr w:rsidR="00887004" w:rsidRPr="00887004" w:rsidTr="00513B70">
        <w:tc>
          <w:tcPr>
            <w:tcW w:w="993" w:type="dxa"/>
            <w:tcBorders>
              <w:top w:val="single" w:sz="4" w:space="0" w:color="auto"/>
              <w:left w:val="single" w:sz="4" w:space="0" w:color="auto"/>
              <w:bottom w:val="nil"/>
              <w:right w:val="single" w:sz="4" w:space="0" w:color="auto"/>
            </w:tcBorders>
          </w:tcPr>
          <w:p w:rsidR="00D80489" w:rsidRPr="00887004" w:rsidRDefault="00D80489" w:rsidP="00513B70">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1.1.3.</w:t>
            </w:r>
          </w:p>
        </w:tc>
        <w:tc>
          <w:tcPr>
            <w:tcW w:w="3108" w:type="dxa"/>
            <w:tcBorders>
              <w:top w:val="single" w:sz="4" w:space="0" w:color="auto"/>
              <w:left w:val="single" w:sz="4" w:space="0" w:color="auto"/>
              <w:bottom w:val="nil"/>
              <w:right w:val="single" w:sz="4" w:space="0" w:color="auto"/>
            </w:tcBorders>
          </w:tcPr>
          <w:p w:rsidR="00D80489" w:rsidRPr="00887004" w:rsidRDefault="00D80489" w:rsidP="00513B70">
            <w:pPr>
              <w:spacing w:after="0" w:line="240" w:lineRule="auto"/>
              <w:rPr>
                <w:rFonts w:ascii="Times New Roman" w:hAnsi="Times New Roman"/>
                <w:color w:val="000000" w:themeColor="text1"/>
              </w:rPr>
            </w:pPr>
            <w:r w:rsidRPr="00887004">
              <w:rPr>
                <w:rFonts w:ascii="Times New Roman" w:hAnsi="Times New Roman"/>
                <w:color w:val="000000" w:themeColor="text1"/>
              </w:rPr>
              <w:t>Ведение счета</w:t>
            </w:r>
            <w:r w:rsidRPr="00887004" w:rsidDel="0064607F">
              <w:rPr>
                <w:rFonts w:ascii="Times New Roman" w:hAnsi="Times New Roman"/>
                <w:color w:val="000000" w:themeColor="text1"/>
              </w:rPr>
              <w:t xml:space="preserve"> </w:t>
            </w:r>
          </w:p>
        </w:tc>
        <w:tc>
          <w:tcPr>
            <w:tcW w:w="2420" w:type="dxa"/>
            <w:tcBorders>
              <w:top w:val="single" w:sz="4" w:space="0" w:color="auto"/>
              <w:left w:val="single" w:sz="4" w:space="0" w:color="auto"/>
              <w:bottom w:val="nil"/>
              <w:right w:val="single" w:sz="4" w:space="0" w:color="auto"/>
            </w:tcBorders>
          </w:tcPr>
          <w:p w:rsidR="00D80489" w:rsidRPr="00887004" w:rsidRDefault="00D80489" w:rsidP="00513B70">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2500 руб. в месяц</w:t>
            </w:r>
          </w:p>
        </w:tc>
        <w:tc>
          <w:tcPr>
            <w:tcW w:w="3661" w:type="dxa"/>
            <w:gridSpan w:val="2"/>
            <w:tcBorders>
              <w:top w:val="single" w:sz="4" w:space="0" w:color="auto"/>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887004" w:rsidRDefault="00D80489" w:rsidP="00513B70">
            <w:pPr>
              <w:spacing w:after="0" w:line="240" w:lineRule="auto"/>
              <w:rPr>
                <w:rFonts w:ascii="Times New Roman" w:hAnsi="Times New Roman"/>
                <w:color w:val="000000" w:themeColor="text1"/>
              </w:rPr>
            </w:pPr>
            <w:r w:rsidRPr="00887004">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887004" w:rsidRDefault="00D80489" w:rsidP="00513B70">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1100 руб.</w:t>
            </w:r>
          </w:p>
          <w:p w:rsidR="00D80489" w:rsidRPr="00887004" w:rsidRDefault="00D80489" w:rsidP="00513B70">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D80489" w:rsidRPr="00887004" w:rsidRDefault="00D80489" w:rsidP="00513B70">
            <w:pPr>
              <w:spacing w:after="0" w:line="240" w:lineRule="auto"/>
              <w:ind w:left="35"/>
              <w:jc w:val="both"/>
              <w:rPr>
                <w:rFonts w:ascii="Times New Roman" w:hAnsi="Times New Roman"/>
                <w:color w:val="000000" w:themeColor="text1"/>
                <w:lang w:eastAsia="x-none"/>
              </w:rPr>
            </w:pPr>
            <w:r w:rsidRPr="00887004">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для</w:t>
            </w:r>
            <w:r w:rsidRPr="00887004">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D80489" w:rsidRPr="00887004"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887004" w:rsidRDefault="00D80489" w:rsidP="00513B70">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887004" w:rsidRDefault="00D80489" w:rsidP="00513B70">
            <w:pPr>
              <w:spacing w:after="0" w:line="240" w:lineRule="auto"/>
              <w:jc w:val="center"/>
              <w:rPr>
                <w:rFonts w:ascii="Times New Roman" w:hAnsi="Times New Roman"/>
                <w:color w:val="000000" w:themeColor="text1"/>
              </w:rPr>
            </w:pPr>
            <w:r w:rsidRPr="00887004">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887004" w:rsidRDefault="00D80489" w:rsidP="00513B70">
            <w:pPr>
              <w:spacing w:after="0" w:line="240" w:lineRule="auto"/>
              <w:jc w:val="both"/>
              <w:rPr>
                <w:rFonts w:ascii="Times New Roman" w:eastAsia="Times New Roman" w:hAnsi="Times New Roman"/>
                <w:bCs/>
                <w:color w:val="000000" w:themeColor="text1"/>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887004" w:rsidRDefault="00D80489" w:rsidP="00513B70">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887004" w:rsidRDefault="00D80489" w:rsidP="00513B70">
            <w:pPr>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887004"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887004" w:rsidRDefault="00D80489" w:rsidP="00513B70">
            <w:pPr>
              <w:spacing w:before="40" w:after="40" w:line="240" w:lineRule="auto"/>
              <w:ind w:left="74"/>
              <w:jc w:val="both"/>
              <w:rPr>
                <w:rFonts w:ascii="Times New Roman" w:hAnsi="Times New Roman"/>
                <w:bCs/>
                <w:color w:val="000000" w:themeColor="text1"/>
              </w:rPr>
            </w:pPr>
            <w:r w:rsidRPr="00887004">
              <w:rPr>
                <w:rFonts w:ascii="Times New Roman" w:hAnsi="Times New Roman"/>
                <w:bCs/>
                <w:color w:val="000000" w:themeColor="text1"/>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887004">
              <w:rPr>
                <w:rFonts w:ascii="Times New Roman" w:hAnsi="Times New Roman"/>
                <w:bCs/>
                <w:color w:val="000000" w:themeColor="text1"/>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887004">
              <w:rPr>
                <w:rFonts w:ascii="Times New Roman" w:hAnsi="Times New Roman"/>
                <w:bCs/>
                <w:color w:val="000000" w:themeColor="text1"/>
              </w:rPr>
              <w:lastRenderedPageBreak/>
              <w:t>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887004" w:rsidRDefault="00D80489" w:rsidP="00513B70">
            <w:pPr>
              <w:spacing w:before="40" w:after="40" w:line="240" w:lineRule="auto"/>
              <w:ind w:left="74"/>
              <w:jc w:val="center"/>
              <w:rPr>
                <w:rFonts w:ascii="Times New Roman" w:hAnsi="Times New Roman"/>
                <w:color w:val="000000" w:themeColor="text1"/>
              </w:rPr>
            </w:pPr>
            <w:r w:rsidRPr="00887004">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887004"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887004" w:rsidRDefault="00D80489" w:rsidP="00513B70">
            <w:pPr>
              <w:spacing w:before="40" w:after="40" w:line="240" w:lineRule="auto"/>
              <w:ind w:left="74"/>
              <w:jc w:val="both"/>
              <w:rPr>
                <w:rFonts w:ascii="Times New Roman" w:hAnsi="Times New Roman"/>
                <w:bCs/>
                <w:color w:val="000000" w:themeColor="text1"/>
              </w:rPr>
            </w:pPr>
            <w:r w:rsidRPr="00887004">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D80489" w:rsidRPr="00887004" w:rsidRDefault="00D80489" w:rsidP="00513B70">
            <w:pPr>
              <w:spacing w:before="40" w:after="40" w:line="240" w:lineRule="auto"/>
              <w:ind w:left="74"/>
              <w:jc w:val="center"/>
              <w:rPr>
                <w:rFonts w:ascii="Times New Roman" w:hAnsi="Times New Roman"/>
                <w:color w:val="000000" w:themeColor="text1"/>
              </w:rPr>
            </w:pPr>
            <w:r w:rsidRPr="00887004">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Не признаются операциями по счету:</w:t>
            </w:r>
          </w:p>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причисление процентов к счету;</w:t>
            </w:r>
          </w:p>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 взимание комиссий Банка; </w:t>
            </w:r>
          </w:p>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887004" w:rsidRDefault="00D80489" w:rsidP="00513B70">
            <w:pPr>
              <w:spacing w:before="40" w:after="4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887004" w:rsidRPr="00887004" w:rsidTr="00513B70">
        <w:tc>
          <w:tcPr>
            <w:tcW w:w="993" w:type="dxa"/>
            <w:tcBorders>
              <w:top w:val="nil"/>
              <w:left w:val="single" w:sz="4" w:space="0" w:color="auto"/>
              <w:bottom w:val="single" w:sz="4" w:space="0" w:color="auto"/>
              <w:right w:val="single" w:sz="4" w:space="0" w:color="auto"/>
            </w:tcBorders>
          </w:tcPr>
          <w:p w:rsidR="00D80489" w:rsidRPr="00887004"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 </w:t>
            </w:r>
            <w:r w:rsidRPr="00887004">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887004" w:rsidRPr="00887004" w:rsidTr="00513B70">
        <w:tc>
          <w:tcPr>
            <w:tcW w:w="993" w:type="dxa"/>
            <w:tcBorders>
              <w:top w:val="single" w:sz="4" w:space="0" w:color="auto"/>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1.1.5.</w:t>
            </w:r>
          </w:p>
        </w:tc>
        <w:tc>
          <w:tcPr>
            <w:tcW w:w="3108" w:type="dxa"/>
            <w:tcBorders>
              <w:top w:val="single" w:sz="4" w:space="0" w:color="auto"/>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Перевод денежных средств со счета клиента:</w:t>
            </w:r>
          </w:p>
        </w:tc>
        <w:tc>
          <w:tcPr>
            <w:tcW w:w="2420" w:type="dxa"/>
            <w:tcBorders>
              <w:top w:val="single" w:sz="4" w:space="0" w:color="auto"/>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D80489" w:rsidRPr="00887004" w:rsidRDefault="00D80489" w:rsidP="00513B70">
            <w:pPr>
              <w:tabs>
                <w:tab w:val="left" w:pos="0"/>
                <w:tab w:val="left" w:pos="1134"/>
              </w:tabs>
              <w:spacing w:before="120" w:after="0" w:line="240" w:lineRule="auto"/>
              <w:jc w:val="both"/>
              <w:rPr>
                <w:rFonts w:ascii="Times New Roman" w:hAnsi="Times New Roman"/>
                <w:color w:val="000000" w:themeColor="text1"/>
              </w:rPr>
            </w:pPr>
            <w:r w:rsidRPr="00887004">
              <w:rPr>
                <w:rFonts w:ascii="Times New Roman" w:hAnsi="Times New Roman"/>
                <w:color w:val="000000" w:themeColor="text1"/>
              </w:rPr>
              <w:t>Комиссия за перевод денежных средств в оплату вознаграждения Банку не взимается.</w:t>
            </w:r>
          </w:p>
          <w:p w:rsidR="00D80489" w:rsidRPr="00887004"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rPr>
            </w:pPr>
            <w:r w:rsidRPr="00887004">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D80489" w:rsidRPr="00887004"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Комиссия не взимается при исполнении: </w:t>
            </w:r>
          </w:p>
          <w:p w:rsidR="00D80489" w:rsidRPr="00887004"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0489" w:rsidRPr="00887004"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7004">
              <w:rPr>
                <w:rFonts w:ascii="Times New Roman" w:hAnsi="Times New Roman"/>
                <w:color w:val="000000" w:themeColor="text1"/>
                <w:lang w:eastAsia="x-none"/>
              </w:rPr>
              <w:lastRenderedPageBreak/>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80489" w:rsidRPr="00887004" w:rsidRDefault="00D80489" w:rsidP="00513B70">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 </w:t>
            </w:r>
            <w:r w:rsidRPr="00887004">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D80489" w:rsidRPr="00887004" w:rsidRDefault="00D80489" w:rsidP="00513B70">
            <w:pPr>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D80489" w:rsidRPr="00887004" w:rsidRDefault="00D80489" w:rsidP="00513B70">
            <w:pPr>
              <w:spacing w:after="0" w:line="240" w:lineRule="auto"/>
              <w:jc w:val="both"/>
              <w:rPr>
                <w:rFonts w:ascii="Times New Roman" w:hAnsi="Times New Roman"/>
                <w:color w:val="000000" w:themeColor="text1"/>
                <w:lang w:eastAsia="x-none"/>
              </w:rPr>
            </w:pPr>
            <w:r w:rsidRPr="00887004">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887004">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887004">
              <w:rPr>
                <w:rFonts w:ascii="Times New Roman" w:eastAsia="Times New Roman" w:hAnsi="Times New Roman"/>
                <w:bCs/>
                <w:color w:val="000000" w:themeColor="text1"/>
                <w:lang w:eastAsia="ru-RU"/>
              </w:rPr>
              <w:t>.</w:t>
            </w:r>
          </w:p>
          <w:p w:rsidR="00D80489" w:rsidRPr="00887004" w:rsidRDefault="00D80489" w:rsidP="00513B70">
            <w:pPr>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за перевод денежных средств в случаях:</w:t>
            </w:r>
          </w:p>
          <w:p w:rsidR="00D80489" w:rsidRPr="00887004" w:rsidRDefault="00D80489" w:rsidP="00513B70">
            <w:pPr>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не указанных в п. 1.1.5.3 Тарифов;</w:t>
            </w:r>
          </w:p>
          <w:p w:rsidR="00D80489" w:rsidRPr="00887004" w:rsidRDefault="00D80489" w:rsidP="00513B70">
            <w:pPr>
              <w:tabs>
                <w:tab w:val="left" w:pos="177"/>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 закрытия специального банковского счета для формирования фонда капитального ремонта по причине смены владельца счета на основании </w:t>
            </w:r>
            <w:r w:rsidRPr="00887004">
              <w:rPr>
                <w:rFonts w:ascii="Times New Roman" w:hAnsi="Times New Roman"/>
                <w:color w:val="000000" w:themeColor="text1"/>
                <w:lang w:eastAsia="x-none"/>
              </w:rPr>
              <w:lastRenderedPageBreak/>
              <w:t>решения собственников помещений в многоквартирном доме</w:t>
            </w:r>
          </w:p>
          <w:p w:rsidR="00D80489" w:rsidRPr="00887004" w:rsidRDefault="00D80489" w:rsidP="00513B70">
            <w:pPr>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взимается в соответствии с п.1.1.5.1 или п.1.1.5.2 Тарифов.</w:t>
            </w:r>
          </w:p>
          <w:p w:rsidR="00D80489" w:rsidRPr="00887004" w:rsidRDefault="00D80489" w:rsidP="00513B70">
            <w:pPr>
              <w:spacing w:after="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Банк вправе отказать в приеме к исполнению расчетного документа</w:t>
            </w:r>
            <w:r w:rsidRPr="00887004">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887004">
              <w:rPr>
                <w:rFonts w:ascii="Times New Roman" w:hAnsi="Times New Roman"/>
                <w:color w:val="000000" w:themeColor="text1"/>
              </w:rPr>
              <w:t>.</w:t>
            </w: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1.1.5.1.</w:t>
            </w:r>
          </w:p>
        </w:tc>
        <w:tc>
          <w:tcPr>
            <w:tcW w:w="3108"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На счета, открытые в </w:t>
            </w:r>
            <w:r w:rsidRPr="00887004">
              <w:rPr>
                <w:rFonts w:ascii="Times New Roman" w:hAnsi="Times New Roman"/>
                <w:color w:val="000000" w:themeColor="text1"/>
                <w:lang w:eastAsia="x-none"/>
              </w:rPr>
              <w:br/>
              <w:t>АО «Россельхозбанк»:</w:t>
            </w:r>
          </w:p>
        </w:tc>
        <w:tc>
          <w:tcPr>
            <w:tcW w:w="2420"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D80489" w:rsidRPr="00887004" w:rsidRDefault="00D80489" w:rsidP="00513B70">
            <w:pPr>
              <w:spacing w:after="0" w:line="240" w:lineRule="auto"/>
              <w:rPr>
                <w:rFonts w:ascii="Times New Roman" w:eastAsia="Times New Roman" w:hAnsi="Times New Roman"/>
                <w:color w:val="000000" w:themeColor="text1"/>
                <w:sz w:val="24"/>
                <w:szCs w:val="24"/>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D80489" w:rsidRPr="00887004" w:rsidRDefault="00D80489" w:rsidP="00513B70">
            <w:pPr>
              <w:spacing w:after="0" w:line="240" w:lineRule="auto"/>
              <w:rPr>
                <w:rFonts w:ascii="Times New Roman" w:eastAsia="Times New Roman" w:hAnsi="Times New Roman"/>
                <w:color w:val="000000" w:themeColor="text1"/>
                <w:sz w:val="24"/>
                <w:szCs w:val="24"/>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D80489" w:rsidRPr="00887004" w:rsidRDefault="00D80489" w:rsidP="00513B70">
            <w:pPr>
              <w:spacing w:after="0" w:line="240" w:lineRule="auto"/>
              <w:rPr>
                <w:rFonts w:ascii="Times New Roman" w:eastAsia="Times New Roman" w:hAnsi="Times New Roman"/>
                <w:color w:val="000000" w:themeColor="text1"/>
                <w:sz w:val="24"/>
                <w:szCs w:val="24"/>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1.1.5.2.</w:t>
            </w:r>
          </w:p>
        </w:tc>
        <w:tc>
          <w:tcPr>
            <w:tcW w:w="3108" w:type="dxa"/>
            <w:tcBorders>
              <w:top w:val="nil"/>
              <w:left w:val="single" w:sz="4" w:space="0" w:color="auto"/>
              <w:bottom w:val="nil"/>
              <w:right w:val="single" w:sz="4" w:space="0" w:color="auto"/>
            </w:tcBorders>
          </w:tcPr>
          <w:p w:rsidR="00D80489" w:rsidRPr="00887004" w:rsidRDefault="00D80489" w:rsidP="00513B70">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D80489" w:rsidRPr="00887004" w:rsidRDefault="00D80489" w:rsidP="00513B70">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D80489" w:rsidRPr="00887004" w:rsidRDefault="00D80489" w:rsidP="00513B70">
            <w:pPr>
              <w:spacing w:after="0" w:line="240" w:lineRule="auto"/>
              <w:rPr>
                <w:rFonts w:ascii="Times New Roman" w:eastAsia="Times New Roman" w:hAnsi="Times New Roman"/>
                <w:color w:val="000000" w:themeColor="text1"/>
                <w:sz w:val="24"/>
                <w:szCs w:val="24"/>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spacing w:before="40" w:after="0" w:line="240" w:lineRule="auto"/>
              <w:jc w:val="center"/>
              <w:rPr>
                <w:rFonts w:ascii="Times New Roman" w:hAnsi="Times New Roman"/>
                <w:color w:val="000000" w:themeColor="text1"/>
              </w:rPr>
            </w:pPr>
          </w:p>
        </w:tc>
        <w:tc>
          <w:tcPr>
            <w:tcW w:w="3108" w:type="dxa"/>
            <w:tcBorders>
              <w:top w:val="nil"/>
              <w:left w:val="single" w:sz="4" w:space="0" w:color="auto"/>
              <w:bottom w:val="nil"/>
              <w:right w:val="single" w:sz="4" w:space="0" w:color="auto"/>
            </w:tcBorders>
          </w:tcPr>
          <w:p w:rsidR="00D80489" w:rsidRPr="00887004" w:rsidRDefault="00D80489" w:rsidP="00513B70">
            <w:pPr>
              <w:spacing w:after="0" w:line="240" w:lineRule="auto"/>
              <w:jc w:val="both"/>
              <w:rPr>
                <w:rFonts w:ascii="Times New Roman" w:hAnsi="Times New Roman"/>
                <w:color w:val="000000" w:themeColor="text1"/>
              </w:rPr>
            </w:pPr>
            <w:r w:rsidRPr="00887004">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887004" w:rsidRDefault="00D80489" w:rsidP="00513B70">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D80489" w:rsidRPr="00887004" w:rsidRDefault="00D80489" w:rsidP="00513B70">
            <w:pPr>
              <w:spacing w:after="0" w:line="240" w:lineRule="auto"/>
              <w:rPr>
                <w:rFonts w:ascii="Times New Roman" w:eastAsia="Times New Roman" w:hAnsi="Times New Roman"/>
                <w:color w:val="000000" w:themeColor="text1"/>
                <w:sz w:val="24"/>
                <w:szCs w:val="24"/>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887004" w:rsidRDefault="00D20BB1"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37 руб. если сумма платежа </w:t>
            </w:r>
            <w:r w:rsidRPr="00887004">
              <w:rPr>
                <w:rFonts w:ascii="Times New Roman" w:hAnsi="Times New Roman"/>
                <w:color w:val="000000" w:themeColor="text1"/>
                <w:lang w:eastAsia="x-none"/>
              </w:rPr>
              <w:br/>
              <w:t>до 100 млн руб. (включительно)</w:t>
            </w:r>
          </w:p>
          <w:p w:rsidR="00D80489" w:rsidRPr="00887004"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200 руб.</w:t>
            </w:r>
          </w:p>
          <w:p w:rsidR="00D80489" w:rsidRPr="00887004"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D80489" w:rsidRPr="00887004" w:rsidRDefault="00D80489" w:rsidP="00513B70">
            <w:pPr>
              <w:spacing w:after="0" w:line="240" w:lineRule="auto"/>
              <w:rPr>
                <w:rFonts w:ascii="Times New Roman" w:eastAsia="Times New Roman" w:hAnsi="Times New Roman"/>
                <w:color w:val="000000" w:themeColor="text1"/>
                <w:sz w:val="24"/>
                <w:szCs w:val="24"/>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D80489" w:rsidRPr="00887004" w:rsidRDefault="00D80489" w:rsidP="00513B70">
            <w:pPr>
              <w:spacing w:after="0" w:line="240" w:lineRule="auto"/>
              <w:rPr>
                <w:rFonts w:ascii="Times New Roman" w:eastAsia="Times New Roman" w:hAnsi="Times New Roman"/>
                <w:color w:val="000000" w:themeColor="text1"/>
                <w:sz w:val="24"/>
                <w:szCs w:val="24"/>
                <w:lang w:eastAsia="ru-RU"/>
              </w:rPr>
            </w:pP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D80489" w:rsidRPr="00887004" w:rsidRDefault="00D80489" w:rsidP="00513B70">
            <w:pPr>
              <w:spacing w:after="0" w:line="240" w:lineRule="auto"/>
              <w:rPr>
                <w:rFonts w:ascii="Times New Roman" w:eastAsia="Times New Roman" w:hAnsi="Times New Roman"/>
                <w:color w:val="000000" w:themeColor="text1"/>
                <w:sz w:val="24"/>
                <w:szCs w:val="24"/>
                <w:lang w:eastAsia="ru-RU"/>
              </w:rPr>
            </w:pPr>
          </w:p>
        </w:tc>
      </w:tr>
      <w:tr w:rsidR="00887004" w:rsidRPr="00887004" w:rsidTr="00513B70">
        <w:trPr>
          <w:trHeight w:val="58"/>
        </w:trPr>
        <w:tc>
          <w:tcPr>
            <w:tcW w:w="993" w:type="dxa"/>
            <w:tcBorders>
              <w:top w:val="nil"/>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1.1.5.3</w:t>
            </w:r>
          </w:p>
        </w:tc>
        <w:tc>
          <w:tcPr>
            <w:tcW w:w="3108" w:type="dxa"/>
            <w:tcBorders>
              <w:top w:val="nil"/>
              <w:left w:val="single" w:sz="4" w:space="0" w:color="auto"/>
              <w:bottom w:val="single" w:sz="4" w:space="0" w:color="auto"/>
              <w:right w:val="single" w:sz="4" w:space="0" w:color="auto"/>
            </w:tcBorders>
          </w:tcPr>
          <w:p w:rsidR="00D80489" w:rsidRPr="00887004" w:rsidRDefault="00D80489" w:rsidP="00513B70">
            <w:pPr>
              <w:spacing w:after="40" w:line="240" w:lineRule="auto"/>
              <w:ind w:left="34"/>
              <w:rPr>
                <w:rFonts w:ascii="Times New Roman" w:hAnsi="Times New Roman"/>
                <w:color w:val="000000" w:themeColor="text1"/>
              </w:rPr>
            </w:pPr>
          </w:p>
          <w:p w:rsidR="00D80489" w:rsidRPr="00887004" w:rsidRDefault="00D80489" w:rsidP="00513B70">
            <w:pPr>
              <w:spacing w:after="40" w:line="240" w:lineRule="auto"/>
              <w:ind w:left="34"/>
              <w:rPr>
                <w:rFonts w:ascii="Times New Roman" w:hAnsi="Times New Roman"/>
                <w:color w:val="000000" w:themeColor="text1"/>
              </w:rPr>
            </w:pPr>
          </w:p>
          <w:p w:rsidR="00D80489" w:rsidRPr="00887004" w:rsidRDefault="00D80489" w:rsidP="00513B70">
            <w:pPr>
              <w:spacing w:after="40" w:line="240" w:lineRule="auto"/>
              <w:ind w:left="34"/>
              <w:rPr>
                <w:rFonts w:ascii="Times New Roman" w:hAnsi="Times New Roman"/>
                <w:color w:val="000000" w:themeColor="text1"/>
              </w:rPr>
            </w:pPr>
          </w:p>
          <w:p w:rsidR="00D80489" w:rsidRPr="00887004" w:rsidRDefault="00D80489" w:rsidP="00513B70">
            <w:pPr>
              <w:spacing w:after="40" w:line="240" w:lineRule="auto"/>
              <w:ind w:left="34"/>
              <w:rPr>
                <w:rFonts w:ascii="Times New Roman" w:hAnsi="Times New Roman"/>
                <w:color w:val="000000" w:themeColor="text1"/>
              </w:rPr>
            </w:pPr>
          </w:p>
          <w:p w:rsidR="00D80489" w:rsidRPr="00887004" w:rsidRDefault="00D80489" w:rsidP="00513B70">
            <w:pPr>
              <w:spacing w:after="40" w:line="240" w:lineRule="auto"/>
              <w:ind w:left="34"/>
              <w:rPr>
                <w:rFonts w:ascii="Times New Roman" w:hAnsi="Times New Roman"/>
                <w:color w:val="000000" w:themeColor="text1"/>
              </w:rPr>
            </w:pPr>
          </w:p>
          <w:p w:rsidR="00D80489" w:rsidRPr="00887004" w:rsidRDefault="00D80489" w:rsidP="00513B70">
            <w:pPr>
              <w:spacing w:after="40" w:line="240" w:lineRule="auto"/>
              <w:ind w:left="34"/>
              <w:rPr>
                <w:rFonts w:ascii="Times New Roman" w:hAnsi="Times New Roman"/>
                <w:color w:val="000000" w:themeColor="text1"/>
              </w:rPr>
            </w:pPr>
          </w:p>
          <w:p w:rsidR="00D80489" w:rsidRPr="00887004" w:rsidRDefault="00D80489" w:rsidP="00513B70">
            <w:pPr>
              <w:spacing w:after="40" w:line="240" w:lineRule="auto"/>
              <w:ind w:left="34"/>
              <w:rPr>
                <w:rFonts w:ascii="Times New Roman" w:hAnsi="Times New Roman"/>
                <w:color w:val="000000" w:themeColor="text1"/>
              </w:rPr>
            </w:pPr>
          </w:p>
          <w:p w:rsidR="00D80489" w:rsidRPr="00887004" w:rsidRDefault="00D80489" w:rsidP="00513B70">
            <w:pPr>
              <w:spacing w:after="40" w:line="240" w:lineRule="auto"/>
              <w:ind w:left="34"/>
              <w:rPr>
                <w:rFonts w:ascii="Times New Roman" w:hAnsi="Times New Roman"/>
                <w:color w:val="000000" w:themeColor="text1"/>
              </w:rPr>
            </w:pPr>
          </w:p>
          <w:p w:rsidR="00D80489" w:rsidRPr="00887004" w:rsidRDefault="00D80489" w:rsidP="00513B70">
            <w:pPr>
              <w:spacing w:after="40" w:line="240" w:lineRule="auto"/>
              <w:ind w:left="34"/>
              <w:rPr>
                <w:rFonts w:ascii="Times New Roman" w:hAnsi="Times New Roman"/>
                <w:color w:val="000000" w:themeColor="text1"/>
              </w:rPr>
            </w:pPr>
          </w:p>
          <w:p w:rsidR="00D80489" w:rsidRPr="00887004" w:rsidRDefault="00D80489" w:rsidP="00513B70">
            <w:pPr>
              <w:spacing w:after="40" w:line="240" w:lineRule="auto"/>
              <w:ind w:left="34"/>
              <w:rPr>
                <w:rFonts w:ascii="Times New Roman" w:hAnsi="Times New Roman"/>
                <w:color w:val="000000" w:themeColor="text1"/>
              </w:rPr>
            </w:pPr>
          </w:p>
          <w:p w:rsidR="00D80489" w:rsidRPr="00887004" w:rsidRDefault="00D80489" w:rsidP="00513B70">
            <w:pPr>
              <w:spacing w:after="40" w:line="240" w:lineRule="auto"/>
              <w:ind w:left="34"/>
              <w:rPr>
                <w:rFonts w:ascii="Times New Roman" w:hAnsi="Times New Roman"/>
                <w:color w:val="000000" w:themeColor="text1"/>
              </w:rPr>
            </w:pPr>
          </w:p>
          <w:p w:rsidR="00D80489" w:rsidRPr="00887004" w:rsidRDefault="00D80489" w:rsidP="00513B70">
            <w:pPr>
              <w:spacing w:after="40" w:line="240" w:lineRule="auto"/>
              <w:ind w:left="34"/>
              <w:rPr>
                <w:rFonts w:ascii="Times New Roman" w:hAnsi="Times New Roman"/>
                <w:color w:val="000000" w:themeColor="text1"/>
              </w:rPr>
            </w:pPr>
          </w:p>
          <w:p w:rsidR="00D80489" w:rsidRPr="00887004" w:rsidRDefault="00D80489" w:rsidP="00513B70">
            <w:pPr>
              <w:spacing w:after="40" w:line="240" w:lineRule="auto"/>
              <w:ind w:left="34"/>
              <w:rPr>
                <w:rFonts w:ascii="Times New Roman" w:hAnsi="Times New Roman"/>
                <w:color w:val="000000" w:themeColor="text1"/>
              </w:rPr>
            </w:pPr>
          </w:p>
          <w:p w:rsidR="00D80489" w:rsidRPr="00887004" w:rsidRDefault="00D80489" w:rsidP="00513B70">
            <w:pPr>
              <w:spacing w:after="40" w:line="240" w:lineRule="auto"/>
              <w:ind w:left="34"/>
              <w:rPr>
                <w:rFonts w:ascii="Times New Roman" w:hAnsi="Times New Roman"/>
                <w:color w:val="000000" w:themeColor="text1"/>
              </w:rPr>
            </w:pPr>
            <w:r w:rsidRPr="00887004">
              <w:rPr>
                <w:rFonts w:ascii="Times New Roman" w:hAnsi="Times New Roman"/>
                <w:color w:val="000000" w:themeColor="text1"/>
              </w:rPr>
              <w:t>При закрытии счета клиента:</w:t>
            </w:r>
          </w:p>
          <w:p w:rsidR="00D80489" w:rsidRPr="00887004" w:rsidRDefault="00D80489" w:rsidP="00513B70">
            <w:pPr>
              <w:spacing w:after="40" w:line="240" w:lineRule="auto"/>
              <w:ind w:left="34"/>
              <w:rPr>
                <w:rFonts w:ascii="Times New Roman" w:hAnsi="Times New Roman"/>
                <w:color w:val="000000" w:themeColor="text1"/>
              </w:rPr>
            </w:pPr>
            <w:r w:rsidRPr="00887004">
              <w:rPr>
                <w:rFonts w:ascii="Times New Roman" w:hAnsi="Times New Roman"/>
                <w:color w:val="000000" w:themeColor="text1"/>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D80489" w:rsidRPr="00887004" w:rsidRDefault="00D80489" w:rsidP="00513B70">
            <w:pPr>
              <w:spacing w:after="0" w:line="240" w:lineRule="auto"/>
              <w:jc w:val="both"/>
              <w:rPr>
                <w:rFonts w:ascii="Times New Roman" w:hAnsi="Times New Roman"/>
                <w:color w:val="000000" w:themeColor="text1"/>
              </w:rPr>
            </w:pPr>
            <w:r w:rsidRPr="00887004">
              <w:rPr>
                <w:rFonts w:ascii="Times New Roman" w:hAnsi="Times New Roman"/>
                <w:color w:val="000000" w:themeColor="text1"/>
              </w:rPr>
              <w:lastRenderedPageBreak/>
              <w:t>-отправленный в пользу третьих лиц при закрытии счета по заявлению клиента</w:t>
            </w:r>
          </w:p>
        </w:tc>
        <w:tc>
          <w:tcPr>
            <w:tcW w:w="2420" w:type="dxa"/>
            <w:tcBorders>
              <w:top w:val="nil"/>
              <w:left w:val="single" w:sz="4" w:space="0" w:color="auto"/>
              <w:bottom w:val="single" w:sz="4" w:space="0" w:color="auto"/>
              <w:right w:val="single" w:sz="4" w:space="0" w:color="auto"/>
            </w:tcBorders>
          </w:tcPr>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40" w:line="240" w:lineRule="auto"/>
              <w:jc w:val="center"/>
              <w:rPr>
                <w:rFonts w:ascii="Times New Roman" w:hAnsi="Times New Roman"/>
                <w:color w:val="000000" w:themeColor="text1"/>
              </w:rPr>
            </w:pPr>
            <w:r w:rsidRPr="00887004">
              <w:rPr>
                <w:rFonts w:ascii="Times New Roman" w:hAnsi="Times New Roman"/>
                <w:color w:val="000000" w:themeColor="text1"/>
              </w:rPr>
              <w:t>10% от суммы остатка средств на счете</w:t>
            </w:r>
          </w:p>
          <w:p w:rsidR="00D80489" w:rsidRPr="00887004" w:rsidRDefault="00D80489" w:rsidP="00513B70">
            <w:pPr>
              <w:spacing w:after="40" w:line="240" w:lineRule="auto"/>
              <w:jc w:val="center"/>
              <w:rPr>
                <w:rFonts w:ascii="Times New Roman" w:hAnsi="Times New Roman"/>
                <w:color w:val="000000" w:themeColor="text1"/>
              </w:rPr>
            </w:pPr>
          </w:p>
          <w:p w:rsidR="00D80489" w:rsidRPr="00887004" w:rsidRDefault="00D80489" w:rsidP="00513B70">
            <w:pPr>
              <w:spacing w:after="0" w:line="240" w:lineRule="auto"/>
              <w:jc w:val="center"/>
              <w:rPr>
                <w:rFonts w:ascii="Times New Roman" w:hAnsi="Times New Roman"/>
                <w:color w:val="000000" w:themeColor="text1"/>
              </w:rPr>
            </w:pPr>
          </w:p>
          <w:p w:rsidR="00D80489" w:rsidRPr="00887004" w:rsidRDefault="00D80489" w:rsidP="00513B70">
            <w:pPr>
              <w:spacing w:after="0" w:line="240" w:lineRule="auto"/>
              <w:jc w:val="center"/>
              <w:rPr>
                <w:rFonts w:ascii="Times New Roman" w:hAnsi="Times New Roman"/>
                <w:color w:val="000000" w:themeColor="text1"/>
              </w:rPr>
            </w:pPr>
          </w:p>
          <w:p w:rsidR="00D80489" w:rsidRPr="00887004" w:rsidRDefault="00D80489" w:rsidP="00513B70">
            <w:pPr>
              <w:spacing w:after="0" w:line="240" w:lineRule="auto"/>
              <w:jc w:val="center"/>
              <w:rPr>
                <w:rFonts w:ascii="Times New Roman" w:hAnsi="Times New Roman"/>
                <w:color w:val="000000" w:themeColor="text1"/>
              </w:rPr>
            </w:pPr>
          </w:p>
          <w:p w:rsidR="00D80489" w:rsidRPr="00887004" w:rsidRDefault="00D80489" w:rsidP="00513B70">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lastRenderedPageBreak/>
              <w:t>10% от суммы остатка средств на счете</w:t>
            </w:r>
          </w:p>
        </w:tc>
        <w:tc>
          <w:tcPr>
            <w:tcW w:w="3661" w:type="dxa"/>
            <w:gridSpan w:val="2"/>
            <w:vMerge/>
            <w:tcBorders>
              <w:left w:val="single" w:sz="4" w:space="0" w:color="auto"/>
              <w:bottom w:val="single" w:sz="4" w:space="0" w:color="auto"/>
              <w:right w:val="single" w:sz="4" w:space="0" w:color="auto"/>
            </w:tcBorders>
          </w:tcPr>
          <w:p w:rsidR="00D80489" w:rsidRPr="00887004" w:rsidRDefault="00D80489" w:rsidP="00513B70">
            <w:pPr>
              <w:spacing w:after="0" w:line="240" w:lineRule="auto"/>
              <w:rPr>
                <w:rFonts w:ascii="Times New Roman" w:eastAsia="Times New Roman" w:hAnsi="Times New Roman"/>
                <w:color w:val="000000" w:themeColor="text1"/>
                <w:sz w:val="24"/>
                <w:szCs w:val="24"/>
                <w:lang w:eastAsia="ru-RU"/>
              </w:rPr>
            </w:pP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40" w:line="240" w:lineRule="auto"/>
              <w:rPr>
                <w:rFonts w:ascii="Times New Roman" w:hAnsi="Times New Roman"/>
                <w:color w:val="000000" w:themeColor="text1"/>
              </w:rPr>
            </w:pPr>
            <w:r w:rsidRPr="00887004">
              <w:rPr>
                <w:rFonts w:ascii="Times New Roman" w:hAnsi="Times New Roman"/>
                <w:color w:val="000000" w:themeColor="text1"/>
              </w:rPr>
              <w:t>1.1.6.</w:t>
            </w:r>
          </w:p>
        </w:tc>
        <w:tc>
          <w:tcPr>
            <w:tcW w:w="3108"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0" w:line="240" w:lineRule="auto"/>
              <w:rPr>
                <w:rFonts w:ascii="Times New Roman" w:hAnsi="Times New Roman"/>
                <w:color w:val="000000" w:themeColor="text1"/>
              </w:rPr>
            </w:pPr>
            <w:r w:rsidRPr="00887004">
              <w:rPr>
                <w:rFonts w:ascii="Times New Roman" w:hAnsi="Times New Roman"/>
                <w:color w:val="000000" w:themeColor="text1"/>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887004" w:rsidRDefault="00D80489" w:rsidP="00513B70">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D80489" w:rsidRPr="00887004" w:rsidRDefault="00D80489" w:rsidP="00513B70">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887004">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887004">
              <w:rPr>
                <w:rFonts w:ascii="Times New Roman" w:hAnsi="Times New Roman"/>
                <w:color w:val="000000" w:themeColor="text1"/>
                <w:lang w:eastAsia="x-none"/>
              </w:rPr>
              <w:t xml:space="preserve">Комиссионное вознаграждение взимается Банком дополнительно к </w:t>
            </w:r>
            <w:r w:rsidRPr="00887004">
              <w:rPr>
                <w:rFonts w:ascii="Times New Roman" w:hAnsi="Times New Roman"/>
                <w:color w:val="000000" w:themeColor="text1"/>
                <w:lang w:eastAsia="x-none"/>
              </w:rPr>
              <w:lastRenderedPageBreak/>
              <w:t>комиссии, указанной в п. 1.1.5 Тарифов</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iCs/>
                <w:color w:val="000000" w:themeColor="text1"/>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40" w:line="240" w:lineRule="auto"/>
              <w:jc w:val="center"/>
              <w:rPr>
                <w:rFonts w:ascii="Times New Roman" w:eastAsia="Times New Roman" w:hAnsi="Times New Roman"/>
                <w:b/>
                <w:bCs/>
                <w:color w:val="000000" w:themeColor="text1"/>
                <w:lang w:eastAsia="ru-RU"/>
              </w:rPr>
            </w:pPr>
            <w:r w:rsidRPr="00887004">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40" w:line="240" w:lineRule="auto"/>
              <w:jc w:val="both"/>
              <w:rPr>
                <w:rFonts w:ascii="Times New Roman" w:eastAsia="Times New Roman" w:hAnsi="Times New Roman"/>
                <w:bCs/>
                <w:i/>
                <w:color w:val="000000" w:themeColor="text1"/>
                <w:lang w:eastAsia="ru-RU"/>
              </w:rPr>
            </w:pPr>
            <w:r w:rsidRPr="00887004">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1.1.7.1.</w:t>
            </w:r>
          </w:p>
          <w:p w:rsidR="00D80489" w:rsidRPr="00887004" w:rsidRDefault="00D80489" w:rsidP="00513B70">
            <w:pPr>
              <w:spacing w:before="40" w:after="40" w:line="240" w:lineRule="auto"/>
              <w:jc w:val="center"/>
              <w:rPr>
                <w:rFonts w:ascii="Times New Roman" w:eastAsia="Times New Roman" w:hAnsi="Times New Roman"/>
                <w:bCs/>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40" w:line="240" w:lineRule="auto"/>
              <w:jc w:val="both"/>
              <w:rPr>
                <w:rFonts w:ascii="Times New Roman" w:eastAsia="Times New Roman" w:hAnsi="Times New Roman"/>
                <w:iCs/>
                <w:color w:val="000000" w:themeColor="text1"/>
                <w:lang w:eastAsia="ru-RU"/>
              </w:rPr>
            </w:pPr>
            <w:r w:rsidRPr="00887004">
              <w:rPr>
                <w:rFonts w:ascii="Times New Roman" w:eastAsia="Times New Roman" w:hAnsi="Times New Roman"/>
                <w:iCs/>
                <w:color w:val="000000" w:themeColor="text1"/>
                <w:lang w:eastAsia="ru-RU"/>
              </w:rPr>
              <w:t xml:space="preserve">Зачисление кредитных денежных средств на счета заемщиков Банка- юридических лиц, </w:t>
            </w:r>
            <w:r w:rsidRPr="00887004">
              <w:rPr>
                <w:rFonts w:ascii="Times New Roman" w:hAnsi="Times New Roman"/>
                <w:color w:val="000000" w:themeColor="text1"/>
              </w:rPr>
              <w:t>субъектов Российской Федерации, муниципальных образований</w:t>
            </w:r>
            <w:r w:rsidRPr="00887004">
              <w:rPr>
                <w:rFonts w:ascii="Times New Roman" w:hAnsi="Times New Roman"/>
                <w:b/>
                <w:color w:val="000000" w:themeColor="text1"/>
              </w:rPr>
              <w:t xml:space="preserve">, </w:t>
            </w:r>
            <w:r w:rsidRPr="00887004">
              <w:rPr>
                <w:rFonts w:ascii="Times New Roman" w:hAnsi="Times New Roman"/>
                <w:color w:val="000000" w:themeColor="text1"/>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887004">
              <w:rPr>
                <w:rFonts w:ascii="Times New Roman" w:eastAsia="Times New Roman" w:hAnsi="Times New Roman"/>
                <w:i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vAlign w:val="center"/>
          </w:tcPr>
          <w:p w:rsidR="00D03669" w:rsidRPr="00887004" w:rsidRDefault="00D03669" w:rsidP="00D03669">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1.1.8.</w:t>
            </w:r>
          </w:p>
        </w:tc>
        <w:tc>
          <w:tcPr>
            <w:tcW w:w="3108" w:type="dxa"/>
            <w:tcBorders>
              <w:top w:val="single" w:sz="4" w:space="0" w:color="auto"/>
              <w:left w:val="single" w:sz="4" w:space="0" w:color="auto"/>
              <w:bottom w:val="single" w:sz="4" w:space="0" w:color="auto"/>
              <w:right w:val="single" w:sz="4" w:space="0" w:color="auto"/>
            </w:tcBorders>
            <w:vAlign w:val="center"/>
          </w:tcPr>
          <w:p w:rsidR="00D03669" w:rsidRPr="00887004" w:rsidRDefault="00D03669" w:rsidP="00D03669">
            <w:pPr>
              <w:spacing w:after="0" w:line="240" w:lineRule="auto"/>
              <w:rPr>
                <w:rFonts w:ascii="Times New Roman" w:hAnsi="Times New Roman"/>
                <w:color w:val="000000" w:themeColor="text1"/>
              </w:rPr>
            </w:pPr>
            <w:r w:rsidRPr="00887004">
              <w:rPr>
                <w:rFonts w:ascii="Times New Roman" w:hAnsi="Times New Roman"/>
                <w:color w:val="000000" w:themeColor="text1"/>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D03669" w:rsidRPr="00887004" w:rsidRDefault="00D03669" w:rsidP="00D03669">
            <w:pPr>
              <w:spacing w:after="120" w:line="240" w:lineRule="auto"/>
              <w:jc w:val="center"/>
              <w:rPr>
                <w:rFonts w:ascii="Times New Roman" w:hAnsi="Times New Roman"/>
                <w:color w:val="000000" w:themeColor="text1"/>
              </w:rPr>
            </w:pPr>
            <w:r w:rsidRPr="00887004">
              <w:rPr>
                <w:rFonts w:ascii="Times New Roman" w:hAnsi="Times New Roman"/>
                <w:color w:val="000000" w:themeColor="text1"/>
              </w:rPr>
              <w:t xml:space="preserve">35 руб. </w:t>
            </w:r>
            <w:r w:rsidRPr="00887004">
              <w:rPr>
                <w:rFonts w:ascii="Times New Roman" w:hAnsi="Times New Roman"/>
                <w:color w:val="000000" w:themeColor="text1"/>
              </w:rPr>
              <w:br/>
              <w:t xml:space="preserve">при ОБЩЕЙ СУММЕ </w:t>
            </w:r>
          </w:p>
          <w:p w:rsidR="00D03669" w:rsidRPr="00887004" w:rsidRDefault="00D03669" w:rsidP="00D03669">
            <w:pPr>
              <w:spacing w:after="120" w:line="240" w:lineRule="auto"/>
              <w:jc w:val="center"/>
              <w:rPr>
                <w:rFonts w:ascii="Times New Roman" w:hAnsi="Times New Roman"/>
                <w:color w:val="000000" w:themeColor="text1"/>
              </w:rPr>
            </w:pPr>
            <w:r w:rsidRPr="00887004">
              <w:rPr>
                <w:rFonts w:ascii="Times New Roman" w:hAnsi="Times New Roman"/>
                <w:color w:val="000000" w:themeColor="text1"/>
              </w:rPr>
              <w:t>до 150 000,00 руб. (включительно);</w:t>
            </w:r>
          </w:p>
          <w:p w:rsidR="00D03669" w:rsidRPr="00887004" w:rsidRDefault="00D03669" w:rsidP="00D03669">
            <w:pPr>
              <w:spacing w:after="120" w:line="240" w:lineRule="auto"/>
              <w:jc w:val="center"/>
              <w:rPr>
                <w:rFonts w:ascii="Times New Roman" w:hAnsi="Times New Roman"/>
                <w:color w:val="000000" w:themeColor="text1"/>
              </w:rPr>
            </w:pPr>
            <w:r w:rsidRPr="00887004">
              <w:rPr>
                <w:rFonts w:ascii="Times New Roman" w:hAnsi="Times New Roman"/>
                <w:color w:val="000000" w:themeColor="text1"/>
              </w:rPr>
              <w:br/>
              <w:t xml:space="preserve">1% от суммы </w:t>
            </w:r>
            <w:r w:rsidRPr="00887004">
              <w:rPr>
                <w:rFonts w:ascii="Times New Roman" w:hAnsi="Times New Roman"/>
                <w:color w:val="000000" w:themeColor="text1"/>
              </w:rPr>
              <w:br/>
              <w:t>при ОБЩЕЙ СУММЕ</w:t>
            </w:r>
          </w:p>
          <w:p w:rsidR="00D03669" w:rsidRPr="00887004" w:rsidRDefault="00D03669" w:rsidP="00D03669">
            <w:pPr>
              <w:spacing w:after="120" w:line="240" w:lineRule="auto"/>
              <w:jc w:val="center"/>
              <w:rPr>
                <w:rFonts w:ascii="Times New Roman" w:hAnsi="Times New Roman"/>
                <w:color w:val="000000" w:themeColor="text1"/>
              </w:rPr>
            </w:pPr>
            <w:r w:rsidRPr="00887004">
              <w:rPr>
                <w:rFonts w:ascii="Times New Roman" w:hAnsi="Times New Roman"/>
                <w:color w:val="000000" w:themeColor="text1"/>
              </w:rPr>
              <w:t>с 150 000,01 руб.</w:t>
            </w:r>
          </w:p>
          <w:p w:rsidR="00D03669" w:rsidRPr="00887004" w:rsidRDefault="00D03669" w:rsidP="00D03669">
            <w:pPr>
              <w:spacing w:after="120" w:line="240" w:lineRule="auto"/>
              <w:jc w:val="center"/>
              <w:rPr>
                <w:rFonts w:ascii="Times New Roman" w:hAnsi="Times New Roman"/>
                <w:color w:val="000000" w:themeColor="text1"/>
              </w:rPr>
            </w:pPr>
            <w:r w:rsidRPr="00887004">
              <w:rPr>
                <w:rFonts w:ascii="Times New Roman" w:hAnsi="Times New Roman"/>
                <w:color w:val="000000" w:themeColor="text1"/>
              </w:rPr>
              <w:t>до 300 000,00 руб. (включительно);</w:t>
            </w:r>
            <w:r w:rsidRPr="00887004">
              <w:rPr>
                <w:rFonts w:ascii="Times New Roman" w:hAnsi="Times New Roman"/>
                <w:color w:val="000000" w:themeColor="text1"/>
              </w:rPr>
              <w:br/>
            </w:r>
            <w:r w:rsidRPr="00887004">
              <w:rPr>
                <w:rFonts w:ascii="Times New Roman" w:hAnsi="Times New Roman"/>
                <w:color w:val="000000" w:themeColor="text1"/>
              </w:rPr>
              <w:br/>
              <w:t xml:space="preserve">1,7% от суммы </w:t>
            </w:r>
            <w:r w:rsidRPr="00887004">
              <w:rPr>
                <w:rFonts w:ascii="Times New Roman" w:hAnsi="Times New Roman"/>
                <w:color w:val="000000" w:themeColor="text1"/>
              </w:rPr>
              <w:br/>
              <w:t>при ОБЩЕЙ СУММЕ</w:t>
            </w:r>
          </w:p>
          <w:p w:rsidR="00D03669" w:rsidRPr="00887004" w:rsidRDefault="00D03669" w:rsidP="00D03669">
            <w:pPr>
              <w:spacing w:after="120" w:line="240" w:lineRule="auto"/>
              <w:jc w:val="center"/>
              <w:rPr>
                <w:rFonts w:ascii="Times New Roman" w:hAnsi="Times New Roman"/>
                <w:color w:val="000000" w:themeColor="text1"/>
              </w:rPr>
            </w:pPr>
            <w:r w:rsidRPr="00887004">
              <w:rPr>
                <w:rFonts w:ascii="Times New Roman" w:hAnsi="Times New Roman"/>
                <w:color w:val="000000" w:themeColor="text1"/>
              </w:rPr>
              <w:t xml:space="preserve">с 300 000,01 руб. </w:t>
            </w:r>
            <w:r w:rsidRPr="00887004">
              <w:rPr>
                <w:rFonts w:ascii="Times New Roman" w:hAnsi="Times New Roman"/>
                <w:color w:val="000000" w:themeColor="text1"/>
              </w:rPr>
              <w:br/>
              <w:t>до 2 000 000,00 руб. (включительно);</w:t>
            </w:r>
            <w:r w:rsidRPr="00887004">
              <w:rPr>
                <w:rFonts w:ascii="Times New Roman" w:hAnsi="Times New Roman"/>
                <w:color w:val="000000" w:themeColor="text1"/>
              </w:rPr>
              <w:br/>
            </w:r>
            <w:r w:rsidRPr="00887004">
              <w:rPr>
                <w:rFonts w:ascii="Times New Roman" w:hAnsi="Times New Roman"/>
                <w:color w:val="000000" w:themeColor="text1"/>
              </w:rPr>
              <w:br/>
              <w:t xml:space="preserve">3,5% от суммы </w:t>
            </w:r>
            <w:r w:rsidRPr="00887004">
              <w:rPr>
                <w:rFonts w:ascii="Times New Roman" w:hAnsi="Times New Roman"/>
                <w:color w:val="000000" w:themeColor="text1"/>
              </w:rPr>
              <w:br/>
              <w:t>при ОБЩЕЙ СУММЕ</w:t>
            </w:r>
          </w:p>
          <w:p w:rsidR="00D03669" w:rsidRPr="00887004" w:rsidRDefault="00D03669" w:rsidP="00D03669">
            <w:pPr>
              <w:spacing w:after="120" w:line="240" w:lineRule="auto"/>
              <w:jc w:val="center"/>
              <w:rPr>
                <w:rFonts w:ascii="Times New Roman" w:hAnsi="Times New Roman"/>
                <w:color w:val="000000" w:themeColor="text1"/>
              </w:rPr>
            </w:pPr>
            <w:r w:rsidRPr="00887004">
              <w:rPr>
                <w:rFonts w:ascii="Times New Roman" w:hAnsi="Times New Roman"/>
                <w:color w:val="000000" w:themeColor="text1"/>
              </w:rPr>
              <w:t xml:space="preserve">с 2 000 000,01 руб. </w:t>
            </w:r>
            <w:r w:rsidRPr="00887004">
              <w:rPr>
                <w:rFonts w:ascii="Times New Roman" w:hAnsi="Times New Roman"/>
                <w:color w:val="000000" w:themeColor="text1"/>
              </w:rPr>
              <w:br/>
              <w:t>до 5 000 000,00 руб. (включительно);</w:t>
            </w:r>
            <w:r w:rsidRPr="00887004">
              <w:rPr>
                <w:rFonts w:ascii="Times New Roman" w:hAnsi="Times New Roman"/>
                <w:color w:val="000000" w:themeColor="text1"/>
              </w:rPr>
              <w:br/>
            </w:r>
            <w:r w:rsidRPr="00887004">
              <w:rPr>
                <w:rFonts w:ascii="Times New Roman" w:hAnsi="Times New Roman"/>
                <w:color w:val="000000" w:themeColor="text1"/>
              </w:rPr>
              <w:br/>
              <w:t>6% от суммы</w:t>
            </w:r>
            <w:r w:rsidRPr="00887004">
              <w:rPr>
                <w:rFonts w:ascii="Times New Roman" w:hAnsi="Times New Roman"/>
                <w:color w:val="000000" w:themeColor="text1"/>
              </w:rPr>
              <w:br/>
              <w:t>при ОБЩЕЙ СУММЕ</w:t>
            </w:r>
          </w:p>
          <w:p w:rsidR="00D03669" w:rsidRPr="00887004" w:rsidRDefault="00D03669" w:rsidP="00D03669">
            <w:pPr>
              <w:spacing w:after="120" w:line="240" w:lineRule="auto"/>
              <w:jc w:val="center"/>
              <w:rPr>
                <w:rFonts w:ascii="Times New Roman" w:hAnsi="Times New Roman"/>
                <w:color w:val="000000" w:themeColor="text1"/>
              </w:rPr>
            </w:pPr>
            <w:r w:rsidRPr="00887004">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1. Комиссия взимается при переводе денежных средств на счета физических лиц, в том числе:</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текущие счета и счета вкладов;</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счета, открытые для расчетов с использованием карт;</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2. При осуществлении следующих операций комиссия взимается согласно п. 1.1.5 Тарифов:</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перевод денежных средств со счетов страховых и управляющих компаний;</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перевод денежных средств с расчетного счета застройщика;</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перечисление алиментов, пенсий,</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xml:space="preserve"> стипендий, иных социальных выплат;</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перечисление дохода лицам, занимающимся частной практикой;</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w:t>
            </w:r>
            <w:r w:rsidRPr="00887004">
              <w:rPr>
                <w:rFonts w:ascii="Times New Roman" w:hAnsi="Times New Roman"/>
                <w:color w:val="000000" w:themeColor="text1"/>
              </w:rPr>
              <w:lastRenderedPageBreak/>
              <w:t>имущества в многоквартирных домах;</w:t>
            </w:r>
          </w:p>
          <w:p w:rsidR="00D03669" w:rsidRPr="00887004" w:rsidRDefault="00D03669" w:rsidP="00D03669">
            <w:pPr>
              <w:tabs>
                <w:tab w:val="left" w:pos="1134"/>
              </w:tabs>
              <w:spacing w:after="0" w:line="240" w:lineRule="auto"/>
              <w:jc w:val="both"/>
              <w:rPr>
                <w:rFonts w:ascii="Times New Roman" w:hAnsi="Times New Roman"/>
                <w:color w:val="000000" w:themeColor="text1"/>
              </w:rPr>
            </w:pPr>
            <w:r w:rsidRPr="00887004">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3. Комиссия не взимается за перевод денежных средств:</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D03669" w:rsidRPr="00887004" w:rsidRDefault="00D03669" w:rsidP="00D03669">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 xml:space="preserve">Для определения размера тарифа по каждой операции рассчитывается ОБЩАЯ СУММА денежных средств, равная совокупности </w:t>
            </w:r>
            <w:r w:rsidRPr="00887004">
              <w:rPr>
                <w:rFonts w:ascii="Times New Roman" w:hAnsi="Times New Roman"/>
                <w:color w:val="000000" w:themeColor="text1"/>
              </w:rPr>
              <w:lastRenderedPageBreak/>
              <w:t>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D03669" w:rsidRPr="00887004" w:rsidRDefault="00D03669" w:rsidP="00D03669">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D03669" w:rsidRPr="00887004" w:rsidRDefault="00D03669" w:rsidP="00D03669">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Банк вправе отказать в приеме к исполнению расчетного документа</w:t>
            </w:r>
            <w:r w:rsidRPr="00887004">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887004">
              <w:rPr>
                <w:rFonts w:ascii="Times New Roman" w:hAnsi="Times New Roman"/>
                <w:color w:val="000000" w:themeColor="text1"/>
              </w:rPr>
              <w:t>.</w:t>
            </w:r>
          </w:p>
        </w:tc>
      </w:tr>
      <w:tr w:rsidR="00887004" w:rsidRPr="00887004" w:rsidTr="00513B70">
        <w:tc>
          <w:tcPr>
            <w:tcW w:w="993" w:type="dxa"/>
            <w:tcBorders>
              <w:top w:val="single" w:sz="4" w:space="0" w:color="auto"/>
              <w:left w:val="single" w:sz="4" w:space="0" w:color="auto"/>
              <w:bottom w:val="nil"/>
              <w:right w:val="single" w:sz="4" w:space="0" w:color="auto"/>
            </w:tcBorders>
          </w:tcPr>
          <w:p w:rsidR="00D80489" w:rsidRPr="00887004" w:rsidRDefault="00D80489" w:rsidP="00513B70">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lastRenderedPageBreak/>
              <w:t>1.1.9.</w:t>
            </w:r>
          </w:p>
        </w:tc>
        <w:tc>
          <w:tcPr>
            <w:tcW w:w="3108" w:type="dxa"/>
            <w:tcBorders>
              <w:top w:val="single" w:sz="4" w:space="0" w:color="auto"/>
              <w:left w:val="single" w:sz="4" w:space="0" w:color="auto"/>
              <w:bottom w:val="nil"/>
              <w:right w:val="single" w:sz="4" w:space="0" w:color="auto"/>
            </w:tcBorders>
          </w:tcPr>
          <w:p w:rsidR="00D80489" w:rsidRPr="00887004" w:rsidRDefault="00D80489" w:rsidP="00513B70">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D80489" w:rsidRPr="00887004"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661" w:type="dxa"/>
            <w:gridSpan w:val="2"/>
            <w:vMerge w:val="restart"/>
            <w:tcBorders>
              <w:top w:val="single" w:sz="4" w:space="0" w:color="auto"/>
              <w:left w:val="single" w:sz="4" w:space="0" w:color="auto"/>
              <w:right w:val="single" w:sz="4" w:space="0" w:color="auto"/>
            </w:tcBorders>
          </w:tcPr>
          <w:p w:rsidR="00D80489" w:rsidRPr="00887004" w:rsidRDefault="00D80489" w:rsidP="00513B70">
            <w:pPr>
              <w:spacing w:before="40" w:after="40" w:line="240" w:lineRule="auto"/>
              <w:rPr>
                <w:rFonts w:ascii="Times New Roman" w:eastAsia="Times New Roman" w:hAnsi="Times New Roman"/>
                <w:i/>
                <w:iCs/>
                <w:color w:val="000000" w:themeColor="text1"/>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887004" w:rsidRDefault="00D80489" w:rsidP="00513B70">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на бумажном носителе</w:t>
            </w:r>
          </w:p>
        </w:tc>
        <w:tc>
          <w:tcPr>
            <w:tcW w:w="2420" w:type="dxa"/>
            <w:tcBorders>
              <w:top w:val="nil"/>
              <w:left w:val="single" w:sz="4" w:space="0" w:color="auto"/>
              <w:bottom w:val="nil"/>
              <w:right w:val="single" w:sz="4" w:space="0" w:color="auto"/>
            </w:tcBorders>
          </w:tcPr>
          <w:p w:rsidR="00D80489" w:rsidRPr="00887004" w:rsidRDefault="00D80489" w:rsidP="00513B70">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400 руб. за один расчетный документ</w:t>
            </w:r>
          </w:p>
        </w:tc>
        <w:tc>
          <w:tcPr>
            <w:tcW w:w="3661" w:type="dxa"/>
            <w:gridSpan w:val="2"/>
            <w:vMerge/>
            <w:tcBorders>
              <w:left w:val="single" w:sz="4" w:space="0" w:color="auto"/>
              <w:right w:val="single" w:sz="4" w:space="0" w:color="auto"/>
            </w:tcBorders>
          </w:tcPr>
          <w:p w:rsidR="00D80489" w:rsidRPr="00887004" w:rsidRDefault="00D80489" w:rsidP="00513B70">
            <w:pPr>
              <w:spacing w:before="40" w:after="40" w:line="240" w:lineRule="auto"/>
              <w:rPr>
                <w:rFonts w:ascii="Times New Roman" w:eastAsia="Times New Roman" w:hAnsi="Times New Roman"/>
                <w:i/>
                <w:iCs/>
                <w:color w:val="000000" w:themeColor="text1"/>
                <w:lang w:eastAsia="ru-RU"/>
              </w:rPr>
            </w:pPr>
          </w:p>
        </w:tc>
      </w:tr>
      <w:tr w:rsidR="00887004" w:rsidRPr="00887004" w:rsidTr="00513B70">
        <w:tc>
          <w:tcPr>
            <w:tcW w:w="993" w:type="dxa"/>
            <w:tcBorders>
              <w:top w:val="nil"/>
              <w:left w:val="single" w:sz="4" w:space="0" w:color="auto"/>
              <w:bottom w:val="single" w:sz="4" w:space="0" w:color="auto"/>
              <w:right w:val="single" w:sz="4" w:space="0" w:color="auto"/>
            </w:tcBorders>
          </w:tcPr>
          <w:p w:rsidR="00D80489" w:rsidRPr="00887004"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887004" w:rsidRDefault="00D80489" w:rsidP="00513B70">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D80489" w:rsidRPr="00887004" w:rsidRDefault="00D80489" w:rsidP="00513B70">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D80489" w:rsidRPr="00887004" w:rsidRDefault="00D80489" w:rsidP="00513B70">
            <w:pPr>
              <w:spacing w:before="40" w:after="40" w:line="240" w:lineRule="auto"/>
              <w:rPr>
                <w:rFonts w:ascii="Times New Roman" w:eastAsia="Times New Roman" w:hAnsi="Times New Roman"/>
                <w:i/>
                <w:iCs/>
                <w:color w:val="000000" w:themeColor="text1"/>
                <w:lang w:eastAsia="ru-RU"/>
              </w:rPr>
            </w:pP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300 руб.</w:t>
            </w:r>
            <w:r w:rsidRPr="00887004">
              <w:rPr>
                <w:rFonts w:ascii="Times New Roman" w:hAnsi="Times New Roman"/>
                <w:color w:val="000000" w:themeColor="text1"/>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По платежам внутри </w:t>
            </w:r>
            <w:r w:rsidRPr="00887004">
              <w:rPr>
                <w:rFonts w:ascii="Times New Roman" w:hAnsi="Times New Roman"/>
                <w:color w:val="000000" w:themeColor="text1"/>
                <w:lang w:eastAsia="x-none"/>
              </w:rPr>
              <w:br/>
              <w:t>АО «Россельхозбанк» производится бесплатно</w:t>
            </w: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val="en-US" w:eastAsia="ru-RU"/>
              </w:rPr>
              <w:t>30</w:t>
            </w:r>
            <w:r w:rsidRPr="00887004">
              <w:rPr>
                <w:rFonts w:ascii="Times New Roman" w:eastAsia="Times New Roman" w:hAnsi="Times New Roman"/>
                <w:bCs/>
                <w:color w:val="000000" w:themeColor="text1"/>
                <w:lang w:eastAsia="ru-RU"/>
              </w:rPr>
              <w:t xml:space="preserve">0 руб. </w:t>
            </w:r>
            <w:r w:rsidRPr="00887004">
              <w:rPr>
                <w:rFonts w:ascii="Times New Roman" w:eastAsia="Times New Roman" w:hAnsi="Times New Roman"/>
                <w:bCs/>
                <w:color w:val="000000" w:themeColor="text1"/>
                <w:lang w:eastAsia="ru-RU"/>
              </w:rPr>
              <w:br/>
            </w:r>
            <w:r w:rsidRPr="00887004">
              <w:rPr>
                <w:rFonts w:ascii="Times New Roman" w:eastAsia="Times New Roman" w:hAnsi="Times New Roman"/>
                <w:color w:val="000000" w:themeColor="text1"/>
                <w:lang w:eastAsia="ru-RU"/>
              </w:rPr>
              <w:t>за каждый запрос</w:t>
            </w:r>
            <w:r w:rsidRPr="00887004" w:rsidDel="006E2D64">
              <w:rPr>
                <w:rFonts w:ascii="Times New Roman" w:eastAsia="Times New Roman" w:hAnsi="Times New Roman"/>
                <w:bCs/>
                <w:color w:val="000000" w:themeColor="text1"/>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lastRenderedPageBreak/>
              <w:t>1.1.12.</w:t>
            </w:r>
          </w:p>
        </w:tc>
        <w:tc>
          <w:tcPr>
            <w:tcW w:w="3108"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150 руб. </w:t>
            </w:r>
            <w:r w:rsidRPr="00887004">
              <w:rPr>
                <w:rFonts w:ascii="Times New Roman" w:hAnsi="Times New Roman"/>
                <w:color w:val="000000" w:themeColor="text1"/>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Услуга облагается НДС, сумма которого взимается дополнительно.</w:t>
            </w:r>
          </w:p>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87004">
              <w:rPr>
                <w:rFonts w:ascii="Times New Roman" w:hAnsi="Times New Roman"/>
                <w:color w:val="000000" w:themeColor="text1"/>
                <w:lang w:eastAsia="x-none"/>
              </w:rPr>
              <w:br/>
              <w:t xml:space="preserve">АО «Россельхозбанк» (ООО «Мое дело» ИНН </w:t>
            </w:r>
            <w:r w:rsidRPr="00887004">
              <w:rPr>
                <w:rFonts w:ascii="Times New Roman" w:hAnsi="Times New Roman"/>
                <w:color w:val="000000" w:themeColor="text1"/>
              </w:rPr>
              <w:t>7701889831</w:t>
            </w:r>
            <w:r w:rsidRPr="00887004">
              <w:rPr>
                <w:rFonts w:ascii="Times New Roman" w:hAnsi="Times New Roman"/>
                <w:color w:val="000000" w:themeColor="text1"/>
                <w:lang w:eastAsia="x-none"/>
              </w:rPr>
              <w:t xml:space="preserve">, ООО </w:t>
            </w:r>
            <w:r w:rsidRPr="00887004">
              <w:rPr>
                <w:rFonts w:ascii="Times New Roman" w:hAnsi="Times New Roman"/>
                <w:color w:val="000000" w:themeColor="text1"/>
              </w:rPr>
              <w:t>«Юридические решения» ИНН 9718083320</w:t>
            </w:r>
            <w:r w:rsidRPr="00887004">
              <w:rPr>
                <w:rFonts w:ascii="Times New Roman" w:hAnsi="Times New Roman"/>
                <w:color w:val="000000" w:themeColor="text1"/>
                <w:lang w:eastAsia="x-none"/>
              </w:rPr>
              <w:t>)</w:t>
            </w:r>
          </w:p>
        </w:tc>
        <w:tc>
          <w:tcPr>
            <w:tcW w:w="2420"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D80489" w:rsidRPr="00887004"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250</w:t>
            </w:r>
            <w:r w:rsidR="005A2B6C" w:rsidRPr="00887004">
              <w:rPr>
                <w:rFonts w:ascii="Times New Roman" w:hAnsi="Times New Roman"/>
                <w:color w:val="000000" w:themeColor="text1"/>
                <w:lang w:eastAsia="x-none"/>
              </w:rPr>
              <w:t>0</w:t>
            </w:r>
            <w:r w:rsidRPr="00887004">
              <w:rPr>
                <w:rFonts w:ascii="Times New Roman" w:hAnsi="Times New Roman"/>
                <w:color w:val="000000" w:themeColor="text1"/>
                <w:lang w:eastAsia="x-none"/>
              </w:rPr>
              <w:t xml:space="preserve"> руб. </w:t>
            </w:r>
            <w:r w:rsidRPr="00887004">
              <w:rPr>
                <w:rFonts w:ascii="Times New Roman" w:hAnsi="Times New Roman"/>
                <w:color w:val="000000" w:themeColor="text1"/>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Услуга облагается НДС, сумма которого взимается дополнительно</w:t>
            </w:r>
          </w:p>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120" w:after="120" w:line="240" w:lineRule="auto"/>
              <w:ind w:firstLine="34"/>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120" w:after="12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Открытие и ведение счетов в иностранной валюте</w:t>
            </w:r>
          </w:p>
        </w:tc>
      </w:tr>
      <w:tr w:rsidR="00887004" w:rsidRPr="00887004" w:rsidTr="00513B70">
        <w:tc>
          <w:tcPr>
            <w:tcW w:w="993" w:type="dxa"/>
            <w:vMerge w:val="restart"/>
            <w:tcBorders>
              <w:top w:val="single" w:sz="4" w:space="0" w:color="auto"/>
              <w:left w:val="single" w:sz="4" w:space="0" w:color="auto"/>
              <w:right w:val="single" w:sz="4" w:space="0" w:color="auto"/>
            </w:tcBorders>
          </w:tcPr>
          <w:p w:rsidR="00D80489" w:rsidRPr="00887004"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1.2.1.</w:t>
            </w:r>
          </w:p>
        </w:tc>
        <w:tc>
          <w:tcPr>
            <w:tcW w:w="3108" w:type="dxa"/>
            <w:tcBorders>
              <w:top w:val="single" w:sz="4" w:space="0" w:color="auto"/>
              <w:left w:val="single" w:sz="4" w:space="0" w:color="auto"/>
              <w:bottom w:val="nil"/>
              <w:right w:val="single" w:sz="4" w:space="0" w:color="auto"/>
            </w:tcBorders>
          </w:tcPr>
          <w:p w:rsidR="00D80489" w:rsidRPr="00887004" w:rsidRDefault="00D80489" w:rsidP="00513B70">
            <w:pPr>
              <w:autoSpaceDE w:val="0"/>
              <w:autoSpaceDN w:val="0"/>
              <w:adjustRightInd w:val="0"/>
              <w:spacing w:before="40" w:after="40" w:line="240" w:lineRule="auto"/>
              <w:jc w:val="both"/>
              <w:rPr>
                <w:rFonts w:ascii="Times New Roman" w:eastAsia="Times New Roman" w:hAnsi="Times New Roman"/>
                <w:b/>
                <w:bCs/>
                <w:color w:val="000000" w:themeColor="text1"/>
                <w:sz w:val="24"/>
                <w:szCs w:val="24"/>
                <w:lang w:eastAsia="ru-RU"/>
              </w:rPr>
            </w:pPr>
            <w:r w:rsidRPr="00887004">
              <w:rPr>
                <w:rFonts w:ascii="Times New Roman" w:eastAsia="Times New Roman" w:hAnsi="Times New Roman"/>
                <w:color w:val="000000" w:themeColor="text1"/>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D80489" w:rsidRPr="00887004" w:rsidRDefault="00D80489" w:rsidP="00513B70">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r w:rsidRPr="00887004">
              <w:rPr>
                <w:rFonts w:ascii="Times New Roman" w:eastAsia="Times New Roman" w:hAnsi="Times New Roman"/>
                <w:bCs/>
                <w:color w:val="000000" w:themeColor="text1"/>
                <w:lang w:eastAsia="ru-RU"/>
              </w:rPr>
              <w:t>3000 руб.</w:t>
            </w:r>
          </w:p>
        </w:tc>
        <w:tc>
          <w:tcPr>
            <w:tcW w:w="3541" w:type="dxa"/>
            <w:vMerge w:val="restart"/>
            <w:tcBorders>
              <w:top w:val="single" w:sz="4" w:space="0" w:color="auto"/>
              <w:left w:val="single" w:sz="4" w:space="0" w:color="auto"/>
              <w:right w:val="single" w:sz="4" w:space="0" w:color="auto"/>
            </w:tcBorders>
          </w:tcPr>
          <w:p w:rsidR="00D80489" w:rsidRPr="00887004" w:rsidRDefault="00D80489" w:rsidP="00513B70">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tc>
      </w:tr>
      <w:tr w:rsidR="00887004" w:rsidRPr="00887004" w:rsidTr="00513B70">
        <w:tc>
          <w:tcPr>
            <w:tcW w:w="993" w:type="dxa"/>
            <w:vMerge/>
            <w:tcBorders>
              <w:left w:val="single" w:sz="4" w:space="0" w:color="auto"/>
              <w:right w:val="single" w:sz="4" w:space="0" w:color="auto"/>
            </w:tcBorders>
          </w:tcPr>
          <w:p w:rsidR="00D80489" w:rsidRPr="00887004"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887004" w:rsidDel="0008048D"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887004">
              <w:rPr>
                <w:rFonts w:ascii="Times New Roman" w:eastAsia="Times New Roman" w:hAnsi="Times New Roman"/>
                <w:color w:val="000000" w:themeColor="text1"/>
                <w:lang w:eastAsia="ru-RU"/>
              </w:rPr>
              <w:t xml:space="preserve">- при переходе на обслуживание из другого подразделения Банка и предъявлении клиентом </w:t>
            </w:r>
            <w:r w:rsidRPr="00887004">
              <w:rPr>
                <w:rFonts w:ascii="Times New Roman" w:eastAsia="Times New Roman" w:hAnsi="Times New Roman"/>
                <w:color w:val="000000" w:themeColor="text1"/>
                <w:lang w:eastAsia="ru-RU"/>
              </w:rPr>
              <w:lastRenderedPageBreak/>
              <w:t>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D80489" w:rsidRPr="00887004" w:rsidDel="0008048D" w:rsidRDefault="00D80489" w:rsidP="00513B70">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887004">
              <w:rPr>
                <w:rFonts w:ascii="Times New Roman" w:hAnsi="Times New Roman"/>
                <w:color w:val="000000" w:themeColor="text1"/>
              </w:rPr>
              <w:lastRenderedPageBreak/>
              <w:t>Не взимается</w:t>
            </w:r>
          </w:p>
        </w:tc>
        <w:tc>
          <w:tcPr>
            <w:tcW w:w="3541" w:type="dxa"/>
            <w:vMerge/>
            <w:tcBorders>
              <w:left w:val="single" w:sz="4" w:space="0" w:color="auto"/>
              <w:right w:val="single" w:sz="4" w:space="0" w:color="auto"/>
            </w:tcBorders>
          </w:tcPr>
          <w:p w:rsidR="00D80489" w:rsidRPr="00887004" w:rsidRDefault="00D80489" w:rsidP="00513B70">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887004" w:rsidRPr="00887004" w:rsidTr="00513B70">
        <w:tc>
          <w:tcPr>
            <w:tcW w:w="993" w:type="dxa"/>
            <w:vMerge/>
            <w:tcBorders>
              <w:left w:val="single" w:sz="4" w:space="0" w:color="auto"/>
              <w:bottom w:val="single" w:sz="4" w:space="0" w:color="auto"/>
              <w:right w:val="single" w:sz="4" w:space="0" w:color="auto"/>
            </w:tcBorders>
          </w:tcPr>
          <w:p w:rsidR="00D80489" w:rsidRPr="00887004"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887004" w:rsidDel="0008048D" w:rsidRDefault="00D80489" w:rsidP="00513B70">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887004">
              <w:rPr>
                <w:rFonts w:ascii="Times New Roman" w:eastAsia="Times New Roman" w:hAnsi="Times New Roman"/>
                <w:color w:val="000000" w:themeColor="text1"/>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D80489" w:rsidRPr="00887004" w:rsidDel="0008048D" w:rsidRDefault="00D80489" w:rsidP="00513B70">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887004">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D80489" w:rsidRPr="00887004" w:rsidRDefault="00D80489" w:rsidP="00513B70">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0" w:line="240" w:lineRule="auto"/>
              <w:ind w:left="-52" w:firstLine="52"/>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0" w:line="240" w:lineRule="auto"/>
              <w:ind w:left="-52" w:firstLine="52"/>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0" w:line="240" w:lineRule="auto"/>
              <w:jc w:val="center"/>
              <w:rPr>
                <w:rFonts w:ascii="Times New Roman" w:eastAsia="Times New Roman" w:hAnsi="Times New Roman"/>
                <w:bCs/>
                <w:color w:val="000000" w:themeColor="text1"/>
                <w:lang w:eastAsia="ru-RU"/>
              </w:rPr>
            </w:pPr>
            <w:r w:rsidRPr="00887004">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887004" w:rsidRDefault="00D80489" w:rsidP="00513B70">
            <w:pPr>
              <w:spacing w:before="40" w:after="0" w:line="240" w:lineRule="auto"/>
              <w:ind w:left="-52" w:firstLine="52"/>
              <w:jc w:val="both"/>
              <w:rPr>
                <w:rFonts w:ascii="Times New Roman" w:eastAsia="Times New Roman" w:hAnsi="Times New Roman"/>
                <w:bCs/>
                <w:color w:val="000000" w:themeColor="text1"/>
                <w:lang w:eastAsia="ru-RU"/>
              </w:rPr>
            </w:pPr>
          </w:p>
        </w:tc>
      </w:tr>
      <w:tr w:rsidR="00887004" w:rsidRPr="00887004" w:rsidTr="00513B70">
        <w:tc>
          <w:tcPr>
            <w:tcW w:w="993" w:type="dxa"/>
            <w:tcBorders>
              <w:top w:val="single" w:sz="4" w:space="0" w:color="auto"/>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1.2.3.</w:t>
            </w:r>
          </w:p>
        </w:tc>
        <w:tc>
          <w:tcPr>
            <w:tcW w:w="3108" w:type="dxa"/>
            <w:tcBorders>
              <w:top w:val="single" w:sz="4" w:space="0" w:color="auto"/>
              <w:left w:val="single" w:sz="4" w:space="0" w:color="auto"/>
              <w:bottom w:val="nil"/>
              <w:right w:val="single" w:sz="4" w:space="0" w:color="auto"/>
            </w:tcBorders>
          </w:tcPr>
          <w:p w:rsidR="00D80489" w:rsidRPr="00887004" w:rsidRDefault="0002501B"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2500 руб. в месяц</w:t>
            </w:r>
          </w:p>
        </w:tc>
        <w:tc>
          <w:tcPr>
            <w:tcW w:w="3541" w:type="dxa"/>
            <w:tcBorders>
              <w:top w:val="single" w:sz="4" w:space="0" w:color="auto"/>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887004" w:rsidRPr="00887004" w:rsidTr="00513B70">
        <w:tc>
          <w:tcPr>
            <w:tcW w:w="993"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800 руб. в месяц</w:t>
            </w:r>
          </w:p>
        </w:tc>
        <w:tc>
          <w:tcPr>
            <w:tcW w:w="3541" w:type="dxa"/>
            <w:tcBorders>
              <w:top w:val="nil"/>
              <w:left w:val="single" w:sz="4" w:space="0" w:color="auto"/>
              <w:bottom w:val="nil"/>
              <w:right w:val="single" w:sz="4" w:space="0" w:color="auto"/>
            </w:tcBorders>
          </w:tcPr>
          <w:p w:rsidR="00D80489" w:rsidRPr="00887004"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887004" w:rsidRPr="00887004" w:rsidTr="00513B70">
        <w:tc>
          <w:tcPr>
            <w:tcW w:w="993" w:type="dxa"/>
            <w:tcBorders>
              <w:top w:val="nil"/>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Не признаются операциями по счету:</w:t>
            </w:r>
          </w:p>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причисление процентов к счету;</w:t>
            </w:r>
          </w:p>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 взимание комиссий Банка; </w:t>
            </w:r>
          </w:p>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887004"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887004" w:rsidRPr="00887004" w:rsidTr="00513B70">
        <w:tc>
          <w:tcPr>
            <w:tcW w:w="993" w:type="dxa"/>
            <w:tcBorders>
              <w:top w:val="single" w:sz="4" w:space="0" w:color="auto"/>
              <w:left w:val="single" w:sz="4" w:space="0" w:color="auto"/>
              <w:bottom w:val="nil"/>
              <w:right w:val="single" w:sz="4" w:space="0" w:color="auto"/>
            </w:tcBorders>
          </w:tcPr>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1.2.3.1</w:t>
            </w:r>
          </w:p>
        </w:tc>
        <w:tc>
          <w:tcPr>
            <w:tcW w:w="3108" w:type="dxa"/>
            <w:tcBorders>
              <w:top w:val="single" w:sz="4" w:space="0" w:color="auto"/>
              <w:left w:val="single" w:sz="4" w:space="0" w:color="auto"/>
              <w:bottom w:val="nil"/>
              <w:right w:val="single" w:sz="4" w:space="0" w:color="auto"/>
            </w:tcBorders>
          </w:tcPr>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rPr>
              <w:t>Ведение счета в евро</w:t>
            </w:r>
            <w:r w:rsidRPr="00887004">
              <w:rPr>
                <w:rFonts w:ascii="Times New Roman" w:hAnsi="Times New Roman"/>
                <w:color w:val="000000" w:themeColor="text1"/>
                <w:lang w:eastAsia="x-none"/>
              </w:rPr>
              <w:t>:</w:t>
            </w:r>
          </w:p>
        </w:tc>
        <w:tc>
          <w:tcPr>
            <w:tcW w:w="2540" w:type="dxa"/>
            <w:gridSpan w:val="2"/>
            <w:tcBorders>
              <w:top w:val="single" w:sz="4" w:space="0" w:color="auto"/>
              <w:left w:val="single" w:sz="4" w:space="0" w:color="auto"/>
              <w:bottom w:val="nil"/>
              <w:right w:val="single" w:sz="4" w:space="0" w:color="auto"/>
            </w:tcBorders>
          </w:tcPr>
          <w:p w:rsidR="00513B70" w:rsidRPr="00887004"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с расчетного счета в евро.</w:t>
            </w:r>
          </w:p>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887004">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887004">
              <w:rPr>
                <w:rFonts w:ascii="Times New Roman" w:hAnsi="Times New Roman"/>
                <w:color w:val="000000" w:themeColor="text1"/>
              </w:rPr>
              <w:t>.</w:t>
            </w:r>
          </w:p>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не взимается если совокупный среднедневной остаток равен нулю.</w:t>
            </w:r>
          </w:p>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887004">
              <w:rPr>
                <w:rFonts w:ascii="Times New Roman" w:hAnsi="Times New Roman"/>
                <w:color w:val="000000" w:themeColor="text1"/>
              </w:rPr>
              <w:t xml:space="preserve">При отсутствии на расчетном счете в евро остатка, достаточного для взимания комиссионного </w:t>
            </w:r>
            <w:r w:rsidRPr="00887004">
              <w:rPr>
                <w:rFonts w:ascii="Times New Roman" w:hAnsi="Times New Roman"/>
                <w:color w:val="000000" w:themeColor="text1"/>
              </w:rPr>
              <w:lastRenderedPageBreak/>
              <w:t>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rPr>
            </w:pPr>
            <w:r w:rsidRPr="00887004">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887004" w:rsidRDefault="0002501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887004" w:rsidRPr="00887004" w:rsidTr="00513B70">
        <w:tc>
          <w:tcPr>
            <w:tcW w:w="993" w:type="dxa"/>
            <w:tcBorders>
              <w:top w:val="nil"/>
              <w:left w:val="single" w:sz="4" w:space="0" w:color="auto"/>
              <w:bottom w:val="nil"/>
              <w:right w:val="single" w:sz="4" w:space="0" w:color="auto"/>
            </w:tcBorders>
          </w:tcPr>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при совокупном среднедневном остатке до 100 000 евро (включительно)</w:t>
            </w:r>
          </w:p>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513B70" w:rsidRPr="00887004"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887004" w:rsidRPr="00887004" w:rsidTr="00513B70">
        <w:tc>
          <w:tcPr>
            <w:tcW w:w="993" w:type="dxa"/>
            <w:tcBorders>
              <w:top w:val="nil"/>
              <w:left w:val="single" w:sz="4" w:space="0" w:color="auto"/>
              <w:bottom w:val="nil"/>
              <w:right w:val="single" w:sz="4" w:space="0" w:color="auto"/>
            </w:tcBorders>
          </w:tcPr>
          <w:p w:rsidR="00107A6B" w:rsidRPr="00887004"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887004"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107A6B" w:rsidRPr="00887004"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887004"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rPr>
              <w:t>800 руб. в месяц</w:t>
            </w:r>
          </w:p>
        </w:tc>
        <w:tc>
          <w:tcPr>
            <w:tcW w:w="3541" w:type="dxa"/>
            <w:tcBorders>
              <w:top w:val="nil"/>
              <w:left w:val="single" w:sz="4" w:space="0" w:color="auto"/>
              <w:bottom w:val="nil"/>
              <w:right w:val="single" w:sz="4" w:space="0" w:color="auto"/>
            </w:tcBorders>
          </w:tcPr>
          <w:p w:rsidR="00107A6B" w:rsidRPr="00887004"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02501B" w:rsidRPr="00887004"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887004" w:rsidRPr="00887004" w:rsidTr="00513B70">
        <w:tc>
          <w:tcPr>
            <w:tcW w:w="993" w:type="dxa"/>
            <w:tcBorders>
              <w:top w:val="nil"/>
              <w:left w:val="single" w:sz="4" w:space="0" w:color="auto"/>
              <w:bottom w:val="single" w:sz="4" w:space="0" w:color="auto"/>
              <w:right w:val="single" w:sz="4" w:space="0" w:color="auto"/>
            </w:tcBorders>
          </w:tcPr>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513B70" w:rsidRPr="00887004" w:rsidRDefault="00513B70"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513B70" w:rsidRPr="00887004" w:rsidRDefault="00513B70"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Комиссия взимается независимо от наличия/отсутствия операций </w:t>
            </w:r>
            <w:r w:rsidR="0002501B" w:rsidRPr="00887004">
              <w:rPr>
                <w:rFonts w:ascii="Times New Roman" w:hAnsi="Times New Roman"/>
                <w:color w:val="000000" w:themeColor="text1"/>
                <w:lang w:eastAsia="x-none"/>
              </w:rPr>
              <w:t>в течение календарного месяца.</w:t>
            </w:r>
          </w:p>
          <w:p w:rsidR="0002501B" w:rsidRPr="00887004" w:rsidRDefault="0002501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887004" w:rsidRPr="00887004" w:rsidTr="0002501B">
        <w:tc>
          <w:tcPr>
            <w:tcW w:w="993" w:type="dxa"/>
            <w:tcBorders>
              <w:top w:val="nil"/>
              <w:left w:val="single" w:sz="4" w:space="0" w:color="auto"/>
              <w:bottom w:val="nil"/>
              <w:right w:val="single" w:sz="4" w:space="0" w:color="auto"/>
            </w:tcBorders>
          </w:tcPr>
          <w:p w:rsidR="00107A6B" w:rsidRPr="00887004"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1.2.3.2.</w:t>
            </w:r>
          </w:p>
        </w:tc>
        <w:tc>
          <w:tcPr>
            <w:tcW w:w="3108" w:type="dxa"/>
            <w:tcBorders>
              <w:top w:val="nil"/>
              <w:left w:val="single" w:sz="4" w:space="0" w:color="auto"/>
              <w:bottom w:val="nil"/>
              <w:right w:val="single" w:sz="4" w:space="0" w:color="auto"/>
            </w:tcBorders>
          </w:tcPr>
          <w:p w:rsidR="00107A6B" w:rsidRPr="00887004"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rPr>
              <w:t>Ведение счета в долларах США</w:t>
            </w:r>
            <w:r w:rsidRPr="00887004">
              <w:rPr>
                <w:rFonts w:ascii="Times New Roman" w:hAnsi="Times New Roman"/>
                <w:color w:val="000000" w:themeColor="text1"/>
                <w:lang w:eastAsia="x-none"/>
              </w:rPr>
              <w:t>:</w:t>
            </w:r>
          </w:p>
        </w:tc>
        <w:tc>
          <w:tcPr>
            <w:tcW w:w="2540" w:type="dxa"/>
            <w:gridSpan w:val="2"/>
            <w:tcBorders>
              <w:top w:val="nil"/>
              <w:left w:val="single" w:sz="4" w:space="0" w:color="auto"/>
              <w:bottom w:val="nil"/>
              <w:right w:val="single" w:sz="4" w:space="0" w:color="auto"/>
            </w:tcBorders>
          </w:tcPr>
          <w:p w:rsidR="00107A6B" w:rsidRPr="00887004" w:rsidRDefault="00107A6B" w:rsidP="008F0122">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nil"/>
              <w:left w:val="single" w:sz="4" w:space="0" w:color="auto"/>
              <w:right w:val="single" w:sz="4" w:space="0" w:color="auto"/>
            </w:tcBorders>
          </w:tcPr>
          <w:p w:rsidR="00107A6B" w:rsidRPr="00887004"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с расчетного счета в долларах США.</w:t>
            </w:r>
          </w:p>
          <w:p w:rsidR="00107A6B" w:rsidRPr="00887004"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lastRenderedPageBreak/>
              <w:t>Комиссия взимается ежемесячно в последний рабочий день месяца/в день закрытия счета, включая месяц, в котором открыт счет.</w:t>
            </w:r>
          </w:p>
          <w:p w:rsidR="00107A6B" w:rsidRPr="00887004"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887004">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887004">
              <w:rPr>
                <w:rFonts w:ascii="Times New Roman" w:hAnsi="Times New Roman"/>
                <w:color w:val="000000" w:themeColor="text1"/>
              </w:rPr>
              <w:t>.</w:t>
            </w:r>
          </w:p>
          <w:p w:rsidR="00107A6B" w:rsidRPr="00887004"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не взимается если совокупный среднедневной остаток равен нулю.</w:t>
            </w:r>
          </w:p>
          <w:p w:rsidR="00107A6B" w:rsidRPr="00887004"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887004">
              <w:rPr>
                <w:rFonts w:ascii="Times New Roman" w:hAnsi="Times New Roman"/>
                <w:color w:val="000000" w:themeColor="text1"/>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07A6B" w:rsidRPr="00887004" w:rsidRDefault="00107A6B" w:rsidP="008F0122">
            <w:pPr>
              <w:tabs>
                <w:tab w:val="left" w:pos="708"/>
                <w:tab w:val="center" w:pos="4677"/>
                <w:tab w:val="right" w:pos="9355"/>
              </w:tabs>
              <w:spacing w:after="0" w:line="240" w:lineRule="auto"/>
              <w:jc w:val="both"/>
              <w:rPr>
                <w:rFonts w:ascii="Times New Roman" w:hAnsi="Times New Roman"/>
                <w:color w:val="000000" w:themeColor="text1"/>
              </w:rPr>
            </w:pPr>
            <w:r w:rsidRPr="00887004">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107A6B" w:rsidRPr="00887004"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887004" w:rsidRDefault="0002501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по ставке тарифа, действующей на дату начисления комиссии.</w:t>
            </w:r>
          </w:p>
          <w:p w:rsidR="00107A6B" w:rsidRPr="00887004" w:rsidRDefault="00107A6B" w:rsidP="008F0122">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887004" w:rsidRPr="00887004" w:rsidTr="0002501B">
        <w:tc>
          <w:tcPr>
            <w:tcW w:w="993" w:type="dxa"/>
            <w:tcBorders>
              <w:top w:val="nil"/>
              <w:left w:val="single" w:sz="4" w:space="0" w:color="auto"/>
              <w:bottom w:val="nil"/>
              <w:right w:val="single" w:sz="4" w:space="0" w:color="auto"/>
            </w:tcBorders>
          </w:tcPr>
          <w:p w:rsidR="00107A6B" w:rsidRPr="00887004"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887004"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при совокупном среднедневном остатке до 100 000 долларов США (включительно)</w:t>
            </w:r>
          </w:p>
          <w:p w:rsidR="00107A6B" w:rsidRPr="00887004"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887004" w:rsidRDefault="00107A6B"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2500 руб. в месяц</w:t>
            </w:r>
          </w:p>
        </w:tc>
        <w:tc>
          <w:tcPr>
            <w:tcW w:w="3541" w:type="dxa"/>
            <w:vMerge/>
            <w:tcBorders>
              <w:left w:val="single" w:sz="4" w:space="0" w:color="auto"/>
              <w:bottom w:val="nil"/>
              <w:right w:val="single" w:sz="4" w:space="0" w:color="auto"/>
            </w:tcBorders>
          </w:tcPr>
          <w:p w:rsidR="00107A6B" w:rsidRPr="00887004" w:rsidRDefault="00107A6B"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887004" w:rsidRPr="00887004" w:rsidTr="00513B70">
        <w:tc>
          <w:tcPr>
            <w:tcW w:w="993" w:type="dxa"/>
            <w:tcBorders>
              <w:top w:val="nil"/>
              <w:left w:val="single" w:sz="4" w:space="0" w:color="auto"/>
              <w:bottom w:val="nil"/>
              <w:right w:val="single" w:sz="4" w:space="0" w:color="auto"/>
            </w:tcBorders>
          </w:tcPr>
          <w:p w:rsidR="00107A6B" w:rsidRPr="00887004"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107A6B" w:rsidRPr="00887004"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 при совокупном среднедневном остатке до </w:t>
            </w:r>
            <w:r w:rsidRPr="00887004">
              <w:rPr>
                <w:rFonts w:ascii="Times New Roman" w:hAnsi="Times New Roman"/>
                <w:color w:val="000000" w:themeColor="text1"/>
                <w:lang w:eastAsia="x-none"/>
              </w:rPr>
              <w:lastRenderedPageBreak/>
              <w:t>100 000 долларов США (включительно) и при условии использования клиентом системы дистанционного банковского обслуживания</w:t>
            </w:r>
          </w:p>
          <w:p w:rsidR="00107A6B" w:rsidRPr="00887004"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107A6B" w:rsidRPr="00887004"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lastRenderedPageBreak/>
              <w:t>800 руб.</w:t>
            </w:r>
            <w:r w:rsidRPr="00887004">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107A6B" w:rsidRPr="00887004"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Кроме месяца, в котором установлена система </w:t>
            </w:r>
            <w:r w:rsidRPr="00887004">
              <w:rPr>
                <w:rFonts w:ascii="Times New Roman" w:hAnsi="Times New Roman"/>
                <w:color w:val="000000" w:themeColor="text1"/>
                <w:lang w:eastAsia="x-none"/>
              </w:rPr>
              <w:lastRenderedPageBreak/>
              <w:t>дистанционного банковского обслуживания.</w:t>
            </w:r>
          </w:p>
          <w:p w:rsidR="0002501B" w:rsidRPr="00887004"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887004" w:rsidRPr="00887004" w:rsidTr="00513B70">
        <w:tc>
          <w:tcPr>
            <w:tcW w:w="993" w:type="dxa"/>
            <w:tcBorders>
              <w:top w:val="nil"/>
              <w:left w:val="single" w:sz="4" w:space="0" w:color="auto"/>
              <w:bottom w:val="single" w:sz="4" w:space="0" w:color="auto"/>
              <w:right w:val="single" w:sz="4" w:space="0" w:color="auto"/>
            </w:tcBorders>
          </w:tcPr>
          <w:p w:rsidR="00107A6B" w:rsidRPr="00887004"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107A6B" w:rsidRPr="00887004"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107A6B" w:rsidRPr="00887004" w:rsidRDefault="00107A6B" w:rsidP="00107A6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107A6B" w:rsidRPr="00887004" w:rsidRDefault="00107A6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p w:rsidR="0002501B" w:rsidRPr="00887004" w:rsidRDefault="0002501B" w:rsidP="00107A6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887004" w:rsidRPr="00887004" w:rsidTr="00513B70">
        <w:tc>
          <w:tcPr>
            <w:tcW w:w="993" w:type="dxa"/>
            <w:tcBorders>
              <w:top w:val="nil"/>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jc w:val="both"/>
              <w:rPr>
                <w:rFonts w:ascii="Times New Roman" w:hAnsi="Times New Roman"/>
                <w:color w:val="000000" w:themeColor="text1"/>
                <w:lang w:eastAsia="x-none"/>
              </w:rPr>
            </w:pPr>
            <w:r w:rsidRPr="00887004">
              <w:rPr>
                <w:rFonts w:ascii="Times New Roman" w:hAnsi="Times New Roman"/>
                <w:color w:val="000000" w:themeColor="text1"/>
                <w:lang w:eastAsia="x-none"/>
              </w:rPr>
              <w:t>1.2.3.3.</w:t>
            </w:r>
          </w:p>
        </w:tc>
        <w:tc>
          <w:tcPr>
            <w:tcW w:w="3108" w:type="dxa"/>
            <w:tcBorders>
              <w:top w:val="nil"/>
              <w:left w:val="single" w:sz="4" w:space="0" w:color="auto"/>
              <w:bottom w:val="single" w:sz="4" w:space="0" w:color="auto"/>
              <w:right w:val="single" w:sz="4" w:space="0" w:color="auto"/>
            </w:tcBorders>
          </w:tcPr>
          <w:p w:rsidR="0002501B" w:rsidRPr="00887004" w:rsidRDefault="0002501B" w:rsidP="0002501B">
            <w:pPr>
              <w:spacing w:before="40" w:after="40"/>
              <w:ind w:left="-52" w:firstLine="52"/>
              <w:jc w:val="both"/>
              <w:rPr>
                <w:rFonts w:ascii="Times New Roman" w:hAnsi="Times New Roman"/>
                <w:color w:val="000000" w:themeColor="text1"/>
                <w:lang w:eastAsia="x-none"/>
              </w:rPr>
            </w:pPr>
            <w:r w:rsidRPr="00887004">
              <w:rPr>
                <w:rFonts w:ascii="Times New Roman" w:hAnsi="Times New Roman"/>
                <w:color w:val="000000" w:themeColor="text1"/>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02501B" w:rsidRPr="00887004" w:rsidRDefault="0002501B" w:rsidP="0002501B">
            <w:pPr>
              <w:spacing w:before="40" w:after="40"/>
              <w:jc w:val="center"/>
              <w:rPr>
                <w:rFonts w:ascii="Times New Roman" w:hAnsi="Times New Roman"/>
                <w:color w:val="000000" w:themeColor="text1"/>
                <w:lang w:eastAsia="x-none"/>
              </w:rPr>
            </w:pPr>
            <w:r w:rsidRPr="00887004">
              <w:rPr>
                <w:rFonts w:ascii="Times New Roman" w:hAnsi="Times New Roman"/>
                <w:color w:val="000000" w:themeColor="text1"/>
                <w:lang w:eastAsia="x-none"/>
              </w:rPr>
              <w:t>0,25% от совокупного среднедневного остатка</w:t>
            </w:r>
          </w:p>
          <w:p w:rsidR="0002501B" w:rsidRPr="00887004" w:rsidRDefault="0002501B" w:rsidP="0002501B">
            <w:pPr>
              <w:spacing w:before="40" w:after="40"/>
              <w:jc w:val="center"/>
              <w:rPr>
                <w:rFonts w:ascii="Times New Roman" w:hAnsi="Times New Roman"/>
                <w:color w:val="000000" w:themeColor="text1"/>
                <w:lang w:eastAsia="x-none"/>
              </w:rPr>
            </w:pPr>
          </w:p>
        </w:tc>
        <w:tc>
          <w:tcPr>
            <w:tcW w:w="3541" w:type="dxa"/>
            <w:tcBorders>
              <w:top w:val="nil"/>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с расчетного счета в соответствующей иностранной валюте.</w:t>
            </w:r>
          </w:p>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взимается по ставке тарифа, действующей на дату начисления комиссии.</w:t>
            </w:r>
          </w:p>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Комиссия не взимается если совокупный среднедневной остаток равен нулю.</w:t>
            </w:r>
          </w:p>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2501B" w:rsidRPr="00887004" w:rsidRDefault="0002501B" w:rsidP="0002501B">
            <w:pPr>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w:t>
            </w:r>
            <w:r w:rsidRPr="00887004">
              <w:rPr>
                <w:rFonts w:ascii="Times New Roman" w:hAnsi="Times New Roman"/>
                <w:color w:val="000000" w:themeColor="text1"/>
                <w:lang w:eastAsia="x-none"/>
              </w:rPr>
              <w:lastRenderedPageBreak/>
              <w:t>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ind w:left="-52" w:firstLine="52"/>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Оформляется дополнительным соглашением к договору банковского счета</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1.2.5.</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rPr>
                <w:rFonts w:ascii="Times New Roman" w:hAnsi="Times New Roman"/>
                <w:color w:val="000000" w:themeColor="text1"/>
              </w:rPr>
            </w:pPr>
            <w:r w:rsidRPr="00887004">
              <w:rPr>
                <w:rFonts w:ascii="Times New Roman" w:hAnsi="Times New Roman"/>
                <w:color w:val="000000" w:themeColor="text1"/>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jc w:val="center"/>
              <w:rPr>
                <w:rFonts w:ascii="Times New Roman" w:hAnsi="Times New Roman"/>
                <w:color w:val="000000" w:themeColor="text1"/>
              </w:rPr>
            </w:pP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1.2.5.1.</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rPr>
                <w:rFonts w:ascii="Times New Roman" w:hAnsi="Times New Roman"/>
                <w:color w:val="000000" w:themeColor="text1"/>
              </w:rPr>
            </w:pPr>
            <w:r w:rsidRPr="00887004">
              <w:rPr>
                <w:rFonts w:ascii="Times New Roman" w:hAnsi="Times New Roman"/>
                <w:color w:val="000000" w:themeColor="text1"/>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0,33%</w:t>
            </w:r>
          </w:p>
          <w:p w:rsidR="0002501B" w:rsidRPr="00887004" w:rsidRDefault="0002501B" w:rsidP="0002501B">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 xml:space="preserve">минимум </w:t>
            </w:r>
          </w:p>
          <w:p w:rsidR="0002501B" w:rsidRPr="00887004" w:rsidRDefault="0002501B" w:rsidP="0002501B">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25 долл. США,</w:t>
            </w:r>
          </w:p>
          <w:p w:rsidR="0002501B" w:rsidRPr="00887004" w:rsidRDefault="0002501B" w:rsidP="0002501B">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 xml:space="preserve">максимум </w:t>
            </w:r>
          </w:p>
          <w:p w:rsidR="0002501B" w:rsidRPr="00887004" w:rsidRDefault="0002501B" w:rsidP="0002501B">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250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vAlign w:val="center"/>
          </w:tcPr>
          <w:p w:rsidR="0002501B" w:rsidRPr="00887004" w:rsidRDefault="0002501B" w:rsidP="0002501B">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02501B" w:rsidRPr="00887004" w:rsidRDefault="0002501B" w:rsidP="0002501B">
            <w:pPr>
              <w:spacing w:before="40" w:after="0" w:line="240" w:lineRule="auto"/>
              <w:rPr>
                <w:rFonts w:ascii="Times New Roman" w:hAnsi="Times New Roman"/>
                <w:color w:val="000000" w:themeColor="text1"/>
                <w:lang w:eastAsia="x-none"/>
              </w:rPr>
            </w:pPr>
            <w:r w:rsidRPr="00887004">
              <w:rPr>
                <w:rFonts w:ascii="Times New Roman" w:hAnsi="Times New Roman"/>
                <w:color w:val="000000" w:themeColor="text1"/>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887004" w:rsidRDefault="0002501B" w:rsidP="0002501B">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 xml:space="preserve">20 долл. США </w:t>
            </w:r>
            <w:r w:rsidRPr="00887004">
              <w:rPr>
                <w:rFonts w:ascii="Times New Roman" w:hAnsi="Times New Roman"/>
                <w:color w:val="000000" w:themeColor="text1"/>
              </w:rPr>
              <w:br/>
            </w:r>
          </w:p>
        </w:tc>
        <w:tc>
          <w:tcPr>
            <w:tcW w:w="3541" w:type="dxa"/>
            <w:tcBorders>
              <w:top w:val="single" w:sz="4" w:space="0" w:color="auto"/>
              <w:left w:val="single" w:sz="4" w:space="0" w:color="auto"/>
              <w:bottom w:val="single" w:sz="4" w:space="0" w:color="auto"/>
              <w:right w:val="single" w:sz="4" w:space="0" w:color="auto"/>
            </w:tcBorders>
            <w:vAlign w:val="center"/>
          </w:tcPr>
          <w:p w:rsidR="0002501B" w:rsidRPr="00887004" w:rsidRDefault="0002501B" w:rsidP="0002501B">
            <w:pPr>
              <w:spacing w:after="0" w:line="240" w:lineRule="auto"/>
              <w:ind w:left="34"/>
              <w:rPr>
                <w:rFonts w:ascii="Times New Roman" w:hAnsi="Times New Roman"/>
                <w:color w:val="000000" w:themeColor="text1"/>
              </w:rPr>
            </w:pPr>
            <w:r w:rsidRPr="00887004">
              <w:rPr>
                <w:rFonts w:ascii="Times New Roman" w:hAnsi="Times New Roman"/>
                <w:color w:val="000000" w:themeColor="text1"/>
              </w:rPr>
              <w:t>Комиссия Банка взимается в день совершения операции отдельно от суммы перевода.</w:t>
            </w:r>
          </w:p>
          <w:p w:rsidR="0002501B" w:rsidRPr="00887004" w:rsidRDefault="0002501B" w:rsidP="0002501B">
            <w:pPr>
              <w:spacing w:after="0" w:line="240" w:lineRule="auto"/>
              <w:ind w:left="34"/>
              <w:rPr>
                <w:rFonts w:ascii="Times New Roman" w:hAnsi="Times New Roman"/>
                <w:color w:val="000000" w:themeColor="text1"/>
              </w:rPr>
            </w:pPr>
            <w:r w:rsidRPr="00887004">
              <w:rPr>
                <w:rFonts w:ascii="Times New Roman" w:hAnsi="Times New Roman"/>
                <w:color w:val="000000" w:themeColor="text1"/>
              </w:rPr>
              <w:t>Комиссия взимается дополнительно к комиссии, указанной в п. 1.2.5.1 настоящих Тарифов.</w:t>
            </w:r>
          </w:p>
          <w:p w:rsidR="0002501B" w:rsidRPr="00887004" w:rsidRDefault="0002501B" w:rsidP="0002501B">
            <w:pPr>
              <w:tabs>
                <w:tab w:val="left" w:pos="301"/>
              </w:tabs>
              <w:spacing w:after="0" w:line="240" w:lineRule="auto"/>
              <w:ind w:left="34"/>
              <w:rPr>
                <w:rFonts w:ascii="Times New Roman" w:hAnsi="Times New Roman"/>
                <w:color w:val="000000" w:themeColor="text1"/>
              </w:rPr>
            </w:pPr>
            <w:r w:rsidRPr="00887004">
              <w:rPr>
                <w:rFonts w:ascii="Times New Roman" w:hAnsi="Times New Roman"/>
                <w:color w:val="000000" w:themeColor="text1"/>
              </w:rPr>
              <w:t>Услуга предоставляется при одновременном выполнении следующих условий:</w:t>
            </w:r>
          </w:p>
          <w:p w:rsidR="0002501B" w:rsidRPr="00887004" w:rsidRDefault="0002501B" w:rsidP="0002501B">
            <w:pPr>
              <w:numPr>
                <w:ilvl w:val="0"/>
                <w:numId w:val="16"/>
              </w:numPr>
              <w:tabs>
                <w:tab w:val="left" w:pos="340"/>
              </w:tabs>
              <w:spacing w:after="0" w:line="240" w:lineRule="auto"/>
              <w:ind w:left="340" w:hanging="283"/>
              <w:jc w:val="both"/>
              <w:rPr>
                <w:rFonts w:ascii="Times New Roman" w:hAnsi="Times New Roman"/>
                <w:color w:val="000000" w:themeColor="text1"/>
              </w:rPr>
            </w:pPr>
            <w:r w:rsidRPr="00887004">
              <w:rPr>
                <w:rFonts w:ascii="Times New Roman" w:hAnsi="Times New Roman"/>
                <w:color w:val="000000" w:themeColor="text1"/>
              </w:rPr>
              <w:t>Валюта перевода – доллары США.</w:t>
            </w:r>
          </w:p>
          <w:p w:rsidR="0002501B" w:rsidRPr="00887004" w:rsidRDefault="0002501B" w:rsidP="0002501B">
            <w:pPr>
              <w:numPr>
                <w:ilvl w:val="0"/>
                <w:numId w:val="16"/>
              </w:numPr>
              <w:tabs>
                <w:tab w:val="left" w:pos="340"/>
              </w:tabs>
              <w:spacing w:after="0" w:line="240" w:lineRule="auto"/>
              <w:ind w:left="340" w:hanging="283"/>
              <w:jc w:val="both"/>
              <w:rPr>
                <w:rFonts w:ascii="Times New Roman" w:hAnsi="Times New Roman"/>
                <w:color w:val="000000" w:themeColor="text1"/>
              </w:rPr>
            </w:pPr>
            <w:r w:rsidRPr="00887004">
              <w:rPr>
                <w:rFonts w:ascii="Times New Roman" w:hAnsi="Times New Roman"/>
                <w:color w:val="000000" w:themeColor="text1"/>
              </w:rPr>
              <w:t>Счет бенефициара открыт в кредитной организации, которая не находится на территории США.</w:t>
            </w:r>
          </w:p>
          <w:p w:rsidR="0002501B" w:rsidRPr="00887004" w:rsidRDefault="0002501B" w:rsidP="0002501B">
            <w:pPr>
              <w:numPr>
                <w:ilvl w:val="0"/>
                <w:numId w:val="16"/>
              </w:numPr>
              <w:tabs>
                <w:tab w:val="left" w:pos="340"/>
              </w:tabs>
              <w:spacing w:after="0" w:line="240" w:lineRule="auto"/>
              <w:ind w:left="340" w:hanging="283"/>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Наличие в платежном поручении инструкции «OUR» в поле «71» и инструкции «/PPRO/» в поле «70» или «72».</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1.2.5.2.</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rPr>
                <w:rFonts w:ascii="Times New Roman" w:hAnsi="Times New Roman"/>
                <w:color w:val="000000" w:themeColor="text1"/>
              </w:rPr>
            </w:pPr>
            <w:r w:rsidRPr="00887004">
              <w:rPr>
                <w:rFonts w:ascii="Times New Roman" w:hAnsi="Times New Roman"/>
                <w:color w:val="000000" w:themeColor="text1"/>
                <w:lang w:eastAsia="x-none"/>
              </w:rPr>
              <w:t xml:space="preserve">На счета, открытые в </w:t>
            </w:r>
            <w:r w:rsidRPr="00887004">
              <w:rPr>
                <w:rFonts w:ascii="Times New Roman" w:hAnsi="Times New Roman"/>
                <w:color w:val="000000" w:themeColor="text1"/>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after="0" w:line="240" w:lineRule="auto"/>
              <w:jc w:val="both"/>
              <w:rPr>
                <w:rFonts w:ascii="Times New Roman" w:eastAsia="Times New Roman" w:hAnsi="Times New Roman"/>
                <w:bCs/>
                <w:color w:val="000000" w:themeColor="text1"/>
                <w:lang w:eastAsia="ru-RU"/>
              </w:rPr>
            </w:pPr>
          </w:p>
        </w:tc>
      </w:tr>
      <w:tr w:rsidR="00887004" w:rsidRPr="00887004" w:rsidTr="00513B70">
        <w:tc>
          <w:tcPr>
            <w:tcW w:w="993" w:type="dxa"/>
            <w:tcBorders>
              <w:top w:val="single" w:sz="4" w:space="0" w:color="auto"/>
              <w:left w:val="single" w:sz="4" w:space="0" w:color="auto"/>
              <w:bottom w:val="nil"/>
              <w:right w:val="single" w:sz="4" w:space="0" w:color="auto"/>
            </w:tcBorders>
          </w:tcPr>
          <w:p w:rsidR="0002501B" w:rsidRPr="00887004"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1.2.6.</w:t>
            </w:r>
          </w:p>
        </w:tc>
        <w:tc>
          <w:tcPr>
            <w:tcW w:w="3108" w:type="dxa"/>
            <w:tcBorders>
              <w:top w:val="single" w:sz="4" w:space="0" w:color="auto"/>
              <w:left w:val="single" w:sz="4" w:space="0" w:color="auto"/>
              <w:bottom w:val="nil"/>
              <w:right w:val="single" w:sz="4" w:space="0" w:color="auto"/>
            </w:tcBorders>
          </w:tcPr>
          <w:p w:rsidR="0002501B" w:rsidRPr="00887004"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02501B" w:rsidRPr="00887004" w:rsidRDefault="0002501B" w:rsidP="0002501B">
            <w:pPr>
              <w:spacing w:before="40" w:after="40" w:line="240" w:lineRule="auto"/>
              <w:jc w:val="center"/>
              <w:rPr>
                <w:rFonts w:ascii="Times New Roman" w:eastAsia="Times New Roman" w:hAnsi="Times New Roman"/>
                <w:b/>
                <w:bCs/>
                <w:i/>
                <w:color w:val="000000" w:themeColor="text1"/>
                <w:lang w:eastAsia="ru-RU"/>
              </w:rPr>
            </w:pPr>
          </w:p>
        </w:tc>
        <w:tc>
          <w:tcPr>
            <w:tcW w:w="3541" w:type="dxa"/>
            <w:vMerge w:val="restart"/>
            <w:tcBorders>
              <w:top w:val="single" w:sz="4" w:space="0" w:color="auto"/>
              <w:left w:val="single" w:sz="4" w:space="0" w:color="auto"/>
              <w:right w:val="single" w:sz="4" w:space="0" w:color="auto"/>
            </w:tcBorders>
          </w:tcPr>
          <w:p w:rsidR="0002501B" w:rsidRPr="00887004" w:rsidRDefault="0002501B" w:rsidP="0002501B">
            <w:pPr>
              <w:spacing w:before="40" w:after="0" w:line="240" w:lineRule="auto"/>
              <w:rPr>
                <w:rFonts w:ascii="Times New Roman" w:eastAsia="Times New Roman" w:hAnsi="Times New Roman"/>
                <w:b/>
                <w:bCs/>
                <w:i/>
                <w:color w:val="000000" w:themeColor="text1"/>
                <w:sz w:val="24"/>
                <w:szCs w:val="24"/>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nil"/>
              <w:left w:val="single" w:sz="4" w:space="0" w:color="auto"/>
              <w:bottom w:val="nil"/>
              <w:right w:val="single" w:sz="4" w:space="0" w:color="auto"/>
            </w:tcBorders>
          </w:tcPr>
          <w:p w:rsidR="0002501B" w:rsidRPr="00887004"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887004"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до трех месяцев</w:t>
            </w:r>
          </w:p>
        </w:tc>
        <w:tc>
          <w:tcPr>
            <w:tcW w:w="2540" w:type="dxa"/>
            <w:gridSpan w:val="2"/>
            <w:tcBorders>
              <w:top w:val="nil"/>
              <w:left w:val="single" w:sz="4" w:space="0" w:color="auto"/>
              <w:bottom w:val="nil"/>
              <w:right w:val="single" w:sz="4" w:space="0" w:color="auto"/>
            </w:tcBorders>
          </w:tcPr>
          <w:p w:rsidR="0002501B" w:rsidRPr="00887004" w:rsidRDefault="0002501B" w:rsidP="0002501B">
            <w:pPr>
              <w:spacing w:before="40" w:after="40" w:line="240" w:lineRule="auto"/>
              <w:jc w:val="center"/>
              <w:rPr>
                <w:rFonts w:ascii="Times New Roman" w:eastAsia="Times New Roman" w:hAnsi="Times New Roman"/>
                <w:b/>
                <w:bCs/>
                <w:i/>
                <w:color w:val="000000" w:themeColor="text1"/>
                <w:lang w:eastAsia="ru-RU"/>
              </w:rPr>
            </w:pPr>
            <w:r w:rsidRPr="00887004">
              <w:rPr>
                <w:rFonts w:ascii="Times New Roman" w:eastAsia="Times New Roman" w:hAnsi="Times New Roman"/>
                <w:bCs/>
                <w:color w:val="000000" w:themeColor="text1"/>
                <w:lang w:eastAsia="ru-RU"/>
              </w:rPr>
              <w:t>35 долл. США за каждый перевод</w:t>
            </w:r>
          </w:p>
        </w:tc>
        <w:tc>
          <w:tcPr>
            <w:tcW w:w="3541" w:type="dxa"/>
            <w:vMerge/>
            <w:tcBorders>
              <w:left w:val="single" w:sz="4" w:space="0" w:color="auto"/>
              <w:right w:val="single" w:sz="4" w:space="0" w:color="auto"/>
            </w:tcBorders>
          </w:tcPr>
          <w:p w:rsidR="0002501B" w:rsidRPr="00887004" w:rsidRDefault="0002501B" w:rsidP="0002501B">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887004" w:rsidRPr="00887004" w:rsidTr="00513B70">
        <w:tc>
          <w:tcPr>
            <w:tcW w:w="993" w:type="dxa"/>
            <w:tcBorders>
              <w:top w:val="nil"/>
              <w:left w:val="single" w:sz="4" w:space="0" w:color="auto"/>
              <w:bottom w:val="single" w:sz="4" w:space="0" w:color="auto"/>
              <w:right w:val="single" w:sz="4" w:space="0" w:color="auto"/>
            </w:tcBorders>
          </w:tcPr>
          <w:p w:rsidR="0002501B" w:rsidRPr="00887004"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887004"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02501B" w:rsidRPr="00887004" w:rsidRDefault="0002501B" w:rsidP="0002501B">
            <w:pPr>
              <w:spacing w:before="40" w:after="40" w:line="240" w:lineRule="auto"/>
              <w:jc w:val="center"/>
              <w:rPr>
                <w:rFonts w:ascii="Times New Roman" w:eastAsia="Times New Roman" w:hAnsi="Times New Roman"/>
                <w:b/>
                <w:bCs/>
                <w:i/>
                <w:color w:val="000000" w:themeColor="text1"/>
                <w:lang w:eastAsia="ru-RU"/>
              </w:rPr>
            </w:pPr>
            <w:r w:rsidRPr="00887004">
              <w:rPr>
                <w:rFonts w:ascii="Times New Roman" w:eastAsia="Times New Roman" w:hAnsi="Times New Roman"/>
                <w:bCs/>
                <w:color w:val="000000" w:themeColor="text1"/>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02501B" w:rsidRPr="00887004" w:rsidRDefault="0002501B" w:rsidP="0002501B">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ind w:left="-52" w:firstLine="52"/>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ind w:left="-51" w:firstLine="51"/>
              <w:jc w:val="both"/>
              <w:rPr>
                <w:rFonts w:ascii="Times New Roman" w:eastAsia="Times New Roman" w:hAnsi="Times New Roman"/>
                <w:bCs/>
                <w:color w:val="000000" w:themeColor="text1"/>
                <w:lang w:eastAsia="ru-RU"/>
              </w:rPr>
            </w:pPr>
            <w:r w:rsidRPr="00887004">
              <w:rPr>
                <w:rFonts w:ascii="Times New Roman" w:eastAsia="Times New Roman" w:hAnsi="Times New Roman"/>
                <w:iCs/>
                <w:color w:val="000000" w:themeColor="text1"/>
                <w:lang w:eastAsia="ru-RU"/>
              </w:rPr>
              <w:t>Отзыв (аннулирование),</w:t>
            </w:r>
            <w:r w:rsidRPr="00887004">
              <w:rPr>
                <w:rFonts w:ascii="Times New Roman" w:eastAsia="Times New Roman" w:hAnsi="Times New Roman"/>
                <w:bCs/>
                <w:color w:val="000000" w:themeColor="text1"/>
                <w:lang w:eastAsia="ru-RU"/>
              </w:rPr>
              <w:t xml:space="preserve"> возврат перевода</w:t>
            </w:r>
            <w:r w:rsidRPr="00887004">
              <w:rPr>
                <w:rFonts w:ascii="Times New Roman" w:eastAsia="Times New Roman" w:hAnsi="Times New Roman"/>
                <w:iCs/>
                <w:color w:val="000000" w:themeColor="text1"/>
                <w:lang w:eastAsia="ru-RU"/>
              </w:rPr>
              <w:t xml:space="preserve"> по письменному заявлению клиента</w:t>
            </w:r>
            <w:r w:rsidRPr="00887004">
              <w:rPr>
                <w:rFonts w:ascii="Times New Roman" w:eastAsia="Times New Roman" w:hAnsi="Times New Roman"/>
                <w:bCs/>
                <w:color w:val="000000" w:themeColor="text1"/>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ind w:left="-52"/>
              <w:rPr>
                <w:rFonts w:ascii="Times New Roman" w:eastAsia="Times New Roman" w:hAnsi="Times New Roman"/>
                <w:bCs/>
                <w:color w:val="000000" w:themeColor="text1"/>
                <w:sz w:val="24"/>
                <w:szCs w:val="24"/>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120" w:after="120" w:line="240" w:lineRule="auto"/>
              <w:ind w:left="-52" w:firstLine="52"/>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12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Предоставление дополнительных услуг по счетам, открытым в Банке</w:t>
            </w:r>
          </w:p>
          <w:p w:rsidR="0002501B" w:rsidRPr="00887004" w:rsidRDefault="0002501B" w:rsidP="0002501B">
            <w:pPr>
              <w:spacing w:after="120" w:line="240" w:lineRule="auto"/>
              <w:jc w:val="both"/>
              <w:rPr>
                <w:rFonts w:ascii="Times New Roman" w:eastAsia="Times New Roman" w:hAnsi="Times New Roman"/>
                <w:bCs/>
                <w:color w:val="000000" w:themeColor="text1"/>
                <w:sz w:val="24"/>
                <w:szCs w:val="24"/>
                <w:lang w:eastAsia="ru-RU"/>
              </w:rPr>
            </w:pPr>
            <w:r w:rsidRPr="00887004">
              <w:rPr>
                <w:rFonts w:ascii="Times New Roman" w:eastAsia="Times New Roman" w:hAnsi="Times New Roman"/>
                <w:bCs/>
                <w:color w:val="000000" w:themeColor="text1"/>
                <w:lang w:eastAsia="ru-RU"/>
              </w:rPr>
              <w:t>(в рублях Российской Федерации и иностранной валюте)</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rPr>
                <w:rFonts w:ascii="Times New Roman" w:eastAsia="Times New Roman" w:hAnsi="Times New Roman"/>
                <w:b/>
                <w:bCs/>
                <w:i/>
                <w:color w:val="000000" w:themeColor="text1"/>
                <w:sz w:val="24"/>
                <w:szCs w:val="24"/>
                <w:lang w:eastAsia="ru-RU"/>
              </w:rPr>
            </w:pP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after="0" w:line="240" w:lineRule="auto"/>
              <w:rPr>
                <w:rFonts w:ascii="Times New Roman" w:eastAsia="Times New Roman" w:hAnsi="Times New Roman"/>
                <w:b/>
                <w:bCs/>
                <w:i/>
                <w:color w:val="000000" w:themeColor="text1"/>
                <w:sz w:val="24"/>
                <w:szCs w:val="24"/>
                <w:lang w:eastAsia="ru-RU"/>
              </w:rPr>
            </w:pPr>
          </w:p>
        </w:tc>
      </w:tr>
      <w:tr w:rsidR="00887004" w:rsidRPr="00887004" w:rsidTr="00513B70">
        <w:tc>
          <w:tcPr>
            <w:tcW w:w="993" w:type="dxa"/>
            <w:tcBorders>
              <w:top w:val="single" w:sz="4" w:space="0" w:color="auto"/>
              <w:left w:val="single" w:sz="4" w:space="0" w:color="auto"/>
              <w:bottom w:val="nil"/>
              <w:right w:val="single" w:sz="4" w:space="0" w:color="auto"/>
            </w:tcBorders>
          </w:tcPr>
          <w:p w:rsidR="0002501B" w:rsidRPr="00887004" w:rsidRDefault="0002501B" w:rsidP="0002501B">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1.3.3.</w:t>
            </w:r>
          </w:p>
        </w:tc>
        <w:tc>
          <w:tcPr>
            <w:tcW w:w="3108" w:type="dxa"/>
            <w:tcBorders>
              <w:top w:val="single" w:sz="4" w:space="0" w:color="auto"/>
              <w:left w:val="single" w:sz="4" w:space="0" w:color="auto"/>
              <w:bottom w:val="nil"/>
              <w:right w:val="single" w:sz="4" w:space="0" w:color="auto"/>
            </w:tcBorders>
          </w:tcPr>
          <w:p w:rsidR="0002501B" w:rsidRPr="00887004"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887004"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500 руб. </w:t>
            </w:r>
            <w:r w:rsidRPr="00887004">
              <w:rPr>
                <w:rFonts w:ascii="Times New Roman" w:eastAsia="Times New Roman" w:hAnsi="Times New Roman"/>
                <w:bCs/>
                <w:color w:val="000000" w:themeColor="text1"/>
                <w:lang w:eastAsia="ru-RU"/>
              </w:rPr>
              <w:br/>
              <w:t>за документ</w:t>
            </w:r>
          </w:p>
        </w:tc>
        <w:tc>
          <w:tcPr>
            <w:tcW w:w="3541" w:type="dxa"/>
            <w:vMerge w:val="restart"/>
            <w:tcBorders>
              <w:top w:val="single" w:sz="4" w:space="0" w:color="auto"/>
              <w:left w:val="single" w:sz="4" w:space="0" w:color="auto"/>
              <w:right w:val="single" w:sz="4" w:space="0" w:color="auto"/>
            </w:tcBorders>
          </w:tcPr>
          <w:p w:rsidR="0002501B" w:rsidRPr="00887004" w:rsidRDefault="0002501B" w:rsidP="0002501B">
            <w:pPr>
              <w:spacing w:after="0" w:line="240" w:lineRule="auto"/>
              <w:rPr>
                <w:rFonts w:ascii="Times New Roman" w:eastAsia="Times New Roman" w:hAnsi="Times New Roman"/>
                <w:color w:val="000000" w:themeColor="text1"/>
                <w:sz w:val="24"/>
                <w:szCs w:val="24"/>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nil"/>
              <w:left w:val="single" w:sz="4" w:space="0" w:color="auto"/>
              <w:bottom w:val="single" w:sz="4" w:space="0" w:color="auto"/>
              <w:right w:val="single" w:sz="4" w:space="0" w:color="auto"/>
            </w:tcBorders>
          </w:tcPr>
          <w:p w:rsidR="0002501B" w:rsidRPr="00887004"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887004"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Выдача справки по письменному заявлению клиента п</w:t>
            </w:r>
            <w:r w:rsidRPr="00887004">
              <w:rPr>
                <w:rFonts w:ascii="Times New Roman" w:eastAsia="Times New Roman" w:hAnsi="Times New Roman"/>
                <w:color w:val="000000" w:themeColor="text1"/>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887004"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200 руб. </w:t>
            </w:r>
            <w:r w:rsidRPr="00887004">
              <w:rPr>
                <w:rFonts w:ascii="Times New Roman" w:eastAsia="Times New Roman" w:hAnsi="Times New Roman"/>
                <w:bCs/>
                <w:color w:val="000000" w:themeColor="text1"/>
                <w:lang w:eastAsia="ru-RU"/>
              </w:rPr>
              <w:br/>
              <w:t>за документ</w:t>
            </w:r>
          </w:p>
        </w:tc>
        <w:tc>
          <w:tcPr>
            <w:tcW w:w="3541" w:type="dxa"/>
            <w:vMerge/>
            <w:tcBorders>
              <w:left w:val="single" w:sz="4" w:space="0" w:color="auto"/>
              <w:bottom w:val="single" w:sz="4" w:space="0" w:color="auto"/>
              <w:right w:val="single" w:sz="4" w:space="0" w:color="auto"/>
            </w:tcBorders>
          </w:tcPr>
          <w:p w:rsidR="0002501B" w:rsidRPr="00887004" w:rsidRDefault="0002501B" w:rsidP="0002501B">
            <w:pPr>
              <w:spacing w:after="0" w:line="240" w:lineRule="auto"/>
              <w:rPr>
                <w:rFonts w:ascii="Times New Roman" w:eastAsia="Times New Roman" w:hAnsi="Times New Roman"/>
                <w:bCs/>
                <w:color w:val="000000" w:themeColor="text1"/>
                <w:sz w:val="24"/>
                <w:szCs w:val="24"/>
                <w:lang w:eastAsia="ru-RU"/>
              </w:rPr>
            </w:pP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jc w:val="center"/>
              <w:rPr>
                <w:rFonts w:ascii="Times New Roman" w:eastAsia="Times New Roman" w:hAnsi="Times New Roman"/>
                <w:bCs/>
                <w:color w:val="000000" w:themeColor="text1"/>
                <w:lang w:eastAsia="ru-RU"/>
              </w:rPr>
            </w:pPr>
            <w:r w:rsidRPr="00887004">
              <w:rPr>
                <w:rFonts w:ascii="Times New Roman" w:hAnsi="Times New Roman"/>
                <w:color w:val="000000" w:themeColor="text1"/>
              </w:rPr>
              <w:t>1.3.3.1</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887004"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887004">
              <w:rPr>
                <w:rFonts w:ascii="Times New Roman" w:hAnsi="Times New Roman"/>
                <w:color w:val="000000" w:themeColor="text1"/>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after="120" w:line="240" w:lineRule="auto"/>
              <w:jc w:val="both"/>
              <w:rPr>
                <w:rFonts w:ascii="Times New Roman" w:hAnsi="Times New Roman"/>
                <w:color w:val="000000" w:themeColor="text1"/>
              </w:rPr>
            </w:pPr>
            <w:r w:rsidRPr="00887004">
              <w:rPr>
                <w:rFonts w:ascii="Times New Roman" w:hAnsi="Times New Roman"/>
                <w:color w:val="000000" w:themeColor="text1"/>
              </w:rPr>
              <w:t>Выдача справки осуществляется в день обращения клиента в офис Банка, при наличии технической возможности у Банка.</w:t>
            </w:r>
          </w:p>
          <w:p w:rsidR="0002501B" w:rsidRPr="00887004" w:rsidRDefault="0002501B" w:rsidP="0002501B">
            <w:pPr>
              <w:spacing w:after="120" w:line="240" w:lineRule="auto"/>
              <w:jc w:val="both"/>
              <w:rPr>
                <w:rFonts w:ascii="Times New Roman" w:hAnsi="Times New Roman"/>
                <w:color w:val="000000" w:themeColor="text1"/>
              </w:rPr>
            </w:pPr>
            <w:r w:rsidRPr="00887004">
              <w:rPr>
                <w:rFonts w:ascii="Times New Roman" w:hAnsi="Times New Roman"/>
                <w:color w:val="000000" w:themeColor="text1"/>
              </w:rPr>
              <w:t>Комиссионное вознаграждение взимается Банком дополнительно к комиссии, указанной в п. 1.3.3.</w:t>
            </w:r>
          </w:p>
          <w:p w:rsidR="0002501B" w:rsidRPr="00887004" w:rsidRDefault="0002501B" w:rsidP="0002501B">
            <w:pPr>
              <w:spacing w:after="0" w:line="240" w:lineRule="auto"/>
              <w:rPr>
                <w:rFonts w:ascii="Times New Roman" w:eastAsia="Times New Roman" w:hAnsi="Times New Roman"/>
                <w:bCs/>
                <w:color w:val="000000" w:themeColor="text1"/>
                <w:lang w:eastAsia="ru-RU"/>
              </w:rPr>
            </w:pPr>
            <w:r w:rsidRPr="00887004">
              <w:rPr>
                <w:rFonts w:ascii="Times New Roman" w:hAnsi="Times New Roman"/>
                <w:color w:val="000000" w:themeColor="text1"/>
              </w:rPr>
              <w:t>Услуга облагается НДС, сумма которого взимается дополнительно.</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rPr>
                <w:rFonts w:ascii="Times New Roman" w:hAnsi="Times New Roman"/>
                <w:color w:val="000000" w:themeColor="text1"/>
              </w:rPr>
            </w:pPr>
            <w:r w:rsidRPr="00887004">
              <w:rPr>
                <w:rFonts w:ascii="Times New Roman" w:hAnsi="Times New Roman"/>
                <w:color w:val="000000" w:themeColor="text1"/>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 xml:space="preserve">2000 руб. </w:t>
            </w:r>
            <w:r w:rsidRPr="00887004">
              <w:rPr>
                <w:rFonts w:ascii="Times New Roman" w:hAnsi="Times New Roman"/>
                <w:color w:val="000000" w:themeColor="text1"/>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single" w:sz="4" w:space="0" w:color="auto"/>
              <w:left w:val="single" w:sz="4" w:space="0" w:color="auto"/>
              <w:bottom w:val="nil"/>
              <w:right w:val="single" w:sz="4" w:space="0" w:color="auto"/>
            </w:tcBorders>
          </w:tcPr>
          <w:p w:rsidR="0002501B" w:rsidRPr="00887004"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1.3.5.</w:t>
            </w:r>
          </w:p>
        </w:tc>
        <w:tc>
          <w:tcPr>
            <w:tcW w:w="3108" w:type="dxa"/>
            <w:tcBorders>
              <w:top w:val="single" w:sz="4" w:space="0" w:color="auto"/>
              <w:left w:val="single" w:sz="4" w:space="0" w:color="auto"/>
              <w:bottom w:val="nil"/>
              <w:right w:val="single" w:sz="4" w:space="0" w:color="auto"/>
            </w:tcBorders>
          </w:tcPr>
          <w:p w:rsidR="0002501B" w:rsidRPr="00887004" w:rsidRDefault="0002501B" w:rsidP="0002501B">
            <w:pPr>
              <w:spacing w:before="40" w:after="0" w:line="240" w:lineRule="auto"/>
              <w:rPr>
                <w:rFonts w:ascii="Times New Roman" w:hAnsi="Times New Roman"/>
                <w:color w:val="000000" w:themeColor="text1"/>
              </w:rPr>
            </w:pPr>
            <w:r w:rsidRPr="00887004">
              <w:rPr>
                <w:rFonts w:ascii="Times New Roman" w:hAnsi="Times New Roman"/>
                <w:color w:val="000000" w:themeColor="text1"/>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887004" w:rsidRDefault="0002501B" w:rsidP="0002501B">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02501B" w:rsidRPr="00887004"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nil"/>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rPr>
              <w:t xml:space="preserve">100 руб. за один лист, </w:t>
            </w:r>
            <w:r w:rsidRPr="00887004">
              <w:rPr>
                <w:rFonts w:ascii="Times New Roman" w:hAnsi="Times New Roman"/>
                <w:color w:val="000000" w:themeColor="text1"/>
              </w:rPr>
              <w:br/>
              <w:t>но не более 500 руб.</w:t>
            </w:r>
          </w:p>
        </w:tc>
        <w:tc>
          <w:tcPr>
            <w:tcW w:w="3541" w:type="dxa"/>
            <w:vMerge/>
            <w:tcBorders>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rPr>
                <w:rFonts w:ascii="Times New Roman" w:hAnsi="Times New Roman"/>
                <w:color w:val="000000" w:themeColor="text1"/>
              </w:rPr>
            </w:pPr>
            <w:r w:rsidRPr="00887004">
              <w:rPr>
                <w:rFonts w:ascii="Times New Roman" w:hAnsi="Times New Roman"/>
                <w:color w:val="000000" w:themeColor="text1"/>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before="40" w:after="40" w:line="240" w:lineRule="auto"/>
              <w:rPr>
                <w:rFonts w:ascii="Times New Roman" w:hAnsi="Times New Roman"/>
                <w:color w:val="000000" w:themeColor="text1"/>
                <w:lang w:eastAsia="x-none"/>
              </w:rPr>
            </w:pPr>
            <w:r w:rsidRPr="00887004">
              <w:rPr>
                <w:rFonts w:ascii="Times New Roman" w:hAnsi="Times New Roman"/>
                <w:color w:val="000000" w:themeColor="text1"/>
                <w:lang w:eastAsia="x-none"/>
              </w:rPr>
              <w:t>Услуга облагается НДС, сумма которого взимается дополнительно</w:t>
            </w:r>
          </w:p>
          <w:p w:rsidR="0002501B" w:rsidRPr="00887004" w:rsidRDefault="0002501B" w:rsidP="0002501B">
            <w:pPr>
              <w:tabs>
                <w:tab w:val="left" w:pos="708"/>
                <w:tab w:val="center" w:pos="4677"/>
                <w:tab w:val="right" w:pos="9355"/>
              </w:tabs>
              <w:spacing w:before="40" w:after="40" w:line="240" w:lineRule="auto"/>
              <w:rPr>
                <w:rFonts w:ascii="Times New Roman" w:hAnsi="Times New Roman"/>
                <w:color w:val="000000" w:themeColor="text1"/>
                <w:lang w:eastAsia="x-none"/>
              </w:rPr>
            </w:pPr>
            <w:r w:rsidRPr="00887004">
              <w:rPr>
                <w:rFonts w:ascii="Times New Roman" w:hAnsi="Times New Roman"/>
                <w:color w:val="000000" w:themeColor="text1"/>
              </w:rPr>
              <w:t xml:space="preserve">При недостаточности денежных средств для оплаты комиссионного вознаграждения услуга не оказывается, если иное не </w:t>
            </w:r>
            <w:r w:rsidRPr="00887004">
              <w:rPr>
                <w:rFonts w:ascii="Times New Roman" w:hAnsi="Times New Roman"/>
                <w:color w:val="000000" w:themeColor="text1"/>
              </w:rPr>
              <w:lastRenderedPageBreak/>
              <w:t>предусмотрено договорами и (или) соглашениями с клиентом.</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lastRenderedPageBreak/>
              <w:t>1.3.7.</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rPr>
                <w:rFonts w:ascii="Times New Roman" w:hAnsi="Times New Roman"/>
                <w:color w:val="000000" w:themeColor="text1"/>
              </w:rPr>
            </w:pPr>
            <w:r w:rsidRPr="00887004">
              <w:rPr>
                <w:rFonts w:ascii="Times New Roman" w:hAnsi="Times New Roman"/>
                <w:color w:val="000000" w:themeColor="text1"/>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50 руб.</w:t>
            </w:r>
            <w:r w:rsidRPr="00887004">
              <w:rPr>
                <w:rFonts w:ascii="Times New Roman" w:hAnsi="Times New Roman"/>
                <w:color w:val="000000" w:themeColor="text1"/>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single" w:sz="4" w:space="0" w:color="auto"/>
              <w:left w:val="single" w:sz="4" w:space="0" w:color="auto"/>
              <w:bottom w:val="nil"/>
              <w:right w:val="single" w:sz="4" w:space="0" w:color="auto"/>
            </w:tcBorders>
          </w:tcPr>
          <w:p w:rsidR="0002501B" w:rsidRPr="00887004" w:rsidRDefault="0002501B" w:rsidP="0002501B">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1.3.8.</w:t>
            </w:r>
          </w:p>
        </w:tc>
        <w:tc>
          <w:tcPr>
            <w:tcW w:w="3108" w:type="dxa"/>
            <w:tcBorders>
              <w:top w:val="single" w:sz="4" w:space="0" w:color="auto"/>
              <w:left w:val="single" w:sz="4" w:space="0" w:color="auto"/>
              <w:bottom w:val="nil"/>
              <w:right w:val="single" w:sz="4" w:space="0" w:color="auto"/>
            </w:tcBorders>
          </w:tcPr>
          <w:p w:rsidR="0002501B" w:rsidRPr="00887004" w:rsidRDefault="0002501B" w:rsidP="0002501B">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887004">
              <w:rPr>
                <w:rFonts w:ascii="Times New Roman" w:eastAsia="Times New Roman" w:hAnsi="Times New Roman"/>
                <w:bCs/>
                <w:color w:val="000000" w:themeColor="text1"/>
                <w:sz w:val="24"/>
                <w:szCs w:val="24"/>
                <w:lang w:eastAsia="ru-RU"/>
              </w:rPr>
              <w:t>Выдача копии платежного документа по заявлению клиента</w:t>
            </w:r>
          </w:p>
          <w:p w:rsidR="0002501B" w:rsidRPr="00887004" w:rsidRDefault="0002501B" w:rsidP="0002501B">
            <w:pPr>
              <w:spacing w:before="40"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887004" w:rsidDel="0008048D">
              <w:rPr>
                <w:rFonts w:ascii="Times New Roman" w:eastAsia="Times New Roman" w:hAnsi="Times New Roman"/>
                <w:bCs/>
                <w:color w:val="000000" w:themeColor="text1"/>
                <w:sz w:val="24"/>
                <w:szCs w:val="24"/>
                <w:lang w:eastAsia="ru-RU"/>
              </w:rPr>
              <w:t xml:space="preserve"> </w:t>
            </w:r>
          </w:p>
        </w:tc>
        <w:tc>
          <w:tcPr>
            <w:tcW w:w="2540" w:type="dxa"/>
            <w:gridSpan w:val="2"/>
            <w:tcBorders>
              <w:top w:val="single" w:sz="4" w:space="0" w:color="auto"/>
              <w:left w:val="single" w:sz="4" w:space="0" w:color="auto"/>
              <w:bottom w:val="nil"/>
              <w:right w:val="single" w:sz="4" w:space="0" w:color="auto"/>
            </w:tcBorders>
          </w:tcPr>
          <w:p w:rsidR="0002501B" w:rsidRPr="00887004" w:rsidRDefault="0002501B" w:rsidP="0002501B">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Arial Unicode MS" w:hAnsi="Times New Roman"/>
                <w:iCs/>
                <w:color w:val="000000" w:themeColor="text1"/>
                <w:sz w:val="24"/>
                <w:szCs w:val="24"/>
                <w:lang w:eastAsia="ru-RU"/>
              </w:rPr>
              <w:t>300 руб. за документ</w:t>
            </w:r>
          </w:p>
        </w:tc>
        <w:tc>
          <w:tcPr>
            <w:tcW w:w="3541" w:type="dxa"/>
            <w:vMerge w:val="restart"/>
            <w:tcBorders>
              <w:top w:val="single" w:sz="4" w:space="0" w:color="auto"/>
              <w:left w:val="single" w:sz="4" w:space="0" w:color="auto"/>
              <w:right w:val="single" w:sz="4" w:space="0" w:color="auto"/>
            </w:tcBorders>
          </w:tcPr>
          <w:p w:rsidR="0002501B" w:rsidRPr="00887004" w:rsidRDefault="0002501B" w:rsidP="0002501B">
            <w:pPr>
              <w:spacing w:before="40" w:after="0" w:line="240" w:lineRule="auto"/>
              <w:rPr>
                <w:rFonts w:ascii="Times New Roman" w:eastAsia="Times New Roman" w:hAnsi="Times New Roman"/>
                <w:bCs/>
                <w:color w:val="000000" w:themeColor="text1"/>
                <w:sz w:val="24"/>
                <w:szCs w:val="24"/>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nil"/>
              <w:left w:val="single" w:sz="4" w:space="0" w:color="auto"/>
              <w:bottom w:val="nil"/>
              <w:right w:val="single" w:sz="4" w:space="0" w:color="auto"/>
            </w:tcBorders>
          </w:tcPr>
          <w:p w:rsidR="0002501B" w:rsidRPr="00887004"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887004" w:rsidRDefault="0002501B" w:rsidP="0002501B">
            <w:pPr>
              <w:spacing w:after="0" w:line="240" w:lineRule="auto"/>
              <w:ind w:left="11"/>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sz w:val="24"/>
                <w:szCs w:val="24"/>
                <w:lang w:eastAsia="ru-RU"/>
              </w:rPr>
              <w:t>- давностью до трех месяцев</w:t>
            </w:r>
          </w:p>
        </w:tc>
        <w:tc>
          <w:tcPr>
            <w:tcW w:w="2540" w:type="dxa"/>
            <w:gridSpan w:val="2"/>
            <w:tcBorders>
              <w:top w:val="nil"/>
              <w:left w:val="single" w:sz="4" w:space="0" w:color="auto"/>
              <w:bottom w:val="nil"/>
              <w:right w:val="single" w:sz="4" w:space="0" w:color="auto"/>
            </w:tcBorders>
          </w:tcPr>
          <w:p w:rsidR="0002501B" w:rsidRPr="00887004" w:rsidRDefault="0002501B" w:rsidP="0002501B">
            <w:pPr>
              <w:spacing w:after="0" w:line="240" w:lineRule="auto"/>
              <w:jc w:val="center"/>
              <w:rPr>
                <w:rFonts w:ascii="Times New Roman" w:eastAsia="Times New Roman" w:hAnsi="Times New Roman"/>
                <w:bCs/>
                <w:color w:val="000000" w:themeColor="text1"/>
                <w:lang w:eastAsia="ru-RU"/>
              </w:rPr>
            </w:pPr>
            <w:r w:rsidRPr="00887004">
              <w:rPr>
                <w:rFonts w:ascii="Times New Roman" w:eastAsia="Arial Unicode MS" w:hAnsi="Times New Roman"/>
                <w:iCs/>
                <w:color w:val="000000" w:themeColor="text1"/>
                <w:sz w:val="24"/>
                <w:szCs w:val="24"/>
                <w:lang w:eastAsia="ru-RU"/>
              </w:rPr>
              <w:t>50 руб. за документ</w:t>
            </w:r>
          </w:p>
        </w:tc>
        <w:tc>
          <w:tcPr>
            <w:tcW w:w="3541" w:type="dxa"/>
            <w:vMerge/>
            <w:tcBorders>
              <w:left w:val="single" w:sz="4" w:space="0" w:color="auto"/>
              <w:right w:val="single" w:sz="4" w:space="0" w:color="auto"/>
            </w:tcBorders>
          </w:tcPr>
          <w:p w:rsidR="0002501B" w:rsidRPr="00887004" w:rsidRDefault="0002501B" w:rsidP="0002501B">
            <w:pPr>
              <w:spacing w:before="40" w:after="0" w:line="240" w:lineRule="auto"/>
              <w:rPr>
                <w:rFonts w:ascii="Times New Roman" w:eastAsia="Times New Roman" w:hAnsi="Times New Roman"/>
                <w:color w:val="000000" w:themeColor="text1"/>
                <w:sz w:val="24"/>
                <w:szCs w:val="24"/>
                <w:lang w:eastAsia="ru-RU"/>
              </w:rPr>
            </w:pPr>
          </w:p>
        </w:tc>
      </w:tr>
      <w:tr w:rsidR="00887004" w:rsidRPr="00887004" w:rsidTr="00513B70">
        <w:tc>
          <w:tcPr>
            <w:tcW w:w="993" w:type="dxa"/>
            <w:tcBorders>
              <w:top w:val="nil"/>
              <w:left w:val="single" w:sz="4" w:space="0" w:color="auto"/>
              <w:bottom w:val="nil"/>
              <w:right w:val="single" w:sz="4" w:space="0" w:color="auto"/>
            </w:tcBorders>
          </w:tcPr>
          <w:p w:rsidR="0002501B" w:rsidRPr="00887004"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887004" w:rsidRDefault="0002501B" w:rsidP="0002501B">
            <w:pPr>
              <w:spacing w:after="0" w:line="240" w:lineRule="auto"/>
              <w:ind w:left="11"/>
              <w:jc w:val="both"/>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sz w:val="24"/>
                <w:szCs w:val="24"/>
                <w:lang w:eastAsia="ru-RU"/>
              </w:rPr>
              <w:t>- давностью свыше трех месяцев</w:t>
            </w:r>
          </w:p>
        </w:tc>
        <w:tc>
          <w:tcPr>
            <w:tcW w:w="2540" w:type="dxa"/>
            <w:gridSpan w:val="2"/>
            <w:tcBorders>
              <w:top w:val="nil"/>
              <w:left w:val="single" w:sz="4" w:space="0" w:color="auto"/>
              <w:bottom w:val="nil"/>
              <w:right w:val="single" w:sz="4" w:space="0" w:color="auto"/>
            </w:tcBorders>
          </w:tcPr>
          <w:p w:rsidR="0002501B" w:rsidRPr="00887004" w:rsidRDefault="0002501B" w:rsidP="0002501B">
            <w:pPr>
              <w:spacing w:after="0" w:line="240" w:lineRule="auto"/>
              <w:jc w:val="center"/>
              <w:rPr>
                <w:rFonts w:ascii="Times New Roman" w:eastAsia="Times New Roman" w:hAnsi="Times New Roman"/>
                <w:bCs/>
                <w:color w:val="000000" w:themeColor="text1"/>
                <w:lang w:eastAsia="ru-RU"/>
              </w:rPr>
            </w:pPr>
            <w:r w:rsidRPr="00887004">
              <w:rPr>
                <w:rFonts w:ascii="Times New Roman" w:eastAsia="Arial Unicode MS" w:hAnsi="Times New Roman"/>
                <w:iCs/>
                <w:color w:val="000000" w:themeColor="text1"/>
                <w:sz w:val="24"/>
                <w:szCs w:val="24"/>
                <w:lang w:eastAsia="ru-RU"/>
              </w:rPr>
              <w:t>100 руб. за документ</w:t>
            </w:r>
          </w:p>
        </w:tc>
        <w:tc>
          <w:tcPr>
            <w:tcW w:w="3541" w:type="dxa"/>
            <w:vMerge/>
            <w:tcBorders>
              <w:left w:val="single" w:sz="4" w:space="0" w:color="auto"/>
              <w:bottom w:val="nil"/>
              <w:right w:val="single" w:sz="4" w:space="0" w:color="auto"/>
            </w:tcBorders>
          </w:tcPr>
          <w:p w:rsidR="0002501B" w:rsidRPr="00887004" w:rsidRDefault="0002501B" w:rsidP="0002501B">
            <w:pPr>
              <w:spacing w:before="40" w:after="0" w:line="240" w:lineRule="auto"/>
              <w:rPr>
                <w:rFonts w:ascii="Times New Roman" w:eastAsia="Times New Roman" w:hAnsi="Times New Roman"/>
                <w:color w:val="000000" w:themeColor="text1"/>
                <w:sz w:val="24"/>
                <w:szCs w:val="24"/>
                <w:lang w:eastAsia="ru-RU"/>
              </w:rPr>
            </w:pPr>
          </w:p>
        </w:tc>
      </w:tr>
      <w:tr w:rsidR="00887004" w:rsidRPr="00887004" w:rsidTr="00513B70">
        <w:tc>
          <w:tcPr>
            <w:tcW w:w="993" w:type="dxa"/>
            <w:tcBorders>
              <w:top w:val="single" w:sz="4" w:space="0" w:color="auto"/>
              <w:left w:val="single" w:sz="4" w:space="0" w:color="auto"/>
              <w:bottom w:val="nil"/>
              <w:right w:val="single" w:sz="4" w:space="0" w:color="auto"/>
            </w:tcBorders>
          </w:tcPr>
          <w:p w:rsidR="0002501B" w:rsidRPr="00887004" w:rsidRDefault="0002501B" w:rsidP="0002501B">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1.3.9.</w:t>
            </w:r>
          </w:p>
        </w:tc>
        <w:tc>
          <w:tcPr>
            <w:tcW w:w="3108" w:type="dxa"/>
            <w:tcBorders>
              <w:top w:val="single" w:sz="4" w:space="0" w:color="auto"/>
              <w:left w:val="single" w:sz="4" w:space="0" w:color="auto"/>
              <w:bottom w:val="nil"/>
              <w:right w:val="single" w:sz="4" w:space="0" w:color="auto"/>
            </w:tcBorders>
          </w:tcPr>
          <w:p w:rsidR="0002501B" w:rsidRPr="00887004" w:rsidRDefault="0002501B" w:rsidP="0002501B">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02501B" w:rsidRPr="00887004" w:rsidRDefault="0002501B" w:rsidP="0002501B">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400 руб.</w:t>
            </w:r>
            <w:r w:rsidRPr="00887004">
              <w:rPr>
                <w:rFonts w:ascii="Times New Roman" w:eastAsia="Times New Roman" w:hAnsi="Times New Roman"/>
                <w:bCs/>
                <w:color w:val="000000" w:themeColor="text1"/>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02501B" w:rsidRPr="00887004" w:rsidRDefault="0002501B" w:rsidP="0002501B">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Услуга облагается НДС, сумма которого взимается дополнительно</w:t>
            </w:r>
          </w:p>
          <w:p w:rsidR="0002501B" w:rsidRPr="00887004" w:rsidRDefault="0002501B" w:rsidP="0002501B">
            <w:pPr>
              <w:spacing w:before="40" w:after="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nil"/>
              <w:left w:val="single" w:sz="4" w:space="0" w:color="auto"/>
              <w:bottom w:val="nil"/>
              <w:right w:val="single" w:sz="4" w:space="0" w:color="auto"/>
            </w:tcBorders>
          </w:tcPr>
          <w:p w:rsidR="0002501B" w:rsidRPr="00887004" w:rsidRDefault="0002501B" w:rsidP="0002501B">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887004" w:rsidRDefault="0002501B" w:rsidP="0002501B">
            <w:pPr>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02501B" w:rsidRPr="00887004" w:rsidRDefault="0002501B" w:rsidP="0002501B">
            <w:pPr>
              <w:spacing w:after="0" w:line="240" w:lineRule="auto"/>
              <w:jc w:val="center"/>
              <w:rPr>
                <w:rFonts w:ascii="Times New Roman" w:eastAsia="Times New Roman" w:hAnsi="Times New Roman"/>
                <w:bCs/>
                <w:color w:val="000000" w:themeColor="text1"/>
                <w:lang w:eastAsia="ru-RU"/>
              </w:rPr>
            </w:pPr>
            <w:r w:rsidRPr="00887004">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02501B" w:rsidRPr="00887004" w:rsidRDefault="0002501B" w:rsidP="0002501B">
            <w:pPr>
              <w:spacing w:before="120" w:after="40" w:line="240" w:lineRule="auto"/>
              <w:rPr>
                <w:rFonts w:ascii="Times New Roman" w:eastAsia="Times New Roman" w:hAnsi="Times New Roman"/>
                <w:bCs/>
                <w:i/>
                <w:color w:val="000000" w:themeColor="text1"/>
                <w:sz w:val="24"/>
                <w:szCs w:val="24"/>
                <w:lang w:eastAsia="ru-RU"/>
              </w:rPr>
            </w:pPr>
          </w:p>
        </w:tc>
      </w:tr>
      <w:tr w:rsidR="00887004" w:rsidRPr="00887004" w:rsidTr="00513B70">
        <w:tc>
          <w:tcPr>
            <w:tcW w:w="993" w:type="dxa"/>
            <w:tcBorders>
              <w:top w:val="nil"/>
              <w:left w:val="single" w:sz="4" w:space="0" w:color="auto"/>
              <w:bottom w:val="single" w:sz="4" w:space="0" w:color="auto"/>
              <w:right w:val="single" w:sz="4" w:space="0" w:color="auto"/>
            </w:tcBorders>
          </w:tcPr>
          <w:p w:rsidR="0002501B" w:rsidRPr="00887004" w:rsidRDefault="0002501B" w:rsidP="0002501B">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887004" w:rsidRDefault="0002501B" w:rsidP="0002501B">
            <w:pPr>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887004">
              <w:rPr>
                <w:rFonts w:ascii="Times New Roman" w:eastAsia="Times New Roman" w:hAnsi="Times New Roman"/>
                <w:bCs/>
                <w:color w:val="000000" w:themeColor="text1"/>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02501B" w:rsidRPr="00887004" w:rsidRDefault="0002501B" w:rsidP="0002501B">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3541" w:type="dxa"/>
            <w:vMerge/>
            <w:tcBorders>
              <w:left w:val="single" w:sz="4" w:space="0" w:color="auto"/>
              <w:bottom w:val="single" w:sz="4" w:space="0" w:color="auto"/>
              <w:right w:val="single" w:sz="4" w:space="0" w:color="auto"/>
            </w:tcBorders>
          </w:tcPr>
          <w:p w:rsidR="0002501B" w:rsidRPr="00887004" w:rsidRDefault="0002501B" w:rsidP="0002501B">
            <w:pPr>
              <w:spacing w:before="120" w:after="40" w:line="240" w:lineRule="auto"/>
              <w:rPr>
                <w:rFonts w:ascii="Times New Roman" w:eastAsia="Times New Roman" w:hAnsi="Times New Roman"/>
                <w:bCs/>
                <w:i/>
                <w:color w:val="000000" w:themeColor="text1"/>
                <w:sz w:val="24"/>
                <w:szCs w:val="24"/>
                <w:lang w:eastAsia="ru-RU"/>
              </w:rPr>
            </w:pP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jc w:val="both"/>
              <w:rPr>
                <w:rFonts w:ascii="Times New Roman" w:hAnsi="Times New Roman"/>
                <w:color w:val="000000" w:themeColor="text1"/>
              </w:rPr>
            </w:pPr>
            <w:r w:rsidRPr="00887004">
              <w:rPr>
                <w:rFonts w:ascii="Times New Roman" w:hAnsi="Times New Roman"/>
                <w:color w:val="000000" w:themeColor="text1"/>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 xml:space="preserve">300 руб. </w:t>
            </w:r>
            <w:r w:rsidRPr="00887004">
              <w:rPr>
                <w:rFonts w:ascii="Times New Roman" w:hAnsi="Times New Roman"/>
                <w:color w:val="000000" w:themeColor="text1"/>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Услуга облагается НДС, сумма которого взимается дополнительно</w:t>
            </w:r>
          </w:p>
          <w:p w:rsidR="0002501B" w:rsidRPr="00887004"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887004">
              <w:rPr>
                <w:rFonts w:ascii="Times New Roman" w:hAnsi="Times New Roman"/>
                <w:color w:val="000000" w:themeColor="text1"/>
              </w:rPr>
              <w:t xml:space="preserve">При недостаточности денежных средств для оплаты комиссионного </w:t>
            </w:r>
            <w:r w:rsidRPr="00887004">
              <w:rPr>
                <w:rFonts w:ascii="Times New Roman" w:hAnsi="Times New Roman"/>
                <w:color w:val="000000" w:themeColor="text1"/>
              </w:rPr>
              <w:lastRenderedPageBreak/>
              <w:t>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lastRenderedPageBreak/>
              <w:t>1.3.11.</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jc w:val="both"/>
              <w:rPr>
                <w:rFonts w:ascii="Times New Roman" w:hAnsi="Times New Roman"/>
                <w:color w:val="000000" w:themeColor="text1"/>
              </w:rPr>
            </w:pPr>
            <w:r w:rsidRPr="00887004">
              <w:rPr>
                <w:rFonts w:ascii="Times New Roman" w:hAnsi="Times New Roman"/>
                <w:color w:val="000000" w:themeColor="text1"/>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 xml:space="preserve">200 руб. </w:t>
            </w:r>
            <w:r w:rsidRPr="00887004">
              <w:rPr>
                <w:rFonts w:ascii="Times New Roman" w:hAnsi="Times New Roman"/>
                <w:color w:val="000000" w:themeColor="text1"/>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Услуга облагается НДС, сумма которого взимается дополнительно</w:t>
            </w:r>
          </w:p>
          <w:p w:rsidR="0002501B" w:rsidRPr="00887004"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single" w:sz="4" w:space="0" w:color="auto"/>
              <w:left w:val="single" w:sz="4" w:space="0" w:color="auto"/>
              <w:bottom w:val="nil"/>
              <w:right w:val="single" w:sz="4" w:space="0" w:color="auto"/>
            </w:tcBorders>
          </w:tcPr>
          <w:p w:rsidR="0002501B" w:rsidRPr="00887004"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1.3.12.</w:t>
            </w:r>
          </w:p>
        </w:tc>
        <w:tc>
          <w:tcPr>
            <w:tcW w:w="3108" w:type="dxa"/>
            <w:tcBorders>
              <w:top w:val="single" w:sz="4" w:space="0" w:color="auto"/>
              <w:left w:val="single" w:sz="4" w:space="0" w:color="auto"/>
              <w:bottom w:val="nil"/>
              <w:right w:val="single" w:sz="4" w:space="0" w:color="auto"/>
            </w:tcBorders>
          </w:tcPr>
          <w:p w:rsidR="0002501B" w:rsidRPr="00887004" w:rsidRDefault="0002501B" w:rsidP="0002501B">
            <w:pPr>
              <w:spacing w:before="40" w:after="40" w:line="240" w:lineRule="auto"/>
              <w:rPr>
                <w:rFonts w:ascii="Times New Roman" w:hAnsi="Times New Roman"/>
                <w:color w:val="000000" w:themeColor="text1"/>
              </w:rPr>
            </w:pPr>
            <w:r w:rsidRPr="00887004">
              <w:rPr>
                <w:rFonts w:ascii="Times New Roman" w:hAnsi="Times New Roman"/>
                <w:color w:val="000000" w:themeColor="text1"/>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02501B" w:rsidRPr="00887004" w:rsidRDefault="0002501B" w:rsidP="0002501B">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 xml:space="preserve">50 руб. </w:t>
            </w:r>
            <w:r w:rsidRPr="00887004">
              <w:rPr>
                <w:rFonts w:ascii="Times New Roman" w:hAnsi="Times New Roman"/>
                <w:color w:val="000000" w:themeColor="text1"/>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02501B" w:rsidRPr="00887004"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Услуга облагается НДС, сумма которого взимается дополнительно</w:t>
            </w:r>
          </w:p>
          <w:p w:rsidR="0002501B" w:rsidRPr="00887004"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nil"/>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02501B" w:rsidRPr="00887004" w:rsidRDefault="0002501B" w:rsidP="0002501B">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02501B" w:rsidRPr="00887004" w:rsidRDefault="0002501B" w:rsidP="0002501B">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 xml:space="preserve">Не взимается </w:t>
            </w:r>
          </w:p>
        </w:tc>
        <w:tc>
          <w:tcPr>
            <w:tcW w:w="3541" w:type="dxa"/>
            <w:vMerge/>
            <w:tcBorders>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before="120" w:after="40" w:line="240" w:lineRule="auto"/>
              <w:jc w:val="both"/>
              <w:rPr>
                <w:rFonts w:ascii="Times New Roman" w:hAnsi="Times New Roman"/>
                <w:color w:val="000000" w:themeColor="text1"/>
                <w:lang w:eastAsia="x-none"/>
              </w:rPr>
            </w:pPr>
          </w:p>
        </w:tc>
      </w:tr>
      <w:tr w:rsidR="00887004" w:rsidRPr="00887004" w:rsidTr="00513B70">
        <w:tc>
          <w:tcPr>
            <w:tcW w:w="993" w:type="dxa"/>
            <w:tcBorders>
              <w:top w:val="single" w:sz="4" w:space="0" w:color="auto"/>
              <w:left w:val="single" w:sz="4" w:space="0" w:color="auto"/>
              <w:bottom w:val="nil"/>
              <w:right w:val="single" w:sz="4" w:space="0" w:color="auto"/>
            </w:tcBorders>
          </w:tcPr>
          <w:p w:rsidR="0002501B" w:rsidRPr="00887004" w:rsidRDefault="0002501B" w:rsidP="0002501B">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1.3.13. </w:t>
            </w:r>
          </w:p>
        </w:tc>
        <w:tc>
          <w:tcPr>
            <w:tcW w:w="3108" w:type="dxa"/>
            <w:tcBorders>
              <w:top w:val="single" w:sz="4" w:space="0" w:color="auto"/>
              <w:left w:val="single" w:sz="4" w:space="0" w:color="auto"/>
              <w:bottom w:val="nil"/>
              <w:right w:val="single" w:sz="4" w:space="0" w:color="auto"/>
            </w:tcBorders>
          </w:tcPr>
          <w:p w:rsidR="0002501B" w:rsidRPr="00887004" w:rsidRDefault="0002501B" w:rsidP="0002501B">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02501B" w:rsidRPr="00887004" w:rsidRDefault="0002501B" w:rsidP="0002501B">
            <w:pPr>
              <w:spacing w:before="40" w:after="0" w:line="240" w:lineRule="auto"/>
              <w:jc w:val="center"/>
              <w:rPr>
                <w:rFonts w:ascii="Times New Roman" w:eastAsia="Times New Roman" w:hAnsi="Times New Roman"/>
                <w:bCs/>
                <w:color w:val="000000" w:themeColor="text1"/>
                <w:lang w:eastAsia="ru-RU"/>
              </w:rPr>
            </w:pPr>
            <w:r w:rsidRPr="00887004">
              <w:rPr>
                <w:rFonts w:ascii="Times New Roman" w:hAnsi="Times New Roman"/>
                <w:color w:val="000000" w:themeColor="text1"/>
              </w:rPr>
              <w:t xml:space="preserve">Не взимается </w:t>
            </w:r>
          </w:p>
        </w:tc>
        <w:tc>
          <w:tcPr>
            <w:tcW w:w="3541" w:type="dxa"/>
            <w:vMerge w:val="restart"/>
            <w:tcBorders>
              <w:top w:val="single" w:sz="4" w:space="0" w:color="auto"/>
              <w:left w:val="single" w:sz="4" w:space="0" w:color="auto"/>
              <w:right w:val="single" w:sz="4" w:space="0" w:color="auto"/>
            </w:tcBorders>
          </w:tcPr>
          <w:p w:rsidR="0002501B" w:rsidRPr="00887004" w:rsidRDefault="0002501B" w:rsidP="0002501B">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p w:rsidR="0002501B" w:rsidRPr="00887004" w:rsidRDefault="0002501B" w:rsidP="0002501B">
            <w:pPr>
              <w:spacing w:before="40" w:after="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513B70">
        <w:tc>
          <w:tcPr>
            <w:tcW w:w="993" w:type="dxa"/>
            <w:tcBorders>
              <w:top w:val="nil"/>
              <w:left w:val="single" w:sz="4" w:space="0" w:color="auto"/>
              <w:bottom w:val="single" w:sz="4" w:space="0" w:color="auto"/>
              <w:right w:val="single" w:sz="4" w:space="0" w:color="auto"/>
            </w:tcBorders>
          </w:tcPr>
          <w:p w:rsidR="0002501B" w:rsidRPr="00887004"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887004" w:rsidRDefault="0002501B" w:rsidP="0002501B">
            <w:pPr>
              <w:spacing w:before="40"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02501B" w:rsidRPr="00887004" w:rsidRDefault="0002501B" w:rsidP="0002501B">
            <w:pPr>
              <w:spacing w:before="40" w:after="0" w:line="240" w:lineRule="auto"/>
              <w:jc w:val="center"/>
              <w:rPr>
                <w:rFonts w:ascii="Times New Roman" w:eastAsia="Times New Roman" w:hAnsi="Times New Roman"/>
                <w:bCs/>
                <w:color w:val="000000" w:themeColor="text1"/>
                <w:lang w:eastAsia="ru-RU"/>
              </w:rPr>
            </w:pPr>
            <w:r w:rsidRPr="00887004">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02501B" w:rsidRPr="00887004" w:rsidRDefault="0002501B" w:rsidP="0002501B">
            <w:pPr>
              <w:spacing w:before="40" w:after="0" w:line="240" w:lineRule="auto"/>
              <w:rPr>
                <w:rFonts w:ascii="Times New Roman" w:eastAsia="Times New Roman" w:hAnsi="Times New Roman"/>
                <w:bCs/>
                <w:color w:val="000000" w:themeColor="text1"/>
                <w:lang w:eastAsia="ru-RU"/>
              </w:rPr>
            </w:pP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jc w:val="center"/>
              <w:rPr>
                <w:rFonts w:ascii="Times New Roman" w:eastAsia="Times New Roman" w:hAnsi="Times New Roman"/>
                <w:bCs/>
                <w:color w:val="000000" w:themeColor="text1"/>
                <w:lang w:eastAsia="ru-RU"/>
              </w:rPr>
            </w:pPr>
            <w:r w:rsidRPr="00887004">
              <w:rPr>
                <w:rFonts w:ascii="Times New Roman" w:hAnsi="Times New Roman"/>
                <w:color w:val="000000" w:themeColor="text1"/>
                <w:lang w:eastAsia="x-none"/>
              </w:rPr>
              <w:t>1.3.1</w:t>
            </w:r>
            <w:r w:rsidRPr="00887004">
              <w:rPr>
                <w:rFonts w:ascii="Times New Roman" w:hAnsi="Times New Roman"/>
                <w:color w:val="000000" w:themeColor="text1"/>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after="160" w:line="240" w:lineRule="auto"/>
              <w:rPr>
                <w:rFonts w:ascii="Times New Roman" w:eastAsia="Times New Roman" w:hAnsi="Times New Roman"/>
                <w:color w:val="000000" w:themeColor="text1"/>
                <w:lang w:eastAsia="ru-RU"/>
              </w:rPr>
            </w:pPr>
            <w:r w:rsidRPr="00887004">
              <w:rPr>
                <w:rFonts w:ascii="Times New Roman" w:hAnsi="Times New Roman"/>
                <w:color w:val="000000" w:themeColor="text1"/>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Услуга оказывается на основании соответствующего соглашения, заключенного между Банком и Клиентом. </w:t>
            </w:r>
          </w:p>
          <w:p w:rsidR="0002501B" w:rsidRPr="00887004"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02501B" w:rsidRPr="00887004"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887004">
              <w:rPr>
                <w:rFonts w:ascii="Times New Roman" w:hAnsi="Times New Roman"/>
                <w:color w:val="000000" w:themeColor="text1"/>
                <w:lang w:eastAsia="x-none"/>
              </w:rPr>
              <w:br/>
              <w:t>пп. 1.3.1-1.3.3, 1.3.5-1.3.13 Тарифов не взимается.</w:t>
            </w:r>
          </w:p>
          <w:p w:rsidR="0002501B" w:rsidRPr="00887004" w:rsidRDefault="0002501B" w:rsidP="0002501B">
            <w:pPr>
              <w:spacing w:before="40" w:after="0" w:line="240" w:lineRule="auto"/>
              <w:rPr>
                <w:rFonts w:ascii="Times New Roman" w:eastAsia="Times New Roman" w:hAnsi="Times New Roman"/>
                <w:bCs/>
                <w:color w:val="000000" w:themeColor="text1"/>
                <w:lang w:eastAsia="ru-RU"/>
              </w:rPr>
            </w:pPr>
          </w:p>
        </w:tc>
      </w:tr>
      <w:tr w:rsidR="00887004" w:rsidRPr="00887004" w:rsidTr="00513B70">
        <w:tc>
          <w:tcPr>
            <w:tcW w:w="993"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spacing w:before="40"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7004">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Комиссия взимается в соответствии с порядком и </w:t>
            </w:r>
            <w:r w:rsidRPr="00887004">
              <w:rPr>
                <w:rFonts w:ascii="Times New Roman" w:hAnsi="Times New Roman"/>
                <w:color w:val="000000" w:themeColor="text1"/>
                <w:lang w:eastAsia="x-none"/>
              </w:rPr>
              <w:lastRenderedPageBreak/>
              <w:t>сроками, определенными договором расширенного банковского сопровождения счета или дополнительным соглашением к нему.</w:t>
            </w:r>
          </w:p>
          <w:p w:rsidR="0002501B" w:rsidRPr="00887004"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Услуга облагается НДС.</w:t>
            </w:r>
          </w:p>
        </w:tc>
      </w:tr>
    </w:tbl>
    <w:p w:rsidR="0002501B" w:rsidRPr="00887004" w:rsidRDefault="00D80489" w:rsidP="0002501B">
      <w:pPr>
        <w:tabs>
          <w:tab w:val="left" w:pos="1080"/>
        </w:tabs>
        <w:spacing w:after="0" w:line="240" w:lineRule="auto"/>
        <w:jc w:val="both"/>
        <w:rPr>
          <w:rFonts w:ascii="Times New Roman" w:hAnsi="Times New Roman"/>
          <w:color w:val="000000" w:themeColor="text1"/>
          <w:sz w:val="20"/>
          <w:szCs w:val="20"/>
        </w:rPr>
      </w:pPr>
      <w:r w:rsidRPr="00887004">
        <w:rPr>
          <w:rFonts w:ascii="Times New Roman" w:eastAsia="Times New Roman" w:hAnsi="Times New Roman"/>
          <w:iCs/>
          <w:color w:val="000000" w:themeColor="text1"/>
          <w:sz w:val="20"/>
          <w:szCs w:val="20"/>
          <w:lang w:eastAsia="ru-RU"/>
        </w:rPr>
        <w:lastRenderedPageBreak/>
        <w:t xml:space="preserve">* </w:t>
      </w:r>
      <w:r w:rsidRPr="00887004">
        <w:rPr>
          <w:rFonts w:ascii="Times New Roman" w:hAnsi="Times New Roman"/>
          <w:color w:val="000000" w:themeColor="text1"/>
          <w:sz w:val="20"/>
          <w:szCs w:val="20"/>
        </w:rPr>
        <w:t>Срок действия – до 31 декабря 2025 года (включительно).</w:t>
      </w:r>
    </w:p>
    <w:p w:rsidR="00D80489" w:rsidRPr="00887004" w:rsidRDefault="00D80489" w:rsidP="0002501B">
      <w:pPr>
        <w:tabs>
          <w:tab w:val="left" w:pos="1080"/>
        </w:tabs>
        <w:spacing w:after="0" w:line="240" w:lineRule="auto"/>
        <w:jc w:val="both"/>
        <w:rPr>
          <w:rFonts w:ascii="Times New Roman" w:eastAsia="Times New Roman" w:hAnsi="Times New Roman"/>
          <w:color w:val="000000" w:themeColor="text1"/>
          <w:sz w:val="20"/>
          <w:szCs w:val="20"/>
          <w:u w:val="single"/>
          <w:lang w:eastAsia="ru-RU"/>
        </w:rPr>
      </w:pPr>
      <w:r w:rsidRPr="00887004">
        <w:rPr>
          <w:rFonts w:ascii="Times New Roman" w:eastAsia="Times New Roman" w:hAnsi="Times New Roman"/>
          <w:color w:val="000000" w:themeColor="text1"/>
          <w:sz w:val="20"/>
          <w:szCs w:val="20"/>
          <w:u w:val="single"/>
          <w:lang w:eastAsia="ru-RU"/>
        </w:rPr>
        <w:t>Примечание:</w:t>
      </w:r>
    </w:p>
    <w:p w:rsidR="00D80489" w:rsidRPr="00887004"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887004">
        <w:rPr>
          <w:rFonts w:ascii="Times New Roman" w:eastAsia="Times New Roman" w:hAnsi="Times New Roman"/>
          <w:color w:val="000000" w:themeColor="text1"/>
          <w:sz w:val="20"/>
          <w:szCs w:val="20"/>
          <w:lang w:eastAsia="ru-RU"/>
        </w:rPr>
        <w:t>1.</w:t>
      </w:r>
      <w:r w:rsidRPr="00887004">
        <w:rPr>
          <w:rFonts w:ascii="Times New Roman" w:eastAsia="Times New Roman" w:hAnsi="Times New Roman"/>
          <w:color w:val="000000" w:themeColor="text1"/>
          <w:sz w:val="20"/>
          <w:szCs w:val="20"/>
          <w:lang w:eastAsia="ru-RU"/>
        </w:rPr>
        <w:tab/>
      </w:r>
      <w:r w:rsidRPr="00887004">
        <w:rPr>
          <w:rFonts w:ascii="Times New Roman" w:hAnsi="Times New Roman"/>
          <w:bCs/>
          <w:color w:val="000000" w:themeColor="text1"/>
          <w:sz w:val="20"/>
          <w:szCs w:val="20"/>
        </w:rPr>
        <w:t>Без взимания комиссии в Банке открываются и обслуживаются:</w:t>
      </w:r>
    </w:p>
    <w:p w:rsidR="00D80489" w:rsidRPr="00887004"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887004">
        <w:rPr>
          <w:rFonts w:ascii="Times New Roman" w:hAnsi="Times New Roman"/>
          <w:bCs/>
          <w:color w:val="000000" w:themeColor="text1"/>
          <w:sz w:val="20"/>
          <w:szCs w:val="20"/>
        </w:rPr>
        <w:t>- бюджетные счета (счета, открываемые на балансовых позициях 401-404);</w:t>
      </w:r>
    </w:p>
    <w:p w:rsidR="00D80489" w:rsidRPr="00887004"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887004">
        <w:rPr>
          <w:rFonts w:ascii="Times New Roman" w:hAnsi="Times New Roman"/>
          <w:bCs/>
          <w:color w:val="000000" w:themeColor="text1"/>
          <w:sz w:val="20"/>
          <w:szCs w:val="20"/>
        </w:rPr>
        <w:t>- счета бюджетных учреждений/казенных учреждений/автономных учреждений;</w:t>
      </w:r>
    </w:p>
    <w:p w:rsidR="00D80489" w:rsidRPr="00887004"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887004">
        <w:rPr>
          <w:rFonts w:ascii="Times New Roman" w:hAnsi="Times New Roman"/>
          <w:bCs/>
          <w:color w:val="000000" w:themeColor="text1"/>
          <w:sz w:val="20"/>
          <w:szCs w:val="20"/>
        </w:rPr>
        <w:t>- депозитные счета нотариусов</w:t>
      </w:r>
    </w:p>
    <w:p w:rsidR="00D80489" w:rsidRPr="00887004"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887004">
        <w:rPr>
          <w:rFonts w:ascii="Times New Roman" w:hAnsi="Times New Roman"/>
          <w:bCs/>
          <w:color w:val="000000" w:themeColor="text1"/>
          <w:sz w:val="20"/>
          <w:szCs w:val="20"/>
        </w:rPr>
        <w:t>- отдельные счета головного исполнителя;</w:t>
      </w:r>
    </w:p>
    <w:p w:rsidR="00D80489" w:rsidRPr="00887004"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887004">
        <w:rPr>
          <w:rFonts w:ascii="Times New Roman" w:hAnsi="Times New Roman"/>
          <w:bCs/>
          <w:color w:val="000000" w:themeColor="text1"/>
          <w:sz w:val="20"/>
          <w:szCs w:val="20"/>
        </w:rPr>
        <w:t>- отдельные счета исполнителя государственного оборонного заказа;</w:t>
      </w:r>
    </w:p>
    <w:p w:rsidR="00D80489" w:rsidRPr="00887004"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887004">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w:t>
      </w:r>
    </w:p>
    <w:p w:rsidR="00D80489" w:rsidRPr="00887004"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887004">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80489" w:rsidRPr="00887004"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887004">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80489" w:rsidRPr="00887004"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887004">
        <w:rPr>
          <w:rFonts w:ascii="Times New Roman" w:hAnsi="Times New Roman"/>
          <w:bCs/>
          <w:color w:val="000000" w:themeColor="text1"/>
          <w:sz w:val="20"/>
          <w:szCs w:val="20"/>
        </w:rPr>
        <w:t>- публичные депозитные счета;</w:t>
      </w:r>
    </w:p>
    <w:p w:rsidR="00D80489" w:rsidRPr="00887004"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887004">
        <w:rPr>
          <w:rFonts w:ascii="Times New Roman" w:hAnsi="Times New Roman"/>
          <w:bCs/>
          <w:color w:val="000000" w:themeColor="text1"/>
          <w:sz w:val="20"/>
          <w:szCs w:val="20"/>
        </w:rPr>
        <w:t>- счета эскроу для расчетов по договору участия в долевом строительстве.</w:t>
      </w:r>
    </w:p>
    <w:p w:rsidR="00D80489" w:rsidRPr="00887004"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887004">
        <w:rPr>
          <w:rFonts w:ascii="Times New Roman" w:hAnsi="Times New Roman"/>
          <w:bCs/>
          <w:color w:val="000000" w:themeColor="text1"/>
          <w:sz w:val="20"/>
          <w:szCs w:val="20"/>
        </w:rPr>
        <w:t>Применяется при предоставлении услуг, указанных в разделе 1 «Открытие и ведение счетов» настоящих тарифов.</w:t>
      </w:r>
    </w:p>
    <w:p w:rsidR="00D80489" w:rsidRPr="00887004" w:rsidRDefault="00D80489" w:rsidP="00D80489">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2.</w:t>
      </w:r>
      <w:r w:rsidRPr="00887004">
        <w:rPr>
          <w:rFonts w:ascii="Times New Roman" w:eastAsia="Times New Roman" w:hAnsi="Times New Roman"/>
          <w:color w:val="000000" w:themeColor="text1"/>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D80489" w:rsidRPr="00887004"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3.</w:t>
      </w:r>
      <w:r w:rsidRPr="00887004">
        <w:rPr>
          <w:rFonts w:ascii="Times New Roman" w:eastAsia="Times New Roman" w:hAnsi="Times New Roman"/>
          <w:color w:val="000000" w:themeColor="text1"/>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D80489" w:rsidRPr="00887004"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4.</w:t>
      </w:r>
      <w:r w:rsidRPr="00887004">
        <w:rPr>
          <w:rFonts w:ascii="Times New Roman" w:eastAsia="Times New Roman" w:hAnsi="Times New Roman"/>
          <w:color w:val="000000" w:themeColor="text1"/>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80489" w:rsidRPr="00887004" w:rsidRDefault="00D80489"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5.</w:t>
      </w:r>
      <w:r w:rsidRPr="00887004">
        <w:rPr>
          <w:rFonts w:ascii="Times New Roman" w:eastAsia="Times New Roman" w:hAnsi="Times New Roman"/>
          <w:color w:val="000000" w:themeColor="text1"/>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Комиссия по п.1.2.3.3 взимается за ведение счетов в следующих иностранных валютах:</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Австралийский доллар;</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Багамский доллар;</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Болгарский лев;</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Венгерский форинт;</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Вон Республики Корея;</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Гонконгский доллар;</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Датская крона;</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Исландская крона;</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Канадский доллар;</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Албанский лек;</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Македонский денар;</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Новозеландский доллар;</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Норвежская крона;</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Польский злотый;</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Румынский лей;</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Сингапурский доллар;</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Украинская гривна;</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Фунт стерлингов Соединенного королевства;</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Хорватская куна;</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Чешская крона;</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Шведская крона;</w:t>
      </w:r>
    </w:p>
    <w:p w:rsidR="0002501B" w:rsidRPr="00887004" w:rsidRDefault="0002501B"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Швейцарский франк;</w:t>
      </w:r>
    </w:p>
    <w:p w:rsidR="00D80489" w:rsidRPr="00887004" w:rsidRDefault="0002501B" w:rsidP="0002501B">
      <w:pPr>
        <w:tabs>
          <w:tab w:val="left" w:pos="284"/>
          <w:tab w:val="left" w:pos="426"/>
          <w:tab w:val="left" w:pos="1134"/>
        </w:tabs>
        <w:spacing w:after="0" w:line="240" w:lineRule="auto"/>
        <w:jc w:val="both"/>
        <w:rPr>
          <w:color w:val="000000" w:themeColor="text1"/>
          <w:sz w:val="24"/>
          <w:szCs w:val="24"/>
          <w:shd w:val="clear" w:color="auto" w:fill="FFFEFF"/>
        </w:rPr>
      </w:pPr>
      <w:r w:rsidRPr="00887004">
        <w:rPr>
          <w:rFonts w:ascii="Times New Roman" w:eastAsia="Times New Roman" w:hAnsi="Times New Roman"/>
          <w:color w:val="000000" w:themeColor="text1"/>
          <w:sz w:val="20"/>
          <w:szCs w:val="20"/>
          <w:lang w:eastAsia="ru-RU"/>
        </w:rPr>
        <w:t>- Японская йена.</w:t>
      </w:r>
    </w:p>
    <w:p w:rsidR="00D80489" w:rsidRPr="00887004" w:rsidRDefault="00D80489" w:rsidP="0002501B">
      <w:pPr>
        <w:spacing w:after="0" w:line="240" w:lineRule="auto"/>
        <w:rPr>
          <w:rFonts w:ascii="Times New Roman" w:eastAsia="Times New Roman" w:hAnsi="Times New Roman"/>
          <w:b/>
          <w:bCs/>
          <w:color w:val="000000" w:themeColor="text1"/>
          <w:sz w:val="24"/>
          <w:szCs w:val="24"/>
          <w:lang w:eastAsia="ru-RU"/>
        </w:rPr>
      </w:pPr>
      <w:r w:rsidRPr="00887004">
        <w:rPr>
          <w:rFonts w:ascii="Times New Roman" w:eastAsia="Times New Roman" w:hAnsi="Times New Roman"/>
          <w:b/>
          <w:bCs/>
          <w:color w:val="000000" w:themeColor="text1"/>
          <w:sz w:val="24"/>
          <w:szCs w:val="24"/>
          <w:lang w:eastAsia="ru-RU"/>
        </w:rPr>
        <w:br w:type="page"/>
      </w: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887004">
        <w:rPr>
          <w:rFonts w:ascii="Times New Roman" w:eastAsia="Times New Roman" w:hAnsi="Times New Roman"/>
          <w:b/>
          <w:bCs/>
          <w:color w:val="000000" w:themeColor="text1"/>
          <w:sz w:val="24"/>
          <w:szCs w:val="24"/>
          <w:lang w:eastAsia="ru-RU"/>
        </w:rPr>
        <w:lastRenderedPageBreak/>
        <w:t>2. Кассовые операции*</w:t>
      </w:r>
      <w:bookmarkEnd w:id="1"/>
      <w:bookmarkEnd w:id="2"/>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887004" w:rsidRPr="00887004"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w:t>
            </w:r>
          </w:p>
          <w:p w:rsidR="00A03EDD" w:rsidRPr="00887004"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after="0" w:line="240" w:lineRule="auto"/>
              <w:jc w:val="center"/>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Примечание</w:t>
            </w: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887004">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rPr>
                <w:rFonts w:ascii="Times New Roman" w:hAnsi="Times New Roman"/>
                <w:color w:val="000000" w:themeColor="text1"/>
                <w:sz w:val="24"/>
                <w:szCs w:val="24"/>
              </w:rPr>
            </w:pPr>
            <w:r w:rsidRPr="00887004">
              <w:rPr>
                <w:rFonts w:ascii="Times New Roman" w:hAnsi="Times New Roman"/>
                <w:color w:val="000000" w:themeColor="text1"/>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0" w:line="240" w:lineRule="auto"/>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25 листов – 200 руб.,</w:t>
            </w:r>
          </w:p>
          <w:p w:rsidR="00A03EDD" w:rsidRPr="00887004" w:rsidRDefault="00A03EDD" w:rsidP="008B0265">
            <w:pPr>
              <w:spacing w:after="120" w:line="240" w:lineRule="auto"/>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887004" w:rsidRDefault="007675C6" w:rsidP="007675C6">
            <w:pPr>
              <w:spacing w:before="120" w:after="12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887004" w:rsidRDefault="00017E03" w:rsidP="008B0265">
            <w:pPr>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Выдача денежной наличности с банковского счета в валюте Российской Федерации (в том числе при закрытии счета)».</w:t>
            </w:r>
          </w:p>
        </w:tc>
      </w:tr>
      <w:tr w:rsidR="00887004" w:rsidRPr="00887004" w:rsidTr="008B0265">
        <w:tc>
          <w:tcPr>
            <w:tcW w:w="992" w:type="dxa"/>
            <w:tcBorders>
              <w:top w:val="single" w:sz="4" w:space="0" w:color="auto"/>
              <w:left w:val="single" w:sz="4" w:space="0" w:color="auto"/>
              <w:bottom w:val="nil"/>
              <w:right w:val="single" w:sz="4" w:space="0" w:color="auto"/>
            </w:tcBorders>
          </w:tcPr>
          <w:p w:rsidR="00B868F5" w:rsidRPr="00887004" w:rsidRDefault="00B868F5" w:rsidP="00B868F5">
            <w:pPr>
              <w:spacing w:before="40"/>
              <w:jc w:val="center"/>
              <w:rPr>
                <w:rFonts w:ascii="Times New Roman" w:hAnsi="Times New Roman"/>
                <w:color w:val="000000" w:themeColor="text1"/>
              </w:rPr>
            </w:pPr>
            <w:r w:rsidRPr="00887004">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B868F5" w:rsidRPr="00887004" w:rsidRDefault="00B868F5" w:rsidP="00B868F5">
            <w:pPr>
              <w:spacing w:before="40" w:after="40" w:line="240" w:lineRule="auto"/>
              <w:rPr>
                <w:rFonts w:ascii="Times New Roman" w:hAnsi="Times New Roman"/>
                <w:bCs/>
                <w:color w:val="000000" w:themeColor="text1"/>
              </w:rPr>
            </w:pPr>
            <w:r w:rsidRPr="00887004">
              <w:rPr>
                <w:rFonts w:ascii="Times New Roman" w:hAnsi="Times New Roman"/>
                <w:bCs/>
                <w:color w:val="000000" w:themeColor="text1"/>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887004" w:rsidRDefault="00B868F5" w:rsidP="00B868F5">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0,7% от суммы,</w:t>
            </w:r>
          </w:p>
          <w:p w:rsidR="00B868F5" w:rsidRPr="00887004" w:rsidRDefault="00B868F5" w:rsidP="00B868F5">
            <w:pPr>
              <w:spacing w:before="40" w:after="40" w:line="240" w:lineRule="auto"/>
              <w:jc w:val="center"/>
              <w:rPr>
                <w:rFonts w:ascii="Times New Roman" w:hAnsi="Times New Roman"/>
                <w:bCs/>
                <w:color w:val="000000" w:themeColor="text1"/>
              </w:rPr>
            </w:pPr>
            <w:r w:rsidRPr="00887004">
              <w:rPr>
                <w:rFonts w:ascii="Times New Roman" w:hAnsi="Times New Roman"/>
                <w:bCs/>
                <w:color w:val="000000" w:themeColor="text1"/>
              </w:rPr>
              <w:t>минимум 300 руб.»</w:t>
            </w:r>
          </w:p>
        </w:tc>
        <w:tc>
          <w:tcPr>
            <w:tcW w:w="3544" w:type="dxa"/>
            <w:tcBorders>
              <w:top w:val="single" w:sz="4" w:space="0" w:color="auto"/>
              <w:left w:val="single" w:sz="4" w:space="0" w:color="auto"/>
              <w:bottom w:val="nil"/>
              <w:right w:val="single" w:sz="4" w:space="0" w:color="auto"/>
            </w:tcBorders>
          </w:tcPr>
          <w:p w:rsidR="00B868F5" w:rsidRPr="00887004" w:rsidRDefault="00B868F5" w:rsidP="00B868F5">
            <w:pPr>
              <w:jc w:val="both"/>
              <w:rPr>
                <w:rFonts w:ascii="Times New Roman" w:hAnsi="Times New Roman"/>
                <w:color w:val="000000" w:themeColor="text1"/>
              </w:rPr>
            </w:pPr>
            <w:r w:rsidRPr="00887004">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887004" w:rsidRPr="00887004" w:rsidTr="008B0265">
        <w:tc>
          <w:tcPr>
            <w:tcW w:w="992" w:type="dxa"/>
            <w:tcBorders>
              <w:top w:val="single" w:sz="4" w:space="0" w:color="auto"/>
              <w:left w:val="single" w:sz="4" w:space="0" w:color="auto"/>
              <w:bottom w:val="nil"/>
              <w:right w:val="single" w:sz="4" w:space="0" w:color="auto"/>
            </w:tcBorders>
          </w:tcPr>
          <w:p w:rsidR="00A03EDD" w:rsidRPr="00887004" w:rsidRDefault="00A03EDD" w:rsidP="008B0265">
            <w:pPr>
              <w:spacing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887004" w:rsidRDefault="00A03EDD" w:rsidP="008B0265">
            <w:pPr>
              <w:spacing w:before="40" w:after="40" w:line="240" w:lineRule="auto"/>
              <w:jc w:val="both"/>
              <w:rPr>
                <w:rFonts w:ascii="Times New Roman" w:hAnsi="Times New Roman"/>
                <w:bCs/>
                <w:color w:val="000000" w:themeColor="text1"/>
              </w:rPr>
            </w:pPr>
          </w:p>
          <w:p w:rsidR="003B32A2" w:rsidRPr="00887004" w:rsidRDefault="003B32A2" w:rsidP="003B32A2">
            <w:pPr>
              <w:spacing w:before="40" w:after="40" w:line="240" w:lineRule="auto"/>
              <w:jc w:val="both"/>
              <w:rPr>
                <w:rFonts w:ascii="Times New Roman" w:hAnsi="Times New Roman"/>
                <w:bCs/>
                <w:color w:val="000000" w:themeColor="text1"/>
              </w:rPr>
            </w:pPr>
            <w:r w:rsidRPr="00887004">
              <w:rPr>
                <w:rFonts w:ascii="Times New Roman" w:hAnsi="Times New Roman"/>
                <w:bCs/>
                <w:color w:val="000000" w:themeColor="text1"/>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887004" w:rsidRDefault="003B32A2" w:rsidP="003B32A2">
            <w:pPr>
              <w:rPr>
                <w:rFonts w:ascii="Times New Roman" w:hAnsi="Times New Roman"/>
                <w:color w:val="000000" w:themeColor="text1"/>
                <w:sz w:val="24"/>
                <w:szCs w:val="24"/>
              </w:rPr>
            </w:pPr>
            <w:r w:rsidRPr="00887004">
              <w:rPr>
                <w:rFonts w:ascii="Times New Roman" w:hAnsi="Times New Roman"/>
                <w:bCs/>
                <w:color w:val="000000" w:themeColor="text1"/>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887004" w:rsidRDefault="00A03EDD" w:rsidP="008B0265">
            <w:pPr>
              <w:spacing w:before="40" w:after="0" w:line="240" w:lineRule="auto"/>
              <w:jc w:val="center"/>
              <w:rPr>
                <w:rFonts w:ascii="Times New Roman" w:hAnsi="Times New Roman"/>
                <w:bCs/>
                <w:color w:val="000000" w:themeColor="text1"/>
              </w:rPr>
            </w:pPr>
          </w:p>
          <w:p w:rsidR="00A03EDD" w:rsidRPr="00887004" w:rsidRDefault="00A03EDD" w:rsidP="008B0265">
            <w:pPr>
              <w:spacing w:before="40" w:after="0" w:line="240" w:lineRule="auto"/>
              <w:jc w:val="center"/>
              <w:rPr>
                <w:rFonts w:ascii="Times New Roman" w:hAnsi="Times New Roman"/>
                <w:bCs/>
                <w:color w:val="000000" w:themeColor="text1"/>
              </w:rPr>
            </w:pPr>
          </w:p>
          <w:p w:rsidR="003B32A2" w:rsidRPr="00887004" w:rsidRDefault="003B32A2" w:rsidP="003B32A2">
            <w:pPr>
              <w:spacing w:before="40" w:after="0" w:line="240" w:lineRule="auto"/>
              <w:jc w:val="center"/>
              <w:rPr>
                <w:rFonts w:ascii="Times New Roman" w:hAnsi="Times New Roman"/>
                <w:bCs/>
                <w:color w:val="000000" w:themeColor="text1"/>
              </w:rPr>
            </w:pPr>
            <w:r w:rsidRPr="00887004">
              <w:rPr>
                <w:rFonts w:ascii="Times New Roman" w:hAnsi="Times New Roman"/>
                <w:bCs/>
                <w:color w:val="000000" w:themeColor="text1"/>
              </w:rPr>
              <w:t xml:space="preserve">1,5% от суммы </w:t>
            </w:r>
          </w:p>
          <w:p w:rsidR="003B32A2" w:rsidRPr="00887004" w:rsidRDefault="003B32A2" w:rsidP="003B32A2">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 xml:space="preserve">до 300 000 руб. (включительно) </w:t>
            </w:r>
            <w:r w:rsidRPr="00887004">
              <w:rPr>
                <w:rFonts w:ascii="Times New Roman" w:hAnsi="Times New Roman"/>
                <w:bCs/>
                <w:color w:val="000000" w:themeColor="text1"/>
              </w:rPr>
              <w:br/>
              <w:t>в течение календарного месяца;</w:t>
            </w:r>
          </w:p>
          <w:p w:rsidR="003B32A2" w:rsidRPr="00887004" w:rsidRDefault="003B32A2" w:rsidP="003B32A2">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 xml:space="preserve">3,5% от суммы </w:t>
            </w:r>
          </w:p>
          <w:p w:rsidR="003B32A2" w:rsidRPr="00887004" w:rsidRDefault="003B32A2" w:rsidP="003B32A2">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 xml:space="preserve">с 300 000,01 руб. </w:t>
            </w:r>
          </w:p>
          <w:p w:rsidR="003B32A2" w:rsidRPr="00887004" w:rsidRDefault="003B32A2" w:rsidP="003B32A2">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 xml:space="preserve">до 1 500 000,00 руб. (включительно) </w:t>
            </w:r>
            <w:r w:rsidRPr="00887004">
              <w:rPr>
                <w:rFonts w:ascii="Times New Roman" w:hAnsi="Times New Roman"/>
                <w:bCs/>
                <w:color w:val="000000" w:themeColor="text1"/>
              </w:rPr>
              <w:br/>
              <w:t>в течение календарного месяца;</w:t>
            </w:r>
          </w:p>
          <w:p w:rsidR="003B32A2" w:rsidRPr="00887004" w:rsidRDefault="003B32A2" w:rsidP="003B32A2">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 xml:space="preserve">6,5% от суммы </w:t>
            </w:r>
          </w:p>
          <w:p w:rsidR="003B32A2" w:rsidRPr="00887004" w:rsidRDefault="003B32A2" w:rsidP="003B32A2">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 xml:space="preserve">с 1 500 000,01 руб. </w:t>
            </w:r>
          </w:p>
          <w:p w:rsidR="003B32A2" w:rsidRPr="00887004" w:rsidRDefault="003B32A2" w:rsidP="003B32A2">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 xml:space="preserve">до 4 000 000,00 руб. (включительно) </w:t>
            </w:r>
            <w:r w:rsidRPr="00887004">
              <w:rPr>
                <w:rFonts w:ascii="Times New Roman" w:hAnsi="Times New Roman"/>
                <w:bCs/>
                <w:color w:val="000000" w:themeColor="text1"/>
              </w:rPr>
              <w:br/>
              <w:t>в течение календарного месяца;</w:t>
            </w:r>
          </w:p>
          <w:p w:rsidR="003B32A2" w:rsidRPr="00887004" w:rsidRDefault="003B32A2" w:rsidP="003B32A2">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10% от суммы</w:t>
            </w:r>
          </w:p>
          <w:p w:rsidR="003B32A2" w:rsidRPr="00887004" w:rsidRDefault="003B32A2" w:rsidP="003B32A2">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с 4 000 000,01 руб.</w:t>
            </w:r>
          </w:p>
          <w:p w:rsidR="00A03EDD" w:rsidRPr="00887004" w:rsidRDefault="003B32A2" w:rsidP="003B32A2">
            <w:pPr>
              <w:spacing w:after="0" w:line="240" w:lineRule="auto"/>
              <w:jc w:val="center"/>
              <w:rPr>
                <w:rFonts w:ascii="Times New Roman" w:eastAsia="Times New Roman" w:hAnsi="Times New Roman"/>
                <w:b/>
                <w:bCs/>
                <w:i/>
                <w:color w:val="000000" w:themeColor="text1"/>
                <w:sz w:val="24"/>
                <w:szCs w:val="24"/>
                <w:lang w:eastAsia="ru-RU"/>
              </w:rPr>
            </w:pPr>
            <w:r w:rsidRPr="00887004">
              <w:rPr>
                <w:rFonts w:ascii="Times New Roman" w:hAnsi="Times New Roman"/>
                <w:bCs/>
                <w:color w:val="000000" w:themeColor="text1"/>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887004"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887004">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887004"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887004">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887004"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887004">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887004"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887004">
              <w:rPr>
                <w:rFonts w:ascii="Times New Roman" w:eastAsia="Times New Roman" w:hAnsi="Times New Roman"/>
                <w:color w:val="000000" w:themeColor="text1"/>
                <w:lang w:eastAsia="ru-RU"/>
              </w:rPr>
              <w:lastRenderedPageBreak/>
              <w:t xml:space="preserve">При выдаче денежной наличности без предварительной заявки** указанный тариф увеличивается на 0,5 процентных пункта </w:t>
            </w:r>
          </w:p>
          <w:p w:rsidR="00A03EDD" w:rsidRPr="00887004"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887004" w:rsidRDefault="00A03EDD" w:rsidP="008B0265">
            <w:pPr>
              <w:spacing w:after="0" w:line="240" w:lineRule="auto"/>
              <w:jc w:val="both"/>
              <w:rPr>
                <w:rFonts w:ascii="Times New Roman" w:eastAsia="Times New Roman" w:hAnsi="Times New Roman"/>
                <w:b/>
                <w:i/>
                <w:color w:val="000000" w:themeColor="text1"/>
                <w:lang w:eastAsia="ru-RU"/>
              </w:rPr>
            </w:pP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jc w:val="center"/>
              <w:rPr>
                <w:rFonts w:ascii="Times New Roman" w:hAnsi="Times New Roman"/>
                <w:color w:val="000000" w:themeColor="text1"/>
                <w:sz w:val="20"/>
                <w:szCs w:val="20"/>
              </w:rPr>
            </w:pPr>
            <w:r w:rsidRPr="00887004">
              <w:rPr>
                <w:rFonts w:ascii="Times New Roman" w:eastAsia="Times New Roman" w:hAnsi="Times New Roman"/>
                <w:color w:val="000000" w:themeColor="text1"/>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jc w:val="both"/>
              <w:rPr>
                <w:rFonts w:ascii="Times New Roman" w:hAnsi="Times New Roman"/>
                <w:color w:val="000000" w:themeColor="text1"/>
              </w:rPr>
            </w:pPr>
            <w:r w:rsidRPr="00887004">
              <w:rPr>
                <w:rFonts w:ascii="Times New Roman" w:hAnsi="Times New Roman"/>
                <w:color w:val="000000" w:themeColor="text1"/>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887004" w:rsidRDefault="00BE50EA" w:rsidP="00BE50EA">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1% от суммы</w:t>
            </w:r>
          </w:p>
          <w:p w:rsidR="00BE50EA" w:rsidRPr="00887004" w:rsidRDefault="00BE50EA" w:rsidP="00BE50EA">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до 1 000 000,00 руб. (включительно) в течение календарного месяца</w:t>
            </w:r>
          </w:p>
          <w:p w:rsidR="00BE50EA" w:rsidRPr="00887004" w:rsidRDefault="00BE50EA" w:rsidP="00BE50EA">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2,5% от суммы</w:t>
            </w:r>
          </w:p>
          <w:p w:rsidR="00BE50EA" w:rsidRPr="00887004" w:rsidRDefault="006E6390" w:rsidP="006E6390">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с 1 0</w:t>
            </w:r>
            <w:r w:rsidR="00BE50EA" w:rsidRPr="00887004">
              <w:rPr>
                <w:rFonts w:ascii="Times New Roman" w:hAnsi="Times New Roman"/>
                <w:color w:val="000000" w:themeColor="text1"/>
              </w:rPr>
              <w:t>00 000,01</w:t>
            </w:r>
          </w:p>
          <w:p w:rsidR="00BE50EA" w:rsidRPr="00887004" w:rsidRDefault="00BE50EA" w:rsidP="00BE50EA">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до 3 500 000,00 руб. (включительно) в течение календарного месяца,</w:t>
            </w:r>
          </w:p>
          <w:p w:rsidR="00BE50EA" w:rsidRPr="00887004" w:rsidRDefault="00BE50EA" w:rsidP="00BE50EA">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3,5% от суммы</w:t>
            </w:r>
          </w:p>
          <w:p w:rsidR="00BE50EA" w:rsidRPr="00887004" w:rsidRDefault="00BE50EA" w:rsidP="00BE50EA">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с 3 500 000,01</w:t>
            </w:r>
          </w:p>
          <w:p w:rsidR="00BE50EA" w:rsidRPr="00887004" w:rsidRDefault="00BE50EA" w:rsidP="00BE50EA">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до 6 000 000,00 руб. (включительно) в течение календарного месяца,</w:t>
            </w:r>
          </w:p>
          <w:p w:rsidR="00BE50EA" w:rsidRPr="00887004" w:rsidRDefault="00BE50EA" w:rsidP="00BE50EA">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5% от суммы</w:t>
            </w:r>
          </w:p>
          <w:p w:rsidR="00BE50EA" w:rsidRPr="00887004" w:rsidRDefault="00BE50EA" w:rsidP="00BE50EA">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с 6 000 000,01</w:t>
            </w:r>
          </w:p>
          <w:p w:rsidR="00BE50EA" w:rsidRPr="00887004" w:rsidRDefault="00BE50EA" w:rsidP="00BE50EA">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до 15 000 000,00 руб. (включительно) в течение календарного месяца,</w:t>
            </w:r>
          </w:p>
          <w:p w:rsidR="00BE50EA" w:rsidRPr="00887004" w:rsidRDefault="00BE50EA" w:rsidP="00BE50EA">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10% от суммы</w:t>
            </w:r>
          </w:p>
          <w:p w:rsidR="00A03EDD" w:rsidRPr="00887004" w:rsidRDefault="00BE50EA" w:rsidP="00BE50EA">
            <w:pPr>
              <w:jc w:val="center"/>
              <w:rPr>
                <w:rFonts w:ascii="Times New Roman" w:hAnsi="Times New Roman"/>
                <w:color w:val="000000" w:themeColor="text1"/>
              </w:rPr>
            </w:pPr>
            <w:r w:rsidRPr="00887004">
              <w:rPr>
                <w:rFonts w:ascii="Times New Roman" w:hAnsi="Times New Roman"/>
                <w:color w:val="000000" w:themeColor="text1"/>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tabs>
                <w:tab w:val="left" w:pos="0"/>
                <w:tab w:val="left" w:pos="1134"/>
              </w:tabs>
              <w:spacing w:before="40" w:after="40"/>
              <w:jc w:val="both"/>
              <w:rPr>
                <w:rFonts w:ascii="Times New Roman" w:hAnsi="Times New Roman"/>
                <w:bCs/>
                <w:color w:val="000000" w:themeColor="text1"/>
              </w:rPr>
            </w:pPr>
            <w:r w:rsidRPr="00887004">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887004" w:rsidRDefault="00A03EDD" w:rsidP="008B0265">
            <w:pPr>
              <w:tabs>
                <w:tab w:val="left" w:pos="0"/>
                <w:tab w:val="left" w:pos="1134"/>
              </w:tabs>
              <w:spacing w:before="40" w:after="40"/>
              <w:jc w:val="both"/>
              <w:rPr>
                <w:rFonts w:ascii="Times New Roman" w:hAnsi="Times New Roman"/>
                <w:bCs/>
                <w:color w:val="000000" w:themeColor="text1"/>
              </w:rPr>
            </w:pPr>
            <w:r w:rsidRPr="00887004">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887004" w:rsidRDefault="00A03EDD" w:rsidP="008B0265">
            <w:pPr>
              <w:tabs>
                <w:tab w:val="left" w:pos="0"/>
                <w:tab w:val="left" w:pos="1134"/>
              </w:tabs>
              <w:spacing w:before="40" w:after="40"/>
              <w:jc w:val="both"/>
              <w:rPr>
                <w:rFonts w:ascii="Times New Roman" w:hAnsi="Times New Roman"/>
                <w:color w:val="000000" w:themeColor="text1"/>
              </w:rPr>
            </w:pPr>
            <w:r w:rsidRPr="00887004">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887004" w:rsidRPr="00887004"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887004" w:rsidRDefault="00017E03" w:rsidP="00017E03">
            <w:pPr>
              <w:spacing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887004" w:rsidRDefault="00017E03" w:rsidP="00017E03">
            <w:pPr>
              <w:spacing w:before="40" w:after="40"/>
              <w:jc w:val="both"/>
              <w:rPr>
                <w:rFonts w:ascii="Times New Roman" w:hAnsi="Times New Roman"/>
                <w:color w:val="000000" w:themeColor="text1"/>
              </w:rPr>
            </w:pPr>
            <w:r w:rsidRPr="00887004">
              <w:rPr>
                <w:rFonts w:ascii="Times New Roman" w:hAnsi="Times New Roman"/>
                <w:color w:val="000000" w:themeColor="text1"/>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887004" w:rsidRDefault="00017E03" w:rsidP="00017E03">
            <w:pPr>
              <w:spacing w:before="40" w:after="40"/>
              <w:jc w:val="center"/>
              <w:rPr>
                <w:rFonts w:ascii="Times New Roman" w:hAnsi="Times New Roman"/>
                <w:color w:val="000000" w:themeColor="text1"/>
              </w:rPr>
            </w:pPr>
            <w:r w:rsidRPr="00887004">
              <w:rPr>
                <w:rFonts w:ascii="Times New Roman" w:hAnsi="Times New Roman"/>
                <w:color w:val="000000" w:themeColor="text1"/>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887004" w:rsidRDefault="00017E03" w:rsidP="00017E03">
            <w:pPr>
              <w:spacing w:before="40" w:after="40"/>
              <w:jc w:val="both"/>
              <w:rPr>
                <w:rFonts w:ascii="Times New Roman" w:hAnsi="Times New Roman"/>
                <w:color w:val="000000" w:themeColor="text1"/>
              </w:rPr>
            </w:pPr>
            <w:r w:rsidRPr="00887004">
              <w:rPr>
                <w:rFonts w:ascii="Times New Roman" w:hAnsi="Times New Roman"/>
                <w:color w:val="000000" w:themeColor="text1"/>
              </w:rPr>
              <w:t xml:space="preserve">Комиссионное вознаграждение взимается </w:t>
            </w:r>
            <w:r w:rsidR="00BD117F" w:rsidRPr="00887004">
              <w:rPr>
                <w:rFonts w:ascii="Times New Roman" w:hAnsi="Times New Roman"/>
                <w:color w:val="000000" w:themeColor="text1"/>
              </w:rPr>
              <w:t>в соответствии с п. 2.2 Тарифов</w:t>
            </w:r>
          </w:p>
        </w:tc>
      </w:tr>
      <w:tr w:rsidR="00887004" w:rsidRPr="00887004" w:rsidTr="008B0265">
        <w:tc>
          <w:tcPr>
            <w:tcW w:w="992" w:type="dxa"/>
            <w:tcBorders>
              <w:left w:val="single" w:sz="4" w:space="0" w:color="auto"/>
              <w:bottom w:val="nil"/>
              <w:right w:val="single" w:sz="4" w:space="0" w:color="auto"/>
            </w:tcBorders>
          </w:tcPr>
          <w:p w:rsidR="00E9232F" w:rsidRPr="00887004" w:rsidRDefault="00E9232F" w:rsidP="00E9232F">
            <w:pPr>
              <w:spacing w:before="40" w:after="40"/>
              <w:jc w:val="both"/>
              <w:rPr>
                <w:rFonts w:ascii="Times New Roman" w:hAnsi="Times New Roman"/>
                <w:bCs/>
                <w:color w:val="000000" w:themeColor="text1"/>
              </w:rPr>
            </w:pPr>
            <w:r w:rsidRPr="00887004">
              <w:rPr>
                <w:rFonts w:ascii="Times New Roman" w:hAnsi="Times New Roman"/>
                <w:bCs/>
                <w:color w:val="000000" w:themeColor="text1"/>
              </w:rPr>
              <w:t xml:space="preserve">2.4. </w:t>
            </w:r>
          </w:p>
        </w:tc>
        <w:tc>
          <w:tcPr>
            <w:tcW w:w="3119" w:type="dxa"/>
            <w:tcBorders>
              <w:top w:val="single" w:sz="4" w:space="0" w:color="auto"/>
              <w:left w:val="single" w:sz="4" w:space="0" w:color="auto"/>
              <w:bottom w:val="nil"/>
              <w:right w:val="single" w:sz="4" w:space="0" w:color="auto"/>
            </w:tcBorders>
          </w:tcPr>
          <w:p w:rsidR="00E9232F" w:rsidRPr="00887004" w:rsidRDefault="00E9232F" w:rsidP="00E9232F">
            <w:pPr>
              <w:spacing w:before="40" w:after="40"/>
              <w:rPr>
                <w:rFonts w:ascii="Times New Roman" w:hAnsi="Times New Roman"/>
                <w:bCs/>
                <w:color w:val="000000" w:themeColor="text1"/>
              </w:rPr>
            </w:pPr>
            <w:r w:rsidRPr="00887004">
              <w:rPr>
                <w:rFonts w:ascii="Times New Roman" w:hAnsi="Times New Roman"/>
                <w:bCs/>
                <w:color w:val="000000" w:themeColor="text1"/>
              </w:rPr>
              <w:t xml:space="preserve">Прием и пересчет денежной наличности в валюте Российской Федерации для </w:t>
            </w:r>
            <w:r w:rsidRPr="00887004">
              <w:rPr>
                <w:rFonts w:ascii="Times New Roman" w:hAnsi="Times New Roman"/>
                <w:bCs/>
                <w:color w:val="000000" w:themeColor="text1"/>
              </w:rPr>
              <w:lastRenderedPageBreak/>
              <w:t>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887004"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887004" w:rsidRDefault="00E9232F" w:rsidP="00E9232F">
            <w:pPr>
              <w:spacing w:before="40" w:after="40" w:line="240" w:lineRule="auto"/>
              <w:jc w:val="both"/>
              <w:rPr>
                <w:rFonts w:ascii="Times New Roman" w:hAnsi="Times New Roman"/>
                <w:color w:val="000000" w:themeColor="text1"/>
              </w:rPr>
            </w:pPr>
            <w:r w:rsidRPr="00887004">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887004" w:rsidRDefault="00E9232F" w:rsidP="00E9232F">
            <w:pPr>
              <w:spacing w:before="40" w:after="40" w:line="240" w:lineRule="auto"/>
              <w:jc w:val="both"/>
              <w:rPr>
                <w:rFonts w:ascii="Times New Roman" w:hAnsi="Times New Roman"/>
                <w:bCs/>
                <w:color w:val="000000" w:themeColor="text1"/>
              </w:rPr>
            </w:pPr>
            <w:r w:rsidRPr="00887004">
              <w:rPr>
                <w:rFonts w:ascii="Times New Roman" w:hAnsi="Times New Roman"/>
                <w:bCs/>
                <w:color w:val="000000" w:themeColor="text1"/>
              </w:rPr>
              <w:lastRenderedPageBreak/>
              <w:t>Комиссия взимается от суммы денежной наличности, поступившей по одному сопроводительному документу.</w:t>
            </w:r>
          </w:p>
          <w:p w:rsidR="00E9232F" w:rsidRPr="00887004" w:rsidRDefault="00E9232F" w:rsidP="00E9232F">
            <w:pPr>
              <w:spacing w:before="40" w:after="40" w:line="240" w:lineRule="auto"/>
              <w:jc w:val="both"/>
              <w:rPr>
                <w:rFonts w:ascii="Times New Roman" w:hAnsi="Times New Roman"/>
                <w:color w:val="000000" w:themeColor="text1"/>
              </w:rPr>
            </w:pPr>
            <w:r w:rsidRPr="00887004">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887004">
              <w:rPr>
                <w:rFonts w:ascii="Times New Roman" w:hAnsi="Times New Roman"/>
                <w:color w:val="000000" w:themeColor="text1"/>
              </w:rPr>
              <w:t>».</w:t>
            </w:r>
          </w:p>
        </w:tc>
      </w:tr>
      <w:tr w:rsidR="00887004" w:rsidRPr="00887004" w:rsidTr="008B0265">
        <w:tc>
          <w:tcPr>
            <w:tcW w:w="992" w:type="dxa"/>
            <w:tcBorders>
              <w:top w:val="nil"/>
              <w:left w:val="single" w:sz="4" w:space="0" w:color="auto"/>
              <w:bottom w:val="nil"/>
              <w:right w:val="single" w:sz="4" w:space="0" w:color="auto"/>
            </w:tcBorders>
          </w:tcPr>
          <w:p w:rsidR="00E9232F" w:rsidRPr="00887004" w:rsidRDefault="00E9232F" w:rsidP="00E9232F">
            <w:pPr>
              <w:spacing w:before="40" w:after="40"/>
              <w:jc w:val="both"/>
              <w:rPr>
                <w:rFonts w:ascii="Times New Roman" w:hAnsi="Times New Roman"/>
                <w:bCs/>
                <w:color w:val="000000" w:themeColor="text1"/>
              </w:rPr>
            </w:pPr>
            <w:r w:rsidRPr="00887004">
              <w:rPr>
                <w:rFonts w:ascii="Times New Roman" w:hAnsi="Times New Roman"/>
                <w:bCs/>
                <w:color w:val="000000" w:themeColor="text1"/>
              </w:rPr>
              <w:lastRenderedPageBreak/>
              <w:t>2.4.1.</w:t>
            </w:r>
          </w:p>
        </w:tc>
        <w:tc>
          <w:tcPr>
            <w:tcW w:w="3119" w:type="dxa"/>
            <w:tcBorders>
              <w:top w:val="nil"/>
              <w:left w:val="single" w:sz="4" w:space="0" w:color="auto"/>
              <w:bottom w:val="nil"/>
              <w:right w:val="single" w:sz="4" w:space="0" w:color="auto"/>
            </w:tcBorders>
          </w:tcPr>
          <w:p w:rsidR="00E9232F" w:rsidRPr="00887004" w:rsidRDefault="00E9232F" w:rsidP="00E9232F">
            <w:pPr>
              <w:spacing w:before="40" w:after="40"/>
              <w:rPr>
                <w:rFonts w:ascii="Times New Roman" w:hAnsi="Times New Roman"/>
                <w:bCs/>
                <w:color w:val="000000" w:themeColor="text1"/>
              </w:rPr>
            </w:pPr>
            <w:r w:rsidRPr="00887004">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887004" w:rsidRDefault="003B32A2" w:rsidP="00E9232F">
            <w:pPr>
              <w:spacing w:before="40" w:after="40"/>
              <w:jc w:val="center"/>
              <w:rPr>
                <w:rFonts w:ascii="Times New Roman" w:hAnsi="Times New Roman"/>
                <w:color w:val="000000" w:themeColor="text1"/>
              </w:rPr>
            </w:pPr>
            <w:r w:rsidRPr="00887004">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887004" w:rsidRDefault="00E9232F" w:rsidP="00E9232F">
            <w:pPr>
              <w:jc w:val="both"/>
              <w:rPr>
                <w:rFonts w:ascii="Times New Roman" w:hAnsi="Times New Roman"/>
                <w:color w:val="000000" w:themeColor="text1"/>
              </w:rPr>
            </w:pPr>
          </w:p>
        </w:tc>
      </w:tr>
      <w:tr w:rsidR="00887004" w:rsidRPr="00887004" w:rsidTr="008B0265">
        <w:tc>
          <w:tcPr>
            <w:tcW w:w="992" w:type="dxa"/>
            <w:tcBorders>
              <w:top w:val="nil"/>
              <w:left w:val="single" w:sz="4" w:space="0" w:color="auto"/>
              <w:bottom w:val="nil"/>
              <w:right w:val="single" w:sz="4" w:space="0" w:color="auto"/>
            </w:tcBorders>
          </w:tcPr>
          <w:p w:rsidR="00E9232F" w:rsidRPr="00887004" w:rsidRDefault="00E9232F" w:rsidP="00E9232F">
            <w:pPr>
              <w:spacing w:before="40" w:after="40"/>
              <w:jc w:val="both"/>
              <w:rPr>
                <w:rFonts w:ascii="Times New Roman" w:hAnsi="Times New Roman"/>
                <w:bCs/>
                <w:color w:val="000000" w:themeColor="text1"/>
              </w:rPr>
            </w:pPr>
            <w:r w:rsidRPr="00887004">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887004" w:rsidRDefault="00E9232F" w:rsidP="00E9232F">
            <w:pPr>
              <w:spacing w:before="40" w:after="40"/>
              <w:rPr>
                <w:rFonts w:ascii="Times New Roman" w:hAnsi="Times New Roman"/>
                <w:bCs/>
                <w:color w:val="000000" w:themeColor="text1"/>
              </w:rPr>
            </w:pPr>
            <w:r w:rsidRPr="00887004">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887004" w:rsidRDefault="00E9232F" w:rsidP="00E9232F">
            <w:pPr>
              <w:spacing w:before="40" w:after="40"/>
              <w:jc w:val="center"/>
              <w:rPr>
                <w:rFonts w:ascii="Times New Roman" w:hAnsi="Times New Roman"/>
                <w:bCs/>
                <w:color w:val="000000" w:themeColor="text1"/>
              </w:rPr>
            </w:pPr>
            <w:r w:rsidRPr="00887004">
              <w:rPr>
                <w:rFonts w:ascii="Times New Roman" w:hAnsi="Times New Roman"/>
                <w:color w:val="000000" w:themeColor="text1"/>
              </w:rPr>
              <w:t>0,25% от суммы,</w:t>
            </w:r>
            <w:r w:rsidRPr="00887004">
              <w:rPr>
                <w:rFonts w:ascii="Times New Roman" w:hAnsi="Times New Roman"/>
                <w:color w:val="000000" w:themeColor="text1"/>
              </w:rPr>
              <w:br/>
              <w:t xml:space="preserve">минимум </w:t>
            </w:r>
            <w:r w:rsidRPr="00887004">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887004" w:rsidRDefault="00E9232F" w:rsidP="00E9232F">
            <w:pPr>
              <w:jc w:val="both"/>
              <w:rPr>
                <w:rFonts w:ascii="Times New Roman" w:hAnsi="Times New Roman"/>
                <w:color w:val="000000" w:themeColor="text1"/>
              </w:rPr>
            </w:pPr>
          </w:p>
        </w:tc>
      </w:tr>
      <w:tr w:rsidR="00887004" w:rsidRPr="00887004" w:rsidTr="008B0265">
        <w:tc>
          <w:tcPr>
            <w:tcW w:w="992" w:type="dxa"/>
            <w:tcBorders>
              <w:top w:val="nil"/>
              <w:left w:val="single" w:sz="4" w:space="0" w:color="auto"/>
              <w:right w:val="single" w:sz="4" w:space="0" w:color="auto"/>
            </w:tcBorders>
          </w:tcPr>
          <w:p w:rsidR="00E9232F" w:rsidRPr="00887004" w:rsidRDefault="00E9232F" w:rsidP="00E9232F">
            <w:pPr>
              <w:spacing w:before="40" w:after="40"/>
              <w:jc w:val="both"/>
              <w:rPr>
                <w:rFonts w:ascii="Times New Roman" w:hAnsi="Times New Roman"/>
                <w:bCs/>
                <w:color w:val="000000" w:themeColor="text1"/>
              </w:rPr>
            </w:pPr>
            <w:r w:rsidRPr="00887004">
              <w:rPr>
                <w:rFonts w:ascii="Times New Roman" w:hAnsi="Times New Roman"/>
                <w:bCs/>
                <w:color w:val="000000" w:themeColor="text1"/>
              </w:rPr>
              <w:t>2.4.3.</w:t>
            </w:r>
          </w:p>
          <w:p w:rsidR="00E9232F" w:rsidRPr="00887004" w:rsidRDefault="00E9232F" w:rsidP="00E9232F">
            <w:pPr>
              <w:spacing w:before="40" w:after="40"/>
              <w:jc w:val="both"/>
              <w:rPr>
                <w:rFonts w:ascii="Times New Roman" w:hAnsi="Times New Roman"/>
                <w:bCs/>
                <w:color w:val="000000" w:themeColor="text1"/>
              </w:rPr>
            </w:pPr>
          </w:p>
          <w:p w:rsidR="00E9232F" w:rsidRPr="00887004" w:rsidRDefault="00E9232F" w:rsidP="00E9232F">
            <w:pPr>
              <w:spacing w:before="40" w:after="40"/>
              <w:jc w:val="both"/>
              <w:rPr>
                <w:rFonts w:ascii="Times New Roman" w:hAnsi="Times New Roman"/>
                <w:bCs/>
                <w:color w:val="000000" w:themeColor="text1"/>
              </w:rPr>
            </w:pPr>
          </w:p>
          <w:p w:rsidR="00E9232F" w:rsidRPr="00887004" w:rsidRDefault="00E9232F" w:rsidP="00E9232F">
            <w:pPr>
              <w:spacing w:before="40" w:after="40"/>
              <w:jc w:val="both"/>
              <w:rPr>
                <w:rFonts w:ascii="Times New Roman" w:hAnsi="Times New Roman"/>
                <w:bCs/>
                <w:color w:val="000000" w:themeColor="text1"/>
              </w:rPr>
            </w:pPr>
          </w:p>
          <w:p w:rsidR="00E9232F" w:rsidRPr="00887004" w:rsidRDefault="00E9232F" w:rsidP="00E9232F">
            <w:pPr>
              <w:spacing w:before="40" w:after="40"/>
              <w:jc w:val="both"/>
              <w:rPr>
                <w:rFonts w:ascii="Times New Roman" w:hAnsi="Times New Roman"/>
                <w:bCs/>
                <w:color w:val="000000" w:themeColor="text1"/>
              </w:rPr>
            </w:pPr>
          </w:p>
          <w:p w:rsidR="00E9232F" w:rsidRPr="00887004" w:rsidRDefault="00E9232F" w:rsidP="00E9232F">
            <w:pPr>
              <w:spacing w:before="40" w:after="40"/>
              <w:jc w:val="both"/>
              <w:rPr>
                <w:rFonts w:ascii="Times New Roman" w:hAnsi="Times New Roman"/>
                <w:bCs/>
                <w:color w:val="000000" w:themeColor="text1"/>
              </w:rPr>
            </w:pPr>
          </w:p>
          <w:p w:rsidR="00E9232F" w:rsidRPr="00887004" w:rsidRDefault="00E9232F" w:rsidP="00E9232F">
            <w:pPr>
              <w:spacing w:before="40" w:after="40"/>
              <w:jc w:val="both"/>
              <w:rPr>
                <w:rFonts w:ascii="Times New Roman" w:hAnsi="Times New Roman"/>
                <w:bCs/>
                <w:color w:val="000000" w:themeColor="text1"/>
              </w:rPr>
            </w:pPr>
          </w:p>
          <w:p w:rsidR="00E9232F" w:rsidRPr="00887004" w:rsidRDefault="00E9232F" w:rsidP="00E9232F">
            <w:pPr>
              <w:spacing w:before="40" w:after="40"/>
              <w:jc w:val="both"/>
              <w:rPr>
                <w:rFonts w:ascii="Times New Roman" w:hAnsi="Times New Roman"/>
                <w:bCs/>
                <w:color w:val="000000" w:themeColor="text1"/>
              </w:rPr>
            </w:pPr>
          </w:p>
          <w:p w:rsidR="00E9232F" w:rsidRPr="00887004" w:rsidRDefault="00E9232F" w:rsidP="00E9232F">
            <w:pPr>
              <w:spacing w:before="40" w:after="40"/>
              <w:jc w:val="both"/>
              <w:rPr>
                <w:rFonts w:ascii="Times New Roman" w:hAnsi="Times New Roman"/>
                <w:bCs/>
                <w:color w:val="000000" w:themeColor="text1"/>
              </w:rPr>
            </w:pPr>
          </w:p>
          <w:p w:rsidR="00E9232F" w:rsidRPr="00887004" w:rsidRDefault="00E9232F" w:rsidP="00E9232F">
            <w:pPr>
              <w:spacing w:before="40" w:after="40"/>
              <w:jc w:val="both"/>
              <w:rPr>
                <w:rFonts w:ascii="Times New Roman" w:hAnsi="Times New Roman"/>
                <w:bCs/>
                <w:color w:val="000000" w:themeColor="text1"/>
              </w:rPr>
            </w:pPr>
            <w:r w:rsidRPr="00887004">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887004" w:rsidRDefault="00E9232F" w:rsidP="00E9232F">
            <w:pPr>
              <w:spacing w:before="40" w:after="40"/>
              <w:rPr>
                <w:rFonts w:ascii="Times New Roman" w:hAnsi="Times New Roman"/>
                <w:bCs/>
                <w:color w:val="000000" w:themeColor="text1"/>
              </w:rPr>
            </w:pPr>
            <w:r w:rsidRPr="00887004">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887004" w:rsidRDefault="00E9232F" w:rsidP="00E9232F">
            <w:pPr>
              <w:spacing w:before="40" w:after="40"/>
              <w:rPr>
                <w:rFonts w:ascii="Times New Roman" w:hAnsi="Times New Roman"/>
                <w:bCs/>
                <w:color w:val="000000" w:themeColor="text1"/>
              </w:rPr>
            </w:pPr>
          </w:p>
          <w:p w:rsidR="00E9232F" w:rsidRPr="00887004" w:rsidRDefault="00E9232F" w:rsidP="00E9232F">
            <w:pPr>
              <w:spacing w:before="40" w:after="40"/>
              <w:rPr>
                <w:rFonts w:ascii="Times New Roman" w:hAnsi="Times New Roman"/>
                <w:bCs/>
                <w:color w:val="000000" w:themeColor="text1"/>
              </w:rPr>
            </w:pPr>
            <w:r w:rsidRPr="00887004">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887004" w:rsidRDefault="00E9232F" w:rsidP="00E9232F">
            <w:pPr>
              <w:spacing w:before="40" w:after="40"/>
              <w:jc w:val="center"/>
              <w:rPr>
                <w:rFonts w:ascii="Times New Roman" w:hAnsi="Times New Roman"/>
                <w:color w:val="000000" w:themeColor="text1"/>
              </w:rPr>
            </w:pPr>
            <w:r w:rsidRPr="00887004">
              <w:rPr>
                <w:rFonts w:ascii="Times New Roman" w:hAnsi="Times New Roman"/>
                <w:color w:val="000000" w:themeColor="text1"/>
              </w:rPr>
              <w:t>0,2% от суммы,</w:t>
            </w:r>
            <w:r w:rsidRPr="00887004">
              <w:rPr>
                <w:rFonts w:ascii="Times New Roman" w:hAnsi="Times New Roman"/>
                <w:color w:val="000000" w:themeColor="text1"/>
              </w:rPr>
              <w:br/>
              <w:t xml:space="preserve">минимум </w:t>
            </w:r>
            <w:r w:rsidRPr="00887004">
              <w:rPr>
                <w:rFonts w:ascii="Times New Roman" w:hAnsi="Times New Roman"/>
                <w:color w:val="000000" w:themeColor="text1"/>
              </w:rPr>
              <w:br/>
              <w:t>250 руб.</w:t>
            </w:r>
          </w:p>
          <w:p w:rsidR="00E9232F" w:rsidRPr="00887004" w:rsidRDefault="00E9232F" w:rsidP="00E9232F">
            <w:pPr>
              <w:spacing w:before="40" w:after="40"/>
              <w:jc w:val="center"/>
              <w:rPr>
                <w:rFonts w:ascii="Times New Roman" w:hAnsi="Times New Roman"/>
                <w:color w:val="000000" w:themeColor="text1"/>
              </w:rPr>
            </w:pPr>
          </w:p>
          <w:p w:rsidR="00E9232F" w:rsidRPr="00887004" w:rsidRDefault="00E9232F" w:rsidP="00E9232F">
            <w:pPr>
              <w:spacing w:before="40" w:after="40"/>
              <w:jc w:val="center"/>
              <w:rPr>
                <w:rFonts w:ascii="Times New Roman" w:hAnsi="Times New Roman"/>
                <w:color w:val="000000" w:themeColor="text1"/>
              </w:rPr>
            </w:pPr>
          </w:p>
          <w:p w:rsidR="00E9232F" w:rsidRPr="00887004" w:rsidRDefault="00E9232F" w:rsidP="00E9232F">
            <w:pPr>
              <w:spacing w:before="40" w:after="40"/>
              <w:jc w:val="center"/>
              <w:rPr>
                <w:rFonts w:ascii="Times New Roman" w:hAnsi="Times New Roman"/>
                <w:color w:val="000000" w:themeColor="text1"/>
              </w:rPr>
            </w:pPr>
          </w:p>
          <w:p w:rsidR="00E9232F" w:rsidRPr="00887004" w:rsidRDefault="00E9232F" w:rsidP="00E9232F">
            <w:pPr>
              <w:spacing w:before="40" w:after="40"/>
              <w:jc w:val="center"/>
              <w:rPr>
                <w:rFonts w:ascii="Times New Roman" w:hAnsi="Times New Roman"/>
                <w:color w:val="000000" w:themeColor="text1"/>
              </w:rPr>
            </w:pPr>
          </w:p>
          <w:p w:rsidR="00E9232F" w:rsidRPr="00887004" w:rsidRDefault="00E9232F" w:rsidP="00E9232F">
            <w:pPr>
              <w:spacing w:before="40" w:after="40"/>
              <w:jc w:val="center"/>
              <w:rPr>
                <w:rFonts w:ascii="Times New Roman" w:hAnsi="Times New Roman"/>
                <w:color w:val="000000" w:themeColor="text1"/>
              </w:rPr>
            </w:pPr>
          </w:p>
          <w:p w:rsidR="00E9232F" w:rsidRPr="00887004" w:rsidRDefault="00E9232F" w:rsidP="00E9232F">
            <w:pPr>
              <w:spacing w:before="40" w:after="40"/>
              <w:jc w:val="center"/>
              <w:rPr>
                <w:rFonts w:ascii="Times New Roman" w:hAnsi="Times New Roman"/>
                <w:color w:val="000000" w:themeColor="text1"/>
              </w:rPr>
            </w:pPr>
          </w:p>
          <w:p w:rsidR="00E9232F" w:rsidRPr="00887004" w:rsidRDefault="00E9232F" w:rsidP="00E9232F">
            <w:pPr>
              <w:spacing w:before="40" w:after="40"/>
              <w:jc w:val="center"/>
              <w:rPr>
                <w:rFonts w:ascii="Times New Roman" w:hAnsi="Times New Roman"/>
                <w:color w:val="000000" w:themeColor="text1"/>
              </w:rPr>
            </w:pPr>
            <w:r w:rsidRPr="00887004">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887004" w:rsidRDefault="00E9232F" w:rsidP="00E9232F">
            <w:pPr>
              <w:jc w:val="both"/>
              <w:rPr>
                <w:rFonts w:ascii="Times New Roman" w:hAnsi="Times New Roman"/>
                <w:bCs/>
                <w:color w:val="000000" w:themeColor="text1"/>
              </w:rPr>
            </w:pP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0,3% от суммы,</w:t>
            </w:r>
          </w:p>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 минимум</w:t>
            </w:r>
          </w:p>
          <w:p w:rsidR="00E9232F" w:rsidRPr="00887004" w:rsidRDefault="00E9232F" w:rsidP="00E9232F">
            <w:pPr>
              <w:spacing w:after="0" w:line="240" w:lineRule="auto"/>
              <w:jc w:val="center"/>
              <w:rPr>
                <w:rFonts w:ascii="Times New Roman" w:eastAsia="Times New Roman" w:hAnsi="Times New Roman"/>
                <w:b/>
                <w:bCs/>
                <w:i/>
                <w:color w:val="000000" w:themeColor="text1"/>
                <w:lang w:eastAsia="ru-RU"/>
              </w:rPr>
            </w:pPr>
            <w:r w:rsidRPr="00887004">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0,1% от суммы,</w:t>
            </w:r>
          </w:p>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rPr>
                <w:rFonts w:ascii="Times New Roman" w:eastAsia="Times New Roman" w:hAnsi="Times New Roman"/>
                <w:bCs/>
                <w:color w:val="000000" w:themeColor="text1"/>
                <w:lang w:eastAsia="ru-RU"/>
              </w:rPr>
            </w:pPr>
          </w:p>
          <w:p w:rsidR="00E9232F" w:rsidRPr="00887004" w:rsidRDefault="00E9232F" w:rsidP="00E9232F">
            <w:pPr>
              <w:spacing w:after="0" w:line="240" w:lineRule="auto"/>
              <w:rPr>
                <w:rFonts w:ascii="Times New Roman" w:eastAsia="Times New Roman" w:hAnsi="Times New Roman"/>
                <w:bCs/>
                <w:color w:val="000000" w:themeColor="text1"/>
                <w:lang w:eastAsia="ru-RU"/>
              </w:rPr>
            </w:pP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rPr>
                <w:rFonts w:ascii="Times New Roman" w:eastAsia="Times New Roman" w:hAnsi="Times New Roman"/>
                <w:bCs/>
                <w:color w:val="000000" w:themeColor="text1"/>
                <w:lang w:eastAsia="ru-RU"/>
              </w:rPr>
            </w:pP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Обмен ветхих банкнот и дефектной монеты Банка </w:t>
            </w:r>
            <w:r w:rsidRPr="00887004">
              <w:rPr>
                <w:rFonts w:ascii="Times New Roman" w:eastAsia="Times New Roman" w:hAnsi="Times New Roman"/>
                <w:bCs/>
                <w:color w:val="000000" w:themeColor="text1"/>
                <w:lang w:eastAsia="ru-RU"/>
              </w:rPr>
              <w:lastRenderedPageBreak/>
              <w:t xml:space="preserve">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lastRenderedPageBreak/>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rPr>
                <w:rFonts w:ascii="Times New Roman" w:eastAsia="Times New Roman" w:hAnsi="Times New Roman"/>
                <w:bCs/>
                <w:color w:val="000000" w:themeColor="text1"/>
                <w:lang w:eastAsia="ru-RU"/>
              </w:rPr>
            </w:pPr>
          </w:p>
        </w:tc>
      </w:tr>
      <w:tr w:rsidR="00887004" w:rsidRPr="00887004"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 xml:space="preserve">    2.9.  </w:t>
            </w:r>
            <w:r w:rsidRPr="00887004">
              <w:rPr>
                <w:rFonts w:ascii="Times New Roman" w:eastAsia="Times New Roman" w:hAnsi="Times New Roman"/>
                <w:bCs/>
                <w:color w:val="000000" w:themeColor="text1"/>
                <w:lang w:eastAsia="ru-RU"/>
              </w:rPr>
              <w:t>Размен банкнот/монет Банка России</w:t>
            </w: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887004" w:rsidRDefault="00E9232F" w:rsidP="007675C6">
            <w:pPr>
              <w:spacing w:after="0" w:line="240" w:lineRule="auto"/>
              <w:jc w:val="both"/>
              <w:rPr>
                <w:rFonts w:ascii="Times New Roman" w:hAnsi="Times New Roman"/>
                <w:color w:val="000000" w:themeColor="text1"/>
              </w:rPr>
            </w:pPr>
            <w:r w:rsidRPr="00887004">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887004">
              <w:rPr>
                <w:rFonts w:ascii="Times New Roman" w:eastAsia="Times New Roman" w:hAnsi="Times New Roman"/>
                <w:bCs/>
                <w:color w:val="000000" w:themeColor="text1"/>
                <w:lang w:eastAsia="ru-RU"/>
              </w:rPr>
              <w:t>.</w:t>
            </w:r>
            <w:r w:rsidR="007675C6" w:rsidRPr="00887004">
              <w:rPr>
                <w:rFonts w:ascii="Times New Roman" w:hAnsi="Times New Roman"/>
                <w:color w:val="000000" w:themeColor="text1"/>
              </w:rPr>
              <w:t xml:space="preserve"> </w:t>
            </w:r>
          </w:p>
          <w:p w:rsidR="00E9232F" w:rsidRPr="00887004" w:rsidRDefault="007675C6" w:rsidP="007675C6">
            <w:pPr>
              <w:spacing w:after="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887004" w:rsidRDefault="00E9232F" w:rsidP="007675C6">
            <w:pPr>
              <w:spacing w:after="0" w:line="240" w:lineRule="auto"/>
              <w:jc w:val="both"/>
              <w:rPr>
                <w:rFonts w:ascii="Times New Roman" w:eastAsia="Times New Roman" w:hAnsi="Times New Roman"/>
                <w:bCs/>
                <w:color w:val="000000" w:themeColor="text1"/>
                <w:lang w:eastAsia="ru-RU"/>
              </w:rPr>
            </w:pP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887004" w:rsidRDefault="00E9232F" w:rsidP="007675C6">
            <w:pPr>
              <w:spacing w:after="0" w:line="240" w:lineRule="auto"/>
              <w:jc w:val="both"/>
              <w:rPr>
                <w:rFonts w:ascii="Times New Roman" w:eastAsia="Times New Roman" w:hAnsi="Times New Roman"/>
                <w:bCs/>
                <w:color w:val="000000" w:themeColor="text1"/>
                <w:lang w:eastAsia="ru-RU"/>
              </w:rPr>
            </w:pP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887004" w:rsidRDefault="00E9232F" w:rsidP="007675C6">
            <w:pPr>
              <w:spacing w:after="0" w:line="240" w:lineRule="auto"/>
              <w:jc w:val="both"/>
              <w:rPr>
                <w:rFonts w:ascii="Times New Roman" w:eastAsia="Times New Roman" w:hAnsi="Times New Roman"/>
                <w:bCs/>
                <w:color w:val="000000" w:themeColor="text1"/>
                <w:lang w:eastAsia="ru-RU"/>
              </w:rPr>
            </w:pP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0,5% от суммы,</w:t>
            </w:r>
          </w:p>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887004" w:rsidRDefault="00E9232F" w:rsidP="007675C6">
            <w:pPr>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r w:rsidR="007675C6" w:rsidRPr="00887004">
              <w:rPr>
                <w:rFonts w:ascii="Times New Roman" w:eastAsia="Times New Roman" w:hAnsi="Times New Roman"/>
                <w:bCs/>
                <w:color w:val="000000" w:themeColor="text1"/>
                <w:lang w:eastAsia="ru-RU"/>
              </w:rPr>
              <w:t>.</w:t>
            </w:r>
          </w:p>
          <w:p w:rsidR="007675C6" w:rsidRPr="00887004" w:rsidRDefault="007675C6" w:rsidP="007675C6">
            <w:pPr>
              <w:spacing w:after="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2,5% от суммы,</w:t>
            </w:r>
          </w:p>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887004" w:rsidRDefault="007675C6" w:rsidP="007675C6">
            <w:pPr>
              <w:spacing w:after="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4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3,5% от суммы,</w:t>
            </w:r>
          </w:p>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887004" w:rsidRDefault="007675C6" w:rsidP="007675C6">
            <w:pPr>
              <w:spacing w:after="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after="0" w:line="240" w:lineRule="auto"/>
              <w:rPr>
                <w:rFonts w:ascii="Times New Roman" w:eastAsia="Times New Roman" w:hAnsi="Times New Roman"/>
                <w:bCs/>
                <w:color w:val="000000" w:themeColor="text1"/>
                <w:lang w:eastAsia="ru-RU"/>
              </w:rPr>
            </w:pP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0" w:line="240" w:lineRule="auto"/>
              <w:rPr>
                <w:rFonts w:ascii="Times New Roman" w:hAnsi="Times New Roman"/>
                <w:color w:val="000000" w:themeColor="text1"/>
              </w:rPr>
            </w:pPr>
            <w:r w:rsidRPr="00887004">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4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887004">
              <w:rPr>
                <w:rFonts w:ascii="Times New Roman" w:hAnsi="Times New Roman"/>
                <w:color w:val="000000" w:themeColor="text1"/>
                <w:lang w:eastAsia="x-none"/>
              </w:rPr>
              <w:br/>
              <w:t>п.п. 2.2.1-2.2.3 Тарифов.</w:t>
            </w:r>
          </w:p>
          <w:p w:rsidR="00E9232F" w:rsidRPr="00887004" w:rsidRDefault="00E9232F" w:rsidP="00E9232F">
            <w:pPr>
              <w:spacing w:before="40" w:after="40" w:line="240" w:lineRule="auto"/>
              <w:jc w:val="both"/>
              <w:rPr>
                <w:rFonts w:ascii="Times New Roman" w:hAnsi="Times New Roman"/>
                <w:color w:val="000000" w:themeColor="text1"/>
                <w:lang w:eastAsia="x-none"/>
              </w:rPr>
            </w:pPr>
            <w:r w:rsidRPr="00887004">
              <w:rPr>
                <w:rFonts w:ascii="Times New Roman" w:hAnsi="Times New Roman"/>
                <w:color w:val="000000" w:themeColor="text1"/>
                <w:lang w:eastAsia="x-none"/>
              </w:rPr>
              <w:t>Услуга оказывается только для предварительно заказанных сумм.</w:t>
            </w:r>
          </w:p>
        </w:tc>
      </w:tr>
      <w:tr w:rsidR="00887004" w:rsidRPr="00887004" w:rsidTr="008B0265">
        <w:tc>
          <w:tcPr>
            <w:tcW w:w="99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0" w:line="240" w:lineRule="auto"/>
              <w:rPr>
                <w:rFonts w:ascii="Times New Roman" w:hAnsi="Times New Roman"/>
                <w:color w:val="000000" w:themeColor="text1"/>
              </w:rPr>
            </w:pPr>
            <w:r w:rsidRPr="00887004">
              <w:rPr>
                <w:rFonts w:ascii="Times New Roman" w:hAnsi="Times New Roman"/>
                <w:color w:val="000000" w:themeColor="text1"/>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887004" w:rsidRDefault="00E9232F" w:rsidP="00E9232F">
            <w:pPr>
              <w:spacing w:before="40" w:after="40" w:line="240" w:lineRule="auto"/>
              <w:jc w:val="both"/>
              <w:rPr>
                <w:rFonts w:ascii="Times New Roman" w:hAnsi="Times New Roman"/>
                <w:color w:val="000000" w:themeColor="text1"/>
              </w:rPr>
            </w:pPr>
            <w:r w:rsidRPr="00887004">
              <w:rPr>
                <w:rFonts w:ascii="Times New Roman" w:hAnsi="Times New Roman"/>
                <w:color w:val="000000" w:themeColor="text1"/>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887004">
              <w:rPr>
                <w:rFonts w:ascii="Times New Roman" w:hAnsi="Times New Roman"/>
                <w:color w:val="000000" w:themeColor="text1"/>
              </w:rPr>
              <w:t>.</w:t>
            </w:r>
          </w:p>
        </w:tc>
      </w:tr>
    </w:tbl>
    <w:p w:rsidR="00A03EDD" w:rsidRPr="00887004" w:rsidRDefault="00A03EDD" w:rsidP="00A03EDD">
      <w:pPr>
        <w:spacing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u w:val="single"/>
          <w:lang w:eastAsia="ru-RU"/>
        </w:rPr>
        <w:lastRenderedPageBreak/>
        <w:t>Примечание</w:t>
      </w:r>
      <w:r w:rsidRPr="00887004">
        <w:rPr>
          <w:rFonts w:ascii="Times New Roman" w:eastAsia="Times New Roman" w:hAnsi="Times New Roman"/>
          <w:bCs/>
          <w:color w:val="000000" w:themeColor="text1"/>
          <w:lang w:eastAsia="ru-RU"/>
        </w:rPr>
        <w:t>:</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10 - Производство пищевых продуктов (включая все подклассы, группы, подгруппы, виды).</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11 - Производство напитков (включая все подклассы, группы, подгруппы, виды).</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12 - Производство табачных изделий (включая все подклассы, группы, подгруппы, виды).</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46.2 - Торговля оптовая сельскохозяйственным сырьем и живыми животными.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46.21.1 - Торговля оптовая зерном, семенами и кормами для животных.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46.21.11 - Торговля оптовая зерном.</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46.21.12 - Торговля оптовая семенами, кроме семян масличных культур.</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46.21.13 - Торговля оптовая масличными семенами и маслосодержащими плодами.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46.21.14 - Торговля оптовая кормами для сельскохозяйственных животных.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46.21.19 - Торговля оптовая сельскохозяйственным сырьем, не включенным в другие группировки.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46.22 - Торговля оптовая цветами и растениями.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46.23 - Торговля оптовая живыми животными.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46.31 - Торговля оптовая фруктами и овощами.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46.31.1 - Торговля оптовая свежими овощами, фруктами и орехами.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46.31.11 - Торговля оптовая свежим картофелем.</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46.31.12 - Торговля оптовая прочими свежими овощами.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46.31.13 - Торговля оптовая свежими фруктами и орехами.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46.32 - Торговля оптовая мясом и мясными продуктами.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46.32.1 - Торговля оптовая мясом и мясом птицы, включая субпродукты.</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46.32.2 - Торговля оптовая продуктами из мяса и мяса птицы.</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46.32.3 - Торговля оптовая консервами из мяса и мяса птицы.</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46.33 - Торговля оптовая молочными продуктами, яйцами и пищевыми маслами и жирами.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46.33.1 - Торговля оптовая молочными продуктами.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46.33.2 - Торговля оптовая яйцами.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46.33.3 - Торговля оптовая пищевыми маслами и жирами.</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47.21 - Торговля розничная фруктами и овощами в специализированных магазинах.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47.22 - Торговля розничная мясом и мясными продуктами в специализированных магазинах.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47.22.1 - Торговля розничная мясом и мясом птицы, включая субпродукты в специализированных магазинах.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47.22.2 - Торговля розничная продуктами из мяса и мяса птицы в специализированных магазинах.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47.22.3 - Торговля розничная консервами из мяса и мяса птицы в специализированных магазинах.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lastRenderedPageBreak/>
        <w:t>47.29.1 - Торговля розничная молочными продуктами и яйцами в специализированных магазинах.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47.29.11 - Торговля розничная молочными продуктами в специализированных магазинах.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47.29.12 - Торговля розничная яйцами в специализированных магазинах.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47.29.2 - Торговля розничная пищевыми маслами и жирами в специализированных магазинах.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47.29.21 - Торговля розничная животными маслами и жирами в специализированных магазинах.</w:t>
      </w: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47.29.22 - Торговля розничная растительными</w:t>
      </w:r>
      <w:r w:rsidR="0002501B" w:rsidRPr="00887004">
        <w:rPr>
          <w:rFonts w:ascii="Times New Roman" w:eastAsia="Times New Roman" w:hAnsi="Times New Roman"/>
          <w:bCs/>
          <w:color w:val="000000" w:themeColor="text1"/>
          <w:lang w:eastAsia="ru-RU"/>
        </w:rPr>
        <w:t>.</w:t>
      </w:r>
    </w:p>
    <w:p w:rsidR="0002501B" w:rsidRPr="00887004" w:rsidRDefault="0002501B"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p>
    <w:p w:rsidR="00A03EDD" w:rsidRPr="00887004" w:rsidRDefault="00A03EDD" w:rsidP="00A03EDD">
      <w:pPr>
        <w:tabs>
          <w:tab w:val="left" w:pos="426"/>
          <w:tab w:val="left" w:pos="1080"/>
        </w:tabs>
        <w:spacing w:after="0" w:line="240" w:lineRule="auto"/>
        <w:jc w:val="both"/>
        <w:rPr>
          <w:rFonts w:ascii="Times New Roman" w:eastAsia="Times New Roman" w:hAnsi="Times New Roman"/>
          <w:bCs/>
          <w:color w:val="000000" w:themeColor="text1"/>
          <w:u w:val="single"/>
          <w:lang w:eastAsia="ru-RU"/>
        </w:rPr>
      </w:pPr>
      <w:r w:rsidRPr="00887004">
        <w:rPr>
          <w:rFonts w:ascii="Times New Roman" w:eastAsia="Times New Roman" w:hAnsi="Times New Roman"/>
          <w:bCs/>
          <w:color w:val="000000" w:themeColor="text1"/>
          <w:u w:val="single"/>
          <w:lang w:eastAsia="ru-RU"/>
        </w:rPr>
        <w:br w:type="page"/>
      </w: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 w:name="_Toc53579154"/>
      <w:bookmarkStart w:id="4" w:name="_Toc91764879"/>
      <w:r w:rsidRPr="00887004">
        <w:rPr>
          <w:rFonts w:ascii="Times New Roman" w:eastAsia="Times New Roman" w:hAnsi="Times New Roman"/>
          <w:b/>
          <w:bCs/>
          <w:color w:val="000000" w:themeColor="text1"/>
          <w:sz w:val="24"/>
          <w:szCs w:val="24"/>
          <w:lang w:eastAsia="ru-RU"/>
        </w:rPr>
        <w:lastRenderedPageBreak/>
        <w:t>3. Выполнение функций агента валютного контроля</w:t>
      </w:r>
      <w:bookmarkEnd w:id="3"/>
      <w:bookmarkEnd w:id="4"/>
      <w:r w:rsidRPr="00887004">
        <w:rPr>
          <w:rFonts w:ascii="Times New Roman" w:eastAsia="Times New Roman" w:hAnsi="Times New Roman"/>
          <w:b/>
          <w:bCs/>
          <w:color w:val="000000" w:themeColor="text1"/>
          <w:sz w:val="24"/>
          <w:szCs w:val="24"/>
          <w:lang w:eastAsia="ru-RU"/>
        </w:rPr>
        <w:t xml:space="preserve"> </w:t>
      </w: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 w:name="_Toc53579155"/>
      <w:bookmarkStart w:id="6" w:name="_Toc91764880"/>
      <w:r w:rsidRPr="00887004">
        <w:rPr>
          <w:rFonts w:ascii="Times New Roman" w:eastAsia="Times New Roman" w:hAnsi="Times New Roman"/>
          <w:b/>
          <w:bCs/>
          <w:color w:val="000000" w:themeColor="text1"/>
          <w:sz w:val="24"/>
          <w:szCs w:val="24"/>
          <w:lang w:eastAsia="ru-RU"/>
        </w:rPr>
        <w:t>(</w:t>
      </w:r>
      <w:r w:rsidRPr="00887004">
        <w:rPr>
          <w:rFonts w:ascii="Times New Roman" w:eastAsia="Times New Roman" w:hAnsi="Times New Roman"/>
          <w:bCs/>
          <w:color w:val="000000" w:themeColor="text1"/>
          <w:sz w:val="24"/>
          <w:szCs w:val="24"/>
          <w:lang w:eastAsia="ru-RU"/>
        </w:rPr>
        <w:t>размер тарифов указан без учета НДС)*</w:t>
      </w:r>
      <w:bookmarkEnd w:id="5"/>
      <w:bookmarkEnd w:id="6"/>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887004" w:rsidRPr="00887004" w:rsidTr="008B0265">
        <w:tc>
          <w:tcPr>
            <w:tcW w:w="880" w:type="dxa"/>
            <w:shd w:val="clear" w:color="auto" w:fill="auto"/>
            <w:vAlign w:val="center"/>
          </w:tcPr>
          <w:p w:rsidR="00A03EDD" w:rsidRPr="00887004" w:rsidRDefault="00A03EDD" w:rsidP="008B0265">
            <w:pPr>
              <w:jc w:val="center"/>
              <w:rPr>
                <w:rFonts w:ascii="Times New Roman" w:hAnsi="Times New Roman"/>
                <w:b/>
                <w:color w:val="000000" w:themeColor="text1"/>
                <w:sz w:val="24"/>
                <w:szCs w:val="24"/>
              </w:rPr>
            </w:pPr>
            <w:r w:rsidRPr="00887004">
              <w:rPr>
                <w:rFonts w:ascii="Times New Roman" w:hAnsi="Times New Roman"/>
                <w:b/>
                <w:color w:val="000000" w:themeColor="text1"/>
                <w:sz w:val="24"/>
                <w:szCs w:val="24"/>
              </w:rPr>
              <w:t>№ п/п</w:t>
            </w:r>
          </w:p>
        </w:tc>
        <w:tc>
          <w:tcPr>
            <w:tcW w:w="2835" w:type="dxa"/>
            <w:shd w:val="clear" w:color="auto" w:fill="auto"/>
            <w:vAlign w:val="center"/>
          </w:tcPr>
          <w:p w:rsidR="00A03EDD" w:rsidRPr="00887004" w:rsidRDefault="00A03EDD" w:rsidP="008B0265">
            <w:pPr>
              <w:jc w:val="center"/>
              <w:rPr>
                <w:rFonts w:ascii="Times New Roman" w:hAnsi="Times New Roman"/>
                <w:b/>
                <w:color w:val="000000" w:themeColor="text1"/>
                <w:sz w:val="24"/>
                <w:szCs w:val="24"/>
              </w:rPr>
            </w:pPr>
            <w:r w:rsidRPr="00887004">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887004" w:rsidRDefault="00A03EDD" w:rsidP="008B0265">
            <w:pPr>
              <w:jc w:val="center"/>
              <w:rPr>
                <w:rFonts w:ascii="Times New Roman" w:hAnsi="Times New Roman"/>
                <w:b/>
                <w:color w:val="000000" w:themeColor="text1"/>
                <w:sz w:val="24"/>
                <w:szCs w:val="24"/>
              </w:rPr>
            </w:pPr>
            <w:r w:rsidRPr="00887004">
              <w:rPr>
                <w:rFonts w:ascii="Times New Roman" w:hAnsi="Times New Roman"/>
                <w:b/>
                <w:color w:val="000000" w:themeColor="text1"/>
                <w:sz w:val="24"/>
                <w:szCs w:val="24"/>
              </w:rPr>
              <w:t>Тариф</w:t>
            </w:r>
          </w:p>
        </w:tc>
        <w:tc>
          <w:tcPr>
            <w:tcW w:w="3260" w:type="dxa"/>
            <w:shd w:val="clear" w:color="auto" w:fill="auto"/>
            <w:vAlign w:val="center"/>
          </w:tcPr>
          <w:p w:rsidR="00A03EDD" w:rsidRPr="00887004" w:rsidRDefault="00A03EDD" w:rsidP="008B0265">
            <w:pPr>
              <w:jc w:val="center"/>
              <w:rPr>
                <w:rFonts w:ascii="Times New Roman" w:hAnsi="Times New Roman"/>
                <w:b/>
                <w:color w:val="000000" w:themeColor="text1"/>
                <w:sz w:val="24"/>
                <w:szCs w:val="24"/>
              </w:rPr>
            </w:pPr>
            <w:r w:rsidRPr="00887004">
              <w:rPr>
                <w:rFonts w:ascii="Times New Roman" w:hAnsi="Times New Roman"/>
                <w:b/>
                <w:color w:val="000000" w:themeColor="text1"/>
                <w:sz w:val="24"/>
                <w:szCs w:val="24"/>
              </w:rPr>
              <w:t>Примечание</w:t>
            </w:r>
          </w:p>
        </w:tc>
      </w:tr>
      <w:tr w:rsidR="00887004" w:rsidRPr="00887004" w:rsidTr="008B0265">
        <w:tc>
          <w:tcPr>
            <w:tcW w:w="880" w:type="dxa"/>
            <w:tcBorders>
              <w:bottom w:val="single" w:sz="4" w:space="0" w:color="auto"/>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lang w:val="en-US"/>
              </w:rPr>
              <w:t>3</w:t>
            </w:r>
            <w:r w:rsidRPr="00887004">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887004" w:rsidRDefault="00A03EDD" w:rsidP="008B0265">
            <w:pPr>
              <w:spacing w:before="40"/>
              <w:contextualSpacing/>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 xml:space="preserve">0,15 % </w:t>
            </w:r>
          </w:p>
          <w:p w:rsidR="00A03EDD" w:rsidRPr="00887004" w:rsidRDefault="00A03EDD" w:rsidP="008B0265">
            <w:pPr>
              <w:spacing w:before="40"/>
              <w:contextualSpacing/>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887004">
              <w:rPr>
                <w:rFonts w:ascii="Times New Roman" w:hAnsi="Times New Roman"/>
                <w:bCs/>
                <w:color w:val="000000" w:themeColor="text1"/>
                <w:sz w:val="24"/>
                <w:szCs w:val="24"/>
              </w:rPr>
              <w:t>ЦРМБ</w:t>
            </w:r>
            <w:r w:rsidRPr="00887004">
              <w:rPr>
                <w:rFonts w:ascii="Times New Roman" w:hAnsi="Times New Roman"/>
                <w:color w:val="000000" w:themeColor="text1"/>
                <w:sz w:val="24"/>
                <w:szCs w:val="24"/>
              </w:rPr>
              <w:t>)  и РФ АО «Россельхозбанк» - «ЦКБ» (далее - ЦКБ),</w:t>
            </w:r>
          </w:p>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Комиссия взимается в срок не позднее следующего</w:t>
            </w:r>
            <w:r w:rsidRPr="00887004" w:rsidDel="00D23EB5">
              <w:rPr>
                <w:rFonts w:ascii="Times New Roman" w:hAnsi="Times New Roman"/>
                <w:color w:val="000000" w:themeColor="text1"/>
              </w:rPr>
              <w:t xml:space="preserve"> </w:t>
            </w:r>
            <w:r w:rsidRPr="00887004">
              <w:rPr>
                <w:rFonts w:ascii="Times New Roman" w:hAnsi="Times New Roman"/>
                <w:color w:val="000000" w:themeColor="text1"/>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887004" w:rsidRDefault="00A03EDD" w:rsidP="008B0265">
            <w:pPr>
              <w:tabs>
                <w:tab w:val="right" w:pos="2761"/>
              </w:tabs>
              <w:jc w:val="both"/>
              <w:rPr>
                <w:rFonts w:ascii="Times New Roman" w:hAnsi="Times New Roman"/>
                <w:color w:val="000000" w:themeColor="text1"/>
              </w:rPr>
            </w:pPr>
            <w:r w:rsidRPr="00887004">
              <w:rPr>
                <w:rFonts w:ascii="Times New Roman" w:hAnsi="Times New Roman"/>
                <w:b/>
                <w:color w:val="000000" w:themeColor="text1"/>
              </w:rPr>
              <w:t>Комиссия не взимается</w:t>
            </w:r>
            <w:r w:rsidRPr="00887004">
              <w:rPr>
                <w:rFonts w:ascii="Times New Roman" w:hAnsi="Times New Roman"/>
                <w:color w:val="000000" w:themeColor="text1"/>
              </w:rPr>
              <w:t>:</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по операциям между резидентом и Банком;</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по операциям между резидентом и другими уполномоченными банками;</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xml:space="preserve">- по операциям, связанным с зачислением денежных средств на расчетные счета и </w:t>
            </w:r>
            <w:r w:rsidRPr="00887004">
              <w:rPr>
                <w:rFonts w:ascii="Times New Roman" w:hAnsi="Times New Roman"/>
                <w:color w:val="000000" w:themeColor="text1"/>
              </w:rPr>
              <w:lastRenderedPageBreak/>
              <w:t>идентифицированных резидентом как ошибочно зачисленные (поступившие);</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xml:space="preserve">- </w:t>
            </w:r>
            <w:r w:rsidRPr="00887004">
              <w:rPr>
                <w:rFonts w:ascii="Times New Roman" w:hAnsi="Times New Roman"/>
                <w:bCs/>
                <w:color w:val="000000" w:themeColor="text1"/>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887004" w:rsidRPr="00887004" w:rsidTr="008B0265">
        <w:tc>
          <w:tcPr>
            <w:tcW w:w="880" w:type="dxa"/>
            <w:tcBorders>
              <w:bottom w:val="nil"/>
            </w:tcBorders>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lastRenderedPageBreak/>
              <w:t>3.2.</w:t>
            </w:r>
          </w:p>
        </w:tc>
        <w:tc>
          <w:tcPr>
            <w:tcW w:w="2835" w:type="dxa"/>
            <w:tcBorders>
              <w:bottom w:val="nil"/>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887004" w:rsidRDefault="00A03EDD" w:rsidP="008B0265">
            <w:pPr>
              <w:spacing w:before="40"/>
              <w:contextualSpacing/>
              <w:jc w:val="center"/>
              <w:rPr>
                <w:rFonts w:ascii="Times New Roman" w:hAnsi="Times New Roman"/>
                <w:color w:val="000000" w:themeColor="text1"/>
                <w:sz w:val="24"/>
                <w:szCs w:val="24"/>
              </w:rPr>
            </w:pPr>
          </w:p>
        </w:tc>
        <w:tc>
          <w:tcPr>
            <w:tcW w:w="3260" w:type="dxa"/>
            <w:tcBorders>
              <w:bottom w:val="nil"/>
            </w:tcBorders>
            <w:shd w:val="clear" w:color="auto" w:fill="auto"/>
          </w:tcPr>
          <w:p w:rsidR="00A03EDD" w:rsidRPr="00887004" w:rsidRDefault="00A03EDD" w:rsidP="008B0265">
            <w:pPr>
              <w:tabs>
                <w:tab w:val="left" w:pos="269"/>
              </w:tabs>
              <w:jc w:val="both"/>
              <w:rPr>
                <w:rFonts w:ascii="Times New Roman" w:hAnsi="Times New Roman"/>
                <w:color w:val="000000" w:themeColor="text1"/>
              </w:rPr>
            </w:pPr>
            <w:r w:rsidRPr="00887004">
              <w:rPr>
                <w:rFonts w:ascii="Times New Roman" w:hAnsi="Times New Roman"/>
                <w:color w:val="000000" w:themeColor="text1"/>
              </w:rPr>
              <w:t>Комиссия взимается в срок не позднее следующего рабочего дня после дня оказания услуги***</w:t>
            </w:r>
          </w:p>
          <w:p w:rsidR="00A03EDD" w:rsidRPr="00887004" w:rsidRDefault="00A03EDD" w:rsidP="008B0265">
            <w:pPr>
              <w:tabs>
                <w:tab w:val="left" w:pos="269"/>
              </w:tabs>
              <w:jc w:val="both"/>
              <w:rPr>
                <w:rFonts w:ascii="Times New Roman" w:hAnsi="Times New Roman"/>
                <w:color w:val="000000" w:themeColor="text1"/>
              </w:rPr>
            </w:pPr>
          </w:p>
        </w:tc>
      </w:tr>
      <w:tr w:rsidR="00887004" w:rsidRPr="00887004" w:rsidTr="008B0265">
        <w:tc>
          <w:tcPr>
            <w:tcW w:w="880" w:type="dxa"/>
            <w:tcBorders>
              <w:top w:val="nil"/>
              <w:left w:val="single" w:sz="4" w:space="0" w:color="auto"/>
              <w:bottom w:val="nil"/>
              <w:right w:val="single" w:sz="4" w:space="0" w:color="auto"/>
            </w:tcBorders>
            <w:shd w:val="clear" w:color="auto" w:fill="auto"/>
          </w:tcPr>
          <w:p w:rsidR="00A03EDD" w:rsidRPr="00887004"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887004" w:rsidRDefault="00A03EDD" w:rsidP="008B0265">
            <w:pPr>
              <w:tabs>
                <w:tab w:val="left" w:pos="269"/>
              </w:tabs>
              <w:jc w:val="both"/>
              <w:rPr>
                <w:rFonts w:ascii="Times New Roman" w:hAnsi="Times New Roman"/>
                <w:color w:val="000000" w:themeColor="text1"/>
              </w:rPr>
            </w:pPr>
          </w:p>
        </w:tc>
      </w:tr>
      <w:tr w:rsidR="00887004" w:rsidRPr="00887004" w:rsidTr="008B0265">
        <w:tc>
          <w:tcPr>
            <w:tcW w:w="880" w:type="dxa"/>
            <w:tcBorders>
              <w:top w:val="nil"/>
              <w:left w:val="single" w:sz="4" w:space="0" w:color="auto"/>
              <w:bottom w:val="single" w:sz="4" w:space="0" w:color="auto"/>
              <w:right w:val="single" w:sz="4" w:space="0" w:color="auto"/>
            </w:tcBorders>
            <w:shd w:val="clear" w:color="auto" w:fill="auto"/>
          </w:tcPr>
          <w:p w:rsidR="00A03EDD" w:rsidRPr="00887004"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887004" w:rsidRDefault="00A03EDD" w:rsidP="008B0265">
            <w:pPr>
              <w:tabs>
                <w:tab w:val="left" w:pos="269"/>
              </w:tabs>
              <w:jc w:val="both"/>
              <w:rPr>
                <w:rFonts w:ascii="Times New Roman" w:hAnsi="Times New Roman"/>
                <w:color w:val="000000" w:themeColor="text1"/>
              </w:rPr>
            </w:pPr>
          </w:p>
        </w:tc>
      </w:tr>
      <w:tr w:rsidR="00887004" w:rsidRPr="00887004" w:rsidTr="008B0265">
        <w:tc>
          <w:tcPr>
            <w:tcW w:w="880" w:type="dxa"/>
            <w:tcBorders>
              <w:top w:val="single" w:sz="4" w:space="0" w:color="auto"/>
              <w:bottom w:val="single" w:sz="4" w:space="0" w:color="auto"/>
            </w:tcBorders>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887004" w:rsidRDefault="00A03EDD" w:rsidP="008B0265">
            <w:pPr>
              <w:tabs>
                <w:tab w:val="left" w:pos="269"/>
              </w:tabs>
              <w:jc w:val="both"/>
              <w:rPr>
                <w:rFonts w:ascii="Times New Roman" w:hAnsi="Times New Roman"/>
                <w:color w:val="000000" w:themeColor="text1"/>
              </w:rPr>
            </w:pPr>
            <w:r w:rsidRPr="00887004">
              <w:rPr>
                <w:rFonts w:ascii="Times New Roman" w:hAnsi="Times New Roman"/>
                <w:color w:val="000000" w:themeColor="text1"/>
              </w:rPr>
              <w:t>Постановка контракта (кредитного договора) на учет</w:t>
            </w:r>
          </w:p>
        </w:tc>
      </w:tr>
      <w:tr w:rsidR="00887004" w:rsidRPr="00887004"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 xml:space="preserve">Постановка контракта (кредитного договора) на учет/внесение изменений в раздел </w:t>
            </w:r>
            <w:r w:rsidRPr="00887004">
              <w:rPr>
                <w:rFonts w:ascii="Times New Roman" w:hAnsi="Times New Roman"/>
                <w:color w:val="000000" w:themeColor="text1"/>
                <w:sz w:val="24"/>
                <w:szCs w:val="24"/>
                <w:lang w:val="en-US"/>
              </w:rPr>
              <w:t>I</w:t>
            </w:r>
            <w:r w:rsidRPr="00887004">
              <w:rPr>
                <w:rFonts w:ascii="Times New Roman" w:hAnsi="Times New Roman"/>
                <w:color w:val="000000" w:themeColor="text1"/>
                <w:sz w:val="24"/>
                <w:szCs w:val="24"/>
              </w:rPr>
              <w:t xml:space="preserve"> ведомости банковского </w:t>
            </w:r>
            <w:r w:rsidRPr="00887004">
              <w:rPr>
                <w:rFonts w:ascii="Times New Roman" w:hAnsi="Times New Roman"/>
                <w:color w:val="000000" w:themeColor="text1"/>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lastRenderedPageBreak/>
              <w:t>Не взимается</w:t>
            </w:r>
          </w:p>
        </w:tc>
        <w:tc>
          <w:tcPr>
            <w:tcW w:w="3260" w:type="dxa"/>
            <w:tcBorders>
              <w:top w:val="single" w:sz="4" w:space="0" w:color="auto"/>
            </w:tcBorders>
            <w:shd w:val="clear" w:color="auto" w:fill="auto"/>
          </w:tcPr>
          <w:p w:rsidR="00A03EDD" w:rsidRPr="00887004" w:rsidRDefault="00A03EDD" w:rsidP="008B0265">
            <w:pPr>
              <w:rPr>
                <w:rFonts w:ascii="Times New Roman" w:hAnsi="Times New Roman"/>
                <w:b/>
                <w:color w:val="000000" w:themeColor="text1"/>
              </w:rPr>
            </w:pPr>
            <w:r w:rsidRPr="00887004">
              <w:rPr>
                <w:rFonts w:ascii="Times New Roman" w:hAnsi="Times New Roman"/>
                <w:bCs/>
                <w:color w:val="000000" w:themeColor="text1"/>
              </w:rPr>
              <w:t xml:space="preserve">При условии предоставления клиентом контракта (кредитного договора) и иной информации, необходимой для </w:t>
            </w:r>
            <w:r w:rsidRPr="00887004">
              <w:rPr>
                <w:rFonts w:ascii="Times New Roman" w:hAnsi="Times New Roman"/>
                <w:bCs/>
                <w:color w:val="000000" w:themeColor="text1"/>
              </w:rPr>
              <w:lastRenderedPageBreak/>
              <w:t>постановки контракта (кредитного договора) на учет</w:t>
            </w:r>
          </w:p>
        </w:tc>
      </w:tr>
      <w:tr w:rsidR="00887004" w:rsidRPr="00887004" w:rsidTr="008B0265">
        <w:tc>
          <w:tcPr>
            <w:tcW w:w="880" w:type="dxa"/>
            <w:tcBorders>
              <w:top w:val="single" w:sz="4" w:space="0" w:color="auto"/>
              <w:bottom w:val="single" w:sz="4" w:space="0" w:color="auto"/>
            </w:tcBorders>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lastRenderedPageBreak/>
              <w:t>3.3.2.</w:t>
            </w:r>
          </w:p>
        </w:tc>
        <w:tc>
          <w:tcPr>
            <w:tcW w:w="2835" w:type="dxa"/>
            <w:tcBorders>
              <w:top w:val="single" w:sz="4" w:space="0" w:color="auto"/>
              <w:bottom w:val="single" w:sz="4" w:space="0" w:color="auto"/>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1 500 руб.</w:t>
            </w:r>
          </w:p>
        </w:tc>
        <w:tc>
          <w:tcPr>
            <w:tcW w:w="3260" w:type="dxa"/>
            <w:tcBorders>
              <w:bottom w:val="single" w:sz="4" w:space="0" w:color="auto"/>
            </w:tcBorders>
            <w:shd w:val="clear" w:color="auto" w:fill="auto"/>
          </w:tcPr>
          <w:p w:rsidR="00A03EDD" w:rsidRPr="00887004" w:rsidRDefault="00A03EDD" w:rsidP="008B0265">
            <w:pPr>
              <w:tabs>
                <w:tab w:val="left" w:pos="269"/>
              </w:tabs>
              <w:jc w:val="both"/>
              <w:rPr>
                <w:rFonts w:ascii="Times New Roman" w:hAnsi="Times New Roman"/>
                <w:color w:val="000000" w:themeColor="text1"/>
              </w:rPr>
            </w:pPr>
            <w:r w:rsidRPr="00887004">
              <w:rPr>
                <w:rFonts w:ascii="Times New Roman" w:hAnsi="Times New Roman"/>
                <w:color w:val="000000" w:themeColor="text1"/>
              </w:rPr>
              <w:t>Комиссия взимается в срок не позднее следующего рабочего дня после дня оказания услуги***</w:t>
            </w:r>
          </w:p>
        </w:tc>
      </w:tr>
      <w:tr w:rsidR="00887004" w:rsidRPr="00887004" w:rsidTr="008B0265">
        <w:tc>
          <w:tcPr>
            <w:tcW w:w="880" w:type="dxa"/>
            <w:tcBorders>
              <w:top w:val="single" w:sz="4" w:space="0" w:color="auto"/>
              <w:bottom w:val="single" w:sz="4" w:space="0" w:color="auto"/>
            </w:tcBorders>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887004" w:rsidRDefault="00A03EDD" w:rsidP="008B0265">
            <w:pPr>
              <w:spacing w:after="0" w:line="240" w:lineRule="auto"/>
              <w:rPr>
                <w:rFonts w:ascii="Times New Roman" w:hAnsi="Times New Roman"/>
                <w:color w:val="000000" w:themeColor="text1"/>
                <w:sz w:val="24"/>
                <w:szCs w:val="24"/>
              </w:rPr>
            </w:pPr>
            <w:r w:rsidRPr="00887004">
              <w:rPr>
                <w:rFonts w:ascii="Times New Roman" w:hAnsi="Times New Roman"/>
                <w:color w:val="000000" w:themeColor="text1"/>
                <w:sz w:val="24"/>
                <w:szCs w:val="24"/>
              </w:rPr>
              <w:t xml:space="preserve">Предоставление по запросу клиента ведомости банковского контроля, в том числе информации о внесении изменений в </w:t>
            </w:r>
            <w:r w:rsidRPr="00887004">
              <w:rPr>
                <w:rFonts w:ascii="Times New Roman" w:hAnsi="Times New Roman"/>
                <w:color w:val="000000" w:themeColor="text1"/>
                <w:sz w:val="24"/>
                <w:szCs w:val="24"/>
                <w:lang w:val="en-US"/>
              </w:rPr>
              <w:t>I</w:t>
            </w:r>
            <w:r w:rsidRPr="00887004">
              <w:rPr>
                <w:rFonts w:ascii="Times New Roman" w:hAnsi="Times New Roman"/>
                <w:color w:val="000000" w:themeColor="text1"/>
                <w:sz w:val="24"/>
                <w:szCs w:val="24"/>
              </w:rPr>
              <w:t xml:space="preserve"> раздел ведомости банковского контроля: </w:t>
            </w:r>
          </w:p>
          <w:p w:rsidR="00A03EDD" w:rsidRPr="00887004" w:rsidRDefault="00A03EDD" w:rsidP="008B0265">
            <w:pPr>
              <w:spacing w:after="0" w:line="240" w:lineRule="auto"/>
              <w:rPr>
                <w:rFonts w:ascii="Times New Roman" w:hAnsi="Times New Roman"/>
                <w:color w:val="000000" w:themeColor="text1"/>
                <w:sz w:val="24"/>
                <w:szCs w:val="24"/>
              </w:rPr>
            </w:pPr>
            <w:r w:rsidRPr="00887004">
              <w:rPr>
                <w:rFonts w:ascii="Times New Roman" w:hAnsi="Times New Roman"/>
                <w:color w:val="000000" w:themeColor="text1"/>
                <w:sz w:val="24"/>
                <w:szCs w:val="24"/>
              </w:rPr>
              <w:t>- с использованием системы дистанционного банковского обслуживания;</w:t>
            </w:r>
          </w:p>
          <w:p w:rsidR="00A03EDD" w:rsidRPr="00887004" w:rsidRDefault="00A03EDD" w:rsidP="008B0265">
            <w:pPr>
              <w:spacing w:after="0" w:line="240" w:lineRule="auto"/>
              <w:rPr>
                <w:rFonts w:ascii="Times New Roman" w:hAnsi="Times New Roman"/>
                <w:color w:val="000000" w:themeColor="text1"/>
                <w:sz w:val="24"/>
                <w:szCs w:val="24"/>
              </w:rPr>
            </w:pPr>
          </w:p>
          <w:p w:rsidR="00A03EDD" w:rsidRPr="00887004" w:rsidRDefault="00A03EDD" w:rsidP="008B0265">
            <w:pPr>
              <w:spacing w:after="0" w:line="240" w:lineRule="auto"/>
              <w:rPr>
                <w:rFonts w:ascii="Times New Roman" w:hAnsi="Times New Roman"/>
                <w:color w:val="000000" w:themeColor="text1"/>
                <w:sz w:val="24"/>
                <w:szCs w:val="24"/>
              </w:rPr>
            </w:pPr>
            <w:r w:rsidRPr="00887004">
              <w:rPr>
                <w:rFonts w:ascii="Times New Roman" w:hAnsi="Times New Roman"/>
                <w:color w:val="000000" w:themeColor="text1"/>
                <w:sz w:val="24"/>
                <w:szCs w:val="24"/>
              </w:rPr>
              <w:t>- на бумажном носителе</w:t>
            </w:r>
          </w:p>
          <w:p w:rsidR="00A03EDD" w:rsidRPr="00887004"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tcPr>
          <w:p w:rsidR="00A03EDD" w:rsidRPr="00887004" w:rsidRDefault="00A03EDD" w:rsidP="008B0265">
            <w:pPr>
              <w:spacing w:after="0" w:line="240" w:lineRule="auto"/>
              <w:jc w:val="center"/>
              <w:rPr>
                <w:rFonts w:ascii="Times New Roman" w:hAnsi="Times New Roman"/>
                <w:color w:val="000000" w:themeColor="text1"/>
                <w:sz w:val="24"/>
                <w:szCs w:val="24"/>
              </w:rPr>
            </w:pPr>
          </w:p>
          <w:p w:rsidR="00A03EDD" w:rsidRPr="00887004" w:rsidRDefault="00A03EDD" w:rsidP="008B0265">
            <w:pPr>
              <w:spacing w:after="0" w:line="240" w:lineRule="auto"/>
              <w:jc w:val="center"/>
              <w:rPr>
                <w:rFonts w:ascii="Times New Roman" w:hAnsi="Times New Roman"/>
                <w:color w:val="000000" w:themeColor="text1"/>
                <w:sz w:val="24"/>
                <w:szCs w:val="24"/>
              </w:rPr>
            </w:pPr>
          </w:p>
          <w:p w:rsidR="00A03EDD" w:rsidRPr="00887004" w:rsidRDefault="00A03EDD" w:rsidP="008B0265">
            <w:pPr>
              <w:spacing w:after="0" w:line="240" w:lineRule="auto"/>
              <w:jc w:val="center"/>
              <w:rPr>
                <w:rFonts w:ascii="Times New Roman" w:hAnsi="Times New Roman"/>
                <w:color w:val="000000" w:themeColor="text1"/>
                <w:sz w:val="24"/>
                <w:szCs w:val="24"/>
              </w:rPr>
            </w:pPr>
          </w:p>
          <w:p w:rsidR="00A03EDD" w:rsidRPr="00887004" w:rsidRDefault="00A03EDD" w:rsidP="008B0265">
            <w:pPr>
              <w:spacing w:after="0" w:line="240" w:lineRule="auto"/>
              <w:jc w:val="center"/>
              <w:rPr>
                <w:rFonts w:ascii="Times New Roman" w:hAnsi="Times New Roman"/>
                <w:color w:val="000000" w:themeColor="text1"/>
                <w:sz w:val="24"/>
                <w:szCs w:val="24"/>
              </w:rPr>
            </w:pPr>
          </w:p>
          <w:p w:rsidR="00A03EDD" w:rsidRPr="00887004" w:rsidRDefault="00A03EDD" w:rsidP="008B0265">
            <w:pPr>
              <w:spacing w:after="0" w:line="240" w:lineRule="auto"/>
              <w:jc w:val="center"/>
              <w:rPr>
                <w:rFonts w:ascii="Times New Roman" w:hAnsi="Times New Roman"/>
                <w:color w:val="000000" w:themeColor="text1"/>
                <w:sz w:val="24"/>
                <w:szCs w:val="24"/>
              </w:rPr>
            </w:pPr>
          </w:p>
          <w:p w:rsidR="00A03EDD" w:rsidRPr="00887004" w:rsidRDefault="00A03EDD" w:rsidP="008B0265">
            <w:pPr>
              <w:spacing w:after="0" w:line="240" w:lineRule="auto"/>
              <w:jc w:val="center"/>
              <w:rPr>
                <w:rFonts w:ascii="Times New Roman" w:hAnsi="Times New Roman"/>
                <w:color w:val="000000" w:themeColor="text1"/>
                <w:sz w:val="24"/>
                <w:szCs w:val="24"/>
              </w:rPr>
            </w:pPr>
          </w:p>
          <w:p w:rsidR="00A03EDD" w:rsidRPr="00887004" w:rsidRDefault="00A03EDD" w:rsidP="008B0265">
            <w:pPr>
              <w:spacing w:after="0" w:line="240" w:lineRule="auto"/>
              <w:jc w:val="center"/>
              <w:rPr>
                <w:rFonts w:ascii="Times New Roman" w:hAnsi="Times New Roman"/>
                <w:color w:val="000000" w:themeColor="text1"/>
                <w:sz w:val="24"/>
                <w:szCs w:val="24"/>
              </w:rPr>
            </w:pPr>
          </w:p>
          <w:p w:rsidR="00A03EDD" w:rsidRPr="00887004" w:rsidRDefault="00A03EDD" w:rsidP="008B0265">
            <w:pPr>
              <w:spacing w:after="0" w:line="240" w:lineRule="auto"/>
              <w:jc w:val="center"/>
              <w:rPr>
                <w:rFonts w:ascii="Times New Roman" w:hAnsi="Times New Roman"/>
                <w:color w:val="000000" w:themeColor="text1"/>
                <w:sz w:val="24"/>
                <w:szCs w:val="24"/>
              </w:rPr>
            </w:pPr>
          </w:p>
          <w:p w:rsidR="00A03EDD" w:rsidRPr="00887004" w:rsidRDefault="00A03EDD" w:rsidP="008B0265">
            <w:pPr>
              <w:spacing w:after="0" w:line="240" w:lineRule="auto"/>
              <w:jc w:val="center"/>
              <w:rPr>
                <w:rFonts w:ascii="Times New Roman" w:hAnsi="Times New Roman"/>
                <w:color w:val="000000" w:themeColor="text1"/>
                <w:sz w:val="24"/>
                <w:szCs w:val="24"/>
              </w:rPr>
            </w:pPr>
          </w:p>
          <w:p w:rsidR="00A03EDD" w:rsidRPr="00887004" w:rsidRDefault="00A03EDD" w:rsidP="008B0265">
            <w:pPr>
              <w:spacing w:after="0" w:line="240" w:lineRule="auto"/>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Не взимается</w:t>
            </w:r>
          </w:p>
          <w:p w:rsidR="00A03EDD" w:rsidRPr="00887004" w:rsidRDefault="00A03EDD" w:rsidP="008B0265">
            <w:pPr>
              <w:spacing w:after="0" w:line="240" w:lineRule="auto"/>
              <w:jc w:val="center"/>
              <w:rPr>
                <w:rFonts w:ascii="Times New Roman" w:hAnsi="Times New Roman"/>
                <w:color w:val="000000" w:themeColor="text1"/>
                <w:sz w:val="24"/>
                <w:szCs w:val="24"/>
              </w:rPr>
            </w:pPr>
          </w:p>
          <w:p w:rsidR="00A03EDD" w:rsidRPr="00887004" w:rsidRDefault="00A03EDD" w:rsidP="008B0265">
            <w:pPr>
              <w:spacing w:after="0" w:line="240" w:lineRule="auto"/>
              <w:jc w:val="center"/>
              <w:rPr>
                <w:rFonts w:ascii="Times New Roman" w:hAnsi="Times New Roman"/>
                <w:color w:val="000000" w:themeColor="text1"/>
                <w:sz w:val="24"/>
                <w:szCs w:val="24"/>
              </w:rPr>
            </w:pPr>
          </w:p>
          <w:p w:rsidR="00A03EDD" w:rsidRPr="00887004" w:rsidRDefault="00A03EDD" w:rsidP="008B0265">
            <w:pPr>
              <w:spacing w:after="0" w:line="240" w:lineRule="auto"/>
              <w:jc w:val="center"/>
              <w:rPr>
                <w:rFonts w:ascii="Times New Roman" w:hAnsi="Times New Roman"/>
                <w:color w:val="000000" w:themeColor="text1"/>
                <w:sz w:val="24"/>
                <w:szCs w:val="24"/>
              </w:rPr>
            </w:pPr>
          </w:p>
          <w:p w:rsidR="00A03EDD" w:rsidRPr="00887004" w:rsidRDefault="00A03EDD" w:rsidP="008B0265">
            <w:pPr>
              <w:spacing w:after="0" w:line="240" w:lineRule="auto"/>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500 руб. за одну ведомость банковского контроля</w:t>
            </w:r>
          </w:p>
          <w:p w:rsidR="00A03EDD" w:rsidRPr="00887004" w:rsidRDefault="00A03EDD" w:rsidP="008B0265">
            <w:pPr>
              <w:spacing w:after="0" w:line="240" w:lineRule="auto"/>
              <w:jc w:val="center"/>
              <w:rPr>
                <w:rFonts w:ascii="Times New Roman" w:hAnsi="Times New Roman"/>
                <w:color w:val="000000" w:themeColor="text1"/>
                <w:sz w:val="24"/>
                <w:szCs w:val="24"/>
              </w:rPr>
            </w:pPr>
          </w:p>
        </w:tc>
        <w:tc>
          <w:tcPr>
            <w:tcW w:w="3260" w:type="dxa"/>
            <w:tcBorders>
              <w:bottom w:val="single" w:sz="4" w:space="0" w:color="auto"/>
            </w:tcBorders>
            <w:shd w:val="clear" w:color="auto" w:fill="auto"/>
          </w:tcPr>
          <w:p w:rsidR="00A03EDD" w:rsidRPr="00887004" w:rsidRDefault="00A03EDD" w:rsidP="008B0265">
            <w:pPr>
              <w:tabs>
                <w:tab w:val="left" w:pos="269"/>
              </w:tabs>
              <w:jc w:val="both"/>
              <w:rPr>
                <w:rFonts w:ascii="Times New Roman" w:hAnsi="Times New Roman"/>
                <w:color w:val="000000" w:themeColor="text1"/>
              </w:rPr>
            </w:pPr>
            <w:r w:rsidRPr="00887004">
              <w:rPr>
                <w:rFonts w:ascii="Times New Roman" w:hAnsi="Times New Roman"/>
                <w:color w:val="000000" w:themeColor="text1"/>
              </w:rPr>
              <w:t>Комиссия взимается в срок не позднее следующего рабочего дня после дня оказания</w:t>
            </w:r>
            <w:r w:rsidRPr="00887004">
              <w:rPr>
                <w:rFonts w:ascii="Times New Roman" w:hAnsi="Times New Roman"/>
                <w:bCs/>
                <w:color w:val="000000" w:themeColor="text1"/>
              </w:rPr>
              <w:t xml:space="preserve"> услуги***</w:t>
            </w:r>
          </w:p>
        </w:tc>
      </w:tr>
      <w:tr w:rsidR="00887004" w:rsidRPr="00887004" w:rsidTr="008B0265">
        <w:tc>
          <w:tcPr>
            <w:tcW w:w="880" w:type="dxa"/>
            <w:tcBorders>
              <w:top w:val="single" w:sz="4" w:space="0" w:color="auto"/>
              <w:bottom w:val="single" w:sz="4" w:space="0" w:color="auto"/>
            </w:tcBorders>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887004" w:rsidRDefault="00A03EDD" w:rsidP="008B0265">
            <w:pPr>
              <w:spacing w:after="0" w:line="240" w:lineRule="auto"/>
              <w:rPr>
                <w:rFonts w:ascii="Times New Roman" w:hAnsi="Times New Roman"/>
                <w:color w:val="000000" w:themeColor="text1"/>
              </w:rPr>
            </w:pPr>
            <w:r w:rsidRPr="00887004">
              <w:rPr>
                <w:rFonts w:ascii="Times New Roman" w:hAnsi="Times New Roman"/>
                <w:color w:val="000000" w:themeColor="text1"/>
              </w:rPr>
              <w:t>Постановка контракта (кредитного договора) на учет на условиях срочности</w:t>
            </w:r>
          </w:p>
          <w:p w:rsidR="00A03EDD" w:rsidRPr="00887004"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vAlign w:val="center"/>
          </w:tcPr>
          <w:p w:rsidR="00A03EDD" w:rsidRPr="00887004" w:rsidRDefault="00A03EDD" w:rsidP="008B0265">
            <w:pPr>
              <w:spacing w:after="0" w:line="240" w:lineRule="auto"/>
              <w:jc w:val="center"/>
              <w:rPr>
                <w:rFonts w:ascii="Times New Roman" w:hAnsi="Times New Roman"/>
                <w:color w:val="000000" w:themeColor="text1"/>
                <w:sz w:val="24"/>
                <w:szCs w:val="24"/>
              </w:rPr>
            </w:pPr>
          </w:p>
        </w:tc>
        <w:tc>
          <w:tcPr>
            <w:tcW w:w="3260" w:type="dxa"/>
            <w:vMerge w:val="restart"/>
            <w:shd w:val="clear" w:color="auto" w:fill="auto"/>
          </w:tcPr>
          <w:p w:rsidR="00A03EDD" w:rsidRPr="00887004" w:rsidRDefault="00A03EDD" w:rsidP="008B0265">
            <w:pPr>
              <w:spacing w:after="0" w:line="240" w:lineRule="auto"/>
              <w:jc w:val="both"/>
              <w:rPr>
                <w:rFonts w:ascii="Times New Roman" w:hAnsi="Times New Roman"/>
                <w:bCs/>
                <w:color w:val="000000" w:themeColor="text1"/>
              </w:rPr>
            </w:pPr>
            <w:r w:rsidRPr="00887004">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887004" w:rsidRDefault="00A03EDD" w:rsidP="008B0265">
            <w:pPr>
              <w:spacing w:before="40" w:after="0" w:line="240" w:lineRule="auto"/>
              <w:jc w:val="both"/>
              <w:rPr>
                <w:rFonts w:ascii="Times New Roman" w:hAnsi="Times New Roman"/>
                <w:bCs/>
                <w:color w:val="000000" w:themeColor="text1"/>
              </w:rPr>
            </w:pPr>
            <w:r w:rsidRPr="00887004">
              <w:rPr>
                <w:rFonts w:ascii="Times New Roman" w:hAnsi="Times New Roman"/>
                <w:bCs/>
                <w:color w:val="000000" w:themeColor="text1"/>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887004" w:rsidRDefault="00A03EDD" w:rsidP="008B0265">
            <w:pPr>
              <w:spacing w:before="40" w:after="0" w:line="240" w:lineRule="auto"/>
              <w:jc w:val="both"/>
              <w:rPr>
                <w:rFonts w:ascii="Times New Roman" w:hAnsi="Times New Roman"/>
                <w:bCs/>
                <w:color w:val="000000" w:themeColor="text1"/>
              </w:rPr>
            </w:pPr>
            <w:r w:rsidRPr="00887004">
              <w:rPr>
                <w:rFonts w:ascii="Times New Roman" w:hAnsi="Times New Roman"/>
                <w:bCs/>
                <w:color w:val="000000" w:themeColor="text1"/>
              </w:rPr>
              <w:t xml:space="preserve">По контрактам (кредитным договорам), постановка на учет </w:t>
            </w:r>
            <w:r w:rsidRPr="00887004">
              <w:rPr>
                <w:rFonts w:ascii="Times New Roman" w:hAnsi="Times New Roman"/>
                <w:bCs/>
                <w:color w:val="000000" w:themeColor="text1"/>
              </w:rPr>
              <w:lastRenderedPageBreak/>
              <w:t>которых осуществлялась ранее в другом банке, услуга не оказывается.</w:t>
            </w:r>
          </w:p>
          <w:p w:rsidR="00A03EDD" w:rsidRPr="00887004" w:rsidRDefault="00A03EDD" w:rsidP="008B0265">
            <w:pPr>
              <w:spacing w:before="40" w:after="0" w:line="240" w:lineRule="auto"/>
              <w:jc w:val="both"/>
              <w:rPr>
                <w:rFonts w:ascii="Times New Roman" w:hAnsi="Times New Roman"/>
                <w:bCs/>
                <w:color w:val="000000" w:themeColor="text1"/>
              </w:rPr>
            </w:pPr>
            <w:r w:rsidRPr="00887004">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887004" w:rsidRDefault="00A03EDD" w:rsidP="008B0265">
            <w:pPr>
              <w:tabs>
                <w:tab w:val="left" w:pos="269"/>
              </w:tabs>
              <w:jc w:val="both"/>
              <w:rPr>
                <w:rFonts w:ascii="Times New Roman" w:hAnsi="Times New Roman"/>
                <w:color w:val="000000" w:themeColor="text1"/>
              </w:rPr>
            </w:pPr>
            <w:r w:rsidRPr="00887004">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887004" w:rsidRPr="00887004" w:rsidTr="008B0265">
        <w:tc>
          <w:tcPr>
            <w:tcW w:w="880" w:type="dxa"/>
            <w:tcBorders>
              <w:top w:val="single" w:sz="4" w:space="0" w:color="auto"/>
              <w:bottom w:val="single" w:sz="4" w:space="0" w:color="auto"/>
            </w:tcBorders>
            <w:shd w:val="clear" w:color="auto" w:fill="auto"/>
          </w:tcPr>
          <w:p w:rsidR="00A03EDD" w:rsidRPr="00887004"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887004" w:rsidRDefault="00A03EDD" w:rsidP="008B0265">
            <w:pPr>
              <w:spacing w:after="0" w:line="240" w:lineRule="auto"/>
              <w:rPr>
                <w:rFonts w:ascii="Times New Roman" w:hAnsi="Times New Roman"/>
                <w:color w:val="000000" w:themeColor="text1"/>
              </w:rPr>
            </w:pPr>
            <w:r w:rsidRPr="00887004">
              <w:rPr>
                <w:rFonts w:ascii="Times New Roman" w:hAnsi="Times New Roman"/>
                <w:color w:val="000000" w:themeColor="text1"/>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887004"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887004" w:rsidRDefault="00A03EDD" w:rsidP="008B0265">
            <w:pPr>
              <w:spacing w:after="0" w:line="240" w:lineRule="auto"/>
              <w:jc w:val="center"/>
              <w:rPr>
                <w:rFonts w:ascii="Times New Roman" w:hAnsi="Times New Roman"/>
                <w:color w:val="000000" w:themeColor="text1"/>
                <w:sz w:val="24"/>
                <w:szCs w:val="24"/>
              </w:rPr>
            </w:pPr>
            <w:r w:rsidRPr="00887004">
              <w:rPr>
                <w:rFonts w:ascii="Times New Roman" w:hAnsi="Times New Roman"/>
                <w:color w:val="000000" w:themeColor="text1"/>
              </w:rPr>
              <w:t>1 500 руб.</w:t>
            </w:r>
          </w:p>
        </w:tc>
        <w:tc>
          <w:tcPr>
            <w:tcW w:w="3260" w:type="dxa"/>
            <w:vMerge/>
            <w:shd w:val="clear" w:color="auto" w:fill="auto"/>
          </w:tcPr>
          <w:p w:rsidR="00A03EDD" w:rsidRPr="00887004" w:rsidRDefault="00A03EDD" w:rsidP="008B0265">
            <w:pPr>
              <w:tabs>
                <w:tab w:val="left" w:pos="269"/>
              </w:tabs>
              <w:jc w:val="both"/>
              <w:rPr>
                <w:rFonts w:ascii="Times New Roman" w:hAnsi="Times New Roman"/>
                <w:color w:val="000000" w:themeColor="text1"/>
              </w:rPr>
            </w:pPr>
          </w:p>
        </w:tc>
      </w:tr>
      <w:tr w:rsidR="00887004" w:rsidRPr="00887004" w:rsidTr="008B0265">
        <w:tc>
          <w:tcPr>
            <w:tcW w:w="880" w:type="dxa"/>
            <w:tcBorders>
              <w:top w:val="single" w:sz="4" w:space="0" w:color="auto"/>
              <w:bottom w:val="single" w:sz="4" w:space="0" w:color="auto"/>
            </w:tcBorders>
            <w:shd w:val="clear" w:color="auto" w:fill="auto"/>
          </w:tcPr>
          <w:p w:rsidR="00A03EDD" w:rsidRPr="00887004"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887004" w:rsidRDefault="00A03EDD" w:rsidP="008B0265">
            <w:pPr>
              <w:spacing w:after="0" w:line="240" w:lineRule="auto"/>
              <w:rPr>
                <w:rFonts w:ascii="Times New Roman" w:hAnsi="Times New Roman"/>
                <w:color w:val="000000" w:themeColor="text1"/>
              </w:rPr>
            </w:pPr>
            <w:r w:rsidRPr="00887004">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887004" w:rsidRDefault="00A03EDD" w:rsidP="008B0265">
            <w:pPr>
              <w:tabs>
                <w:tab w:val="left" w:pos="269"/>
              </w:tabs>
              <w:jc w:val="both"/>
              <w:rPr>
                <w:rFonts w:ascii="Times New Roman" w:hAnsi="Times New Roman"/>
                <w:color w:val="000000" w:themeColor="text1"/>
              </w:rPr>
            </w:pPr>
          </w:p>
        </w:tc>
      </w:tr>
      <w:tr w:rsidR="00887004" w:rsidRPr="00887004" w:rsidTr="008B0265">
        <w:tc>
          <w:tcPr>
            <w:tcW w:w="880" w:type="dxa"/>
            <w:tcBorders>
              <w:bottom w:val="nil"/>
            </w:tcBorders>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3.4.</w:t>
            </w:r>
          </w:p>
        </w:tc>
        <w:tc>
          <w:tcPr>
            <w:tcW w:w="8646" w:type="dxa"/>
            <w:gridSpan w:val="3"/>
            <w:shd w:val="clear" w:color="auto" w:fill="auto"/>
          </w:tcPr>
          <w:p w:rsidR="00A03EDD" w:rsidRPr="00887004" w:rsidRDefault="00A03EDD" w:rsidP="008B0265">
            <w:pPr>
              <w:tabs>
                <w:tab w:val="left" w:pos="269"/>
              </w:tabs>
              <w:jc w:val="both"/>
              <w:rPr>
                <w:rFonts w:ascii="Times New Roman" w:hAnsi="Times New Roman"/>
                <w:color w:val="000000" w:themeColor="text1"/>
              </w:rPr>
            </w:pPr>
            <w:r w:rsidRPr="00887004">
              <w:rPr>
                <w:rFonts w:ascii="Times New Roman" w:hAnsi="Times New Roman"/>
                <w:color w:val="000000" w:themeColor="text1"/>
              </w:rPr>
              <w:t>Проверка и оформление Банком документов валютного контроля за резидента</w:t>
            </w:r>
          </w:p>
        </w:tc>
      </w:tr>
      <w:tr w:rsidR="00887004" w:rsidRPr="00887004" w:rsidTr="008B0265">
        <w:tc>
          <w:tcPr>
            <w:tcW w:w="880" w:type="dxa"/>
            <w:tcBorders>
              <w:bottom w:val="nil"/>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3.4.1.</w:t>
            </w:r>
          </w:p>
        </w:tc>
        <w:tc>
          <w:tcPr>
            <w:tcW w:w="2835" w:type="dxa"/>
            <w:tcBorders>
              <w:bottom w:val="nil"/>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887004"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887004" w:rsidRDefault="00A03EDD" w:rsidP="008B0265">
            <w:pPr>
              <w:tabs>
                <w:tab w:val="left" w:pos="1134"/>
              </w:tabs>
              <w:jc w:val="both"/>
              <w:rPr>
                <w:rFonts w:ascii="Times New Roman" w:hAnsi="Times New Roman"/>
                <w:color w:val="000000" w:themeColor="text1"/>
              </w:rPr>
            </w:pPr>
            <w:r w:rsidRPr="00887004">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887004" w:rsidRPr="00887004" w:rsidTr="008B0265">
        <w:tc>
          <w:tcPr>
            <w:tcW w:w="880" w:type="dxa"/>
            <w:tcBorders>
              <w:top w:val="nil"/>
              <w:left w:val="single" w:sz="4" w:space="0" w:color="auto"/>
              <w:bottom w:val="nil"/>
              <w:right w:val="single" w:sz="4" w:space="0" w:color="auto"/>
            </w:tcBorders>
            <w:shd w:val="clear" w:color="auto" w:fill="auto"/>
          </w:tcPr>
          <w:p w:rsidR="00A03EDD" w:rsidRPr="00887004"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Не взимается</w:t>
            </w:r>
          </w:p>
        </w:tc>
        <w:tc>
          <w:tcPr>
            <w:tcW w:w="3260" w:type="dxa"/>
            <w:vMerge/>
            <w:shd w:val="clear" w:color="auto" w:fill="auto"/>
          </w:tcPr>
          <w:p w:rsidR="00A03EDD" w:rsidRPr="00887004" w:rsidRDefault="00A03EDD" w:rsidP="008B0265">
            <w:pPr>
              <w:tabs>
                <w:tab w:val="left" w:pos="1134"/>
              </w:tabs>
              <w:jc w:val="both"/>
              <w:rPr>
                <w:rFonts w:ascii="Times New Roman" w:hAnsi="Times New Roman"/>
                <w:color w:val="000000" w:themeColor="text1"/>
              </w:rPr>
            </w:pPr>
          </w:p>
        </w:tc>
      </w:tr>
      <w:tr w:rsidR="00887004" w:rsidRPr="00887004" w:rsidTr="008B0265">
        <w:tc>
          <w:tcPr>
            <w:tcW w:w="880" w:type="dxa"/>
            <w:tcBorders>
              <w:top w:val="nil"/>
              <w:left w:val="single" w:sz="4" w:space="0" w:color="auto"/>
              <w:bottom w:val="nil"/>
              <w:right w:val="single" w:sz="4" w:space="0" w:color="auto"/>
            </w:tcBorders>
            <w:shd w:val="clear" w:color="auto" w:fill="auto"/>
          </w:tcPr>
          <w:p w:rsidR="00A03EDD" w:rsidRPr="00887004"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nil"/>
            </w:tcBorders>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500 руб. за один документ</w:t>
            </w:r>
          </w:p>
        </w:tc>
        <w:tc>
          <w:tcPr>
            <w:tcW w:w="3260" w:type="dxa"/>
            <w:vMerge/>
            <w:tcBorders>
              <w:bottom w:val="nil"/>
            </w:tcBorders>
            <w:shd w:val="clear" w:color="auto" w:fill="auto"/>
          </w:tcPr>
          <w:p w:rsidR="00A03EDD" w:rsidRPr="00887004" w:rsidRDefault="00A03EDD" w:rsidP="008B0265">
            <w:pPr>
              <w:tabs>
                <w:tab w:val="left" w:pos="1134"/>
              </w:tabs>
              <w:jc w:val="both"/>
              <w:rPr>
                <w:rFonts w:ascii="Times New Roman" w:hAnsi="Times New Roman"/>
                <w:color w:val="000000" w:themeColor="text1"/>
              </w:rPr>
            </w:pPr>
          </w:p>
        </w:tc>
      </w:tr>
      <w:tr w:rsidR="00887004" w:rsidRPr="00887004" w:rsidTr="008B0265">
        <w:tc>
          <w:tcPr>
            <w:tcW w:w="880" w:type="dxa"/>
            <w:tcBorders>
              <w:bottom w:val="nil"/>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3.4.2.</w:t>
            </w:r>
          </w:p>
        </w:tc>
        <w:tc>
          <w:tcPr>
            <w:tcW w:w="2835" w:type="dxa"/>
            <w:tcBorders>
              <w:bottom w:val="nil"/>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887004"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887004" w:rsidRDefault="00A03EDD" w:rsidP="008B0265">
            <w:pPr>
              <w:tabs>
                <w:tab w:val="left" w:pos="1134"/>
              </w:tabs>
              <w:jc w:val="both"/>
              <w:rPr>
                <w:rFonts w:ascii="Times New Roman" w:hAnsi="Times New Roman"/>
                <w:color w:val="000000" w:themeColor="text1"/>
              </w:rPr>
            </w:pPr>
            <w:r w:rsidRPr="00887004">
              <w:rPr>
                <w:rFonts w:ascii="Times New Roman" w:hAnsi="Times New Roman"/>
                <w:bCs/>
                <w:color w:val="000000" w:themeColor="text1"/>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887004">
              <w:rPr>
                <w:rFonts w:ascii="Times New Roman" w:hAnsi="Times New Roman"/>
                <w:bCs/>
                <w:color w:val="000000" w:themeColor="text1"/>
              </w:rPr>
              <w:lastRenderedPageBreak/>
              <w:t>и информации для оформления Банком СПД</w:t>
            </w:r>
          </w:p>
        </w:tc>
      </w:tr>
      <w:tr w:rsidR="00887004" w:rsidRPr="00887004" w:rsidTr="008B0265">
        <w:tc>
          <w:tcPr>
            <w:tcW w:w="880" w:type="dxa"/>
            <w:tcBorders>
              <w:top w:val="nil"/>
              <w:left w:val="single" w:sz="4" w:space="0" w:color="auto"/>
              <w:bottom w:val="nil"/>
              <w:right w:val="single" w:sz="4" w:space="0" w:color="auto"/>
            </w:tcBorders>
            <w:shd w:val="clear" w:color="auto" w:fill="auto"/>
          </w:tcPr>
          <w:p w:rsidR="00A03EDD" w:rsidRPr="00887004"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450 руб. за один подтверждающий документ</w:t>
            </w:r>
          </w:p>
        </w:tc>
        <w:tc>
          <w:tcPr>
            <w:tcW w:w="3260" w:type="dxa"/>
            <w:vMerge/>
            <w:shd w:val="clear" w:color="auto" w:fill="auto"/>
          </w:tcPr>
          <w:p w:rsidR="00A03EDD" w:rsidRPr="00887004" w:rsidRDefault="00A03EDD" w:rsidP="008B0265">
            <w:pPr>
              <w:tabs>
                <w:tab w:val="left" w:pos="1134"/>
              </w:tabs>
              <w:jc w:val="both"/>
              <w:rPr>
                <w:rFonts w:ascii="Times New Roman" w:hAnsi="Times New Roman"/>
                <w:color w:val="000000" w:themeColor="text1"/>
              </w:rPr>
            </w:pPr>
          </w:p>
        </w:tc>
      </w:tr>
      <w:tr w:rsidR="00887004" w:rsidRPr="00887004" w:rsidTr="008B0265">
        <w:tc>
          <w:tcPr>
            <w:tcW w:w="880" w:type="dxa"/>
            <w:tcBorders>
              <w:top w:val="nil"/>
              <w:left w:val="single" w:sz="4" w:space="0" w:color="auto"/>
              <w:bottom w:val="single" w:sz="4" w:space="0" w:color="auto"/>
              <w:right w:val="single" w:sz="4" w:space="0" w:color="auto"/>
            </w:tcBorders>
            <w:shd w:val="clear" w:color="auto" w:fill="auto"/>
          </w:tcPr>
          <w:p w:rsidR="00A03EDD" w:rsidRPr="00887004"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tcBorders>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887004" w:rsidRDefault="00A03EDD" w:rsidP="008B0265">
            <w:pPr>
              <w:tabs>
                <w:tab w:val="left" w:pos="1134"/>
              </w:tabs>
              <w:jc w:val="both"/>
              <w:rPr>
                <w:rFonts w:ascii="Times New Roman" w:hAnsi="Times New Roman"/>
                <w:color w:val="000000" w:themeColor="text1"/>
              </w:rPr>
            </w:pPr>
          </w:p>
        </w:tc>
      </w:tr>
      <w:tr w:rsidR="00887004" w:rsidRPr="00887004" w:rsidTr="008B0265">
        <w:trPr>
          <w:trHeight w:val="293"/>
        </w:trPr>
        <w:tc>
          <w:tcPr>
            <w:tcW w:w="880" w:type="dxa"/>
            <w:tcBorders>
              <w:top w:val="single" w:sz="4" w:space="0" w:color="auto"/>
            </w:tcBorders>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887004" w:rsidRDefault="00A03EDD" w:rsidP="008B0265">
            <w:pPr>
              <w:rPr>
                <w:rFonts w:ascii="Times New Roman" w:hAnsi="Times New Roman"/>
                <w:color w:val="000000" w:themeColor="text1"/>
              </w:rPr>
            </w:pPr>
            <w:r w:rsidRPr="00887004">
              <w:rPr>
                <w:rFonts w:ascii="Times New Roman" w:hAnsi="Times New Roman"/>
                <w:color w:val="000000" w:themeColor="text1"/>
              </w:rPr>
              <w:t>Снятие контракта (кредитного договора) с учета</w:t>
            </w:r>
          </w:p>
        </w:tc>
      </w:tr>
      <w:tr w:rsidR="00887004" w:rsidRPr="00887004" w:rsidTr="008B0265">
        <w:tc>
          <w:tcPr>
            <w:tcW w:w="880" w:type="dxa"/>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3.5.1.</w:t>
            </w:r>
          </w:p>
        </w:tc>
        <w:tc>
          <w:tcPr>
            <w:tcW w:w="2835" w:type="dxa"/>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при отсутствии сведений о платежах и сведений о подтверждающих документах</w:t>
            </w:r>
          </w:p>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3 000 руб.</w:t>
            </w:r>
          </w:p>
          <w:p w:rsidR="00A03EDD" w:rsidRPr="00887004"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887004" w:rsidRDefault="00A03EDD" w:rsidP="008B0265">
            <w:pPr>
              <w:tabs>
                <w:tab w:val="left" w:pos="257"/>
              </w:tabs>
              <w:jc w:val="both"/>
              <w:rPr>
                <w:rFonts w:ascii="Times New Roman" w:hAnsi="Times New Roman"/>
                <w:color w:val="000000" w:themeColor="text1"/>
              </w:rPr>
            </w:pPr>
            <w:r w:rsidRPr="00887004">
              <w:rPr>
                <w:rFonts w:ascii="Times New Roman" w:hAnsi="Times New Roman"/>
                <w:color w:val="000000" w:themeColor="text1"/>
              </w:rPr>
              <w:t>Комиссия взимается в день оказания услуги***</w:t>
            </w:r>
          </w:p>
          <w:p w:rsidR="00A03EDD" w:rsidRPr="00887004" w:rsidRDefault="00A03EDD" w:rsidP="008B0265">
            <w:pPr>
              <w:tabs>
                <w:tab w:val="left" w:pos="257"/>
                <w:tab w:val="left" w:pos="1134"/>
              </w:tabs>
              <w:jc w:val="both"/>
              <w:rPr>
                <w:rFonts w:ascii="Times New Roman" w:hAnsi="Times New Roman"/>
                <w:bCs/>
                <w:color w:val="000000" w:themeColor="text1"/>
              </w:rPr>
            </w:pPr>
            <w:r w:rsidRPr="00887004">
              <w:rPr>
                <w:rFonts w:ascii="Times New Roman" w:hAnsi="Times New Roman"/>
                <w:bCs/>
                <w:color w:val="000000" w:themeColor="text1"/>
              </w:rPr>
              <w:t>Комиссия не взимается:</w:t>
            </w:r>
          </w:p>
          <w:p w:rsidR="00A03EDD" w:rsidRPr="00887004" w:rsidRDefault="00A03EDD" w:rsidP="008B0265">
            <w:pPr>
              <w:tabs>
                <w:tab w:val="left" w:pos="257"/>
                <w:tab w:val="left" w:pos="1134"/>
              </w:tabs>
              <w:jc w:val="both"/>
              <w:rPr>
                <w:rFonts w:ascii="Times New Roman" w:hAnsi="Times New Roman"/>
                <w:color w:val="000000" w:themeColor="text1"/>
              </w:rPr>
            </w:pPr>
            <w:r w:rsidRPr="00887004">
              <w:rPr>
                <w:rFonts w:ascii="Times New Roman" w:hAnsi="Times New Roman"/>
                <w:color w:val="000000" w:themeColor="text1"/>
              </w:rPr>
              <w:t>- при переводе контракта (кредитного договора) из головного офиса Банка в региональный филиал Банка;</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при переводе контракта (кредитного договора)  из регионального филиала Банка в головной офис Банка;</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при переводе контракта (кредитного договора)  из одного регионального филиала Банка в другой региональный филиал Банка</w:t>
            </w:r>
          </w:p>
        </w:tc>
      </w:tr>
      <w:tr w:rsidR="00887004" w:rsidRPr="00887004" w:rsidTr="008B0265">
        <w:tc>
          <w:tcPr>
            <w:tcW w:w="880" w:type="dxa"/>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3.5.2.</w:t>
            </w:r>
          </w:p>
        </w:tc>
        <w:tc>
          <w:tcPr>
            <w:tcW w:w="2835" w:type="dxa"/>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 xml:space="preserve">при переводе </w:t>
            </w:r>
            <w:r w:rsidRPr="00887004">
              <w:rPr>
                <w:rFonts w:ascii="Times New Roman" w:hAnsi="Times New Roman"/>
                <w:bCs/>
                <w:color w:val="000000" w:themeColor="text1"/>
                <w:sz w:val="24"/>
                <w:szCs w:val="24"/>
              </w:rPr>
              <w:t xml:space="preserve">контракта (кредитного договора) на учет </w:t>
            </w:r>
            <w:r w:rsidRPr="00887004">
              <w:rPr>
                <w:rFonts w:ascii="Times New Roman" w:hAnsi="Times New Roman"/>
                <w:color w:val="000000" w:themeColor="text1"/>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10 000 руб.</w:t>
            </w:r>
          </w:p>
        </w:tc>
        <w:tc>
          <w:tcPr>
            <w:tcW w:w="3260" w:type="dxa"/>
            <w:vMerge/>
            <w:shd w:val="clear" w:color="auto" w:fill="auto"/>
          </w:tcPr>
          <w:p w:rsidR="00A03EDD" w:rsidRPr="00887004" w:rsidRDefault="00A03EDD" w:rsidP="008B0265">
            <w:pPr>
              <w:jc w:val="both"/>
              <w:rPr>
                <w:rFonts w:ascii="Times New Roman" w:hAnsi="Times New Roman"/>
                <w:color w:val="000000" w:themeColor="text1"/>
              </w:rPr>
            </w:pPr>
          </w:p>
        </w:tc>
      </w:tr>
      <w:tr w:rsidR="00887004" w:rsidRPr="00887004" w:rsidTr="008B0265">
        <w:tc>
          <w:tcPr>
            <w:tcW w:w="880" w:type="dxa"/>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3.5.3.</w:t>
            </w:r>
          </w:p>
        </w:tc>
        <w:tc>
          <w:tcPr>
            <w:tcW w:w="2835" w:type="dxa"/>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 xml:space="preserve">0,15 % </w:t>
            </w:r>
          </w:p>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 xml:space="preserve">минимум 500 руб., максимум 80 000 руб. для ГО, </w:t>
            </w:r>
            <w:r w:rsidRPr="00887004">
              <w:rPr>
                <w:rFonts w:ascii="Times New Roman" w:hAnsi="Times New Roman"/>
                <w:bCs/>
                <w:color w:val="000000" w:themeColor="text1"/>
                <w:sz w:val="24"/>
                <w:szCs w:val="24"/>
              </w:rPr>
              <w:t>ЦРМБ</w:t>
            </w:r>
            <w:r w:rsidRPr="00887004">
              <w:rPr>
                <w:rFonts w:ascii="Times New Roman" w:hAnsi="Times New Roman"/>
                <w:color w:val="000000" w:themeColor="text1"/>
                <w:sz w:val="24"/>
                <w:szCs w:val="24"/>
              </w:rPr>
              <w:t xml:space="preserve"> и ЦКБ,</w:t>
            </w:r>
          </w:p>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минимум 300 руб., максимум 80 000 руб. для других РФ Банка</w:t>
            </w:r>
          </w:p>
          <w:p w:rsidR="00A03EDD" w:rsidRPr="00887004"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Комиссия взимается в день оказания услуги***.</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Комиссия взимается:</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887004" w:rsidRPr="00887004" w:rsidTr="008B0265">
        <w:tc>
          <w:tcPr>
            <w:tcW w:w="880" w:type="dxa"/>
            <w:shd w:val="clear" w:color="auto" w:fill="auto"/>
          </w:tcPr>
          <w:p w:rsidR="00A03EDD" w:rsidRPr="00887004" w:rsidRDefault="00A03EDD" w:rsidP="008B0265">
            <w:pPr>
              <w:spacing w:before="40"/>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3.6.</w:t>
            </w:r>
          </w:p>
        </w:tc>
        <w:tc>
          <w:tcPr>
            <w:tcW w:w="2835" w:type="dxa"/>
            <w:shd w:val="clear" w:color="auto" w:fill="auto"/>
          </w:tcPr>
          <w:p w:rsidR="00A03EDD" w:rsidRPr="00887004" w:rsidRDefault="00A03EDD" w:rsidP="008B0265">
            <w:pPr>
              <w:spacing w:before="40"/>
              <w:rPr>
                <w:rFonts w:ascii="Times New Roman" w:hAnsi="Times New Roman"/>
                <w:color w:val="000000" w:themeColor="text1"/>
                <w:sz w:val="24"/>
                <w:szCs w:val="24"/>
              </w:rPr>
            </w:pPr>
            <w:r w:rsidRPr="00887004">
              <w:rPr>
                <w:rFonts w:ascii="Times New Roman" w:hAnsi="Times New Roman"/>
                <w:color w:val="000000" w:themeColor="text1"/>
                <w:sz w:val="24"/>
                <w:szCs w:val="24"/>
              </w:rPr>
              <w:t xml:space="preserve">Выполнение функций агента валютного контроля по валютным операциям нерезидентов, </w:t>
            </w:r>
            <w:r w:rsidRPr="00887004">
              <w:rPr>
                <w:rFonts w:ascii="Times New Roman" w:hAnsi="Times New Roman"/>
                <w:color w:val="000000" w:themeColor="text1"/>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887004" w:rsidRDefault="00A03EDD" w:rsidP="008B0265">
            <w:pPr>
              <w:contextualSpacing/>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lastRenderedPageBreak/>
              <w:t>0,12%</w:t>
            </w:r>
          </w:p>
          <w:p w:rsidR="00A03EDD" w:rsidRPr="00887004" w:rsidRDefault="00A03EDD" w:rsidP="008B0265">
            <w:pPr>
              <w:contextualSpacing/>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минимум 250 руб.,</w:t>
            </w:r>
          </w:p>
          <w:p w:rsidR="00A03EDD" w:rsidRPr="00887004" w:rsidRDefault="00A03EDD" w:rsidP="008B0265">
            <w:pPr>
              <w:contextualSpacing/>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максимум 10 000 руб.</w:t>
            </w:r>
          </w:p>
          <w:p w:rsidR="00A03EDD" w:rsidRPr="00887004" w:rsidRDefault="00A03EDD" w:rsidP="008B0265">
            <w:pPr>
              <w:contextualSpacing/>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 xml:space="preserve">для ГО, </w:t>
            </w:r>
            <w:r w:rsidRPr="00887004">
              <w:rPr>
                <w:rFonts w:ascii="Times New Roman" w:hAnsi="Times New Roman"/>
                <w:bCs/>
                <w:color w:val="000000" w:themeColor="text1"/>
                <w:sz w:val="24"/>
                <w:szCs w:val="24"/>
              </w:rPr>
              <w:t>ЦРМБ</w:t>
            </w:r>
            <w:r w:rsidRPr="00887004">
              <w:rPr>
                <w:rFonts w:ascii="Times New Roman" w:hAnsi="Times New Roman"/>
                <w:color w:val="000000" w:themeColor="text1"/>
                <w:sz w:val="24"/>
                <w:szCs w:val="24"/>
              </w:rPr>
              <w:t xml:space="preserve"> и ЦКБ,</w:t>
            </w:r>
          </w:p>
          <w:p w:rsidR="00A03EDD" w:rsidRPr="00887004" w:rsidRDefault="00A03EDD" w:rsidP="008B0265">
            <w:pPr>
              <w:contextualSpacing/>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lastRenderedPageBreak/>
              <w:t>минимум 150 руб.,</w:t>
            </w:r>
          </w:p>
          <w:p w:rsidR="00A03EDD" w:rsidRPr="00887004" w:rsidRDefault="00A03EDD" w:rsidP="008B0265">
            <w:pPr>
              <w:contextualSpacing/>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максимум 5 000 руб.</w:t>
            </w:r>
          </w:p>
          <w:p w:rsidR="00A03EDD" w:rsidRPr="00887004" w:rsidRDefault="00A03EDD" w:rsidP="008B0265">
            <w:pPr>
              <w:contextualSpacing/>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для других РФ Банка</w:t>
            </w:r>
          </w:p>
        </w:tc>
        <w:tc>
          <w:tcPr>
            <w:tcW w:w="3260" w:type="dxa"/>
            <w:shd w:val="clear" w:color="auto" w:fill="auto"/>
          </w:tcPr>
          <w:p w:rsidR="00A03EDD" w:rsidRPr="00887004" w:rsidRDefault="00A03EDD" w:rsidP="008B0265">
            <w:pPr>
              <w:jc w:val="both"/>
              <w:rPr>
                <w:rFonts w:ascii="Times New Roman" w:hAnsi="Times New Roman"/>
                <w:bCs/>
                <w:color w:val="000000" w:themeColor="text1"/>
              </w:rPr>
            </w:pPr>
            <w:r w:rsidRPr="00887004">
              <w:rPr>
                <w:rFonts w:ascii="Times New Roman" w:hAnsi="Times New Roman"/>
                <w:color w:val="000000" w:themeColor="text1"/>
              </w:rPr>
              <w:lastRenderedPageBreak/>
              <w:t xml:space="preserve">Комиссия взимается от суммы расчетного документа при каждом списании в срок не позднее следующего рабочего </w:t>
            </w:r>
            <w:r w:rsidRPr="00887004">
              <w:rPr>
                <w:rFonts w:ascii="Times New Roman" w:hAnsi="Times New Roman"/>
                <w:color w:val="000000" w:themeColor="text1"/>
              </w:rPr>
              <w:lastRenderedPageBreak/>
              <w:t xml:space="preserve">дня после дня </w:t>
            </w:r>
            <w:r w:rsidRPr="00887004">
              <w:rPr>
                <w:rFonts w:ascii="Times New Roman" w:hAnsi="Times New Roman"/>
                <w:bCs/>
                <w:color w:val="000000" w:themeColor="text1"/>
              </w:rPr>
              <w:t>оказания услуги</w:t>
            </w:r>
            <w:r w:rsidRPr="00887004">
              <w:rPr>
                <w:rFonts w:ascii="Times New Roman" w:hAnsi="Times New Roman"/>
                <w:color w:val="000000" w:themeColor="text1"/>
              </w:rPr>
              <w:t>*</w:t>
            </w:r>
            <w:r w:rsidRPr="00887004">
              <w:rPr>
                <w:rFonts w:ascii="Times New Roman" w:hAnsi="Times New Roman"/>
                <w:bCs/>
                <w:color w:val="000000" w:themeColor="text1"/>
              </w:rPr>
              <w:t>**</w:t>
            </w:r>
          </w:p>
          <w:p w:rsidR="00A03EDD" w:rsidRPr="00887004" w:rsidRDefault="00A03EDD" w:rsidP="008B0265">
            <w:pPr>
              <w:jc w:val="both"/>
              <w:rPr>
                <w:rFonts w:ascii="Times New Roman" w:hAnsi="Times New Roman"/>
                <w:b/>
                <w:color w:val="000000" w:themeColor="text1"/>
              </w:rPr>
            </w:pPr>
            <w:r w:rsidRPr="00887004">
              <w:rPr>
                <w:rFonts w:ascii="Times New Roman" w:hAnsi="Times New Roman"/>
                <w:b/>
                <w:color w:val="000000" w:themeColor="text1"/>
              </w:rPr>
              <w:t>Комиссия не взимается:</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по операциям между нерезидентом и Банком;</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 по операциям, связанным с возвратом денежных средств, зачисленных ранее на расчетные счета</w:t>
            </w:r>
          </w:p>
          <w:p w:rsidR="00A03EDD" w:rsidRPr="00887004" w:rsidRDefault="00A03EDD" w:rsidP="008B0265">
            <w:pPr>
              <w:tabs>
                <w:tab w:val="left" w:pos="1134"/>
              </w:tabs>
              <w:jc w:val="both"/>
              <w:rPr>
                <w:rFonts w:ascii="Times New Roman" w:hAnsi="Times New Roman"/>
                <w:color w:val="000000" w:themeColor="text1"/>
              </w:rPr>
            </w:pPr>
            <w:r w:rsidRPr="00887004">
              <w:rPr>
                <w:rFonts w:ascii="Times New Roman" w:hAnsi="Times New Roman"/>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887004" w:rsidRPr="00887004" w:rsidTr="008B0265">
        <w:tc>
          <w:tcPr>
            <w:tcW w:w="880" w:type="dxa"/>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lastRenderedPageBreak/>
              <w:t>3.7.</w:t>
            </w:r>
          </w:p>
        </w:tc>
        <w:tc>
          <w:tcPr>
            <w:tcW w:w="2835" w:type="dxa"/>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Не взимается</w:t>
            </w:r>
          </w:p>
        </w:tc>
        <w:tc>
          <w:tcPr>
            <w:tcW w:w="3260" w:type="dxa"/>
            <w:shd w:val="clear" w:color="auto" w:fill="auto"/>
          </w:tcPr>
          <w:p w:rsidR="00A03EDD" w:rsidRPr="00887004" w:rsidRDefault="00A03EDD" w:rsidP="008B0265">
            <w:pPr>
              <w:jc w:val="both"/>
              <w:rPr>
                <w:rFonts w:ascii="Times New Roman" w:hAnsi="Times New Roman"/>
                <w:color w:val="000000" w:themeColor="text1"/>
              </w:rPr>
            </w:pPr>
          </w:p>
        </w:tc>
      </w:tr>
      <w:tr w:rsidR="00887004" w:rsidRPr="00887004" w:rsidTr="008B0265">
        <w:trPr>
          <w:trHeight w:val="285"/>
        </w:trPr>
        <w:tc>
          <w:tcPr>
            <w:tcW w:w="880" w:type="dxa"/>
            <w:shd w:val="clear" w:color="auto" w:fill="auto"/>
          </w:tcPr>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3.8.</w:t>
            </w:r>
          </w:p>
        </w:tc>
        <w:tc>
          <w:tcPr>
            <w:tcW w:w="2835" w:type="dxa"/>
            <w:shd w:val="clear" w:color="auto" w:fill="auto"/>
          </w:tcPr>
          <w:p w:rsidR="00A03EDD" w:rsidRPr="00887004" w:rsidRDefault="00A03EDD" w:rsidP="008B0265">
            <w:pPr>
              <w:rPr>
                <w:rFonts w:ascii="Times New Roman" w:hAnsi="Times New Roman"/>
                <w:color w:val="000000" w:themeColor="text1"/>
                <w:sz w:val="24"/>
                <w:szCs w:val="24"/>
              </w:rPr>
            </w:pPr>
            <w:r w:rsidRPr="00887004">
              <w:rPr>
                <w:rFonts w:ascii="Times New Roman" w:hAnsi="Times New Roman"/>
                <w:color w:val="000000" w:themeColor="text1"/>
                <w:sz w:val="24"/>
                <w:szCs w:val="24"/>
              </w:rPr>
              <w:t>Предоставление по запросу клиента  копий документов, находящихся в досье валютного контроля</w:t>
            </w:r>
          </w:p>
        </w:tc>
        <w:tc>
          <w:tcPr>
            <w:tcW w:w="2551" w:type="dxa"/>
          </w:tcPr>
          <w:p w:rsidR="00A03EDD" w:rsidRPr="00887004" w:rsidRDefault="00A03EDD" w:rsidP="008B0265">
            <w:pPr>
              <w:rPr>
                <w:rFonts w:ascii="Times New Roman" w:hAnsi="Times New Roman"/>
                <w:color w:val="000000" w:themeColor="text1"/>
                <w:sz w:val="24"/>
                <w:szCs w:val="24"/>
              </w:rPr>
            </w:pPr>
          </w:p>
          <w:p w:rsidR="00A03EDD" w:rsidRPr="00887004" w:rsidRDefault="00A03EDD" w:rsidP="008B0265">
            <w:pPr>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50 руб. за лист, максимум 1 000 руб.</w:t>
            </w:r>
          </w:p>
        </w:tc>
        <w:tc>
          <w:tcPr>
            <w:tcW w:w="3260" w:type="dxa"/>
            <w:shd w:val="clear" w:color="auto" w:fill="auto"/>
          </w:tcPr>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Комиссия взимается в срок не позднее следующего рабочего дня после дня оказания</w:t>
            </w:r>
            <w:r w:rsidRPr="00887004">
              <w:rPr>
                <w:rFonts w:ascii="Times New Roman" w:hAnsi="Times New Roman"/>
                <w:bCs/>
                <w:color w:val="000000" w:themeColor="text1"/>
              </w:rPr>
              <w:t xml:space="preserve"> услуги***</w:t>
            </w:r>
          </w:p>
        </w:tc>
      </w:tr>
      <w:tr w:rsidR="00887004" w:rsidRPr="00887004" w:rsidTr="008B0265">
        <w:trPr>
          <w:trHeight w:val="285"/>
        </w:trPr>
        <w:tc>
          <w:tcPr>
            <w:tcW w:w="880" w:type="dxa"/>
            <w:shd w:val="clear" w:color="auto" w:fill="auto"/>
          </w:tcPr>
          <w:p w:rsidR="00A03EDD" w:rsidRPr="00887004" w:rsidRDefault="00A03EDD" w:rsidP="008B0265">
            <w:pPr>
              <w:spacing w:line="240" w:lineRule="auto"/>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lastRenderedPageBreak/>
              <w:t>3.9.</w:t>
            </w:r>
          </w:p>
        </w:tc>
        <w:tc>
          <w:tcPr>
            <w:tcW w:w="2835" w:type="dxa"/>
            <w:shd w:val="clear" w:color="auto" w:fill="auto"/>
          </w:tcPr>
          <w:p w:rsidR="00A03EDD" w:rsidRPr="00887004" w:rsidRDefault="00A03EDD" w:rsidP="008B0265">
            <w:pPr>
              <w:spacing w:after="120" w:line="240" w:lineRule="auto"/>
              <w:jc w:val="both"/>
              <w:rPr>
                <w:rFonts w:ascii="Times New Roman" w:hAnsi="Times New Roman"/>
                <w:color w:val="000000" w:themeColor="text1"/>
                <w:sz w:val="24"/>
                <w:szCs w:val="24"/>
              </w:rPr>
            </w:pPr>
            <w:r w:rsidRPr="00887004">
              <w:rPr>
                <w:rFonts w:ascii="Times New Roman" w:hAnsi="Times New Roman"/>
                <w:color w:val="000000" w:themeColor="text1"/>
                <w:sz w:val="24"/>
                <w:szCs w:val="24"/>
              </w:rPr>
              <w:t>СМС-информирование о статусах документов валютного контроля</w:t>
            </w:r>
          </w:p>
          <w:p w:rsidR="00A03EDD" w:rsidRPr="00887004" w:rsidRDefault="00A03EDD" w:rsidP="008B0265">
            <w:pPr>
              <w:spacing w:line="240" w:lineRule="auto"/>
              <w:rPr>
                <w:rFonts w:ascii="Times New Roman" w:hAnsi="Times New Roman"/>
                <w:color w:val="000000" w:themeColor="text1"/>
                <w:sz w:val="24"/>
                <w:szCs w:val="24"/>
              </w:rPr>
            </w:pPr>
          </w:p>
        </w:tc>
        <w:tc>
          <w:tcPr>
            <w:tcW w:w="2551" w:type="dxa"/>
            <w:vAlign w:val="center"/>
          </w:tcPr>
          <w:p w:rsidR="00A03EDD" w:rsidRPr="00887004" w:rsidRDefault="00A03EDD" w:rsidP="008B0265">
            <w:pPr>
              <w:spacing w:line="240" w:lineRule="auto"/>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 xml:space="preserve">200 руб. </w:t>
            </w:r>
            <w:r w:rsidRPr="00887004">
              <w:rPr>
                <w:rFonts w:ascii="Times New Roman" w:hAnsi="Times New Roman"/>
                <w:color w:val="000000" w:themeColor="text1"/>
                <w:sz w:val="24"/>
                <w:szCs w:val="24"/>
              </w:rPr>
              <w:br/>
              <w:t>в месяц</w:t>
            </w:r>
          </w:p>
        </w:tc>
        <w:tc>
          <w:tcPr>
            <w:tcW w:w="3260" w:type="dxa"/>
            <w:shd w:val="clear" w:color="auto" w:fill="auto"/>
          </w:tcPr>
          <w:p w:rsidR="00A03EDD" w:rsidRPr="00887004" w:rsidRDefault="00A03EDD" w:rsidP="008B0265">
            <w:pPr>
              <w:spacing w:after="120" w:line="240" w:lineRule="auto"/>
              <w:jc w:val="both"/>
              <w:rPr>
                <w:rFonts w:ascii="Times New Roman" w:hAnsi="Times New Roman"/>
                <w:color w:val="000000" w:themeColor="text1"/>
              </w:rPr>
            </w:pPr>
            <w:r w:rsidRPr="00887004">
              <w:rPr>
                <w:rFonts w:ascii="Times New Roman" w:hAnsi="Times New Roman"/>
                <w:color w:val="000000" w:themeColor="text1"/>
              </w:rPr>
              <w:t xml:space="preserve">Комиссия взимается за каждый телефонный номер, подключенный </w:t>
            </w:r>
            <w:r w:rsidRPr="00887004">
              <w:rPr>
                <w:rFonts w:ascii="Times New Roman" w:hAnsi="Times New Roman"/>
                <w:color w:val="000000" w:themeColor="text1"/>
              </w:rPr>
              <w:br/>
              <w:t>к услуге.</w:t>
            </w:r>
          </w:p>
          <w:p w:rsidR="00A03EDD" w:rsidRPr="00887004" w:rsidRDefault="00A03EDD" w:rsidP="008B0265">
            <w:pPr>
              <w:spacing w:after="120" w:line="240" w:lineRule="auto"/>
              <w:jc w:val="both"/>
              <w:rPr>
                <w:rFonts w:ascii="Times New Roman" w:hAnsi="Times New Roman"/>
                <w:color w:val="000000" w:themeColor="text1"/>
              </w:rPr>
            </w:pPr>
            <w:r w:rsidRPr="00887004">
              <w:rPr>
                <w:rFonts w:ascii="Times New Roman" w:hAnsi="Times New Roman"/>
                <w:color w:val="000000" w:themeColor="text1"/>
              </w:rPr>
              <w:t xml:space="preserve">Комиссия взимается не позднее первого рабочего дня, следующего </w:t>
            </w:r>
            <w:r w:rsidRPr="00887004">
              <w:rPr>
                <w:rFonts w:ascii="Times New Roman" w:hAnsi="Times New Roman"/>
                <w:color w:val="000000" w:themeColor="text1"/>
              </w:rPr>
              <w:br/>
              <w:t>за днем подачи клиентом в Банк заявления о подключении услуги, далее ежемесячно в первый рабочий день месяца.</w:t>
            </w:r>
          </w:p>
          <w:p w:rsidR="00A03EDD" w:rsidRPr="00887004" w:rsidRDefault="00A03EDD" w:rsidP="008B0265">
            <w:pPr>
              <w:spacing w:after="120" w:line="240" w:lineRule="auto"/>
              <w:jc w:val="both"/>
              <w:rPr>
                <w:rFonts w:ascii="Times New Roman" w:hAnsi="Times New Roman"/>
                <w:color w:val="000000" w:themeColor="text1"/>
              </w:rPr>
            </w:pPr>
            <w:r w:rsidRPr="00887004">
              <w:rPr>
                <w:rFonts w:ascii="Times New Roman" w:hAnsi="Times New Roman"/>
                <w:color w:val="000000" w:themeColor="text1"/>
              </w:rPr>
              <w:t xml:space="preserve">Услуга доступна пользователям системы ДБО «Интернет-клиент» </w:t>
            </w:r>
            <w:r w:rsidRPr="00887004">
              <w:rPr>
                <w:rFonts w:ascii="Times New Roman" w:hAnsi="Times New Roman"/>
                <w:color w:val="000000" w:themeColor="text1"/>
              </w:rPr>
              <w:br/>
              <w:t>и предоставляется только резидентам.</w:t>
            </w:r>
          </w:p>
        </w:tc>
      </w:tr>
    </w:tbl>
    <w:p w:rsidR="00A03EDD" w:rsidRPr="00887004" w:rsidRDefault="00A03EDD" w:rsidP="00A03EDD">
      <w:pPr>
        <w:spacing w:before="120"/>
        <w:jc w:val="both"/>
        <w:rPr>
          <w:rFonts w:ascii="Times New Roman" w:hAnsi="Times New Roman"/>
          <w:color w:val="000000" w:themeColor="text1"/>
          <w:sz w:val="24"/>
          <w:szCs w:val="24"/>
          <w:u w:val="single"/>
        </w:rPr>
      </w:pPr>
      <w:r w:rsidRPr="00887004">
        <w:rPr>
          <w:rFonts w:ascii="Times New Roman" w:hAnsi="Times New Roman"/>
          <w:color w:val="000000" w:themeColor="text1"/>
          <w:sz w:val="24"/>
          <w:szCs w:val="24"/>
          <w:u w:val="single"/>
        </w:rPr>
        <w:t>Примечание:</w:t>
      </w:r>
    </w:p>
    <w:p w:rsidR="00A03EDD" w:rsidRPr="00887004" w:rsidRDefault="00A03EDD" w:rsidP="00A03EDD">
      <w:pPr>
        <w:spacing w:before="120"/>
        <w:ind w:firstLine="708"/>
        <w:contextualSpacing/>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887004" w:rsidRDefault="00A03EDD" w:rsidP="00A03EDD">
      <w:pPr>
        <w:spacing w:before="120"/>
        <w:ind w:firstLine="708"/>
        <w:contextualSpacing/>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887004">
        <w:rPr>
          <w:rFonts w:ascii="Times New Roman" w:hAnsi="Times New Roman"/>
          <w:color w:val="000000" w:themeColor="text1"/>
          <w:sz w:val="24"/>
          <w:szCs w:val="24"/>
        </w:rPr>
        <w:t>Инструкция Банка России № 181-И)</w:t>
      </w:r>
      <w:r w:rsidRPr="00887004">
        <w:rPr>
          <w:rFonts w:ascii="Times New Roman" w:hAnsi="Times New Roman"/>
          <w:bCs/>
          <w:color w:val="000000" w:themeColor="text1"/>
          <w:sz w:val="24"/>
          <w:szCs w:val="24"/>
        </w:rPr>
        <w:t>.</w:t>
      </w:r>
    </w:p>
    <w:p w:rsidR="00A03EDD" w:rsidRPr="00887004" w:rsidRDefault="00A03EDD" w:rsidP="00A03EDD">
      <w:pPr>
        <w:spacing w:after="0" w:line="240" w:lineRule="auto"/>
        <w:ind w:firstLine="709"/>
        <w:jc w:val="both"/>
        <w:rPr>
          <w:rFonts w:ascii="Times New Roman" w:hAnsi="Times New Roman"/>
          <w:color w:val="000000" w:themeColor="text1"/>
          <w:sz w:val="24"/>
          <w:szCs w:val="24"/>
        </w:rPr>
      </w:pPr>
      <w:r w:rsidRPr="00887004">
        <w:rPr>
          <w:rFonts w:ascii="Times New Roman" w:hAnsi="Times New Roman"/>
          <w:color w:val="000000" w:themeColor="text1"/>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887004" w:rsidRDefault="00A03EDD" w:rsidP="00A03EDD">
      <w:pPr>
        <w:spacing w:after="0" w:line="240" w:lineRule="auto"/>
        <w:ind w:firstLine="709"/>
        <w:jc w:val="both"/>
        <w:rPr>
          <w:rFonts w:ascii="Times New Roman" w:hAnsi="Times New Roman"/>
          <w:color w:val="000000" w:themeColor="text1"/>
          <w:sz w:val="24"/>
          <w:szCs w:val="24"/>
        </w:rPr>
      </w:pPr>
      <w:r w:rsidRPr="00887004">
        <w:rPr>
          <w:rFonts w:ascii="Times New Roman" w:hAnsi="Times New Roman"/>
          <w:color w:val="000000" w:themeColor="text1"/>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887004" w:rsidRDefault="00A03EDD" w:rsidP="00A03EDD">
      <w:pPr>
        <w:spacing w:after="0" w:line="240" w:lineRule="auto"/>
        <w:ind w:firstLine="709"/>
        <w:jc w:val="both"/>
        <w:rPr>
          <w:rFonts w:ascii="Times New Roman" w:hAnsi="Times New Roman"/>
          <w:color w:val="000000" w:themeColor="text1"/>
          <w:sz w:val="24"/>
          <w:szCs w:val="24"/>
        </w:rPr>
      </w:pPr>
      <w:r w:rsidRPr="00887004">
        <w:rPr>
          <w:rFonts w:ascii="Times New Roman" w:hAnsi="Times New Roman"/>
          <w:color w:val="000000" w:themeColor="text1"/>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887004" w:rsidRDefault="00A03EDD" w:rsidP="00A03EDD">
      <w:pPr>
        <w:ind w:right="-2"/>
        <w:jc w:val="both"/>
        <w:rPr>
          <w:rFonts w:ascii="Times New Roman" w:hAnsi="Times New Roman"/>
          <w:color w:val="000000" w:themeColor="text1"/>
          <w:sz w:val="24"/>
          <w:szCs w:val="24"/>
        </w:rPr>
      </w:pPr>
      <w:r w:rsidRPr="00887004">
        <w:rPr>
          <w:rFonts w:ascii="Times New Roman" w:hAnsi="Times New Roman"/>
          <w:color w:val="000000" w:themeColor="text1"/>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887004" w:rsidRDefault="00A03EDD" w:rsidP="00A03EDD">
      <w:pPr>
        <w:spacing w:before="120"/>
        <w:contextualSpacing/>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В случае перевода (зачисления) денежных средств общей суммой:</w:t>
      </w:r>
    </w:p>
    <w:p w:rsidR="00A03EDD" w:rsidRPr="00887004" w:rsidRDefault="00A03EDD" w:rsidP="00A03EDD">
      <w:pPr>
        <w:spacing w:before="120"/>
        <w:ind w:firstLine="708"/>
        <w:contextualSpacing/>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по нескольким контрактам (договорам) расчет комиссии производится по каждому контракту (договору);</w:t>
      </w:r>
    </w:p>
    <w:p w:rsidR="00A03EDD" w:rsidRPr="00887004" w:rsidRDefault="00A03EDD" w:rsidP="00A03EDD">
      <w:pPr>
        <w:spacing w:before="120"/>
        <w:ind w:firstLine="708"/>
        <w:contextualSpacing/>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887004" w:rsidRDefault="00A03EDD" w:rsidP="00A03EDD">
      <w:pPr>
        <w:spacing w:before="120"/>
        <w:ind w:firstLine="708"/>
        <w:contextualSpacing/>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xml:space="preserve">Комиссионное вознаграждение взимается: </w:t>
      </w:r>
    </w:p>
    <w:p w:rsidR="00A03EDD" w:rsidRPr="00887004" w:rsidRDefault="00A03EDD" w:rsidP="00A03EDD">
      <w:pPr>
        <w:spacing w:before="120"/>
        <w:ind w:firstLine="708"/>
        <w:contextualSpacing/>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887004" w:rsidRDefault="00A03EDD" w:rsidP="00A03EDD">
      <w:pPr>
        <w:spacing w:before="120"/>
        <w:ind w:firstLine="708"/>
        <w:contextualSpacing/>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887004" w:rsidRDefault="00A03EDD" w:rsidP="00A03EDD">
      <w:pPr>
        <w:spacing w:before="120"/>
        <w:ind w:firstLine="708"/>
        <w:contextualSpacing/>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887004" w:rsidRDefault="00A03EDD" w:rsidP="00A03EDD">
      <w:pPr>
        <w:ind w:right="-2" w:firstLine="708"/>
        <w:contextualSpacing/>
        <w:jc w:val="both"/>
        <w:rPr>
          <w:rFonts w:ascii="Times New Roman" w:hAnsi="Times New Roman"/>
          <w:color w:val="000000" w:themeColor="text1"/>
          <w:sz w:val="24"/>
          <w:szCs w:val="24"/>
        </w:rPr>
      </w:pPr>
      <w:r w:rsidRPr="00887004">
        <w:rPr>
          <w:rFonts w:ascii="Times New Roman" w:hAnsi="Times New Roman"/>
          <w:color w:val="000000" w:themeColor="text1"/>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887004" w:rsidRDefault="00A03EDD" w:rsidP="00A03EDD">
      <w:pPr>
        <w:ind w:right="-2"/>
        <w:contextualSpacing/>
        <w:jc w:val="both"/>
        <w:rPr>
          <w:rFonts w:ascii="Times New Roman" w:hAnsi="Times New Roman"/>
          <w:color w:val="000000" w:themeColor="text1"/>
          <w:sz w:val="24"/>
          <w:szCs w:val="24"/>
        </w:rPr>
      </w:pPr>
      <w:r w:rsidRPr="00887004">
        <w:rPr>
          <w:rFonts w:ascii="Times New Roman" w:hAnsi="Times New Roman"/>
          <w:color w:val="000000" w:themeColor="text1"/>
          <w:sz w:val="24"/>
          <w:szCs w:val="24"/>
        </w:rPr>
        <w:t>*** Днем оказания услуги по валютному контролю является:</w:t>
      </w:r>
    </w:p>
    <w:p w:rsidR="00A03EDD" w:rsidRPr="00887004" w:rsidRDefault="00A03EDD" w:rsidP="00A03EDD">
      <w:pPr>
        <w:ind w:right="-2"/>
        <w:contextualSpacing/>
        <w:jc w:val="both"/>
        <w:rPr>
          <w:rFonts w:ascii="Times New Roman" w:hAnsi="Times New Roman"/>
          <w:color w:val="000000" w:themeColor="text1"/>
          <w:sz w:val="24"/>
          <w:szCs w:val="24"/>
        </w:rPr>
      </w:pPr>
      <w:r w:rsidRPr="00887004">
        <w:rPr>
          <w:rFonts w:ascii="Times New Roman" w:hAnsi="Times New Roman"/>
          <w:color w:val="000000" w:themeColor="text1"/>
          <w:sz w:val="24"/>
          <w:szCs w:val="24"/>
        </w:rPr>
        <w:t xml:space="preserve">  1. По операциям резидентов, в том числе</w:t>
      </w:r>
      <w:r w:rsidRPr="00887004">
        <w:rPr>
          <w:rFonts w:ascii="Times New Roman" w:hAnsi="Times New Roman"/>
          <w:bCs/>
          <w:color w:val="000000" w:themeColor="text1"/>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887004" w:rsidRDefault="00A03EDD" w:rsidP="00A03EDD">
      <w:pPr>
        <w:ind w:right="-2"/>
        <w:contextualSpacing/>
        <w:jc w:val="both"/>
        <w:rPr>
          <w:rFonts w:ascii="Times New Roman" w:hAnsi="Times New Roman"/>
          <w:bCs/>
          <w:color w:val="000000" w:themeColor="text1"/>
          <w:sz w:val="24"/>
          <w:szCs w:val="24"/>
        </w:rPr>
      </w:pPr>
      <w:r w:rsidRPr="00887004">
        <w:rPr>
          <w:rFonts w:ascii="Times New Roman" w:hAnsi="Times New Roman"/>
          <w:b/>
          <w:bCs/>
          <w:color w:val="000000" w:themeColor="text1"/>
          <w:sz w:val="24"/>
          <w:szCs w:val="24"/>
        </w:rPr>
        <w:t>-</w:t>
      </w:r>
      <w:r w:rsidRPr="00887004">
        <w:rPr>
          <w:rFonts w:ascii="Times New Roman" w:hAnsi="Times New Roman"/>
          <w:color w:val="000000" w:themeColor="text1"/>
          <w:sz w:val="24"/>
          <w:szCs w:val="24"/>
        </w:rPr>
        <w:t xml:space="preserve"> </w:t>
      </w:r>
      <w:r w:rsidRPr="00887004">
        <w:rPr>
          <w:rFonts w:ascii="Times New Roman" w:hAnsi="Times New Roman"/>
          <w:b/>
          <w:color w:val="000000" w:themeColor="text1"/>
          <w:sz w:val="24"/>
          <w:szCs w:val="24"/>
        </w:rPr>
        <w:t>день списания денежных средств с расчетного счета клиента-резидента;</w:t>
      </w:r>
    </w:p>
    <w:p w:rsidR="00A03EDD" w:rsidRPr="00887004" w:rsidRDefault="00A03EDD" w:rsidP="00A03EDD">
      <w:pPr>
        <w:ind w:right="-2"/>
        <w:contextualSpacing/>
        <w:jc w:val="both"/>
        <w:rPr>
          <w:rFonts w:ascii="Times New Roman" w:hAnsi="Times New Roman"/>
          <w:b/>
          <w:color w:val="000000" w:themeColor="text1"/>
          <w:sz w:val="24"/>
          <w:szCs w:val="24"/>
        </w:rPr>
      </w:pPr>
      <w:r w:rsidRPr="00887004">
        <w:rPr>
          <w:rFonts w:ascii="Times New Roman" w:hAnsi="Times New Roman"/>
          <w:b/>
          <w:color w:val="000000" w:themeColor="text1"/>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887004" w:rsidRDefault="00A03EDD" w:rsidP="00A03EDD">
      <w:pPr>
        <w:ind w:right="-2"/>
        <w:contextualSpacing/>
        <w:jc w:val="both"/>
        <w:rPr>
          <w:rFonts w:ascii="Times New Roman" w:hAnsi="Times New Roman"/>
          <w:b/>
          <w:color w:val="000000" w:themeColor="text1"/>
          <w:sz w:val="24"/>
          <w:szCs w:val="24"/>
        </w:rPr>
      </w:pPr>
      <w:r w:rsidRPr="00887004">
        <w:rPr>
          <w:rFonts w:ascii="Times New Roman" w:hAnsi="Times New Roman"/>
          <w:b/>
          <w:color w:val="000000" w:themeColor="text1"/>
          <w:sz w:val="24"/>
          <w:szCs w:val="24"/>
        </w:rPr>
        <w:t>- день принятия Банком информации об уникальном номере контракта (кредитного договора);</w:t>
      </w:r>
    </w:p>
    <w:p w:rsidR="00A03EDD" w:rsidRPr="00887004" w:rsidRDefault="00A03EDD" w:rsidP="00A03EDD">
      <w:pPr>
        <w:ind w:right="-2"/>
        <w:contextualSpacing/>
        <w:jc w:val="both"/>
        <w:rPr>
          <w:rFonts w:ascii="Times New Roman" w:hAnsi="Times New Roman"/>
          <w:b/>
          <w:color w:val="000000" w:themeColor="text1"/>
          <w:sz w:val="24"/>
          <w:szCs w:val="24"/>
        </w:rPr>
      </w:pPr>
      <w:r w:rsidRPr="00887004">
        <w:rPr>
          <w:rFonts w:ascii="Times New Roman" w:hAnsi="Times New Roman"/>
          <w:b/>
          <w:color w:val="000000" w:themeColor="text1"/>
          <w:sz w:val="24"/>
          <w:szCs w:val="24"/>
        </w:rPr>
        <w:t>- день принятия Банком документов, связанных с проведением валютной операции;</w:t>
      </w:r>
    </w:p>
    <w:p w:rsidR="00A03EDD" w:rsidRPr="00887004" w:rsidRDefault="00A03EDD" w:rsidP="00A03EDD">
      <w:pPr>
        <w:ind w:right="-2"/>
        <w:contextualSpacing/>
        <w:jc w:val="both"/>
        <w:rPr>
          <w:rFonts w:ascii="Times New Roman" w:hAnsi="Times New Roman"/>
          <w:b/>
          <w:color w:val="000000" w:themeColor="text1"/>
          <w:sz w:val="24"/>
          <w:szCs w:val="24"/>
        </w:rPr>
      </w:pPr>
      <w:r w:rsidRPr="00887004">
        <w:rPr>
          <w:rFonts w:ascii="Times New Roman" w:hAnsi="Times New Roman"/>
          <w:b/>
          <w:color w:val="000000" w:themeColor="text1"/>
          <w:sz w:val="24"/>
          <w:szCs w:val="24"/>
        </w:rPr>
        <w:t>- день принятия Банком сведений уполномоченного банка о проведенной операции.</w:t>
      </w:r>
    </w:p>
    <w:p w:rsidR="00A03EDD" w:rsidRPr="00887004" w:rsidRDefault="00A03EDD" w:rsidP="00A03EDD">
      <w:pPr>
        <w:ind w:right="-2"/>
        <w:contextualSpacing/>
        <w:jc w:val="both"/>
        <w:rPr>
          <w:rFonts w:ascii="Times New Roman" w:hAnsi="Times New Roman"/>
          <w:b/>
          <w:color w:val="000000" w:themeColor="text1"/>
          <w:sz w:val="24"/>
          <w:szCs w:val="24"/>
        </w:rPr>
      </w:pPr>
      <w:r w:rsidRPr="00887004">
        <w:rPr>
          <w:rFonts w:ascii="Times New Roman" w:hAnsi="Times New Roman"/>
          <w:b/>
          <w:color w:val="000000" w:themeColor="text1"/>
          <w:sz w:val="24"/>
          <w:szCs w:val="24"/>
        </w:rPr>
        <w:t xml:space="preserve">2. </w:t>
      </w:r>
      <w:r w:rsidRPr="00887004">
        <w:rPr>
          <w:rFonts w:ascii="Times New Roman" w:hAnsi="Times New Roman"/>
          <w:color w:val="000000" w:themeColor="text1"/>
          <w:sz w:val="24"/>
          <w:szCs w:val="24"/>
        </w:rPr>
        <w:t>При представлении клиенту информации о коде вида операции, который отражен Банком в данных по операциям:</w:t>
      </w:r>
    </w:p>
    <w:p w:rsidR="00A03EDD" w:rsidRPr="00887004" w:rsidRDefault="00A03EDD" w:rsidP="00A03EDD">
      <w:pPr>
        <w:ind w:right="-2"/>
        <w:contextualSpacing/>
        <w:jc w:val="both"/>
        <w:rPr>
          <w:rFonts w:ascii="Times New Roman" w:hAnsi="Times New Roman"/>
          <w:b/>
          <w:color w:val="000000" w:themeColor="text1"/>
          <w:sz w:val="24"/>
          <w:szCs w:val="24"/>
        </w:rPr>
      </w:pPr>
      <w:r w:rsidRPr="00887004">
        <w:rPr>
          <w:rFonts w:ascii="Times New Roman" w:hAnsi="Times New Roman"/>
          <w:b/>
          <w:color w:val="000000" w:themeColor="text1"/>
          <w:sz w:val="24"/>
          <w:szCs w:val="24"/>
        </w:rPr>
        <w:t>- день направления резиденту информации о коде вида операции.</w:t>
      </w:r>
    </w:p>
    <w:p w:rsidR="00A03EDD" w:rsidRPr="00887004" w:rsidRDefault="00A03EDD" w:rsidP="00A03EDD">
      <w:pPr>
        <w:ind w:right="-2"/>
        <w:contextualSpacing/>
        <w:jc w:val="both"/>
        <w:rPr>
          <w:rFonts w:ascii="Times New Roman" w:hAnsi="Times New Roman"/>
          <w:color w:val="000000" w:themeColor="text1"/>
          <w:sz w:val="24"/>
          <w:szCs w:val="24"/>
        </w:rPr>
      </w:pPr>
      <w:r w:rsidRPr="00887004">
        <w:rPr>
          <w:rFonts w:ascii="Times New Roman" w:hAnsi="Times New Roman"/>
          <w:color w:val="000000" w:themeColor="text1"/>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887004" w:rsidRDefault="00A03EDD" w:rsidP="00A03EDD">
      <w:pPr>
        <w:ind w:right="-2"/>
        <w:contextualSpacing/>
        <w:jc w:val="both"/>
        <w:rPr>
          <w:rFonts w:ascii="Times New Roman" w:hAnsi="Times New Roman"/>
          <w:b/>
          <w:color w:val="000000" w:themeColor="text1"/>
          <w:sz w:val="24"/>
          <w:szCs w:val="24"/>
        </w:rPr>
      </w:pPr>
      <w:r w:rsidRPr="00887004">
        <w:rPr>
          <w:rFonts w:ascii="Times New Roman" w:hAnsi="Times New Roman"/>
          <w:b/>
          <w:color w:val="000000" w:themeColor="text1"/>
          <w:sz w:val="24"/>
          <w:szCs w:val="24"/>
        </w:rPr>
        <w:t>- день присвоения Банком экспортному контракту уникального номера.</w:t>
      </w:r>
    </w:p>
    <w:p w:rsidR="00A03EDD" w:rsidRPr="00887004" w:rsidRDefault="00A03EDD" w:rsidP="00A03EDD">
      <w:pPr>
        <w:tabs>
          <w:tab w:val="left" w:pos="709"/>
          <w:tab w:val="left" w:pos="1134"/>
        </w:tabs>
        <w:contextualSpacing/>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4.     При проверке СПД:</w:t>
      </w:r>
    </w:p>
    <w:p w:rsidR="00A03EDD" w:rsidRPr="00887004" w:rsidRDefault="00A03EDD" w:rsidP="00A03EDD">
      <w:pPr>
        <w:tabs>
          <w:tab w:val="left" w:pos="1134"/>
        </w:tabs>
        <w:contextualSpacing/>
        <w:jc w:val="both"/>
        <w:rPr>
          <w:rFonts w:ascii="Times New Roman" w:hAnsi="Times New Roman"/>
          <w:b/>
          <w:bCs/>
          <w:color w:val="000000" w:themeColor="text1"/>
          <w:sz w:val="24"/>
          <w:szCs w:val="24"/>
        </w:rPr>
      </w:pPr>
      <w:r w:rsidRPr="00887004">
        <w:rPr>
          <w:rFonts w:ascii="Times New Roman" w:hAnsi="Times New Roman"/>
          <w:b/>
          <w:bCs/>
          <w:color w:val="000000" w:themeColor="text1"/>
          <w:sz w:val="24"/>
          <w:szCs w:val="24"/>
        </w:rPr>
        <w:t>- день принятия Банком СПД.</w:t>
      </w:r>
    </w:p>
    <w:p w:rsidR="00A03EDD" w:rsidRPr="00887004" w:rsidRDefault="00A03EDD" w:rsidP="00A03EDD">
      <w:pPr>
        <w:ind w:right="-2"/>
        <w:contextualSpacing/>
        <w:jc w:val="both"/>
        <w:rPr>
          <w:rFonts w:ascii="Times New Roman" w:hAnsi="Times New Roman"/>
          <w:color w:val="000000" w:themeColor="text1"/>
          <w:sz w:val="24"/>
          <w:szCs w:val="24"/>
        </w:rPr>
      </w:pPr>
      <w:r w:rsidRPr="00887004">
        <w:rPr>
          <w:rFonts w:ascii="Times New Roman" w:hAnsi="Times New Roman"/>
          <w:color w:val="000000" w:themeColor="text1"/>
          <w:sz w:val="24"/>
          <w:szCs w:val="24"/>
        </w:rPr>
        <w:t>5.     При оформлении Банком СПД за клиента:</w:t>
      </w:r>
    </w:p>
    <w:p w:rsidR="00A03EDD" w:rsidRPr="00887004" w:rsidRDefault="00A03EDD" w:rsidP="00A03EDD">
      <w:pPr>
        <w:ind w:right="-2"/>
        <w:contextualSpacing/>
        <w:jc w:val="both"/>
        <w:rPr>
          <w:rFonts w:ascii="Times New Roman" w:hAnsi="Times New Roman"/>
          <w:b/>
          <w:color w:val="000000" w:themeColor="text1"/>
          <w:sz w:val="24"/>
          <w:szCs w:val="24"/>
        </w:rPr>
      </w:pPr>
      <w:r w:rsidRPr="00887004">
        <w:rPr>
          <w:rFonts w:ascii="Times New Roman" w:hAnsi="Times New Roman"/>
          <w:b/>
          <w:color w:val="000000" w:themeColor="text1"/>
          <w:sz w:val="24"/>
          <w:szCs w:val="24"/>
        </w:rPr>
        <w:t>- день оформления Банком СПД.</w:t>
      </w:r>
    </w:p>
    <w:p w:rsidR="00A03EDD" w:rsidRPr="00887004" w:rsidRDefault="00A03EDD" w:rsidP="00A03EDD">
      <w:pPr>
        <w:ind w:right="-2"/>
        <w:contextualSpacing/>
        <w:jc w:val="both"/>
        <w:rPr>
          <w:rFonts w:ascii="Times New Roman" w:hAnsi="Times New Roman"/>
          <w:color w:val="000000" w:themeColor="text1"/>
          <w:sz w:val="24"/>
          <w:szCs w:val="24"/>
        </w:rPr>
      </w:pPr>
      <w:r w:rsidRPr="00887004">
        <w:rPr>
          <w:rFonts w:ascii="Times New Roman" w:hAnsi="Times New Roman"/>
          <w:color w:val="000000" w:themeColor="text1"/>
          <w:sz w:val="24"/>
          <w:szCs w:val="24"/>
        </w:rPr>
        <w:t>6.     При снятии контракта (кредитного договора) с учета:</w:t>
      </w:r>
    </w:p>
    <w:p w:rsidR="00A03EDD" w:rsidRPr="00887004" w:rsidRDefault="00A03EDD" w:rsidP="00A03EDD">
      <w:pPr>
        <w:ind w:right="-2"/>
        <w:contextualSpacing/>
        <w:jc w:val="both"/>
        <w:rPr>
          <w:rFonts w:ascii="Times New Roman" w:hAnsi="Times New Roman"/>
          <w:b/>
          <w:color w:val="000000" w:themeColor="text1"/>
          <w:sz w:val="24"/>
          <w:szCs w:val="24"/>
        </w:rPr>
      </w:pPr>
      <w:r w:rsidRPr="00887004">
        <w:rPr>
          <w:rFonts w:ascii="Times New Roman" w:hAnsi="Times New Roman"/>
          <w:b/>
          <w:color w:val="000000" w:themeColor="text1"/>
          <w:sz w:val="24"/>
          <w:szCs w:val="24"/>
        </w:rPr>
        <w:t>- день снятия Банком контракта (кредитного договора) с учета.</w:t>
      </w:r>
    </w:p>
    <w:p w:rsidR="00A03EDD" w:rsidRPr="00887004" w:rsidRDefault="00A03EDD" w:rsidP="00A03EDD">
      <w:pPr>
        <w:ind w:right="-2"/>
        <w:contextualSpacing/>
        <w:jc w:val="both"/>
        <w:rPr>
          <w:rFonts w:ascii="Times New Roman" w:hAnsi="Times New Roman"/>
          <w:color w:val="000000" w:themeColor="text1"/>
          <w:sz w:val="24"/>
          <w:szCs w:val="24"/>
        </w:rPr>
      </w:pPr>
      <w:r w:rsidRPr="00887004">
        <w:rPr>
          <w:rFonts w:ascii="Times New Roman" w:hAnsi="Times New Roman"/>
          <w:color w:val="000000" w:themeColor="text1"/>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887004" w:rsidRDefault="00A03EDD" w:rsidP="00A03EDD">
      <w:pPr>
        <w:ind w:right="-2"/>
        <w:contextualSpacing/>
        <w:jc w:val="both"/>
        <w:rPr>
          <w:rFonts w:ascii="Times New Roman" w:hAnsi="Times New Roman"/>
          <w:b/>
          <w:color w:val="000000" w:themeColor="text1"/>
          <w:sz w:val="24"/>
          <w:szCs w:val="24"/>
        </w:rPr>
      </w:pPr>
      <w:r w:rsidRPr="00887004">
        <w:rPr>
          <w:rFonts w:ascii="Times New Roman" w:hAnsi="Times New Roman"/>
          <w:b/>
          <w:color w:val="000000" w:themeColor="text1"/>
          <w:sz w:val="24"/>
          <w:szCs w:val="24"/>
        </w:rPr>
        <w:t>- день списания денежных средств с расчетного счета клиента-нерезидента.</w:t>
      </w:r>
    </w:p>
    <w:p w:rsidR="00A03EDD" w:rsidRPr="00887004" w:rsidRDefault="00A03EDD" w:rsidP="00A03EDD">
      <w:pPr>
        <w:ind w:right="-2"/>
        <w:contextualSpacing/>
        <w:jc w:val="both"/>
        <w:rPr>
          <w:rFonts w:ascii="Times New Roman" w:hAnsi="Times New Roman"/>
          <w:b/>
          <w:color w:val="000000" w:themeColor="text1"/>
          <w:sz w:val="24"/>
          <w:szCs w:val="24"/>
        </w:rPr>
      </w:pPr>
      <w:r w:rsidRPr="00887004">
        <w:rPr>
          <w:rFonts w:ascii="Times New Roman" w:hAnsi="Times New Roman"/>
          <w:color w:val="000000" w:themeColor="text1"/>
          <w:sz w:val="24"/>
          <w:szCs w:val="24"/>
        </w:rPr>
        <w:t>8.     При представлении клиенту копий документов из досье валютного контроля:</w:t>
      </w:r>
    </w:p>
    <w:p w:rsidR="00A03EDD" w:rsidRPr="00887004" w:rsidRDefault="00A03EDD" w:rsidP="00A03EDD">
      <w:pPr>
        <w:ind w:right="-2"/>
        <w:contextualSpacing/>
        <w:jc w:val="both"/>
        <w:rPr>
          <w:rFonts w:ascii="Times New Roman" w:hAnsi="Times New Roman"/>
          <w:color w:val="000000" w:themeColor="text1"/>
          <w:sz w:val="24"/>
          <w:szCs w:val="24"/>
        </w:rPr>
      </w:pPr>
      <w:r w:rsidRPr="00887004">
        <w:rPr>
          <w:rFonts w:ascii="Times New Roman" w:hAnsi="Times New Roman"/>
          <w:b/>
          <w:color w:val="000000" w:themeColor="text1"/>
          <w:sz w:val="24"/>
          <w:szCs w:val="24"/>
        </w:rPr>
        <w:t>- день направления клиенту копий документов.</w:t>
      </w:r>
      <w:r w:rsidRPr="00887004">
        <w:rPr>
          <w:rFonts w:ascii="Times New Roman" w:hAnsi="Times New Roman"/>
          <w:color w:val="000000" w:themeColor="text1"/>
          <w:sz w:val="24"/>
          <w:szCs w:val="24"/>
        </w:rPr>
        <w:t xml:space="preserve"> </w:t>
      </w:r>
    </w:p>
    <w:p w:rsidR="00A03EDD" w:rsidRPr="00887004" w:rsidRDefault="00A03EDD" w:rsidP="00A03EDD">
      <w:pPr>
        <w:ind w:right="-2"/>
        <w:contextualSpacing/>
        <w:jc w:val="both"/>
        <w:rPr>
          <w:rFonts w:ascii="Times New Roman" w:hAnsi="Times New Roman"/>
          <w:color w:val="000000" w:themeColor="text1"/>
          <w:sz w:val="24"/>
          <w:szCs w:val="24"/>
        </w:rPr>
      </w:pPr>
      <w:r w:rsidRPr="00887004">
        <w:rPr>
          <w:rFonts w:ascii="Times New Roman" w:hAnsi="Times New Roman"/>
          <w:color w:val="000000" w:themeColor="text1"/>
          <w:sz w:val="24"/>
          <w:szCs w:val="24"/>
        </w:rPr>
        <w:lastRenderedPageBreak/>
        <w:t xml:space="preserve">**** В случае перевода </w:t>
      </w:r>
      <w:r w:rsidRPr="00887004">
        <w:rPr>
          <w:rFonts w:ascii="Times New Roman" w:hAnsi="Times New Roman"/>
          <w:bCs/>
          <w:color w:val="000000" w:themeColor="text1"/>
          <w:sz w:val="24"/>
          <w:szCs w:val="24"/>
        </w:rPr>
        <w:t xml:space="preserve">контракта (кредитного договора) на учет </w:t>
      </w:r>
      <w:r w:rsidRPr="00887004">
        <w:rPr>
          <w:rFonts w:ascii="Times New Roman" w:hAnsi="Times New Roman"/>
          <w:color w:val="000000" w:themeColor="text1"/>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887004"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 w:name="_Toc53579156"/>
      <w:bookmarkStart w:id="8" w:name="_Toc91764881"/>
      <w:r w:rsidRPr="00887004">
        <w:rPr>
          <w:rFonts w:ascii="Times New Roman" w:eastAsia="Times New Roman" w:hAnsi="Times New Roman"/>
          <w:b/>
          <w:bCs/>
          <w:color w:val="000000" w:themeColor="text1"/>
          <w:sz w:val="24"/>
          <w:szCs w:val="24"/>
          <w:lang w:eastAsia="ru-RU"/>
        </w:rPr>
        <w:t>4. Операции с ценными бумагами</w:t>
      </w:r>
      <w:bookmarkEnd w:id="7"/>
      <w:bookmarkEnd w:id="8"/>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887004" w:rsidRPr="00887004" w:rsidTr="008B0265">
        <w:tc>
          <w:tcPr>
            <w:tcW w:w="898" w:type="dxa"/>
            <w:vAlign w:val="center"/>
          </w:tcPr>
          <w:p w:rsidR="00A03EDD" w:rsidRPr="00887004"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w:t>
            </w:r>
          </w:p>
          <w:p w:rsidR="00A03EDD" w:rsidRPr="00887004"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п/п</w:t>
            </w:r>
          </w:p>
        </w:tc>
        <w:tc>
          <w:tcPr>
            <w:tcW w:w="3422" w:type="dxa"/>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Примечание</w:t>
            </w:r>
          </w:p>
        </w:tc>
      </w:tr>
      <w:tr w:rsidR="00887004" w:rsidRPr="00887004" w:rsidTr="008B0265">
        <w:tc>
          <w:tcPr>
            <w:tcW w:w="898" w:type="dxa"/>
            <w:vMerge w:val="restart"/>
          </w:tcPr>
          <w:p w:rsidR="00A03EDD" w:rsidRPr="00887004" w:rsidRDefault="00A03EDD" w:rsidP="008B0265">
            <w:pPr>
              <w:spacing w:before="12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4.1.</w:t>
            </w:r>
          </w:p>
        </w:tc>
        <w:tc>
          <w:tcPr>
            <w:tcW w:w="9309" w:type="dxa"/>
            <w:gridSpan w:val="3"/>
          </w:tcPr>
          <w:p w:rsidR="00A03EDD" w:rsidRPr="00887004" w:rsidRDefault="00A03EDD" w:rsidP="008B0265">
            <w:pPr>
              <w:spacing w:before="120" w:after="12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887004" w:rsidRPr="00887004" w:rsidTr="008B0265">
        <w:tc>
          <w:tcPr>
            <w:tcW w:w="898" w:type="dxa"/>
            <w:vMerge/>
          </w:tcPr>
          <w:p w:rsidR="00A03EDD" w:rsidRPr="00887004"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векселя серии «К»</w:t>
            </w:r>
          </w:p>
        </w:tc>
        <w:tc>
          <w:tcPr>
            <w:tcW w:w="2485" w:type="dxa"/>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305 руб. за лист</w:t>
            </w:r>
          </w:p>
        </w:tc>
        <w:tc>
          <w:tcPr>
            <w:tcW w:w="3402" w:type="dxa"/>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 xml:space="preserve">Комиссия включает НДС </w:t>
            </w:r>
          </w:p>
        </w:tc>
      </w:tr>
      <w:tr w:rsidR="00887004" w:rsidRPr="00887004" w:rsidTr="008B0265">
        <w:tc>
          <w:tcPr>
            <w:tcW w:w="898" w:type="dxa"/>
            <w:vMerge w:val="restart"/>
          </w:tcPr>
          <w:p w:rsidR="00A03EDD" w:rsidRPr="00887004" w:rsidRDefault="00A03EDD" w:rsidP="008B0265">
            <w:pPr>
              <w:spacing w:before="12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4.2.</w:t>
            </w:r>
          </w:p>
        </w:tc>
        <w:tc>
          <w:tcPr>
            <w:tcW w:w="9309" w:type="dxa"/>
            <w:gridSpan w:val="3"/>
          </w:tcPr>
          <w:p w:rsidR="00A03EDD" w:rsidRPr="00887004" w:rsidRDefault="00A03EDD" w:rsidP="008B0265">
            <w:pPr>
              <w:spacing w:before="120" w:after="12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887004" w:rsidRPr="00887004" w:rsidTr="008B0265">
        <w:tc>
          <w:tcPr>
            <w:tcW w:w="898" w:type="dxa"/>
            <w:vMerge/>
          </w:tcPr>
          <w:p w:rsidR="00A03EDD" w:rsidRPr="00887004"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векселя серии «К» </w:t>
            </w:r>
          </w:p>
        </w:tc>
        <w:tc>
          <w:tcPr>
            <w:tcW w:w="2485" w:type="dxa"/>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305 руб. за лист</w:t>
            </w:r>
          </w:p>
        </w:tc>
        <w:tc>
          <w:tcPr>
            <w:tcW w:w="3402" w:type="dxa"/>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Комиссия включает НДС</w:t>
            </w:r>
          </w:p>
        </w:tc>
      </w:tr>
      <w:tr w:rsidR="00887004" w:rsidRPr="00887004" w:rsidTr="008B0265">
        <w:tc>
          <w:tcPr>
            <w:tcW w:w="898" w:type="dxa"/>
            <w:vMerge/>
          </w:tcPr>
          <w:p w:rsidR="00A03EDD" w:rsidRPr="00887004"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векселя серии «Д» со сроком обращения:</w:t>
            </w:r>
          </w:p>
        </w:tc>
      </w:tr>
      <w:tr w:rsidR="00887004" w:rsidRPr="00887004" w:rsidTr="008B0265">
        <w:tc>
          <w:tcPr>
            <w:tcW w:w="898" w:type="dxa"/>
            <w:vMerge/>
          </w:tcPr>
          <w:p w:rsidR="00A03EDD" w:rsidRPr="00887004"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887004"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предъявлении»</w:t>
            </w:r>
          </w:p>
        </w:tc>
        <w:tc>
          <w:tcPr>
            <w:tcW w:w="2485" w:type="dxa"/>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887004" w:rsidRPr="00887004" w:rsidTr="008B0265">
        <w:tc>
          <w:tcPr>
            <w:tcW w:w="898" w:type="dxa"/>
            <w:vMerge/>
          </w:tcPr>
          <w:p w:rsidR="00A03EDD" w:rsidRPr="00887004"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887004"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887004"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887004" w:rsidRPr="00887004" w:rsidTr="008B0265">
        <w:tc>
          <w:tcPr>
            <w:tcW w:w="898" w:type="dxa"/>
            <w:vMerge/>
          </w:tcPr>
          <w:p w:rsidR="00A03EDD" w:rsidRPr="00887004"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887004"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Бесплатно</w:t>
            </w:r>
          </w:p>
        </w:tc>
        <w:tc>
          <w:tcPr>
            <w:tcW w:w="3402"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887004" w:rsidRPr="00887004" w:rsidTr="008B0265">
        <w:tc>
          <w:tcPr>
            <w:tcW w:w="898" w:type="dxa"/>
            <w:vMerge w:val="restart"/>
          </w:tcPr>
          <w:p w:rsidR="00A03EDD" w:rsidRPr="00887004"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887004">
              <w:rPr>
                <w:rFonts w:ascii="Times New Roman" w:eastAsia="Times New Roman" w:hAnsi="Times New Roman"/>
                <w:bCs/>
                <w:iCs/>
                <w:color w:val="000000" w:themeColor="text1"/>
                <w:lang w:eastAsia="ru-RU"/>
              </w:rPr>
              <w:t>4.3.</w:t>
            </w:r>
          </w:p>
        </w:tc>
        <w:tc>
          <w:tcPr>
            <w:tcW w:w="9309" w:type="dxa"/>
            <w:gridSpan w:val="3"/>
          </w:tcPr>
          <w:p w:rsidR="00A03EDD" w:rsidRPr="00887004" w:rsidRDefault="00A03EDD" w:rsidP="008B0265">
            <w:pPr>
              <w:spacing w:before="120" w:after="12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887004" w:rsidRPr="00887004" w:rsidTr="008B0265">
        <w:tc>
          <w:tcPr>
            <w:tcW w:w="898" w:type="dxa"/>
            <w:vMerge/>
          </w:tcPr>
          <w:p w:rsidR="00A03EDD" w:rsidRPr="00887004"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31 руб. за лист</w:t>
            </w:r>
          </w:p>
        </w:tc>
        <w:tc>
          <w:tcPr>
            <w:tcW w:w="3402" w:type="dxa"/>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Комиссия включает НДС</w:t>
            </w:r>
          </w:p>
        </w:tc>
      </w:tr>
      <w:tr w:rsidR="00887004" w:rsidRPr="00887004" w:rsidTr="008B0265">
        <w:tc>
          <w:tcPr>
            <w:tcW w:w="898" w:type="dxa"/>
          </w:tcPr>
          <w:p w:rsidR="00A03EDD" w:rsidRPr="00887004" w:rsidRDefault="00A03EDD" w:rsidP="008B0265">
            <w:pPr>
              <w:spacing w:before="40"/>
              <w:jc w:val="center"/>
              <w:rPr>
                <w:rFonts w:ascii="Times New Roman" w:hAnsi="Times New Roman"/>
                <w:color w:val="000000" w:themeColor="text1"/>
              </w:rPr>
            </w:pPr>
            <w:r w:rsidRPr="00887004">
              <w:rPr>
                <w:rFonts w:ascii="Times New Roman" w:hAnsi="Times New Roman"/>
                <w:color w:val="000000" w:themeColor="text1"/>
              </w:rPr>
              <w:t>4.4</w:t>
            </w:r>
          </w:p>
        </w:tc>
        <w:tc>
          <w:tcPr>
            <w:tcW w:w="3422" w:type="dxa"/>
          </w:tcPr>
          <w:p w:rsidR="00A03EDD" w:rsidRPr="00887004" w:rsidRDefault="007B7856" w:rsidP="008B0265">
            <w:pPr>
              <w:spacing w:before="40" w:after="40"/>
              <w:rPr>
                <w:rFonts w:ascii="Times New Roman" w:hAnsi="Times New Roman"/>
                <w:bCs/>
                <w:color w:val="000000" w:themeColor="text1"/>
              </w:rPr>
            </w:pPr>
            <w:r w:rsidRPr="00887004">
              <w:rPr>
                <w:rFonts w:ascii="Times New Roman" w:hAnsi="Times New Roman"/>
                <w:color w:val="000000" w:themeColor="text1"/>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887004">
              <w:rPr>
                <w:rFonts w:ascii="Times New Roman" w:hAnsi="Times New Roman"/>
                <w:color w:val="000000" w:themeColor="text1"/>
              </w:rPr>
              <w:lastRenderedPageBreak/>
              <w:t>требованию, составленному в произвольной письменной форме</w:t>
            </w:r>
          </w:p>
        </w:tc>
        <w:tc>
          <w:tcPr>
            <w:tcW w:w="2485" w:type="dxa"/>
          </w:tcPr>
          <w:p w:rsidR="00A03EDD" w:rsidRPr="00887004" w:rsidRDefault="00A03EDD" w:rsidP="008B0265">
            <w:pPr>
              <w:spacing w:before="40"/>
              <w:jc w:val="center"/>
              <w:rPr>
                <w:rFonts w:ascii="Times New Roman" w:hAnsi="Times New Roman"/>
                <w:bCs/>
                <w:color w:val="000000" w:themeColor="text1"/>
              </w:rPr>
            </w:pPr>
            <w:r w:rsidRPr="00887004">
              <w:rPr>
                <w:rFonts w:ascii="Times New Roman" w:hAnsi="Times New Roman"/>
                <w:color w:val="000000" w:themeColor="text1"/>
              </w:rPr>
              <w:lastRenderedPageBreak/>
              <w:t>11 руб.            за один лист с односторонним расположением текста»</w:t>
            </w:r>
          </w:p>
        </w:tc>
        <w:tc>
          <w:tcPr>
            <w:tcW w:w="3402" w:type="dxa"/>
          </w:tcPr>
          <w:p w:rsidR="00A03EDD" w:rsidRPr="00887004" w:rsidRDefault="00A03EDD" w:rsidP="008B0265">
            <w:pPr>
              <w:spacing w:before="40"/>
              <w:jc w:val="both"/>
              <w:rPr>
                <w:rFonts w:ascii="Times New Roman" w:hAnsi="Times New Roman"/>
                <w:color w:val="000000" w:themeColor="text1"/>
              </w:rPr>
            </w:pPr>
            <w:r w:rsidRPr="00887004">
              <w:rPr>
                <w:rFonts w:ascii="Times New Roman" w:hAnsi="Times New Roman"/>
                <w:color w:val="000000" w:themeColor="text1"/>
              </w:rPr>
              <w:t>Комиссия включает НДС.</w:t>
            </w:r>
          </w:p>
          <w:p w:rsidR="00A03EDD" w:rsidRPr="00887004" w:rsidRDefault="00A03EDD" w:rsidP="008B0265">
            <w:pPr>
              <w:jc w:val="both"/>
              <w:rPr>
                <w:rFonts w:ascii="Times New Roman" w:hAnsi="Times New Roman"/>
                <w:color w:val="000000" w:themeColor="text1"/>
              </w:rPr>
            </w:pPr>
            <w:r w:rsidRPr="00887004">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887004" w:rsidRDefault="00A03EDD" w:rsidP="008B0265">
            <w:pPr>
              <w:jc w:val="both"/>
              <w:rPr>
                <w:rFonts w:ascii="Times New Roman" w:hAnsi="Times New Roman"/>
                <w:b/>
                <w:color w:val="000000" w:themeColor="text1"/>
              </w:rPr>
            </w:pPr>
            <w:r w:rsidRPr="00887004">
              <w:rPr>
                <w:rFonts w:ascii="Times New Roman" w:hAnsi="Times New Roman"/>
                <w:color w:val="000000" w:themeColor="text1"/>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887004" w:rsidRDefault="00A03EDD" w:rsidP="00A03EDD">
      <w:pPr>
        <w:keepNext/>
        <w:spacing w:before="240" w:after="120" w:line="240" w:lineRule="auto"/>
        <w:jc w:val="center"/>
        <w:outlineLvl w:val="4"/>
        <w:rPr>
          <w:rFonts w:ascii="Times New Roman" w:eastAsia="Times New Roman" w:hAnsi="Times New Roman"/>
          <w:b/>
          <w:bCs/>
          <w:color w:val="000000" w:themeColor="text1"/>
          <w:lang w:eastAsia="ru-RU"/>
        </w:rPr>
      </w:pPr>
    </w:p>
    <w:p w:rsidR="00A03EDD" w:rsidRPr="00887004" w:rsidRDefault="00A03EDD" w:rsidP="00A03EDD">
      <w:pPr>
        <w:keepNext/>
        <w:spacing w:after="0" w:line="240" w:lineRule="auto"/>
        <w:jc w:val="center"/>
        <w:outlineLvl w:val="4"/>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br w:type="page"/>
      </w: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9" w:name="_Toc53579157"/>
      <w:bookmarkStart w:id="10" w:name="_Toc91764882"/>
      <w:r w:rsidRPr="00887004">
        <w:rPr>
          <w:rFonts w:ascii="Times New Roman" w:eastAsia="Times New Roman" w:hAnsi="Times New Roman"/>
          <w:b/>
          <w:bCs/>
          <w:color w:val="000000" w:themeColor="text1"/>
          <w:lang w:eastAsia="ru-RU"/>
        </w:rPr>
        <w:lastRenderedPageBreak/>
        <w:t>5. Документарные операции</w:t>
      </w:r>
      <w:bookmarkStart w:id="11" w:name="_Toc53579158"/>
      <w:bookmarkEnd w:id="9"/>
      <w:bookmarkEnd w:id="10"/>
    </w:p>
    <w:p w:rsidR="00760D93" w:rsidRPr="00887004" w:rsidRDefault="00760D93" w:rsidP="00760D93">
      <w:pPr>
        <w:keepNext/>
        <w:spacing w:before="120" w:after="120" w:line="240" w:lineRule="auto"/>
        <w:jc w:val="center"/>
        <w:outlineLvl w:val="4"/>
        <w:rPr>
          <w:rFonts w:ascii="Times New Roman" w:eastAsia="Times New Roman" w:hAnsi="Times New Roman"/>
          <w:b/>
          <w:bCs/>
          <w:color w:val="000000" w:themeColor="text1"/>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887004">
              <w:rPr>
                <w:rFonts w:ascii="Times New Roman" w:eastAsia="Times New Roman" w:hAnsi="Times New Roman"/>
                <w:b/>
                <w:color w:val="000000" w:themeColor="text1"/>
                <w:lang w:eastAsia="ru-RU"/>
              </w:rPr>
              <w:t>№</w:t>
            </w:r>
          </w:p>
          <w:p w:rsidR="00760D93" w:rsidRPr="00887004"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887004">
              <w:rPr>
                <w:rFonts w:ascii="Times New Roman" w:eastAsia="Times New Roman" w:hAnsi="Times New Roman"/>
                <w:b/>
                <w:color w:val="000000" w:themeColor="text1"/>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ind w:left="176"/>
              <w:jc w:val="center"/>
              <w:rPr>
                <w:rFonts w:ascii="Times New Roman" w:eastAsia="Times New Roman" w:hAnsi="Times New Roman"/>
                <w:b/>
                <w:color w:val="000000" w:themeColor="text1"/>
                <w:lang w:eastAsia="ru-RU"/>
              </w:rPr>
            </w:pPr>
            <w:r w:rsidRPr="00887004">
              <w:rPr>
                <w:rFonts w:ascii="Times New Roman" w:eastAsia="Times New Roman" w:hAnsi="Times New Roman"/>
                <w:b/>
                <w:color w:val="000000" w:themeColor="text1"/>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ind w:left="176"/>
              <w:jc w:val="center"/>
              <w:rPr>
                <w:rFonts w:ascii="Times New Roman" w:eastAsia="Times New Roman" w:hAnsi="Times New Roman"/>
                <w:b/>
                <w:color w:val="000000" w:themeColor="text1"/>
                <w:lang w:eastAsia="ru-RU"/>
              </w:rPr>
            </w:pPr>
            <w:r w:rsidRPr="00887004">
              <w:rPr>
                <w:rFonts w:ascii="Times New Roman" w:eastAsia="Times New Roman" w:hAnsi="Times New Roman"/>
                <w:b/>
                <w:color w:val="000000" w:themeColor="text1"/>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ind w:left="33"/>
              <w:jc w:val="center"/>
              <w:rPr>
                <w:rFonts w:ascii="Times New Roman" w:eastAsia="Times New Roman" w:hAnsi="Times New Roman"/>
                <w:b/>
                <w:color w:val="000000" w:themeColor="text1"/>
                <w:lang w:eastAsia="ru-RU"/>
              </w:rPr>
            </w:pPr>
            <w:r w:rsidRPr="00887004">
              <w:rPr>
                <w:rFonts w:ascii="Times New Roman" w:eastAsia="Times New Roman" w:hAnsi="Times New Roman"/>
                <w:b/>
                <w:color w:val="000000" w:themeColor="text1"/>
                <w:lang w:eastAsia="ru-RU"/>
              </w:rPr>
              <w:t>Примечание</w:t>
            </w:r>
          </w:p>
        </w:tc>
      </w:tr>
      <w:tr w:rsidR="00887004" w:rsidRPr="00887004" w:rsidTr="00CD3E31">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60" w:after="60" w:line="240" w:lineRule="auto"/>
              <w:ind w:left="-108" w:right="-108"/>
              <w:jc w:val="center"/>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60" w:after="60" w:line="240" w:lineRule="auto"/>
              <w:ind w:left="33" w:right="170"/>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Аккредитивы для расчетов на территории Российской Федерации</w:t>
            </w: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5.1.</w:t>
            </w:r>
            <w:r w:rsidRPr="00887004">
              <w:rPr>
                <w:rFonts w:ascii="Times New Roman" w:eastAsia="Times New Roman" w:hAnsi="Times New Roman"/>
                <w:bCs/>
                <w:color w:val="000000" w:themeColor="text1"/>
                <w:lang w:val="en-US" w:eastAsia="ru-RU"/>
              </w:rPr>
              <w:t>1</w:t>
            </w:r>
            <w:r w:rsidRPr="00887004">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Авизование аккредитива; </w:t>
            </w:r>
          </w:p>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32"/>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0,1% от суммы аккредитива или ее увеличения,</w:t>
            </w:r>
          </w:p>
          <w:p w:rsidR="00760D93" w:rsidRPr="00887004" w:rsidRDefault="00760D93" w:rsidP="00760D93">
            <w:pPr>
              <w:spacing w:after="0" w:line="240" w:lineRule="auto"/>
              <w:ind w:left="32"/>
              <w:jc w:val="center"/>
              <w:rPr>
                <w:rFonts w:ascii="Times New Roman" w:eastAsia="Times New Roman" w:hAnsi="Times New Roman"/>
                <w:bCs/>
                <w:color w:val="000000" w:themeColor="text1"/>
                <w:lang w:val="en-US" w:eastAsia="ru-RU"/>
              </w:rPr>
            </w:pPr>
            <w:r w:rsidRPr="00887004">
              <w:rPr>
                <w:rFonts w:ascii="Times New Roman" w:eastAsia="Times New Roman" w:hAnsi="Times New Roman"/>
                <w:bCs/>
                <w:color w:val="000000" w:themeColor="text1"/>
                <w:lang w:eastAsia="ru-RU"/>
              </w:rPr>
              <w:t>минимум 1 000 руб.,</w:t>
            </w:r>
          </w:p>
          <w:p w:rsidR="00760D93" w:rsidRPr="00887004" w:rsidRDefault="00760D93" w:rsidP="00760D93">
            <w:pPr>
              <w:spacing w:after="0" w:line="240" w:lineRule="auto"/>
              <w:ind w:left="32"/>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3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Открытие,</w:t>
            </w:r>
          </w:p>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увеличение суммы,</w:t>
            </w:r>
          </w:p>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before="40" w:after="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nil"/>
              <w:right w:val="single" w:sz="4" w:space="0" w:color="auto"/>
            </w:tcBorders>
            <w:hideMark/>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887004" w:rsidRDefault="00760D93" w:rsidP="00760D93">
            <w:pPr>
              <w:spacing w:after="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887004">
              <w:rPr>
                <w:rFonts w:ascii="Times New Roman" w:hAnsi="Times New Roman"/>
                <w:iCs/>
                <w:color w:val="000000" w:themeColor="text1"/>
                <w:lang w:eastAsia="ru-RU"/>
              </w:rPr>
              <w:br/>
              <w:t>с отсрочкой платежа).</w:t>
            </w:r>
          </w:p>
          <w:p w:rsidR="00760D93" w:rsidRPr="00887004" w:rsidRDefault="00760D93" w:rsidP="00760D93">
            <w:pPr>
              <w:spacing w:before="40"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887004" w:rsidRDefault="00760D93" w:rsidP="00760D93">
            <w:pPr>
              <w:spacing w:before="40" w:after="0" w:line="240" w:lineRule="auto"/>
              <w:ind w:left="33"/>
              <w:jc w:val="both"/>
              <w:rPr>
                <w:rFonts w:ascii="Times New Roman" w:hAnsi="Times New Roman"/>
                <w:iCs/>
                <w:color w:val="000000" w:themeColor="text1"/>
              </w:rPr>
            </w:pPr>
            <w:r w:rsidRPr="00887004">
              <w:rPr>
                <w:rFonts w:ascii="Times New Roman" w:hAnsi="Times New Roman"/>
                <w:iCs/>
                <w:color w:val="000000" w:themeColor="text1"/>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887004">
              <w:rPr>
                <w:rFonts w:ascii="Times New Roman" w:hAnsi="Times New Roman"/>
                <w:iCs/>
                <w:color w:val="000000" w:themeColor="text1"/>
                <w:lang w:eastAsia="ru-RU"/>
              </w:rPr>
              <w:br/>
              <w:t xml:space="preserve">в дату открытия аккредитива/ </w:t>
            </w:r>
            <w:r w:rsidRPr="00887004">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887004" w:rsidRDefault="00760D93" w:rsidP="00760D93">
            <w:pPr>
              <w:spacing w:before="40"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887004" w:rsidRDefault="00760D93" w:rsidP="00760D93">
            <w:pPr>
              <w:spacing w:before="40" w:after="0" w:line="240" w:lineRule="auto"/>
              <w:ind w:left="33"/>
              <w:jc w:val="both"/>
              <w:rPr>
                <w:rFonts w:ascii="Times New Roman" w:eastAsia="Times New Roman" w:hAnsi="Times New Roman"/>
                <w:bCs/>
                <w:color w:val="000000" w:themeColor="text1"/>
                <w:lang w:eastAsia="ru-RU"/>
              </w:rPr>
            </w:pPr>
            <w:r w:rsidRPr="00887004">
              <w:rPr>
                <w:rFonts w:ascii="Times New Roman" w:hAnsi="Times New Roman"/>
                <w:iCs/>
                <w:color w:val="000000" w:themeColor="text1"/>
                <w:lang w:eastAsia="ru-RU"/>
              </w:rPr>
              <w:t xml:space="preserve">Если в комиссионный период, </w:t>
            </w:r>
            <w:r w:rsidRPr="00887004">
              <w:rPr>
                <w:rFonts w:ascii="Times New Roman" w:hAnsi="Times New Roman"/>
                <w:iCs/>
                <w:color w:val="000000" w:themeColor="text1"/>
                <w:lang w:eastAsia="ru-RU"/>
              </w:rPr>
              <w:br/>
              <w:t xml:space="preserve">за который была уплачена комиссия, был совершен платеж </w:t>
            </w:r>
            <w:r w:rsidRPr="00887004">
              <w:rPr>
                <w:rFonts w:ascii="Times New Roman" w:hAnsi="Times New Roman"/>
                <w:iCs/>
                <w:color w:val="000000" w:themeColor="text1"/>
                <w:lang w:eastAsia="ru-RU"/>
              </w:rPr>
              <w:br/>
              <w:t xml:space="preserve">по аккредитиву/сумма аккредитива была уменьшена/аккредитив был закрыт, сумма комиссии </w:t>
            </w:r>
            <w:r w:rsidRPr="00887004">
              <w:rPr>
                <w:rFonts w:ascii="Times New Roman" w:hAnsi="Times New Roman"/>
                <w:iCs/>
                <w:color w:val="000000" w:themeColor="text1"/>
                <w:lang w:eastAsia="ru-RU"/>
              </w:rPr>
              <w:br/>
              <w:t>не пересчитывается и не возвращается Банком.</w:t>
            </w:r>
          </w:p>
        </w:tc>
      </w:tr>
      <w:tr w:rsidR="00887004" w:rsidRPr="00887004" w:rsidTr="00760D93">
        <w:tc>
          <w:tcPr>
            <w:tcW w:w="429" w:type="pct"/>
            <w:tcBorders>
              <w:top w:val="nil"/>
              <w:left w:val="single" w:sz="4" w:space="0" w:color="auto"/>
              <w:bottom w:val="single" w:sz="4" w:space="0" w:color="auto"/>
              <w:right w:val="single" w:sz="4" w:space="0" w:color="auto"/>
            </w:tcBorders>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nil"/>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887004" w:rsidRDefault="00760D93" w:rsidP="00760D93">
            <w:pPr>
              <w:spacing w:after="0" w:line="240" w:lineRule="auto"/>
              <w:ind w:left="176"/>
              <w:jc w:val="center"/>
              <w:rPr>
                <w:rFonts w:ascii="Times New Roman" w:hAnsi="Times New Roman"/>
                <w:bCs/>
                <w:color w:val="000000" w:themeColor="text1"/>
              </w:rPr>
            </w:pPr>
            <w:r w:rsidRPr="00887004">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w:t>
            </w:r>
          </w:p>
          <w:p w:rsidR="00760D93" w:rsidRPr="00887004" w:rsidRDefault="00760D93" w:rsidP="00760D93">
            <w:pPr>
              <w:spacing w:after="0" w:line="240" w:lineRule="auto"/>
              <w:ind w:left="176"/>
              <w:jc w:val="center"/>
              <w:rPr>
                <w:rFonts w:ascii="Times New Roman" w:hAnsi="Times New Roman"/>
                <w:bCs/>
                <w:color w:val="000000" w:themeColor="text1"/>
                <w:lang w:eastAsia="ru-RU"/>
              </w:rPr>
            </w:pPr>
            <w:r w:rsidRPr="00887004">
              <w:rPr>
                <w:rFonts w:ascii="Times New Roman" w:hAnsi="Times New Roman"/>
                <w:bCs/>
                <w:color w:val="000000" w:themeColor="text1"/>
                <w:lang w:eastAsia="ru-RU"/>
              </w:rPr>
              <w:t>минимум 5 000 руб.,</w:t>
            </w:r>
          </w:p>
          <w:p w:rsidR="00760D93" w:rsidRPr="00887004" w:rsidRDefault="00760D93" w:rsidP="00760D93">
            <w:pPr>
              <w:spacing w:after="0" w:line="240" w:lineRule="auto"/>
              <w:ind w:left="176"/>
              <w:jc w:val="center"/>
              <w:rPr>
                <w:rFonts w:ascii="Times New Roman" w:hAnsi="Times New Roman"/>
                <w:bCs/>
                <w:color w:val="000000" w:themeColor="text1"/>
                <w:lang w:eastAsia="ru-RU"/>
              </w:rPr>
            </w:pPr>
            <w:r w:rsidRPr="00887004">
              <w:rPr>
                <w:rFonts w:ascii="Times New Roman" w:hAnsi="Times New Roman"/>
                <w:bCs/>
                <w:color w:val="000000" w:themeColor="text1"/>
                <w:lang w:eastAsia="ru-RU"/>
              </w:rPr>
              <w:t>максимум 50 000 руб.,</w:t>
            </w:r>
          </w:p>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887004" w:rsidRDefault="00760D93" w:rsidP="00760D93">
            <w:pPr>
              <w:spacing w:after="0" w:line="240" w:lineRule="auto"/>
              <w:ind w:left="176"/>
              <w:jc w:val="center"/>
              <w:rPr>
                <w:rFonts w:ascii="Times New Roman" w:hAnsi="Times New Roman"/>
                <w:bCs/>
                <w:color w:val="000000" w:themeColor="text1"/>
              </w:rPr>
            </w:pPr>
            <w:r w:rsidRPr="00887004">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w:t>
            </w:r>
          </w:p>
          <w:p w:rsidR="00760D93" w:rsidRPr="00887004" w:rsidRDefault="00760D93" w:rsidP="00760D93">
            <w:pPr>
              <w:spacing w:after="0" w:line="240" w:lineRule="auto"/>
              <w:ind w:left="176"/>
              <w:jc w:val="center"/>
              <w:rPr>
                <w:rFonts w:ascii="Times New Roman" w:hAnsi="Times New Roman"/>
                <w:bCs/>
                <w:color w:val="000000" w:themeColor="text1"/>
                <w:lang w:eastAsia="ru-RU"/>
              </w:rPr>
            </w:pPr>
            <w:r w:rsidRPr="00887004">
              <w:rPr>
                <w:rFonts w:ascii="Times New Roman" w:hAnsi="Times New Roman"/>
                <w:bCs/>
                <w:color w:val="000000" w:themeColor="text1"/>
                <w:lang w:eastAsia="ru-RU"/>
              </w:rPr>
              <w:t>минимум 5 000 руб.,</w:t>
            </w:r>
          </w:p>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before="40" w:after="0" w:line="240" w:lineRule="auto"/>
              <w:ind w:left="33"/>
              <w:jc w:val="both"/>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nil"/>
              <w:right w:val="single" w:sz="4" w:space="0" w:color="auto"/>
            </w:tcBorders>
            <w:hideMark/>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Подтверждение аккредитива, открытого другим банком;</w:t>
            </w:r>
          </w:p>
          <w:p w:rsidR="00760D93" w:rsidRPr="00887004"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nil"/>
              <w:right w:val="single" w:sz="4" w:space="0" w:color="auto"/>
            </w:tcBorders>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nil"/>
              <w:right w:val="single" w:sz="4" w:space="0" w:color="auto"/>
            </w:tcBorders>
            <w:hideMark/>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5.1.3.1.</w:t>
            </w:r>
          </w:p>
        </w:tc>
        <w:tc>
          <w:tcPr>
            <w:tcW w:w="1643" w:type="pct"/>
            <w:tcBorders>
              <w:top w:val="single" w:sz="4" w:space="0" w:color="auto"/>
              <w:left w:val="single" w:sz="4" w:space="0" w:color="auto"/>
              <w:bottom w:val="nil"/>
              <w:right w:val="single" w:sz="4" w:space="0" w:color="auto"/>
            </w:tcBorders>
          </w:tcPr>
          <w:p w:rsidR="00760D93" w:rsidRPr="00887004"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ind w:left="176"/>
              <w:jc w:val="center"/>
              <w:rPr>
                <w:rFonts w:ascii="Times New Roman" w:hAnsi="Times New Roman"/>
                <w:bCs/>
                <w:color w:val="000000" w:themeColor="text1"/>
              </w:rPr>
            </w:pPr>
            <w:r w:rsidRPr="00887004">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887004" w:rsidRDefault="00760D93" w:rsidP="00760D93">
            <w:pPr>
              <w:spacing w:after="0" w:line="240" w:lineRule="auto"/>
              <w:ind w:left="176"/>
              <w:jc w:val="center"/>
              <w:rPr>
                <w:rFonts w:ascii="Times New Roman" w:hAnsi="Times New Roman"/>
                <w:bCs/>
                <w:color w:val="000000" w:themeColor="text1"/>
                <w:lang w:eastAsia="ru-RU"/>
              </w:rPr>
            </w:pPr>
            <w:r w:rsidRPr="00887004">
              <w:rPr>
                <w:rFonts w:ascii="Times New Roman" w:hAnsi="Times New Roman"/>
                <w:bCs/>
                <w:color w:val="000000" w:themeColor="text1"/>
                <w:lang w:eastAsia="ru-RU"/>
              </w:rPr>
              <w:t>минимум 5000 руб.,</w:t>
            </w:r>
          </w:p>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887004" w:rsidRDefault="00760D93" w:rsidP="00760D93">
            <w:pPr>
              <w:spacing w:before="40"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887004">
              <w:rPr>
                <w:rFonts w:ascii="Times New Roman" w:hAnsi="Times New Roman"/>
                <w:iCs/>
                <w:color w:val="000000" w:themeColor="text1"/>
                <w:lang w:eastAsia="ru-RU"/>
              </w:rPr>
              <w:br/>
              <w:t>с отсрочкой платежа).</w:t>
            </w:r>
          </w:p>
          <w:p w:rsidR="00760D93" w:rsidRPr="00887004" w:rsidRDefault="00760D93" w:rsidP="00760D93">
            <w:pPr>
              <w:spacing w:before="40"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887004">
              <w:rPr>
                <w:rFonts w:ascii="Times New Roman" w:hAnsi="Times New Roman"/>
                <w:iCs/>
                <w:color w:val="000000" w:themeColor="text1"/>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w:t>
            </w:r>
            <w:r w:rsidRPr="00887004">
              <w:rPr>
                <w:rFonts w:ascii="Times New Roman" w:hAnsi="Times New Roman"/>
                <w:iCs/>
                <w:color w:val="000000" w:themeColor="text1"/>
                <w:lang w:eastAsia="ru-RU"/>
              </w:rPr>
              <w:lastRenderedPageBreak/>
              <w:t>последний дни комиссионного периода.</w:t>
            </w:r>
          </w:p>
          <w:p w:rsidR="00760D93" w:rsidRPr="00887004" w:rsidRDefault="00760D93" w:rsidP="00760D93">
            <w:pPr>
              <w:spacing w:before="40" w:after="0" w:line="240" w:lineRule="auto"/>
              <w:ind w:left="33"/>
              <w:jc w:val="both"/>
              <w:rPr>
                <w:rFonts w:ascii="Times New Roman" w:hAnsi="Times New Roman"/>
                <w:iCs/>
                <w:color w:val="000000" w:themeColor="text1"/>
              </w:rPr>
            </w:pPr>
            <w:r w:rsidRPr="00887004">
              <w:rPr>
                <w:rFonts w:ascii="Times New Roman" w:hAnsi="Times New Roman"/>
                <w:iCs/>
                <w:color w:val="000000" w:themeColor="text1"/>
                <w:lang w:eastAsia="ru-RU"/>
              </w:rPr>
              <w:t xml:space="preserve">Расчет суммы комиссии производится от суммы аккредитива/неиспользованного остатка средств по аккредитиву </w:t>
            </w:r>
            <w:r w:rsidRPr="00887004">
              <w:rPr>
                <w:rFonts w:ascii="Times New Roman" w:hAnsi="Times New Roman"/>
                <w:iCs/>
                <w:color w:val="000000" w:themeColor="text1"/>
                <w:lang w:eastAsia="ru-RU"/>
              </w:rPr>
              <w:br/>
              <w:t xml:space="preserve">по состоянию на дату подтверждения/на дату начала очередного комиссионного периода. Комиссия уплачивается </w:t>
            </w:r>
            <w:r w:rsidRPr="00887004">
              <w:rPr>
                <w:rFonts w:ascii="Times New Roman" w:hAnsi="Times New Roman"/>
                <w:iCs/>
                <w:color w:val="000000" w:themeColor="text1"/>
                <w:lang w:eastAsia="ru-RU"/>
              </w:rPr>
              <w:br/>
              <w:t>в дату подтверждения аккредитива/ в первый рабочий день соответствующего комиссионного периода.</w:t>
            </w:r>
          </w:p>
          <w:p w:rsidR="00760D93" w:rsidRPr="00887004" w:rsidRDefault="00760D93" w:rsidP="00760D93">
            <w:pPr>
              <w:spacing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887004">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887004">
              <w:rPr>
                <w:rFonts w:ascii="Times New Roman" w:hAnsi="Times New Roman"/>
                <w:iCs/>
                <w:color w:val="000000" w:themeColor="text1"/>
                <w:lang w:eastAsia="ru-RU"/>
              </w:rPr>
              <w:br/>
              <w:t xml:space="preserve">и заканчивается в дату окончания текущего комиссионного периода. </w:t>
            </w:r>
          </w:p>
          <w:p w:rsidR="00760D93" w:rsidRPr="00887004" w:rsidRDefault="00760D93" w:rsidP="00760D93">
            <w:pPr>
              <w:spacing w:after="0" w:line="240" w:lineRule="auto"/>
              <w:ind w:left="33"/>
              <w:jc w:val="both"/>
              <w:rPr>
                <w:rFonts w:ascii="Times New Roman" w:eastAsia="Times New Roman" w:hAnsi="Times New Roman"/>
                <w:bCs/>
                <w:color w:val="000000" w:themeColor="text1"/>
                <w:lang w:eastAsia="ru-RU"/>
              </w:rPr>
            </w:pPr>
            <w:r w:rsidRPr="00887004">
              <w:rPr>
                <w:rFonts w:ascii="Times New Roman" w:hAnsi="Times New Roman"/>
                <w:iCs/>
                <w:color w:val="000000" w:themeColor="text1"/>
                <w:lang w:eastAsia="ru-RU"/>
              </w:rPr>
              <w:t xml:space="preserve">Если в комиссионный период, </w:t>
            </w:r>
            <w:r w:rsidRPr="00887004">
              <w:rPr>
                <w:rFonts w:ascii="Times New Roman" w:hAnsi="Times New Roman"/>
                <w:iCs/>
                <w:color w:val="000000" w:themeColor="text1"/>
                <w:lang w:eastAsia="ru-RU"/>
              </w:rPr>
              <w:br/>
              <w:t xml:space="preserve">за который была уплачена комиссия, был совершен платеж </w:t>
            </w:r>
            <w:r w:rsidRPr="00887004">
              <w:rPr>
                <w:rFonts w:ascii="Times New Roman" w:hAnsi="Times New Roman"/>
                <w:iCs/>
                <w:color w:val="000000" w:themeColor="text1"/>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887004" w:rsidRPr="00887004" w:rsidTr="00760D93">
        <w:tc>
          <w:tcPr>
            <w:tcW w:w="429" w:type="pct"/>
            <w:tcBorders>
              <w:top w:val="single" w:sz="4" w:space="0" w:color="auto"/>
              <w:left w:val="single" w:sz="4" w:space="0" w:color="auto"/>
              <w:bottom w:val="nil"/>
              <w:right w:val="single" w:sz="4" w:space="0" w:color="auto"/>
            </w:tcBorders>
            <w:hideMark/>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lastRenderedPageBreak/>
              <w:t>5.1.3.2</w:t>
            </w:r>
          </w:p>
        </w:tc>
        <w:tc>
          <w:tcPr>
            <w:tcW w:w="1643" w:type="pct"/>
            <w:tcBorders>
              <w:top w:val="single" w:sz="4" w:space="0" w:color="auto"/>
              <w:left w:val="single" w:sz="4" w:space="0" w:color="auto"/>
              <w:bottom w:val="nil"/>
              <w:right w:val="single" w:sz="4" w:space="0" w:color="auto"/>
            </w:tcBorders>
            <w:hideMark/>
          </w:tcPr>
          <w:p w:rsidR="00760D93" w:rsidRPr="00887004"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5.1.</w:t>
            </w:r>
            <w:r w:rsidRPr="00887004">
              <w:rPr>
                <w:rFonts w:ascii="Times New Roman" w:eastAsia="Times New Roman" w:hAnsi="Times New Roman"/>
                <w:bCs/>
                <w:color w:val="000000" w:themeColor="text1"/>
                <w:lang w:val="en-US" w:eastAsia="ru-RU"/>
              </w:rPr>
              <w:t>4</w:t>
            </w:r>
            <w:r w:rsidRPr="00887004">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887004"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авизование запроса на аннуляцию/отзыв аккредитива, открытого другим банком;</w:t>
            </w:r>
          </w:p>
          <w:p w:rsidR="00760D93" w:rsidRPr="00887004"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3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887004" w:rsidRPr="00887004"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lastRenderedPageBreak/>
              <w:t>5.1.</w:t>
            </w:r>
            <w:r w:rsidRPr="00887004">
              <w:rPr>
                <w:rFonts w:ascii="Times New Roman" w:eastAsia="Times New Roman" w:hAnsi="Times New Roman"/>
                <w:bCs/>
                <w:color w:val="000000" w:themeColor="text1"/>
                <w:lang w:val="en-US" w:eastAsia="ru-RU"/>
              </w:rPr>
              <w:t>5</w:t>
            </w:r>
            <w:r w:rsidRPr="00887004">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nil"/>
              <w:right w:val="single" w:sz="4" w:space="0" w:color="auto"/>
            </w:tcBorders>
            <w:hideMark/>
          </w:tcPr>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887004">
              <w:rPr>
                <w:rFonts w:ascii="Times New Roman" w:eastAsia="Times New Roman" w:hAnsi="Times New Roman"/>
                <w:color w:val="000000" w:themeColor="text1"/>
                <w:lang w:eastAsia="ru-RU"/>
              </w:rPr>
              <w:t>;</w:t>
            </w:r>
          </w:p>
          <w:p w:rsidR="00760D93" w:rsidRPr="00887004"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запрос</w:t>
            </w:r>
            <w:r w:rsidRPr="00887004">
              <w:rPr>
                <w:rFonts w:ascii="Times New Roman" w:eastAsia="Times New Roman" w:hAnsi="Times New Roman"/>
                <w:color w:val="000000" w:themeColor="text1"/>
                <w:lang w:eastAsia="ru-RU"/>
              </w:rPr>
              <w:t xml:space="preserve"> согласия на аннуляцию аккредитива/отзыв аккредитива;</w:t>
            </w:r>
            <w:r w:rsidRPr="00887004">
              <w:rPr>
                <w:rFonts w:ascii="Times New Roman" w:eastAsia="Times New Roman" w:hAnsi="Times New Roman"/>
                <w:bCs/>
                <w:color w:val="000000" w:themeColor="text1"/>
                <w:lang w:eastAsia="ru-RU"/>
              </w:rPr>
              <w:t xml:space="preserve"> </w:t>
            </w:r>
          </w:p>
          <w:p w:rsidR="00760D93" w:rsidRPr="00887004"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nil"/>
              <w:right w:val="single" w:sz="4" w:space="0" w:color="auto"/>
            </w:tcBorders>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887004">
              <w:rPr>
                <w:rFonts w:ascii="Times New Roman" w:eastAsia="Times New Roman" w:hAnsi="Times New Roman"/>
                <w:bCs/>
                <w:color w:val="000000" w:themeColor="text1"/>
                <w:lang w:eastAsia="ru-RU"/>
              </w:rPr>
              <w:br/>
              <w:t>(в т.ч. если документы не приняты к оплате), исходя из суммы, запрошенной к оплате в рамках аккредитива</w:t>
            </w:r>
          </w:p>
        </w:tc>
      </w:tr>
      <w:tr w:rsidR="00887004" w:rsidRPr="00887004" w:rsidTr="00CD3E31">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08" w:right="-108"/>
              <w:jc w:val="center"/>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33"/>
              <w:jc w:val="both"/>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Открытие,</w:t>
            </w:r>
          </w:p>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увеличение суммы,</w:t>
            </w:r>
          </w:p>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before="40"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887004">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887004" w:rsidRDefault="00760D93" w:rsidP="00760D93">
            <w:pPr>
              <w:spacing w:before="40"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w:t>
            </w:r>
            <w:r w:rsidRPr="00887004">
              <w:rPr>
                <w:rFonts w:ascii="Times New Roman" w:hAnsi="Times New Roman"/>
                <w:iCs/>
                <w:color w:val="000000" w:themeColor="text1"/>
                <w:lang w:eastAsia="ru-RU"/>
              </w:rPr>
              <w:lastRenderedPageBreak/>
              <w:t>срочной тратты). В расчет комиссионного вознаграждения включаются как первый, так и последний дни комиссионного периода.</w:t>
            </w:r>
          </w:p>
          <w:p w:rsidR="00760D93" w:rsidRPr="00887004" w:rsidRDefault="00760D93" w:rsidP="00760D93">
            <w:pPr>
              <w:spacing w:before="40" w:after="0" w:line="240" w:lineRule="auto"/>
              <w:ind w:left="33"/>
              <w:jc w:val="both"/>
              <w:rPr>
                <w:rFonts w:ascii="Times New Roman" w:hAnsi="Times New Roman"/>
                <w:iCs/>
                <w:color w:val="000000" w:themeColor="text1"/>
              </w:rPr>
            </w:pPr>
            <w:r w:rsidRPr="00887004">
              <w:rPr>
                <w:rFonts w:ascii="Times New Roman" w:hAnsi="Times New Roman"/>
                <w:iCs/>
                <w:color w:val="000000" w:themeColor="text1"/>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887004" w:rsidRDefault="00760D93" w:rsidP="00760D93">
            <w:pPr>
              <w:spacing w:before="40"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887004" w:rsidRDefault="00760D93" w:rsidP="00760D93">
            <w:pPr>
              <w:spacing w:after="0" w:line="240" w:lineRule="auto"/>
              <w:ind w:left="33"/>
              <w:jc w:val="both"/>
              <w:rPr>
                <w:rFonts w:ascii="Times New Roman" w:eastAsia="Times New Roman" w:hAnsi="Times New Roman"/>
                <w:bCs/>
                <w:color w:val="000000" w:themeColor="text1"/>
                <w:lang w:eastAsia="ru-RU"/>
              </w:rPr>
            </w:pPr>
            <w:r w:rsidRPr="00887004">
              <w:rPr>
                <w:rFonts w:ascii="Times New Roman" w:hAnsi="Times New Roman"/>
                <w:iCs/>
                <w:color w:val="000000" w:themeColor="text1"/>
                <w:lang w:eastAsia="ru-RU"/>
              </w:rPr>
              <w:t xml:space="preserve">Если в комиссионный период, </w:t>
            </w:r>
            <w:r w:rsidRPr="00887004">
              <w:rPr>
                <w:rFonts w:ascii="Times New Roman" w:hAnsi="Times New Roman"/>
                <w:iCs/>
                <w:color w:val="000000" w:themeColor="text1"/>
                <w:lang w:eastAsia="ru-RU"/>
              </w:rPr>
              <w:br/>
              <w:t xml:space="preserve">за который была уплачена комиссия, был совершен платеж </w:t>
            </w:r>
            <w:r w:rsidRPr="00887004">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887004">
              <w:rPr>
                <w:rFonts w:ascii="Times New Roman" w:hAnsi="Times New Roman"/>
                <w:iCs/>
                <w:color w:val="000000" w:themeColor="text1"/>
                <w:lang w:eastAsia="ru-RU"/>
              </w:rPr>
              <w:br/>
              <w:t>и не возвращается Банком.</w:t>
            </w: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ind w:left="176"/>
              <w:jc w:val="center"/>
              <w:rPr>
                <w:rFonts w:ascii="Times New Roman" w:hAnsi="Times New Roman"/>
                <w:bCs/>
                <w:color w:val="000000" w:themeColor="text1"/>
              </w:rPr>
            </w:pPr>
            <w:r w:rsidRPr="00887004">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 минимум 10</w:t>
            </w:r>
            <w:r w:rsidRPr="00887004">
              <w:rPr>
                <w:rFonts w:ascii="Times New Roman" w:hAnsi="Times New Roman"/>
                <w:bCs/>
                <w:color w:val="000000" w:themeColor="text1"/>
                <w:lang w:val="en-US" w:eastAsia="ru-RU"/>
              </w:rPr>
              <w:t> </w:t>
            </w:r>
            <w:r w:rsidRPr="00887004">
              <w:rPr>
                <w:rFonts w:ascii="Times New Roman" w:hAnsi="Times New Roman"/>
                <w:bCs/>
                <w:color w:val="000000" w:themeColor="text1"/>
                <w:lang w:eastAsia="ru-RU"/>
              </w:rPr>
              <w:t>000 руб.,</w:t>
            </w:r>
          </w:p>
          <w:p w:rsidR="00760D93" w:rsidRPr="00887004" w:rsidRDefault="00760D93" w:rsidP="00760D93">
            <w:pPr>
              <w:spacing w:after="0" w:line="240" w:lineRule="auto"/>
              <w:ind w:left="176"/>
              <w:jc w:val="center"/>
              <w:rPr>
                <w:rFonts w:ascii="Times New Roman" w:hAnsi="Times New Roman"/>
                <w:bCs/>
                <w:color w:val="000000" w:themeColor="text1"/>
                <w:lang w:eastAsia="ru-RU"/>
              </w:rPr>
            </w:pPr>
            <w:r w:rsidRPr="00887004">
              <w:rPr>
                <w:rFonts w:ascii="Times New Roman" w:hAnsi="Times New Roman"/>
                <w:bCs/>
                <w:color w:val="000000" w:themeColor="text1"/>
                <w:lang w:eastAsia="ru-RU"/>
              </w:rPr>
              <w:t xml:space="preserve">за </w:t>
            </w:r>
            <w:r w:rsidRPr="00887004">
              <w:rPr>
                <w:rFonts w:ascii="Times New Roman" w:hAnsi="Times New Roman"/>
                <w:iCs/>
                <w:color w:val="000000" w:themeColor="text1"/>
                <w:lang w:eastAsia="ru-RU"/>
              </w:rPr>
              <w:t>комиссионный</w:t>
            </w:r>
            <w:r w:rsidRPr="00887004">
              <w:rPr>
                <w:rFonts w:ascii="Times New Roman" w:hAnsi="Times New Roman"/>
                <w:bCs/>
                <w:color w:val="000000" w:themeColor="text1"/>
                <w:lang w:eastAsia="ru-RU"/>
              </w:rPr>
              <w:t xml:space="preserve"> период* или его часть</w:t>
            </w:r>
          </w:p>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76"/>
              <w:jc w:val="center"/>
              <w:rPr>
                <w:rFonts w:ascii="Times New Roman" w:hAnsi="Times New Roman"/>
                <w:bCs/>
                <w:color w:val="000000" w:themeColor="text1"/>
              </w:rPr>
            </w:pPr>
            <w:r w:rsidRPr="00887004">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 минимум 10</w:t>
            </w:r>
            <w:r w:rsidRPr="00887004">
              <w:rPr>
                <w:rFonts w:ascii="Times New Roman" w:hAnsi="Times New Roman"/>
                <w:bCs/>
                <w:color w:val="000000" w:themeColor="text1"/>
                <w:lang w:val="en-US" w:eastAsia="ru-RU"/>
              </w:rPr>
              <w:t> </w:t>
            </w:r>
            <w:r w:rsidRPr="00887004">
              <w:rPr>
                <w:rFonts w:ascii="Times New Roman" w:hAnsi="Times New Roman"/>
                <w:bCs/>
                <w:color w:val="000000" w:themeColor="text1"/>
                <w:lang w:eastAsia="ru-RU"/>
              </w:rPr>
              <w:t>000 руб.,</w:t>
            </w:r>
          </w:p>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 xml:space="preserve">за </w:t>
            </w:r>
            <w:r w:rsidRPr="00887004">
              <w:rPr>
                <w:rFonts w:ascii="Times New Roman" w:hAnsi="Times New Roman"/>
                <w:iCs/>
                <w:color w:val="000000" w:themeColor="text1"/>
                <w:lang w:eastAsia="ru-RU"/>
              </w:rPr>
              <w:t>комиссионный</w:t>
            </w:r>
            <w:r w:rsidRPr="00887004">
              <w:rPr>
                <w:rFonts w:ascii="Times New Roman" w:hAnsi="Times New Roman"/>
                <w:bCs/>
                <w:color w:val="000000" w:themeColor="text1"/>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887004">
              <w:rPr>
                <w:rFonts w:ascii="Times New Roman" w:eastAsia="Times New Roman" w:hAnsi="Times New Roman"/>
                <w:color w:val="000000" w:themeColor="text1"/>
                <w:lang w:eastAsia="ru-RU"/>
              </w:rPr>
              <w:t>;</w:t>
            </w:r>
          </w:p>
          <w:p w:rsidR="00760D93" w:rsidRPr="00887004"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запрос согласия на аннуляцию аккредитива;</w:t>
            </w:r>
          </w:p>
          <w:p w:rsidR="00760D93" w:rsidRPr="00887004"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0,15% от суммы, запрошенной к оплате,</w:t>
            </w:r>
          </w:p>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минимум </w:t>
            </w:r>
            <w:r w:rsidRPr="00887004">
              <w:rPr>
                <w:rFonts w:ascii="Times New Roman" w:hAnsi="Times New Roman"/>
                <w:bCs/>
                <w:color w:val="000000" w:themeColor="text1"/>
                <w:lang w:eastAsia="ru-RU"/>
              </w:rPr>
              <w:t>10</w:t>
            </w:r>
            <w:r w:rsidRPr="00887004">
              <w:rPr>
                <w:rFonts w:ascii="Times New Roman" w:hAnsi="Times New Roman"/>
                <w:bCs/>
                <w:color w:val="000000" w:themeColor="text1"/>
                <w:lang w:val="en-US" w:eastAsia="ru-RU"/>
              </w:rPr>
              <w:t> </w:t>
            </w:r>
            <w:r w:rsidRPr="00887004">
              <w:rPr>
                <w:rFonts w:ascii="Times New Roman" w:hAnsi="Times New Roman"/>
                <w:bCs/>
                <w:color w:val="000000" w:themeColor="text1"/>
                <w:lang w:eastAsia="ru-RU"/>
              </w:rPr>
              <w:t>000 руб.</w:t>
            </w:r>
            <w:r w:rsidRPr="00887004">
              <w:rPr>
                <w:rFonts w:ascii="Times New Roman" w:eastAsia="Times New Roman" w:hAnsi="Times New Roman"/>
                <w:bCs/>
                <w:color w:val="000000" w:themeColor="text1"/>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887004">
              <w:rPr>
                <w:rFonts w:ascii="Times New Roman" w:eastAsia="Times New Roman" w:hAnsi="Times New Roman"/>
                <w:bCs/>
                <w:color w:val="000000" w:themeColor="text1"/>
                <w:lang w:eastAsia="ru-RU"/>
              </w:rPr>
              <w:br/>
              <w:t>(в т. ч. если документы не приняты к оплате), исходя из суммы, запрошенной к оплате в рамках аккредитива</w:t>
            </w: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lastRenderedPageBreak/>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887004">
              <w:rPr>
                <w:rFonts w:ascii="Times New Roman" w:eastAsia="Times New Roman" w:hAnsi="Times New Roman"/>
                <w:bCs/>
                <w:color w:val="000000" w:themeColor="text1"/>
                <w:lang w:eastAsia="ru-RU"/>
              </w:rPr>
              <w:br/>
              <w:t>на основании требования Банка.</w:t>
            </w: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760D93" w:rsidRPr="00887004"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минимум </w:t>
            </w:r>
            <w:r w:rsidRPr="00887004">
              <w:rPr>
                <w:rFonts w:ascii="Times New Roman" w:hAnsi="Times New Roman"/>
                <w:bCs/>
                <w:color w:val="000000" w:themeColor="text1"/>
                <w:lang w:eastAsia="ru-RU"/>
              </w:rPr>
              <w:t>10</w:t>
            </w:r>
            <w:r w:rsidRPr="00887004">
              <w:rPr>
                <w:rFonts w:ascii="Times New Roman" w:hAnsi="Times New Roman"/>
                <w:bCs/>
                <w:color w:val="000000" w:themeColor="text1"/>
                <w:lang w:val="en-US" w:eastAsia="ru-RU"/>
              </w:rPr>
              <w:t> </w:t>
            </w:r>
            <w:r w:rsidRPr="00887004">
              <w:rPr>
                <w:rFonts w:ascii="Times New Roman" w:hAnsi="Times New Roman"/>
                <w:bCs/>
                <w:color w:val="000000" w:themeColor="text1"/>
                <w:lang w:eastAsia="ru-RU"/>
              </w:rPr>
              <w:t>000 руб.</w:t>
            </w:r>
            <w:r w:rsidRPr="00887004">
              <w:rPr>
                <w:rFonts w:ascii="Times New Roman" w:eastAsia="Times New Roman" w:hAnsi="Times New Roman"/>
                <w:bCs/>
                <w:color w:val="000000" w:themeColor="text1"/>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before="40" w:after="4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nil"/>
              <w:right w:val="single" w:sz="4" w:space="0" w:color="auto"/>
            </w:tcBorders>
            <w:hideMark/>
          </w:tcPr>
          <w:p w:rsidR="00760D93" w:rsidRPr="00887004"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Изменение условий трансферированного аккредитива, не связанное с увеличением суммы;</w:t>
            </w:r>
          </w:p>
          <w:p w:rsidR="00760D93" w:rsidRPr="00887004"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запрос согласия на аннуляцию трансферированного аккредитива;</w:t>
            </w:r>
          </w:p>
          <w:p w:rsidR="00760D93" w:rsidRPr="00887004"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887004"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10</w:t>
            </w:r>
            <w:r w:rsidRPr="00887004">
              <w:rPr>
                <w:rFonts w:ascii="Times New Roman" w:hAnsi="Times New Roman"/>
                <w:bCs/>
                <w:color w:val="000000" w:themeColor="text1"/>
                <w:lang w:val="en-US" w:eastAsia="ru-RU"/>
              </w:rPr>
              <w:t> </w:t>
            </w:r>
            <w:r w:rsidRPr="00887004">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CD3E31">
        <w:tc>
          <w:tcPr>
            <w:tcW w:w="429" w:type="pct"/>
            <w:tcBorders>
              <w:top w:val="single" w:sz="4" w:space="0" w:color="auto"/>
              <w:left w:val="single" w:sz="4" w:space="0" w:color="auto"/>
              <w:bottom w:val="nil"/>
              <w:right w:val="single" w:sz="4" w:space="0" w:color="auto"/>
            </w:tcBorders>
            <w:hideMark/>
          </w:tcPr>
          <w:p w:rsidR="00760D93" w:rsidRPr="00887004"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887004" w:rsidRDefault="00760D93" w:rsidP="00760D93">
            <w:pPr>
              <w:spacing w:before="120" w:after="120" w:line="240" w:lineRule="auto"/>
              <w:ind w:left="33"/>
              <w:jc w:val="both"/>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 xml:space="preserve">Документарные аккредитивы, открытые другими банками для расчетов </w:t>
            </w:r>
            <w:r w:rsidRPr="00887004">
              <w:rPr>
                <w:rFonts w:ascii="Times New Roman" w:eastAsia="Times New Roman" w:hAnsi="Times New Roman"/>
                <w:b/>
                <w:bCs/>
                <w:color w:val="000000" w:themeColor="text1"/>
                <w:lang w:eastAsia="ru-RU"/>
              </w:rPr>
              <w:br/>
              <w:t>по внешнеторговым сделкам (экспортные аккредитивы)</w:t>
            </w: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 </w:t>
            </w:r>
            <w:r w:rsidRPr="00887004">
              <w:rPr>
                <w:rFonts w:ascii="Times New Roman" w:hAnsi="Times New Roman"/>
                <w:bCs/>
                <w:color w:val="000000" w:themeColor="text1"/>
                <w:lang w:eastAsia="ru-RU"/>
              </w:rPr>
              <w:t>10</w:t>
            </w:r>
            <w:r w:rsidRPr="00887004">
              <w:rPr>
                <w:rFonts w:ascii="Times New Roman" w:hAnsi="Times New Roman"/>
                <w:bCs/>
                <w:color w:val="000000" w:themeColor="text1"/>
                <w:lang w:val="en-US" w:eastAsia="ru-RU"/>
              </w:rPr>
              <w:t> </w:t>
            </w:r>
            <w:r w:rsidRPr="00887004">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w:t>
            </w: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Авизование аккредитива;</w:t>
            </w:r>
          </w:p>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0,15% от суммы аккредитива или от суммы увеличения,</w:t>
            </w:r>
          </w:p>
          <w:p w:rsidR="00760D93" w:rsidRPr="00887004" w:rsidRDefault="00760D93" w:rsidP="00760D93">
            <w:pPr>
              <w:spacing w:after="4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минимум</w:t>
            </w:r>
            <w:r w:rsidRPr="00887004">
              <w:rPr>
                <w:rFonts w:ascii="Times New Roman" w:hAnsi="Times New Roman"/>
                <w:bCs/>
                <w:color w:val="000000" w:themeColor="text1"/>
                <w:lang w:eastAsia="ru-RU"/>
              </w:rPr>
              <w:t>10</w:t>
            </w:r>
            <w:r w:rsidRPr="00887004">
              <w:rPr>
                <w:rFonts w:ascii="Times New Roman" w:hAnsi="Times New Roman"/>
                <w:bCs/>
                <w:color w:val="000000" w:themeColor="text1"/>
                <w:lang w:val="en-US" w:eastAsia="ru-RU"/>
              </w:rPr>
              <w:t> </w:t>
            </w:r>
            <w:r w:rsidRPr="00887004">
              <w:rPr>
                <w:rFonts w:ascii="Times New Roman" w:hAnsi="Times New Roman"/>
                <w:bCs/>
                <w:color w:val="000000" w:themeColor="text1"/>
                <w:lang w:eastAsia="ru-RU"/>
              </w:rPr>
              <w:t>000 руб.</w:t>
            </w:r>
            <w:r w:rsidRPr="00887004">
              <w:rPr>
                <w:rFonts w:ascii="Times New Roman" w:eastAsia="Times New Roman" w:hAnsi="Times New Roman"/>
                <w:bCs/>
                <w:color w:val="000000" w:themeColor="text1"/>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Подтверждение аккредитива;</w:t>
            </w:r>
          </w:p>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lastRenderedPageBreak/>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76"/>
              <w:jc w:val="center"/>
              <w:rPr>
                <w:rFonts w:ascii="Times New Roman" w:hAnsi="Times New Roman"/>
                <w:bCs/>
                <w:color w:val="000000" w:themeColor="text1"/>
              </w:rPr>
            </w:pPr>
            <w:r w:rsidRPr="00887004">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887004" w:rsidRDefault="00760D93" w:rsidP="00760D93">
            <w:pPr>
              <w:spacing w:after="0" w:line="240" w:lineRule="auto"/>
              <w:ind w:left="176"/>
              <w:jc w:val="center"/>
              <w:rPr>
                <w:rFonts w:ascii="Times New Roman" w:hAnsi="Times New Roman"/>
                <w:bCs/>
                <w:color w:val="000000" w:themeColor="text1"/>
                <w:lang w:eastAsia="ru-RU"/>
              </w:rPr>
            </w:pPr>
            <w:r w:rsidRPr="00887004">
              <w:rPr>
                <w:rFonts w:ascii="Times New Roman" w:hAnsi="Times New Roman"/>
                <w:bCs/>
                <w:color w:val="000000" w:themeColor="text1"/>
                <w:lang w:eastAsia="ru-RU"/>
              </w:rPr>
              <w:t>минимум 10</w:t>
            </w:r>
            <w:r w:rsidRPr="00887004">
              <w:rPr>
                <w:rFonts w:ascii="Times New Roman" w:hAnsi="Times New Roman"/>
                <w:bCs/>
                <w:color w:val="000000" w:themeColor="text1"/>
                <w:lang w:val="en-US" w:eastAsia="ru-RU"/>
              </w:rPr>
              <w:t> </w:t>
            </w:r>
            <w:r w:rsidRPr="00887004">
              <w:rPr>
                <w:rFonts w:ascii="Times New Roman" w:hAnsi="Times New Roman"/>
                <w:bCs/>
                <w:color w:val="000000" w:themeColor="text1"/>
                <w:lang w:eastAsia="ru-RU"/>
              </w:rPr>
              <w:t>000 руб.,</w:t>
            </w:r>
          </w:p>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before="40"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887004">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887004" w:rsidRDefault="00760D93" w:rsidP="00760D93">
            <w:pPr>
              <w:spacing w:before="40"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887004">
              <w:rPr>
                <w:rFonts w:ascii="Times New Roman" w:hAnsi="Times New Roman"/>
                <w:iCs/>
                <w:color w:val="000000" w:themeColor="text1"/>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887004" w:rsidRDefault="00760D93" w:rsidP="00760D93">
            <w:pPr>
              <w:spacing w:before="40"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887004" w:rsidRDefault="00760D93" w:rsidP="00760D93">
            <w:pPr>
              <w:spacing w:before="40"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t xml:space="preserve">Комиссия уплачивается в дату подтверждения аккредитива/ </w:t>
            </w:r>
            <w:r w:rsidRPr="00887004">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887004" w:rsidRDefault="00760D93" w:rsidP="00760D93">
            <w:pPr>
              <w:spacing w:before="40"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887004">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w:t>
            </w:r>
            <w:r w:rsidRPr="00887004">
              <w:rPr>
                <w:rFonts w:ascii="Times New Roman" w:hAnsi="Times New Roman"/>
                <w:iCs/>
                <w:color w:val="000000" w:themeColor="text1"/>
                <w:lang w:eastAsia="ru-RU"/>
              </w:rPr>
              <w:lastRenderedPageBreak/>
              <w:t xml:space="preserve">дату внесения изменения </w:t>
            </w:r>
            <w:r w:rsidRPr="00887004">
              <w:rPr>
                <w:rFonts w:ascii="Times New Roman" w:hAnsi="Times New Roman"/>
                <w:iCs/>
                <w:color w:val="000000" w:themeColor="text1"/>
                <w:lang w:eastAsia="ru-RU"/>
              </w:rPr>
              <w:br/>
              <w:t>и заканчивается в дату окончания текущего комиссионного периода.</w:t>
            </w:r>
          </w:p>
          <w:p w:rsidR="00760D93" w:rsidRPr="00887004" w:rsidRDefault="00760D93" w:rsidP="00760D93">
            <w:pPr>
              <w:spacing w:before="40" w:after="0" w:line="240" w:lineRule="auto"/>
              <w:ind w:left="33"/>
              <w:jc w:val="both"/>
              <w:rPr>
                <w:rFonts w:ascii="Times New Roman" w:hAnsi="Times New Roman"/>
                <w:iCs/>
                <w:color w:val="000000" w:themeColor="text1"/>
                <w:lang w:eastAsia="ru-RU"/>
              </w:rPr>
            </w:pPr>
            <w:r w:rsidRPr="00887004">
              <w:rPr>
                <w:rFonts w:ascii="Times New Roman" w:hAnsi="Times New Roman"/>
                <w:iCs/>
                <w:color w:val="000000" w:themeColor="text1"/>
                <w:lang w:eastAsia="ru-RU"/>
              </w:rPr>
              <w:t xml:space="preserve">Если в комиссионный период, </w:t>
            </w:r>
            <w:r w:rsidRPr="00887004">
              <w:rPr>
                <w:rFonts w:ascii="Times New Roman" w:hAnsi="Times New Roman"/>
                <w:iCs/>
                <w:color w:val="000000" w:themeColor="text1"/>
                <w:lang w:eastAsia="ru-RU"/>
              </w:rPr>
              <w:br/>
              <w:t xml:space="preserve">за который была уплачена комиссия, был совершен платеж </w:t>
            </w:r>
            <w:r w:rsidRPr="00887004">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887004">
              <w:rPr>
                <w:rFonts w:ascii="Times New Roman" w:hAnsi="Times New Roman"/>
                <w:iCs/>
                <w:color w:val="000000" w:themeColor="text1"/>
                <w:lang w:eastAsia="ru-RU"/>
              </w:rPr>
              <w:br/>
              <w:t>и не возвращается Банком.</w:t>
            </w: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lastRenderedPageBreak/>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авизование запроса на аннуляцию аккредитива;</w:t>
            </w:r>
          </w:p>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авизование иных сообщений по аккредитивам;</w:t>
            </w:r>
          </w:p>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0,15% от суммы, запрошенной к оплате,</w:t>
            </w:r>
          </w:p>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минимум </w:t>
            </w:r>
            <w:r w:rsidRPr="00887004">
              <w:rPr>
                <w:rFonts w:ascii="Times New Roman" w:hAnsi="Times New Roman"/>
                <w:bCs/>
                <w:color w:val="000000" w:themeColor="text1"/>
                <w:lang w:eastAsia="ru-RU"/>
              </w:rPr>
              <w:t>10</w:t>
            </w:r>
            <w:r w:rsidRPr="00887004">
              <w:rPr>
                <w:rFonts w:ascii="Times New Roman" w:hAnsi="Times New Roman"/>
                <w:bCs/>
                <w:color w:val="000000" w:themeColor="text1"/>
                <w:lang w:val="en-US" w:eastAsia="ru-RU"/>
              </w:rPr>
              <w:t> </w:t>
            </w:r>
            <w:r w:rsidRPr="00887004">
              <w:rPr>
                <w:rFonts w:ascii="Times New Roman" w:hAnsi="Times New Roman"/>
                <w:bCs/>
                <w:color w:val="000000" w:themeColor="text1"/>
                <w:lang w:eastAsia="ru-RU"/>
              </w:rPr>
              <w:t>000 руб.</w:t>
            </w:r>
            <w:r w:rsidRPr="00887004">
              <w:rPr>
                <w:rFonts w:ascii="Times New Roman" w:eastAsia="Times New Roman" w:hAnsi="Times New Roman"/>
                <w:bCs/>
                <w:color w:val="000000" w:themeColor="text1"/>
                <w:lang w:eastAsia="ru-RU"/>
              </w:rPr>
              <w:t>,</w:t>
            </w:r>
          </w:p>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120" w:line="240" w:lineRule="auto"/>
              <w:ind w:left="3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887004">
              <w:rPr>
                <w:rFonts w:ascii="Times New Roman" w:eastAsia="Times New Roman" w:hAnsi="Times New Roman"/>
                <w:bCs/>
                <w:color w:val="000000" w:themeColor="text1"/>
                <w:lang w:eastAsia="ru-RU"/>
              </w:rPr>
              <w:br/>
              <w:t xml:space="preserve">из суммы, запрошенной к оплате </w:t>
            </w:r>
            <w:r w:rsidRPr="00887004">
              <w:rPr>
                <w:rFonts w:ascii="Times New Roman" w:eastAsia="Times New Roman" w:hAnsi="Times New Roman"/>
                <w:bCs/>
                <w:color w:val="000000" w:themeColor="text1"/>
                <w:lang w:eastAsia="ru-RU"/>
              </w:rPr>
              <w:br/>
              <w:t>в рамках аккредитива</w:t>
            </w: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0,15% от трансферированной суммы или суммы </w:t>
            </w:r>
            <w:r w:rsidRPr="00887004">
              <w:rPr>
                <w:rFonts w:ascii="Times New Roman" w:eastAsia="Times New Roman" w:hAnsi="Times New Roman"/>
                <w:bCs/>
                <w:color w:val="000000" w:themeColor="text1"/>
                <w:lang w:eastAsia="ru-RU"/>
              </w:rPr>
              <w:br/>
              <w:t>ее увеличения,</w:t>
            </w:r>
          </w:p>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минимум </w:t>
            </w:r>
            <w:r w:rsidRPr="00887004">
              <w:rPr>
                <w:rFonts w:ascii="Times New Roman" w:hAnsi="Times New Roman"/>
                <w:bCs/>
                <w:color w:val="000000" w:themeColor="text1"/>
                <w:lang w:eastAsia="ru-RU"/>
              </w:rPr>
              <w:t>10</w:t>
            </w:r>
            <w:r w:rsidRPr="00887004">
              <w:rPr>
                <w:rFonts w:ascii="Times New Roman" w:hAnsi="Times New Roman"/>
                <w:bCs/>
                <w:color w:val="000000" w:themeColor="text1"/>
                <w:lang w:val="en-US" w:eastAsia="ru-RU"/>
              </w:rPr>
              <w:t> </w:t>
            </w:r>
            <w:r w:rsidRPr="00887004">
              <w:rPr>
                <w:rFonts w:ascii="Times New Roman" w:hAnsi="Times New Roman"/>
                <w:bCs/>
                <w:color w:val="000000" w:themeColor="text1"/>
                <w:lang w:eastAsia="ru-RU"/>
              </w:rPr>
              <w:t>000 руб.</w:t>
            </w:r>
            <w:r w:rsidRPr="00887004">
              <w:rPr>
                <w:rFonts w:ascii="Times New Roman" w:eastAsia="Times New Roman" w:hAnsi="Times New Roman"/>
                <w:bCs/>
                <w:color w:val="000000" w:themeColor="text1"/>
                <w:lang w:eastAsia="ru-RU"/>
              </w:rPr>
              <w:t>,</w:t>
            </w:r>
          </w:p>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максимум 100</w:t>
            </w:r>
            <w:r w:rsidRPr="00887004">
              <w:rPr>
                <w:rFonts w:ascii="Times New Roman" w:eastAsia="Times New Roman" w:hAnsi="Times New Roman"/>
                <w:color w:val="000000" w:themeColor="text1"/>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760D93" w:rsidRPr="00887004"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авизование запроса на аннуляцию трансферированного аккредитива;</w:t>
            </w:r>
          </w:p>
          <w:p w:rsidR="00760D93" w:rsidRPr="00887004"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887004"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ind w:left="176"/>
              <w:jc w:val="center"/>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10</w:t>
            </w:r>
            <w:r w:rsidRPr="00887004">
              <w:rPr>
                <w:rFonts w:ascii="Times New Roman" w:hAnsi="Times New Roman"/>
                <w:bCs/>
                <w:color w:val="000000" w:themeColor="text1"/>
                <w:lang w:val="en-US" w:eastAsia="ru-RU"/>
              </w:rPr>
              <w:t> </w:t>
            </w:r>
            <w:r w:rsidRPr="00887004">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ind w:left="33"/>
              <w:rPr>
                <w:rFonts w:ascii="Times New Roman" w:eastAsia="Times New Roman" w:hAnsi="Times New Roman"/>
                <w:bCs/>
                <w:color w:val="000000" w:themeColor="text1"/>
                <w:lang w:eastAsia="ru-RU"/>
              </w:rPr>
            </w:pPr>
          </w:p>
        </w:tc>
      </w:tr>
      <w:tr w:rsidR="00887004" w:rsidRPr="00887004" w:rsidTr="00CD3E31">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lastRenderedPageBreak/>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120" w:after="120" w:line="240" w:lineRule="auto"/>
              <w:ind w:left="33"/>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Документарное инкассо</w:t>
            </w: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0,15% от суммы,</w:t>
            </w:r>
          </w:p>
          <w:p w:rsidR="00760D93" w:rsidRPr="00887004" w:rsidRDefault="00760D93" w:rsidP="00760D93">
            <w:pPr>
              <w:spacing w:after="0" w:line="240" w:lineRule="auto"/>
              <w:ind w:left="176"/>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мин. </w:t>
            </w:r>
            <w:r w:rsidRPr="00887004">
              <w:rPr>
                <w:rFonts w:ascii="Times New Roman" w:eastAsia="Times New Roman" w:hAnsi="Times New Roman"/>
                <w:bCs/>
                <w:color w:val="000000" w:themeColor="text1"/>
                <w:lang w:eastAsia="ru-RU"/>
              </w:rPr>
              <w:t>3 500 руб.</w:t>
            </w:r>
            <w:r w:rsidRPr="00887004">
              <w:rPr>
                <w:rFonts w:ascii="Times New Roman" w:eastAsia="Times New Roman" w:hAnsi="Times New Roman"/>
                <w:color w:val="000000" w:themeColor="text1"/>
                <w:lang w:eastAsia="ru-RU"/>
              </w:rPr>
              <w:t>,</w:t>
            </w:r>
          </w:p>
          <w:p w:rsidR="00760D93" w:rsidRPr="00887004" w:rsidRDefault="00760D93" w:rsidP="00760D93">
            <w:pPr>
              <w:spacing w:after="0" w:line="240" w:lineRule="auto"/>
              <w:ind w:left="176"/>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ind w:left="33"/>
              <w:rPr>
                <w:rFonts w:ascii="Times New Roman" w:eastAsia="Times New Roman" w:hAnsi="Times New Roman"/>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ind w:left="33"/>
              <w:rPr>
                <w:rFonts w:ascii="Times New Roman" w:eastAsia="Times New Roman" w:hAnsi="Times New Roman"/>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0,15% от суммы,</w:t>
            </w:r>
          </w:p>
          <w:p w:rsidR="00760D93" w:rsidRPr="00887004" w:rsidRDefault="00760D93" w:rsidP="00760D93">
            <w:pPr>
              <w:spacing w:after="0" w:line="240" w:lineRule="auto"/>
              <w:ind w:left="176"/>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мин. </w:t>
            </w:r>
            <w:r w:rsidRPr="00887004">
              <w:rPr>
                <w:rFonts w:ascii="Times New Roman" w:eastAsia="Times New Roman" w:hAnsi="Times New Roman"/>
                <w:bCs/>
                <w:color w:val="000000" w:themeColor="text1"/>
                <w:lang w:eastAsia="ru-RU"/>
              </w:rPr>
              <w:t>3 500 руб.</w:t>
            </w:r>
            <w:r w:rsidRPr="00887004">
              <w:rPr>
                <w:rFonts w:ascii="Times New Roman" w:eastAsia="Times New Roman" w:hAnsi="Times New Roman"/>
                <w:color w:val="000000" w:themeColor="text1"/>
                <w:lang w:eastAsia="ru-RU"/>
              </w:rPr>
              <w:t>,</w:t>
            </w:r>
          </w:p>
          <w:p w:rsidR="00760D93" w:rsidRPr="00887004" w:rsidRDefault="00760D93" w:rsidP="00760D93">
            <w:pPr>
              <w:spacing w:after="0" w:line="240" w:lineRule="auto"/>
              <w:ind w:left="176"/>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ind w:left="33"/>
              <w:rPr>
                <w:rFonts w:ascii="Times New Roman" w:eastAsia="Times New Roman" w:hAnsi="Times New Roman"/>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ind w:left="176"/>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3 500 руб.</w:t>
            </w:r>
            <w:r w:rsidRPr="00887004">
              <w:rPr>
                <w:rFonts w:ascii="Times New Roman" w:eastAsia="Times New Roman" w:hAnsi="Times New Roman"/>
                <w:color w:val="000000" w:themeColor="text1"/>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ind w:left="33"/>
              <w:rPr>
                <w:rFonts w:ascii="Times New Roman" w:eastAsia="Times New Roman" w:hAnsi="Times New Roman"/>
                <w:color w:val="000000" w:themeColor="text1"/>
                <w:lang w:eastAsia="ru-RU"/>
              </w:rPr>
            </w:pPr>
          </w:p>
        </w:tc>
      </w:tr>
      <w:tr w:rsidR="00887004" w:rsidRPr="00887004" w:rsidTr="00760D93">
        <w:tc>
          <w:tcPr>
            <w:tcW w:w="429"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val="en-US" w:eastAsia="ru-RU"/>
              </w:rPr>
              <w:t>5</w:t>
            </w:r>
            <w:r w:rsidRPr="00887004">
              <w:rPr>
                <w:rFonts w:ascii="Times New Roman" w:eastAsia="Times New Roman" w:hAnsi="Times New Roman"/>
                <w:color w:val="000000" w:themeColor="text1"/>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before="40" w:after="40" w:line="240" w:lineRule="auto"/>
              <w:ind w:left="176"/>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ind w:left="33"/>
              <w:rPr>
                <w:rFonts w:ascii="Times New Roman" w:eastAsia="Times New Roman" w:hAnsi="Times New Roman"/>
                <w:color w:val="000000" w:themeColor="text1"/>
                <w:lang w:eastAsia="ru-RU"/>
              </w:rPr>
            </w:pPr>
          </w:p>
        </w:tc>
      </w:tr>
    </w:tbl>
    <w:p w:rsidR="00760D93" w:rsidRPr="00887004" w:rsidRDefault="00760D93" w:rsidP="00760D93">
      <w:pPr>
        <w:spacing w:before="12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*Под комиссионным периодом понимается период в 90 (девяносто) последовательных календарных дней.</w:t>
      </w:r>
    </w:p>
    <w:p w:rsidR="00760D93" w:rsidRPr="00887004" w:rsidRDefault="00760D93" w:rsidP="00760D93">
      <w:pPr>
        <w:tabs>
          <w:tab w:val="left" w:pos="284"/>
        </w:tabs>
        <w:spacing w:before="120" w:after="0" w:line="240" w:lineRule="auto"/>
        <w:jc w:val="both"/>
        <w:rPr>
          <w:rFonts w:ascii="Times New Roman" w:eastAsia="Times New Roman" w:hAnsi="Times New Roman"/>
          <w:color w:val="000000" w:themeColor="text1"/>
          <w:sz w:val="20"/>
          <w:szCs w:val="20"/>
          <w:u w:val="single"/>
          <w:lang w:eastAsia="ru-RU"/>
        </w:rPr>
      </w:pPr>
      <w:r w:rsidRPr="00887004">
        <w:rPr>
          <w:rFonts w:ascii="Times New Roman" w:eastAsia="Times New Roman" w:hAnsi="Times New Roman"/>
          <w:color w:val="000000" w:themeColor="text1"/>
          <w:sz w:val="20"/>
          <w:szCs w:val="20"/>
          <w:u w:val="single"/>
          <w:lang w:eastAsia="ru-RU"/>
        </w:rPr>
        <w:t>Примечание:</w:t>
      </w:r>
    </w:p>
    <w:p w:rsidR="00760D93" w:rsidRPr="00887004" w:rsidRDefault="00760D93" w:rsidP="00760D93">
      <w:pPr>
        <w:tabs>
          <w:tab w:val="left" w:pos="-1276"/>
          <w:tab w:val="left" w:pos="284"/>
          <w:tab w:val="left" w:pos="1134"/>
        </w:tabs>
        <w:spacing w:before="40" w:after="0" w:line="240" w:lineRule="auto"/>
        <w:jc w:val="both"/>
        <w:rPr>
          <w:rFonts w:ascii="Times New Roman" w:eastAsia="Times New Roman" w:hAnsi="Times New Roman"/>
          <w:bCs/>
          <w:color w:val="000000" w:themeColor="text1"/>
          <w:sz w:val="20"/>
          <w:szCs w:val="20"/>
          <w:lang w:eastAsia="ru-RU"/>
        </w:rPr>
      </w:pPr>
      <w:r w:rsidRPr="00887004">
        <w:rPr>
          <w:rFonts w:ascii="Times New Roman" w:eastAsia="Times New Roman" w:hAnsi="Times New Roman"/>
          <w:color w:val="000000" w:themeColor="text1"/>
          <w:sz w:val="20"/>
          <w:szCs w:val="20"/>
          <w:lang w:eastAsia="ru-RU"/>
        </w:rPr>
        <w:t>1.</w:t>
      </w:r>
      <w:r w:rsidRPr="00887004">
        <w:rPr>
          <w:rFonts w:ascii="Times New Roman" w:eastAsia="Times New Roman" w:hAnsi="Times New Roman"/>
          <w:color w:val="000000" w:themeColor="text1"/>
          <w:sz w:val="20"/>
          <w:szCs w:val="20"/>
          <w:lang w:eastAsia="ru-RU"/>
        </w:rPr>
        <w:tab/>
        <w:t>При указании в наименовании услуги двух и более операций к</w:t>
      </w:r>
      <w:r w:rsidRPr="00887004">
        <w:rPr>
          <w:rFonts w:ascii="Times New Roman" w:eastAsia="Times New Roman" w:hAnsi="Times New Roman"/>
          <w:bCs/>
          <w:color w:val="000000" w:themeColor="text1"/>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887004"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887004" w:rsidRDefault="00760D93" w:rsidP="00760D93">
      <w:pPr>
        <w:tabs>
          <w:tab w:val="left" w:pos="284"/>
          <w:tab w:val="left" w:pos="1134"/>
        </w:tabs>
        <w:spacing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887004" w:rsidRDefault="00760D93" w:rsidP="00760D93">
      <w:pPr>
        <w:tabs>
          <w:tab w:val="left" w:pos="284"/>
          <w:tab w:val="left" w:pos="1134"/>
        </w:tabs>
        <w:spacing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887004">
        <w:rPr>
          <w:rFonts w:ascii="Times New Roman" w:eastAsia="Times New Roman" w:hAnsi="Times New Roman"/>
          <w:color w:val="000000" w:themeColor="text1"/>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887004">
        <w:rPr>
          <w:rFonts w:ascii="Times New Roman" w:eastAsia="Times New Roman" w:hAnsi="Times New Roman"/>
          <w:color w:val="000000" w:themeColor="text1"/>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887004">
        <w:rPr>
          <w:rFonts w:ascii="Times New Roman" w:eastAsia="Times New Roman" w:hAnsi="Times New Roman"/>
          <w:color w:val="000000" w:themeColor="text1"/>
          <w:sz w:val="20"/>
          <w:szCs w:val="20"/>
          <w:lang w:eastAsia="ru-RU"/>
        </w:rPr>
        <w:br/>
        <w:t>за период), если иное не предусмотрено соглашением сторон.</w:t>
      </w:r>
    </w:p>
    <w:p w:rsidR="00760D93" w:rsidRPr="00887004" w:rsidRDefault="00760D93" w:rsidP="00760D93">
      <w:pPr>
        <w:spacing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887004"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xml:space="preserve">6. Возмещение комиссий и расходов иных банков по документарным операциям, если таковые возникают </w:t>
      </w:r>
      <w:r w:rsidRPr="00887004">
        <w:rPr>
          <w:rFonts w:ascii="Times New Roman" w:eastAsia="Times New Roman" w:hAnsi="Times New Roman"/>
          <w:color w:val="000000" w:themeColor="text1"/>
          <w:sz w:val="20"/>
          <w:szCs w:val="20"/>
          <w:lang w:eastAsia="ru-RU"/>
        </w:rPr>
        <w:br/>
        <w:t xml:space="preserve">и, если иное не предусмотрено отдельным соглашением, осуществляется Клиентом дополнительно </w:t>
      </w:r>
      <w:r w:rsidRPr="00887004">
        <w:rPr>
          <w:rFonts w:ascii="Times New Roman" w:eastAsia="Times New Roman" w:hAnsi="Times New Roman"/>
          <w:color w:val="000000" w:themeColor="text1"/>
          <w:sz w:val="20"/>
          <w:szCs w:val="20"/>
          <w:lang w:eastAsia="ru-RU"/>
        </w:rPr>
        <w:br/>
        <w:t>к комиссионному вознаграждению, указанному в Тарифах.</w:t>
      </w:r>
    </w:p>
    <w:p w:rsidR="00760D93" w:rsidRPr="00887004"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t xml:space="preserve">7. </w:t>
      </w:r>
      <w:r w:rsidRPr="00887004">
        <w:rPr>
          <w:rFonts w:ascii="Times New Roman" w:eastAsia="Times New Roman" w:hAnsi="Times New Roman"/>
          <w:bCs/>
          <w:iCs/>
          <w:color w:val="000000" w:themeColor="text1"/>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887004"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887004">
        <w:rPr>
          <w:rFonts w:ascii="Times New Roman" w:hAnsi="Times New Roman"/>
          <w:color w:val="000000" w:themeColor="text1"/>
          <w:sz w:val="20"/>
          <w:szCs w:val="20"/>
          <w:lang w:eastAsia="ru-RU"/>
        </w:rPr>
        <w:t>8. Комиссионное вознаграждение, уплаченное Банку за оказание услуг (кроме ошибочно удержанного), возврату не подлежит.</w:t>
      </w:r>
    </w:p>
    <w:p w:rsidR="00760D93" w:rsidRPr="00887004" w:rsidRDefault="00760D93">
      <w:pPr>
        <w:spacing w:after="0" w:line="240" w:lineRule="auto"/>
        <w:rPr>
          <w:rFonts w:ascii="Times New Roman" w:eastAsia="Times New Roman" w:hAnsi="Times New Roman"/>
          <w:color w:val="000000" w:themeColor="text1"/>
          <w:sz w:val="20"/>
          <w:szCs w:val="20"/>
          <w:lang w:eastAsia="ru-RU"/>
        </w:rPr>
      </w:pPr>
      <w:r w:rsidRPr="00887004">
        <w:rPr>
          <w:rFonts w:ascii="Times New Roman" w:eastAsia="Times New Roman" w:hAnsi="Times New Roman"/>
          <w:color w:val="000000" w:themeColor="text1"/>
          <w:sz w:val="20"/>
          <w:szCs w:val="20"/>
          <w:lang w:eastAsia="ru-RU"/>
        </w:rPr>
        <w:br w:type="page"/>
      </w:r>
    </w:p>
    <w:p w:rsidR="00760D93" w:rsidRPr="00887004" w:rsidRDefault="00A03EDD" w:rsidP="00760D93">
      <w:pPr>
        <w:keepNext/>
        <w:spacing w:before="120" w:after="120"/>
        <w:jc w:val="center"/>
        <w:outlineLvl w:val="4"/>
        <w:rPr>
          <w:rFonts w:ascii="Times New Roman" w:eastAsia="Times New Roman" w:hAnsi="Times New Roman"/>
          <w:b/>
          <w:bCs/>
          <w:color w:val="000000" w:themeColor="text1"/>
          <w:sz w:val="24"/>
          <w:szCs w:val="24"/>
          <w:lang w:eastAsia="ru-RU"/>
        </w:rPr>
      </w:pPr>
      <w:bookmarkStart w:id="12" w:name="_Toc91764883"/>
      <w:r w:rsidRPr="00887004">
        <w:rPr>
          <w:rFonts w:ascii="Times New Roman" w:eastAsia="Times New Roman" w:hAnsi="Times New Roman"/>
          <w:b/>
          <w:bCs/>
          <w:color w:val="000000" w:themeColor="text1"/>
          <w:sz w:val="24"/>
          <w:szCs w:val="24"/>
          <w:lang w:eastAsia="ru-RU"/>
        </w:rPr>
        <w:lastRenderedPageBreak/>
        <w:t>6. Гарантийные операции</w:t>
      </w:r>
      <w:bookmarkEnd w:id="11"/>
      <w:bookmarkEnd w:id="12"/>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887004" w:rsidRPr="00887004"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before="40" w:after="40" w:line="240" w:lineRule="auto"/>
              <w:jc w:val="center"/>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w:t>
            </w:r>
            <w:r w:rsidRPr="00887004">
              <w:rPr>
                <w:rFonts w:ascii="Times New Roman" w:eastAsia="Times New Roman" w:hAnsi="Times New Roman"/>
                <w:b/>
                <w:bCs/>
                <w:color w:val="000000" w:themeColor="text1"/>
                <w:lang w:val="en-US" w:eastAsia="ru-RU"/>
              </w:rPr>
              <w:t xml:space="preserve"> </w:t>
            </w:r>
            <w:r w:rsidRPr="00887004">
              <w:rPr>
                <w:rFonts w:ascii="Times New Roman" w:eastAsia="Times New Roman" w:hAnsi="Times New Roman"/>
                <w:b/>
                <w:bCs/>
                <w:color w:val="000000" w:themeColor="text1"/>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before="40" w:after="40" w:line="240" w:lineRule="auto"/>
              <w:jc w:val="center"/>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before="40" w:after="40" w:line="240" w:lineRule="auto"/>
              <w:jc w:val="center"/>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before="40" w:after="40" w:line="240" w:lineRule="auto"/>
              <w:jc w:val="center"/>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Примечание</w:t>
            </w:r>
          </w:p>
        </w:tc>
      </w:tr>
      <w:tr w:rsidR="00887004" w:rsidRPr="00887004" w:rsidTr="00760D93">
        <w:tc>
          <w:tcPr>
            <w:tcW w:w="949" w:type="dxa"/>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соглашению сторон,</w:t>
            </w:r>
          </w:p>
          <w:p w:rsidR="00760D93" w:rsidRPr="00887004" w:rsidRDefault="00760D93" w:rsidP="00760D93">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887004" w:rsidRDefault="00760D93" w:rsidP="00760D93">
            <w:pPr>
              <w:spacing w:after="0" w:line="240" w:lineRule="auto"/>
              <w:jc w:val="both"/>
              <w:rPr>
                <w:rFonts w:ascii="Times New Roman" w:eastAsia="Times New Roman" w:hAnsi="Times New Roman"/>
                <w:color w:val="000000" w:themeColor="text1"/>
                <w:sz w:val="12"/>
                <w:szCs w:val="12"/>
                <w:lang w:eastAsia="ru-RU"/>
              </w:rPr>
            </w:pPr>
          </w:p>
          <w:p w:rsidR="00760D93" w:rsidRPr="00887004"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[Данная информация не включается </w:t>
            </w:r>
            <w:r w:rsidRPr="00887004">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887004" w:rsidRDefault="00760D93" w:rsidP="00760D93">
            <w:pPr>
              <w:spacing w:after="0" w:line="240" w:lineRule="auto"/>
              <w:jc w:val="both"/>
              <w:rPr>
                <w:rFonts w:ascii="Times New Roman" w:hAnsi="Times New Roman"/>
                <w:color w:val="000000" w:themeColor="text1"/>
                <w:lang w:eastAsia="ru-RU"/>
              </w:rPr>
            </w:pPr>
            <w:r w:rsidRPr="00887004">
              <w:rPr>
                <w:rFonts w:ascii="Times New Roman" w:hAnsi="Times New Roman"/>
                <w:color w:val="000000" w:themeColor="text1"/>
                <w:lang w:eastAsia="ru-RU"/>
              </w:rPr>
              <w:t xml:space="preserve">Размер комиссии за выдачу гарантии определяется с учетом минимальных тарифов комиссионного вознаграждения </w:t>
            </w:r>
            <w:r w:rsidRPr="00887004">
              <w:rPr>
                <w:rFonts w:ascii="Times New Roman" w:hAnsi="Times New Roman"/>
                <w:color w:val="000000" w:themeColor="text1"/>
                <w:lang w:eastAsia="ru-RU"/>
              </w:rPr>
              <w:br/>
              <w:t xml:space="preserve">по гарантийным сделкам (Приложение 2 </w:t>
            </w:r>
            <w:r w:rsidRPr="00887004">
              <w:rPr>
                <w:rFonts w:ascii="Times New Roman" w:hAnsi="Times New Roman"/>
                <w:color w:val="000000" w:themeColor="text1"/>
                <w:lang w:eastAsia="ru-RU"/>
              </w:rPr>
              <w:br/>
              <w:t xml:space="preserve">к приказу АО «Россельхозбанк» от 01.08.2013 № 386-ОД), а также полномочий </w:t>
            </w:r>
            <w:r w:rsidRPr="00887004">
              <w:rPr>
                <w:rFonts w:ascii="Times New Roman" w:hAnsi="Times New Roman"/>
                <w:color w:val="000000" w:themeColor="text1"/>
                <w:lang w:eastAsia="ru-RU"/>
              </w:rPr>
              <w:br/>
              <w:t xml:space="preserve">по изменению размера комиссионного вознаграждения по гарантийным сделкам, предоставленных региональным филиалам </w:t>
            </w:r>
            <w:r w:rsidRPr="00887004">
              <w:rPr>
                <w:rFonts w:ascii="Times New Roman" w:hAnsi="Times New Roman"/>
                <w:color w:val="000000" w:themeColor="text1"/>
                <w:lang w:eastAsia="ru-RU"/>
              </w:rPr>
              <w:br/>
              <w:t xml:space="preserve">в соответствии с п. 2.5 приказа Банка </w:t>
            </w:r>
            <w:r w:rsidRPr="00887004">
              <w:rPr>
                <w:rFonts w:ascii="Times New Roman" w:hAnsi="Times New Roman"/>
                <w:color w:val="000000" w:themeColor="text1"/>
                <w:lang w:eastAsia="ru-RU"/>
              </w:rPr>
              <w:br/>
              <w:t>от 01.08.2013 № 386-ОД.</w:t>
            </w:r>
          </w:p>
          <w:p w:rsidR="00760D93" w:rsidRPr="00887004" w:rsidRDefault="00760D93" w:rsidP="00760D93">
            <w:pPr>
              <w:spacing w:after="0" w:line="240" w:lineRule="auto"/>
              <w:jc w:val="both"/>
              <w:rPr>
                <w:rFonts w:ascii="Times New Roman" w:hAnsi="Times New Roman"/>
                <w:color w:val="000000" w:themeColor="text1"/>
                <w:lang w:eastAsia="ru-RU"/>
              </w:rPr>
            </w:pPr>
            <w:r w:rsidRPr="00887004">
              <w:rPr>
                <w:rFonts w:ascii="Times New Roman" w:hAnsi="Times New Roman"/>
                <w:color w:val="000000" w:themeColor="text1"/>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887004" w:rsidRDefault="00760D93" w:rsidP="00760D93">
            <w:pPr>
              <w:spacing w:after="0" w:line="240" w:lineRule="auto"/>
              <w:jc w:val="both"/>
              <w:rPr>
                <w:rFonts w:ascii="Times New Roman" w:hAnsi="Times New Roman"/>
                <w:color w:val="000000" w:themeColor="text1"/>
                <w:lang w:eastAsia="ru-RU"/>
              </w:rPr>
            </w:pPr>
            <w:r w:rsidRPr="00887004">
              <w:rPr>
                <w:rFonts w:ascii="Times New Roman" w:hAnsi="Times New Roman"/>
                <w:color w:val="000000" w:themeColor="text1"/>
                <w:lang w:eastAsia="ru-RU"/>
              </w:rPr>
              <w:t xml:space="preserve">Комиссия может быть установлена как </w:t>
            </w:r>
            <w:r w:rsidRPr="00887004">
              <w:rPr>
                <w:rFonts w:ascii="Times New Roman" w:hAnsi="Times New Roman"/>
                <w:color w:val="000000" w:themeColor="text1"/>
                <w:lang w:eastAsia="ru-RU"/>
              </w:rPr>
              <w:br/>
              <w:t xml:space="preserve">в абсолютном (твердая денежная сумма), так </w:t>
            </w:r>
            <w:r w:rsidRPr="00887004">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887004" w:rsidRDefault="00760D93" w:rsidP="00760D93">
            <w:pPr>
              <w:spacing w:after="0" w:line="240" w:lineRule="auto"/>
              <w:jc w:val="both"/>
              <w:rPr>
                <w:rFonts w:ascii="Times New Roman" w:hAnsi="Times New Roman"/>
                <w:color w:val="000000" w:themeColor="text1"/>
                <w:lang w:eastAsia="ru-RU"/>
              </w:rPr>
            </w:pPr>
            <w:r w:rsidRPr="00887004">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887004">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887004" w:rsidRDefault="00760D93" w:rsidP="00760D93">
            <w:pPr>
              <w:spacing w:before="40" w:after="0" w:line="240" w:lineRule="auto"/>
              <w:jc w:val="both"/>
              <w:rPr>
                <w:rFonts w:ascii="Times New Roman" w:eastAsia="Times New Roman" w:hAnsi="Times New Roman"/>
                <w:color w:val="000000" w:themeColor="text1"/>
                <w:lang w:eastAsia="ru-RU"/>
              </w:rPr>
            </w:pPr>
            <w:r w:rsidRPr="00887004">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887004">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887004" w:rsidRPr="00887004"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60" w:after="12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60" w:after="12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Изменение условий выдачи банковской гарантии</w:t>
            </w:r>
          </w:p>
        </w:tc>
      </w:tr>
      <w:tr w:rsidR="00887004" w:rsidRPr="00887004" w:rsidTr="00760D93">
        <w:tc>
          <w:tcPr>
            <w:tcW w:w="949" w:type="dxa"/>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 xml:space="preserve">Увеличение </w:t>
            </w:r>
            <w:r w:rsidRPr="00887004">
              <w:rPr>
                <w:rFonts w:ascii="Times New Roman" w:eastAsia="Times New Roman" w:hAnsi="Times New Roman"/>
                <w:color w:val="000000" w:themeColor="text1"/>
                <w:lang w:eastAsia="ru-RU"/>
              </w:rPr>
              <w:t>суммы и/или срока</w:t>
            </w:r>
            <w:r w:rsidRPr="00887004">
              <w:rPr>
                <w:rFonts w:ascii="Times New Roman" w:eastAsia="Times New Roman" w:hAnsi="Times New Roman"/>
                <w:bCs/>
                <w:color w:val="000000" w:themeColor="text1"/>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соглашению сторон,</w:t>
            </w:r>
          </w:p>
          <w:p w:rsidR="00760D93" w:rsidRPr="00887004" w:rsidRDefault="00760D93" w:rsidP="00760D93">
            <w:pPr>
              <w:spacing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887004">
              <w:rPr>
                <w:rFonts w:ascii="Times New Roman" w:eastAsia="Times New Roman" w:hAnsi="Times New Roman"/>
                <w:color w:val="000000" w:themeColor="text1"/>
                <w:lang w:eastAsia="ru-RU"/>
              </w:rPr>
              <w:br/>
              <w:t>и условиях выдачи банковской гарантии/Генеральным соглашением о выдаче банковских гарантий</w:t>
            </w:r>
          </w:p>
          <w:p w:rsidR="00760D93" w:rsidRPr="00887004" w:rsidRDefault="00760D93" w:rsidP="00760D93">
            <w:pPr>
              <w:spacing w:after="0" w:line="240" w:lineRule="auto"/>
              <w:jc w:val="both"/>
              <w:rPr>
                <w:rFonts w:ascii="Times New Roman" w:eastAsia="Times New Roman" w:hAnsi="Times New Roman"/>
                <w:color w:val="000000" w:themeColor="text1"/>
                <w:lang w:eastAsia="ru-RU"/>
              </w:rPr>
            </w:pPr>
          </w:p>
          <w:p w:rsidR="00760D93" w:rsidRPr="00887004"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[Данная информация не включается </w:t>
            </w:r>
            <w:r w:rsidRPr="00887004">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887004" w:rsidRDefault="00760D93" w:rsidP="00760D93">
            <w:pPr>
              <w:spacing w:after="0" w:line="240" w:lineRule="auto"/>
              <w:jc w:val="both"/>
              <w:rPr>
                <w:rFonts w:ascii="Times New Roman" w:eastAsia="Times New Roman" w:hAnsi="Times New Roman"/>
                <w:color w:val="000000" w:themeColor="text1"/>
                <w:lang w:eastAsia="ru-RU"/>
              </w:rPr>
            </w:pPr>
            <w:r w:rsidRPr="00887004">
              <w:rPr>
                <w:rFonts w:ascii="Times New Roman" w:hAnsi="Times New Roman"/>
                <w:color w:val="000000" w:themeColor="text1"/>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887004">
              <w:rPr>
                <w:rFonts w:ascii="Times New Roman" w:hAnsi="Times New Roman"/>
                <w:color w:val="000000" w:themeColor="text1"/>
                <w:lang w:eastAsia="ru-RU"/>
              </w:rPr>
              <w:br/>
              <w:t xml:space="preserve">№ 386-ОД), а также полномочий по изменению </w:t>
            </w:r>
            <w:r w:rsidRPr="00887004">
              <w:rPr>
                <w:rFonts w:ascii="Times New Roman" w:hAnsi="Times New Roman"/>
                <w:color w:val="000000" w:themeColor="text1"/>
                <w:lang w:eastAsia="ru-RU"/>
              </w:rPr>
              <w:lastRenderedPageBreak/>
              <w:t xml:space="preserve">размера комиссионного вознаграждения по гарантийным сделкам, предоставленных региональным филиалам </w:t>
            </w:r>
            <w:r w:rsidRPr="00887004">
              <w:rPr>
                <w:rFonts w:ascii="Times New Roman" w:hAnsi="Times New Roman"/>
                <w:color w:val="000000" w:themeColor="text1"/>
                <w:lang w:eastAsia="ru-RU"/>
              </w:rPr>
              <w:br/>
              <w:t xml:space="preserve">в соответствии с п. 2.5 приказа Банка </w:t>
            </w:r>
            <w:r w:rsidRPr="00887004">
              <w:rPr>
                <w:rFonts w:ascii="Times New Roman" w:hAnsi="Times New Roman"/>
                <w:color w:val="000000" w:themeColor="text1"/>
                <w:lang w:eastAsia="ru-RU"/>
              </w:rPr>
              <w:br/>
              <w:t>от 01.08.2013 № 386-ОД.</w:t>
            </w:r>
          </w:p>
          <w:p w:rsidR="00760D93" w:rsidRPr="00887004" w:rsidRDefault="00760D93" w:rsidP="00760D93">
            <w:pPr>
              <w:spacing w:after="0" w:line="240" w:lineRule="auto"/>
              <w:jc w:val="both"/>
              <w:rPr>
                <w:rFonts w:ascii="Times New Roman" w:hAnsi="Times New Roman"/>
                <w:color w:val="000000" w:themeColor="text1"/>
              </w:rPr>
            </w:pPr>
            <w:r w:rsidRPr="00887004">
              <w:rPr>
                <w:rFonts w:ascii="Times New Roman" w:hAnsi="Times New Roman"/>
                <w:color w:val="000000" w:themeColor="text1"/>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887004" w:rsidRDefault="00760D93" w:rsidP="00760D93">
            <w:pPr>
              <w:spacing w:after="0" w:line="240" w:lineRule="auto"/>
              <w:jc w:val="both"/>
              <w:rPr>
                <w:rFonts w:ascii="Times New Roman" w:hAnsi="Times New Roman"/>
                <w:color w:val="000000" w:themeColor="text1"/>
                <w:lang w:eastAsia="ru-RU"/>
              </w:rPr>
            </w:pPr>
            <w:r w:rsidRPr="00887004">
              <w:rPr>
                <w:rFonts w:ascii="Times New Roman" w:hAnsi="Times New Roman"/>
                <w:color w:val="000000" w:themeColor="text1"/>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887004" w:rsidRDefault="00760D93" w:rsidP="00760D93">
            <w:pPr>
              <w:spacing w:after="0" w:line="240" w:lineRule="auto"/>
              <w:jc w:val="both"/>
              <w:rPr>
                <w:rFonts w:ascii="Times New Roman" w:hAnsi="Times New Roman"/>
                <w:color w:val="000000" w:themeColor="text1"/>
                <w:lang w:eastAsia="ru-RU"/>
              </w:rPr>
            </w:pPr>
            <w:r w:rsidRPr="00887004">
              <w:rPr>
                <w:rFonts w:ascii="Times New Roman" w:hAnsi="Times New Roman"/>
                <w:color w:val="000000" w:themeColor="text1"/>
                <w:lang w:eastAsia="ru-RU"/>
              </w:rPr>
              <w:t xml:space="preserve">При одновременном увеличении суммы </w:t>
            </w:r>
            <w:r w:rsidRPr="00887004">
              <w:rPr>
                <w:rFonts w:ascii="Times New Roman" w:hAnsi="Times New Roman"/>
                <w:color w:val="000000" w:themeColor="text1"/>
                <w:lang w:eastAsia="ru-RU"/>
              </w:rPr>
              <w:br/>
              <w:t xml:space="preserve">и срока гарантии комиссия рассчитывается </w:t>
            </w:r>
            <w:r w:rsidRPr="00887004">
              <w:rPr>
                <w:rFonts w:ascii="Times New Roman" w:hAnsi="Times New Roman"/>
                <w:color w:val="000000" w:themeColor="text1"/>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887004" w:rsidRDefault="00760D93" w:rsidP="00760D93">
            <w:pPr>
              <w:spacing w:after="0" w:line="240" w:lineRule="auto"/>
              <w:jc w:val="both"/>
              <w:rPr>
                <w:rFonts w:ascii="Times New Roman" w:hAnsi="Times New Roman"/>
                <w:color w:val="000000" w:themeColor="text1"/>
                <w:lang w:eastAsia="ru-RU"/>
              </w:rPr>
            </w:pPr>
            <w:r w:rsidRPr="00887004">
              <w:rPr>
                <w:rFonts w:ascii="Times New Roman" w:hAnsi="Times New Roman"/>
                <w:color w:val="000000" w:themeColor="text1"/>
                <w:lang w:eastAsia="ru-RU"/>
              </w:rPr>
              <w:t xml:space="preserve">Комиссия может быть установлена как </w:t>
            </w:r>
            <w:r w:rsidRPr="00887004">
              <w:rPr>
                <w:rFonts w:ascii="Times New Roman" w:hAnsi="Times New Roman"/>
                <w:color w:val="000000" w:themeColor="text1"/>
                <w:lang w:eastAsia="ru-RU"/>
              </w:rPr>
              <w:br/>
              <w:t xml:space="preserve">в абсолютном (твердая денежная сумма), так </w:t>
            </w:r>
            <w:r w:rsidRPr="00887004">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887004" w:rsidRDefault="00760D93" w:rsidP="00760D93">
            <w:pPr>
              <w:spacing w:after="0" w:line="240" w:lineRule="auto"/>
              <w:jc w:val="both"/>
              <w:rPr>
                <w:rFonts w:ascii="Times New Roman" w:hAnsi="Times New Roman"/>
                <w:color w:val="000000" w:themeColor="text1"/>
                <w:lang w:eastAsia="ru-RU"/>
              </w:rPr>
            </w:pPr>
            <w:r w:rsidRPr="00887004">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887004">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887004" w:rsidRDefault="00760D93" w:rsidP="00760D93">
            <w:pPr>
              <w:spacing w:after="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887004">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r w:rsidRPr="00887004">
              <w:rPr>
                <w:rFonts w:ascii="Times New Roman" w:eastAsia="Times New Roman" w:hAnsi="Times New Roman"/>
                <w:color w:val="000000" w:themeColor="text1"/>
                <w:lang w:eastAsia="ru-RU"/>
              </w:rPr>
              <w:t>.</w:t>
            </w:r>
            <w:r w:rsidRPr="00887004">
              <w:rPr>
                <w:rFonts w:ascii="Times New Roman" w:hAnsi="Times New Roman"/>
                <w:color w:val="000000" w:themeColor="text1"/>
                <w:lang w:eastAsia="ru-RU"/>
              </w:rPr>
              <w:t>]</w:t>
            </w:r>
          </w:p>
        </w:tc>
      </w:tr>
      <w:tr w:rsidR="00887004" w:rsidRPr="00887004" w:rsidTr="00760D93">
        <w:tc>
          <w:tcPr>
            <w:tcW w:w="949"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before="40"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lastRenderedPageBreak/>
              <w:t>6.2.2.</w:t>
            </w:r>
          </w:p>
          <w:p w:rsidR="00760D93" w:rsidRPr="00887004" w:rsidRDefault="00760D93" w:rsidP="00760D93">
            <w:pPr>
              <w:spacing w:before="40" w:after="40" w:line="240" w:lineRule="auto"/>
              <w:jc w:val="center"/>
              <w:rPr>
                <w:rFonts w:ascii="Times New Roman" w:eastAsia="Times New Roman" w:hAnsi="Times New Roman"/>
                <w:color w:val="000000" w:themeColor="text1"/>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 xml:space="preserve">Изменение условий </w:t>
            </w:r>
            <w:r w:rsidRPr="00887004">
              <w:rPr>
                <w:rFonts w:ascii="Times New Roman" w:eastAsia="Times New Roman" w:hAnsi="Times New Roman"/>
                <w:color w:val="000000" w:themeColor="text1"/>
                <w:lang w:eastAsia="ru-RU"/>
              </w:rPr>
              <w:t xml:space="preserve">Генерального соглашения о выдаче банковских гарантий/Соглашения </w:t>
            </w:r>
            <w:r w:rsidRPr="00887004">
              <w:rPr>
                <w:rFonts w:ascii="Times New Roman" w:eastAsia="Times New Roman" w:hAnsi="Times New Roman"/>
                <w:color w:val="000000" w:themeColor="text1"/>
                <w:lang w:eastAsia="ru-RU"/>
              </w:rPr>
              <w:br/>
              <w:t xml:space="preserve">о порядке и условиях выдачи банковской гарантии, а также </w:t>
            </w:r>
            <w:r w:rsidRPr="00887004">
              <w:rPr>
                <w:rFonts w:ascii="Times New Roman" w:eastAsia="Times New Roman" w:hAnsi="Times New Roman"/>
                <w:bCs/>
                <w:color w:val="000000" w:themeColor="text1"/>
                <w:lang w:eastAsia="ru-RU"/>
              </w:rPr>
              <w:t xml:space="preserve">условий гарантии, </w:t>
            </w:r>
            <w:r w:rsidRPr="00887004">
              <w:rPr>
                <w:rFonts w:ascii="Times New Roman" w:eastAsia="Times New Roman" w:hAnsi="Times New Roman"/>
                <w:bCs/>
                <w:color w:val="000000" w:themeColor="text1"/>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before="40"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887004">
              <w:rPr>
                <w:rFonts w:ascii="Times New Roman" w:eastAsia="Times New Roman" w:hAnsi="Times New Roman"/>
                <w:color w:val="000000" w:themeColor="text1"/>
                <w:lang w:eastAsia="ru-RU"/>
              </w:rPr>
              <w:br/>
              <w:t>и условиях выдачи банковской гарантии/ Генеральным соглашением о выдаче банковских гарантий</w:t>
            </w:r>
          </w:p>
          <w:p w:rsidR="00760D93" w:rsidRPr="00887004" w:rsidRDefault="00760D93" w:rsidP="00760D93">
            <w:pPr>
              <w:spacing w:after="0" w:line="240" w:lineRule="auto"/>
              <w:jc w:val="both"/>
              <w:rPr>
                <w:rFonts w:ascii="Times New Roman" w:eastAsia="Times New Roman" w:hAnsi="Times New Roman"/>
                <w:color w:val="000000" w:themeColor="text1"/>
                <w:lang w:eastAsia="ru-RU"/>
              </w:rPr>
            </w:pPr>
          </w:p>
          <w:p w:rsidR="00760D93" w:rsidRPr="00887004"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[Данная информация не включается </w:t>
            </w:r>
            <w:r w:rsidRPr="00887004">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887004" w:rsidRDefault="00760D93" w:rsidP="00760D93">
            <w:pPr>
              <w:spacing w:after="0" w:line="240" w:lineRule="auto"/>
              <w:jc w:val="both"/>
              <w:rPr>
                <w:rFonts w:ascii="Times New Roman" w:hAnsi="Times New Roman"/>
                <w:color w:val="000000" w:themeColor="text1"/>
                <w:lang w:eastAsia="ru-RU"/>
              </w:rPr>
            </w:pPr>
            <w:r w:rsidRPr="00887004">
              <w:rPr>
                <w:rFonts w:ascii="Times New Roman" w:hAnsi="Times New Roman"/>
                <w:color w:val="000000" w:themeColor="text1"/>
                <w:lang w:eastAsia="ru-RU"/>
              </w:rPr>
              <w:t>Комиссия устанавливается в абсолютном выражении (твердая денежная сумма).</w:t>
            </w:r>
          </w:p>
          <w:p w:rsidR="00760D93" w:rsidRPr="00887004" w:rsidRDefault="00760D93" w:rsidP="00760D93">
            <w:pPr>
              <w:spacing w:after="0" w:line="240" w:lineRule="auto"/>
              <w:jc w:val="both"/>
              <w:rPr>
                <w:rFonts w:ascii="Times New Roman" w:hAnsi="Times New Roman"/>
                <w:color w:val="000000" w:themeColor="text1"/>
                <w:lang w:eastAsia="ru-RU"/>
              </w:rPr>
            </w:pPr>
            <w:r w:rsidRPr="00887004">
              <w:rPr>
                <w:rFonts w:ascii="Times New Roman" w:hAnsi="Times New Roman"/>
                <w:color w:val="000000" w:themeColor="text1"/>
                <w:lang w:eastAsia="ru-RU"/>
              </w:rPr>
              <w:t>Комиссия не взимается в следующих случаях:</w:t>
            </w:r>
          </w:p>
          <w:p w:rsidR="00760D93" w:rsidRPr="00887004" w:rsidRDefault="00760D93" w:rsidP="00760D93">
            <w:pPr>
              <w:spacing w:after="0" w:line="240" w:lineRule="auto"/>
              <w:jc w:val="both"/>
              <w:rPr>
                <w:rFonts w:ascii="Times New Roman" w:hAnsi="Times New Roman"/>
                <w:color w:val="000000" w:themeColor="text1"/>
                <w:lang w:eastAsia="ru-RU"/>
              </w:rPr>
            </w:pPr>
            <w:r w:rsidRPr="00887004">
              <w:rPr>
                <w:rFonts w:ascii="Times New Roman" w:hAnsi="Times New Roman"/>
                <w:color w:val="000000" w:themeColor="text1"/>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887004">
              <w:rPr>
                <w:rFonts w:ascii="Times New Roman" w:hAnsi="Times New Roman"/>
                <w:color w:val="000000" w:themeColor="text1"/>
                <w:lang w:eastAsia="ru-RU"/>
              </w:rPr>
              <w:br/>
              <w:t>за выдачу гарантии не производится);</w:t>
            </w:r>
          </w:p>
          <w:p w:rsidR="00760D93" w:rsidRPr="00887004" w:rsidRDefault="00760D93" w:rsidP="00760D93">
            <w:pPr>
              <w:spacing w:after="0" w:line="240" w:lineRule="auto"/>
              <w:jc w:val="both"/>
              <w:rPr>
                <w:rFonts w:ascii="Times New Roman" w:hAnsi="Times New Roman"/>
                <w:color w:val="000000" w:themeColor="text1"/>
                <w:lang w:eastAsia="ru-RU"/>
              </w:rPr>
            </w:pPr>
            <w:r w:rsidRPr="00887004">
              <w:rPr>
                <w:rFonts w:ascii="Times New Roman" w:hAnsi="Times New Roman"/>
                <w:color w:val="000000" w:themeColor="text1"/>
                <w:lang w:eastAsia="ru-RU"/>
              </w:rPr>
              <w:t xml:space="preserve">- изменение условий гарантийной сделки </w:t>
            </w:r>
            <w:r w:rsidRPr="00887004">
              <w:rPr>
                <w:rFonts w:ascii="Times New Roman" w:hAnsi="Times New Roman"/>
                <w:color w:val="000000" w:themeColor="text1"/>
                <w:lang w:eastAsia="ru-RU"/>
              </w:rPr>
              <w:br/>
              <w:t xml:space="preserve">в связи с предоставлением дополнительного </w:t>
            </w:r>
            <w:r w:rsidRPr="00887004">
              <w:rPr>
                <w:rFonts w:ascii="Times New Roman" w:hAnsi="Times New Roman"/>
                <w:color w:val="000000" w:themeColor="text1"/>
                <w:lang w:eastAsia="ru-RU"/>
              </w:rPr>
              <w:lastRenderedPageBreak/>
              <w:t xml:space="preserve">обеспечения исполнения принципалом обязательств по гарантийной сделке </w:t>
            </w:r>
            <w:r w:rsidRPr="00887004">
              <w:rPr>
                <w:rFonts w:ascii="Times New Roman" w:hAnsi="Times New Roman"/>
                <w:color w:val="000000" w:themeColor="text1"/>
                <w:lang w:eastAsia="ru-RU"/>
              </w:rPr>
              <w:br/>
              <w:t>по требованию Банка;</w:t>
            </w:r>
          </w:p>
          <w:p w:rsidR="00760D93" w:rsidRPr="00887004" w:rsidRDefault="00760D93" w:rsidP="00760D93">
            <w:pPr>
              <w:spacing w:after="0" w:line="240" w:lineRule="auto"/>
              <w:jc w:val="both"/>
              <w:rPr>
                <w:rFonts w:ascii="Times New Roman" w:hAnsi="Times New Roman"/>
                <w:color w:val="000000" w:themeColor="text1"/>
                <w:lang w:eastAsia="ru-RU"/>
              </w:rPr>
            </w:pPr>
            <w:r w:rsidRPr="00887004">
              <w:rPr>
                <w:rFonts w:ascii="Times New Roman" w:hAnsi="Times New Roman"/>
                <w:color w:val="000000" w:themeColor="text1"/>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887004" w:rsidRDefault="00760D93" w:rsidP="00760D93">
            <w:pPr>
              <w:spacing w:after="0" w:line="240" w:lineRule="auto"/>
              <w:jc w:val="both"/>
              <w:rPr>
                <w:rFonts w:ascii="Times New Roman" w:eastAsia="Times New Roman" w:hAnsi="Times New Roman"/>
                <w:b/>
                <w:bCs/>
                <w:color w:val="000000" w:themeColor="text1"/>
                <w:lang w:eastAsia="ru-RU"/>
              </w:rPr>
            </w:pPr>
            <w:r w:rsidRPr="00887004">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887004">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887004" w:rsidRPr="00887004"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jc w:val="center"/>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 xml:space="preserve">Авизование гарантии, авизование изменения гарантии, связанного с увеличением ее суммы, без обязательств </w:t>
            </w:r>
            <w:r w:rsidRPr="00887004">
              <w:rPr>
                <w:rFonts w:ascii="Times New Roman" w:hAnsi="Times New Roman"/>
                <w:bCs/>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tabs>
                <w:tab w:val="left" w:pos="709"/>
              </w:tabs>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lang w:eastAsia="ru-RU"/>
              </w:rPr>
              <w:t>20 000 руб.</w:t>
            </w:r>
          </w:p>
          <w:p w:rsidR="00760D93" w:rsidRPr="00887004"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tabs>
                <w:tab w:val="left" w:pos="709"/>
              </w:tabs>
              <w:spacing w:after="0" w:line="240" w:lineRule="auto"/>
              <w:rPr>
                <w:rFonts w:ascii="Times New Roman" w:hAnsi="Times New Roman"/>
                <w:iCs/>
                <w:color w:val="000000" w:themeColor="text1"/>
              </w:rPr>
            </w:pPr>
          </w:p>
          <w:p w:rsidR="00760D93" w:rsidRPr="00887004"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887004">
              <w:rPr>
                <w:rFonts w:ascii="Times New Roman" w:hAnsi="Times New Roman"/>
                <w:color w:val="000000" w:themeColor="text1"/>
                <w:lang w:eastAsia="ru-RU"/>
              </w:rPr>
              <w:t>Комиссия включает НДС</w:t>
            </w:r>
          </w:p>
        </w:tc>
      </w:tr>
      <w:tr w:rsidR="00887004" w:rsidRPr="00887004"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jc w:val="center"/>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887004">
              <w:rPr>
                <w:rFonts w:ascii="Times New Roman" w:hAnsi="Times New Roman"/>
                <w:color w:val="000000" w:themeColor="text1"/>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887004">
              <w:rPr>
                <w:rFonts w:ascii="Times New Roman" w:hAnsi="Times New Roman"/>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jc w:val="center"/>
              <w:rPr>
                <w:rFonts w:ascii="Times New Roman" w:eastAsia="Times New Roman" w:hAnsi="Times New Roman"/>
                <w:bCs/>
                <w:color w:val="000000" w:themeColor="text1"/>
                <w:lang w:eastAsia="ru-RU"/>
              </w:rPr>
            </w:pPr>
            <w:r w:rsidRPr="00887004">
              <w:rPr>
                <w:rFonts w:ascii="Times New Roman" w:hAnsi="Times New Roman"/>
                <w:color w:val="000000" w:themeColor="text1"/>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spacing w:after="0" w:line="240" w:lineRule="auto"/>
              <w:jc w:val="both"/>
              <w:rPr>
                <w:rFonts w:ascii="Times New Roman" w:eastAsia="Times New Roman" w:hAnsi="Times New Roman"/>
                <w:bCs/>
                <w:color w:val="000000" w:themeColor="text1"/>
                <w:lang w:eastAsia="ru-RU"/>
              </w:rPr>
            </w:pPr>
            <w:r w:rsidRPr="00887004">
              <w:rPr>
                <w:rFonts w:ascii="Times New Roman" w:hAnsi="Times New Roman"/>
                <w:iCs/>
                <w:color w:val="000000" w:themeColor="text1"/>
                <w:lang w:eastAsia="ru-RU"/>
              </w:rPr>
              <w:t>Комиссия включает НДС</w:t>
            </w:r>
          </w:p>
        </w:tc>
      </w:tr>
      <w:tr w:rsidR="00887004" w:rsidRPr="00887004"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jc w:val="center"/>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tabs>
                <w:tab w:val="left" w:pos="709"/>
              </w:tabs>
              <w:spacing w:after="0" w:line="240" w:lineRule="auto"/>
              <w:jc w:val="center"/>
              <w:rPr>
                <w:rFonts w:ascii="Times New Roman" w:hAnsi="Times New Roman"/>
                <w:bCs/>
                <w:color w:val="000000" w:themeColor="text1"/>
              </w:rPr>
            </w:pPr>
          </w:p>
          <w:p w:rsidR="00760D93" w:rsidRPr="00887004" w:rsidRDefault="00760D93" w:rsidP="00760D93">
            <w:pPr>
              <w:spacing w:after="0" w:line="240" w:lineRule="auto"/>
              <w:jc w:val="center"/>
              <w:rPr>
                <w:rFonts w:ascii="Times New Roman" w:hAnsi="Times New Roman"/>
                <w:bCs/>
                <w:color w:val="000000" w:themeColor="text1"/>
                <w:lang w:eastAsia="ru-RU"/>
              </w:rPr>
            </w:pPr>
            <w:r w:rsidRPr="00887004">
              <w:rPr>
                <w:rFonts w:ascii="Times New Roman" w:hAnsi="Times New Roman"/>
                <w:bCs/>
                <w:color w:val="000000" w:themeColor="text1"/>
                <w:lang w:eastAsia="ru-RU"/>
              </w:rPr>
              <w:t>7 500 руб.</w:t>
            </w:r>
          </w:p>
          <w:p w:rsidR="00760D93" w:rsidRPr="00887004"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tabs>
                <w:tab w:val="left" w:pos="709"/>
              </w:tabs>
              <w:spacing w:after="0" w:line="240" w:lineRule="auto"/>
              <w:rPr>
                <w:rFonts w:ascii="Times New Roman" w:hAnsi="Times New Roman"/>
                <w:iCs/>
                <w:color w:val="000000" w:themeColor="text1"/>
              </w:rPr>
            </w:pPr>
          </w:p>
          <w:p w:rsidR="00760D93" w:rsidRPr="00887004"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887004">
              <w:rPr>
                <w:rFonts w:ascii="Times New Roman" w:hAnsi="Times New Roman"/>
                <w:iCs/>
                <w:color w:val="000000" w:themeColor="text1"/>
                <w:lang w:eastAsia="ru-RU"/>
              </w:rPr>
              <w:t>Комиссия включает НДС</w:t>
            </w:r>
          </w:p>
        </w:tc>
      </w:tr>
      <w:tr w:rsidR="00887004" w:rsidRPr="00887004"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jc w:val="center"/>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tabs>
                <w:tab w:val="left" w:pos="709"/>
              </w:tabs>
              <w:spacing w:after="0" w:line="240" w:lineRule="auto"/>
              <w:jc w:val="center"/>
              <w:rPr>
                <w:rFonts w:ascii="Times New Roman" w:hAnsi="Times New Roman"/>
                <w:bCs/>
                <w:color w:val="000000" w:themeColor="text1"/>
              </w:rPr>
            </w:pPr>
          </w:p>
          <w:p w:rsidR="00760D93" w:rsidRPr="00887004" w:rsidRDefault="00760D93" w:rsidP="00760D93">
            <w:pPr>
              <w:spacing w:after="0" w:line="240" w:lineRule="auto"/>
              <w:jc w:val="center"/>
              <w:rPr>
                <w:rFonts w:ascii="Times New Roman" w:hAnsi="Times New Roman"/>
                <w:color w:val="000000" w:themeColor="text1"/>
                <w:lang w:eastAsia="ru-RU"/>
              </w:rPr>
            </w:pPr>
            <w:r w:rsidRPr="00887004">
              <w:rPr>
                <w:rFonts w:ascii="Times New Roman" w:hAnsi="Times New Roman"/>
                <w:color w:val="000000" w:themeColor="text1"/>
                <w:lang w:eastAsia="ru-RU"/>
              </w:rPr>
              <w:t>3 500 руб.</w:t>
            </w:r>
          </w:p>
          <w:p w:rsidR="00760D93" w:rsidRPr="00887004"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tabs>
                <w:tab w:val="left" w:pos="709"/>
              </w:tabs>
              <w:spacing w:after="0" w:line="240" w:lineRule="auto"/>
              <w:rPr>
                <w:rFonts w:ascii="Times New Roman" w:hAnsi="Times New Roman"/>
                <w:iCs/>
                <w:color w:val="000000" w:themeColor="text1"/>
              </w:rPr>
            </w:pPr>
          </w:p>
          <w:p w:rsidR="00760D93" w:rsidRPr="00887004" w:rsidRDefault="00760D93" w:rsidP="00760D93">
            <w:pPr>
              <w:spacing w:after="0" w:line="240" w:lineRule="auto"/>
              <w:jc w:val="both"/>
              <w:rPr>
                <w:rFonts w:ascii="Times New Roman" w:eastAsia="Times New Roman" w:hAnsi="Times New Roman"/>
                <w:bCs/>
                <w:color w:val="000000" w:themeColor="text1"/>
                <w:lang w:eastAsia="ru-RU"/>
              </w:rPr>
            </w:pPr>
            <w:r w:rsidRPr="00887004">
              <w:rPr>
                <w:rFonts w:ascii="Times New Roman" w:hAnsi="Times New Roman"/>
                <w:iCs/>
                <w:color w:val="000000" w:themeColor="text1"/>
                <w:lang w:eastAsia="ru-RU"/>
              </w:rPr>
              <w:t>Комиссия включает НДС</w:t>
            </w:r>
          </w:p>
        </w:tc>
      </w:tr>
      <w:tr w:rsidR="00887004" w:rsidRPr="00887004"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887004" w:rsidRDefault="00760D93" w:rsidP="00760D93">
            <w:pPr>
              <w:spacing w:after="0" w:line="240" w:lineRule="auto"/>
              <w:jc w:val="center"/>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887004" w:rsidRDefault="00760D93" w:rsidP="00760D93">
            <w:pPr>
              <w:spacing w:after="0" w:line="240" w:lineRule="auto"/>
              <w:rPr>
                <w:rFonts w:ascii="Times New Roman" w:eastAsia="Times New Roman" w:hAnsi="Times New Roman"/>
                <w:bCs/>
                <w:color w:val="000000" w:themeColor="text1"/>
                <w:lang w:eastAsia="ru-RU"/>
              </w:rPr>
            </w:pPr>
            <w:r w:rsidRPr="00887004">
              <w:rPr>
                <w:rFonts w:ascii="Times New Roman" w:hAnsi="Times New Roman"/>
                <w:bCs/>
                <w:color w:val="000000" w:themeColor="text1"/>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tabs>
                <w:tab w:val="left" w:pos="709"/>
              </w:tabs>
              <w:spacing w:after="0" w:line="240" w:lineRule="auto"/>
              <w:jc w:val="center"/>
              <w:rPr>
                <w:rFonts w:ascii="Times New Roman" w:hAnsi="Times New Roman"/>
                <w:bCs/>
                <w:color w:val="000000" w:themeColor="text1"/>
              </w:rPr>
            </w:pPr>
          </w:p>
          <w:p w:rsidR="00760D93" w:rsidRPr="00887004" w:rsidRDefault="00760D93" w:rsidP="00760D93">
            <w:pPr>
              <w:spacing w:after="0" w:line="240" w:lineRule="auto"/>
              <w:jc w:val="center"/>
              <w:rPr>
                <w:rFonts w:ascii="Times New Roman" w:hAnsi="Times New Roman"/>
                <w:color w:val="000000" w:themeColor="text1"/>
                <w:lang w:eastAsia="ru-RU"/>
              </w:rPr>
            </w:pPr>
            <w:r w:rsidRPr="00887004">
              <w:rPr>
                <w:rFonts w:ascii="Times New Roman" w:hAnsi="Times New Roman"/>
                <w:color w:val="000000" w:themeColor="text1"/>
                <w:lang w:eastAsia="ru-RU"/>
              </w:rPr>
              <w:t>2 500 руб.</w:t>
            </w:r>
          </w:p>
          <w:p w:rsidR="00760D93" w:rsidRPr="00887004"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887004" w:rsidRDefault="00760D93" w:rsidP="00760D93">
            <w:pPr>
              <w:tabs>
                <w:tab w:val="left" w:pos="709"/>
              </w:tabs>
              <w:spacing w:after="0" w:line="240" w:lineRule="auto"/>
              <w:rPr>
                <w:rFonts w:ascii="Times New Roman" w:hAnsi="Times New Roman"/>
                <w:iCs/>
                <w:color w:val="000000" w:themeColor="text1"/>
              </w:rPr>
            </w:pPr>
          </w:p>
          <w:p w:rsidR="00760D93" w:rsidRPr="00887004" w:rsidRDefault="00760D93" w:rsidP="00760D93">
            <w:pPr>
              <w:spacing w:after="0" w:line="240" w:lineRule="auto"/>
              <w:jc w:val="both"/>
              <w:rPr>
                <w:rFonts w:ascii="Times New Roman" w:eastAsia="Times New Roman" w:hAnsi="Times New Roman"/>
                <w:bCs/>
                <w:color w:val="000000" w:themeColor="text1"/>
                <w:lang w:eastAsia="ru-RU"/>
              </w:rPr>
            </w:pPr>
            <w:r w:rsidRPr="00887004">
              <w:rPr>
                <w:rFonts w:ascii="Times New Roman" w:hAnsi="Times New Roman"/>
                <w:iCs/>
                <w:color w:val="000000" w:themeColor="text1"/>
                <w:lang w:eastAsia="ru-RU"/>
              </w:rPr>
              <w:t>Комиссия включает НДС</w:t>
            </w:r>
          </w:p>
        </w:tc>
      </w:tr>
    </w:tbl>
    <w:p w:rsidR="00760D93" w:rsidRPr="00887004" w:rsidRDefault="00760D93" w:rsidP="00760D93">
      <w:pPr>
        <w:tabs>
          <w:tab w:val="left" w:pos="284"/>
        </w:tabs>
        <w:spacing w:after="0" w:line="240" w:lineRule="auto"/>
        <w:jc w:val="both"/>
        <w:rPr>
          <w:rFonts w:ascii="Times New Roman" w:eastAsia="Times New Roman" w:hAnsi="Times New Roman"/>
          <w:color w:val="000000" w:themeColor="text1"/>
          <w:sz w:val="12"/>
          <w:szCs w:val="12"/>
          <w:u w:val="single"/>
          <w:lang w:eastAsia="ru-RU"/>
        </w:rPr>
      </w:pPr>
    </w:p>
    <w:p w:rsidR="00760D93" w:rsidRPr="00887004" w:rsidRDefault="00F86809" w:rsidP="00760D93">
      <w:pPr>
        <w:tabs>
          <w:tab w:val="left" w:pos="284"/>
        </w:tabs>
        <w:spacing w:after="120"/>
        <w:jc w:val="both"/>
        <w:rPr>
          <w:rFonts w:ascii="Times New Roman" w:eastAsia="Times New Roman" w:hAnsi="Times New Roman"/>
          <w:bCs/>
          <w:iCs/>
          <w:color w:val="000000" w:themeColor="text1"/>
          <w:sz w:val="20"/>
          <w:szCs w:val="20"/>
          <w:lang w:eastAsia="ru-RU"/>
        </w:rPr>
      </w:pPr>
      <w:r w:rsidRPr="00887004">
        <w:rPr>
          <w:rFonts w:ascii="Times New Roman" w:eastAsia="Times New Roman" w:hAnsi="Times New Roman"/>
          <w:color w:val="000000" w:themeColor="text1"/>
          <w:u w:val="single"/>
        </w:rPr>
        <w:t>Примечание к пунктам 6.3-6.7 Тарифов:</w:t>
      </w:r>
      <w:r w:rsidR="00760D93" w:rsidRPr="00887004">
        <w:rPr>
          <w:rFonts w:ascii="Times New Roman" w:eastAsia="Times New Roman" w:hAnsi="Times New Roman"/>
          <w:bCs/>
          <w:iCs/>
          <w:color w:val="000000" w:themeColor="text1"/>
          <w:sz w:val="20"/>
          <w:szCs w:val="20"/>
          <w:lang w:eastAsia="ru-RU"/>
        </w:rPr>
        <w:t xml:space="preserve"> </w:t>
      </w:r>
    </w:p>
    <w:p w:rsidR="00760D93" w:rsidRPr="00887004"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887004">
        <w:rPr>
          <w:rFonts w:ascii="Times New Roman" w:eastAsia="Times New Roman" w:hAnsi="Times New Roman"/>
          <w:bCs/>
          <w:iCs/>
          <w:color w:val="000000" w:themeColor="text1"/>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887004"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color w:val="000000" w:themeColor="text1"/>
          <w:szCs w:val="20"/>
          <w:lang w:eastAsia="ru-RU"/>
        </w:rPr>
      </w:pPr>
      <w:r w:rsidRPr="00887004">
        <w:rPr>
          <w:rFonts w:ascii="Times New Roman" w:eastAsia="Times New Roman" w:hAnsi="Times New Roman"/>
          <w:bCs/>
          <w:iCs/>
          <w:color w:val="000000" w:themeColor="text1"/>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887004"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887004">
        <w:rPr>
          <w:rFonts w:ascii="Times New Roman" w:eastAsia="Times New Roman" w:hAnsi="Times New Roman"/>
          <w:bCs/>
          <w:iCs/>
          <w:color w:val="000000" w:themeColor="text1"/>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887004"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887004">
        <w:rPr>
          <w:rFonts w:ascii="Times New Roman" w:eastAsia="Times New Roman" w:hAnsi="Times New Roman"/>
          <w:bCs/>
          <w:iCs/>
          <w:color w:val="000000" w:themeColor="text1"/>
          <w:szCs w:val="20"/>
          <w:lang w:eastAsia="ru-RU"/>
        </w:rPr>
        <w:t>4. Комиссионное вознаграждение, уплаченное Банку за оказание услуг (кроме ошибочно удержанного), возврату не подлежит</w:t>
      </w:r>
      <w:r w:rsidRPr="00887004">
        <w:rPr>
          <w:rFonts w:ascii="Times New Roman" w:hAnsi="Times New Roman"/>
          <w:color w:val="000000" w:themeColor="text1"/>
          <w:szCs w:val="20"/>
          <w:lang w:eastAsia="ru-RU"/>
        </w:rPr>
        <w:t>.</w:t>
      </w:r>
    </w:p>
    <w:p w:rsidR="00A03EDD" w:rsidRPr="00887004"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lastRenderedPageBreak/>
        <w:t xml:space="preserve">7. </w:t>
      </w:r>
      <w:bookmarkStart w:id="13" w:name="_Toc53579159"/>
      <w:bookmarkStart w:id="14" w:name="_Toc91764884"/>
      <w:r w:rsidRPr="00887004">
        <w:rPr>
          <w:rFonts w:ascii="Times New Roman" w:eastAsia="Times New Roman" w:hAnsi="Times New Roman"/>
          <w:b/>
          <w:bCs/>
          <w:color w:val="000000" w:themeColor="text1"/>
          <w:lang w:eastAsia="ru-RU"/>
        </w:rPr>
        <w:t>Дистанционное банковское обслуживание (ДБО)</w:t>
      </w:r>
      <w:bookmarkEnd w:id="13"/>
      <w:bookmarkEnd w:id="14"/>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887004" w:rsidRPr="00887004" w:rsidTr="008B0265">
        <w:tc>
          <w:tcPr>
            <w:tcW w:w="876" w:type="dxa"/>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 xml:space="preserve">№ </w:t>
            </w:r>
            <w:r w:rsidRPr="00887004">
              <w:rPr>
                <w:rFonts w:ascii="Times New Roman" w:eastAsia="Times New Roman" w:hAnsi="Times New Roman"/>
                <w:b/>
                <w:bCs/>
                <w:color w:val="000000" w:themeColor="text1"/>
                <w:lang w:eastAsia="ru-RU"/>
              </w:rPr>
              <w:br/>
              <w:t>п/п</w:t>
            </w:r>
          </w:p>
        </w:tc>
        <w:tc>
          <w:tcPr>
            <w:tcW w:w="2854" w:type="dxa"/>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Наименование услуги</w:t>
            </w:r>
          </w:p>
        </w:tc>
        <w:tc>
          <w:tcPr>
            <w:tcW w:w="2407" w:type="dxa"/>
            <w:gridSpan w:val="2"/>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Тариф</w:t>
            </w:r>
          </w:p>
        </w:tc>
        <w:tc>
          <w:tcPr>
            <w:tcW w:w="3928" w:type="dxa"/>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lang w:eastAsia="ru-RU"/>
              </w:rPr>
            </w:pPr>
            <w:r w:rsidRPr="00887004">
              <w:rPr>
                <w:rFonts w:ascii="Times New Roman" w:eastAsia="Times New Roman" w:hAnsi="Times New Roman"/>
                <w:b/>
                <w:bCs/>
                <w:color w:val="000000" w:themeColor="text1"/>
                <w:lang w:eastAsia="ru-RU"/>
              </w:rPr>
              <w:t>Примечание</w:t>
            </w:r>
          </w:p>
        </w:tc>
      </w:tr>
      <w:tr w:rsidR="00887004" w:rsidRPr="00887004" w:rsidTr="008B0265">
        <w:tc>
          <w:tcPr>
            <w:tcW w:w="876" w:type="dxa"/>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7.1.</w:t>
            </w:r>
          </w:p>
        </w:tc>
        <w:tc>
          <w:tcPr>
            <w:tcW w:w="9189" w:type="dxa"/>
            <w:gridSpan w:val="4"/>
            <w:vAlign w:val="center"/>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87004" w:rsidRPr="00887004" w:rsidTr="008B0265">
        <w:tc>
          <w:tcPr>
            <w:tcW w:w="876" w:type="dxa"/>
            <w:vMerge w:val="restart"/>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887004" w:rsidRDefault="00A03EDD" w:rsidP="008B0265">
            <w:pPr>
              <w:spacing w:before="40" w:after="40" w:line="240" w:lineRule="auto"/>
              <w:rPr>
                <w:rFonts w:ascii="Times New Roman" w:eastAsia="Times New Roman" w:hAnsi="Times New Roman"/>
                <w:bCs/>
                <w:color w:val="000000" w:themeColor="text1"/>
                <w:lang w:val="en-US" w:eastAsia="ru-RU"/>
              </w:rPr>
            </w:pPr>
            <w:r w:rsidRPr="00887004">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887004">
              <w:rPr>
                <w:rFonts w:ascii="Times New Roman" w:eastAsia="Times New Roman" w:hAnsi="Times New Roman"/>
                <w:bCs/>
                <w:color w:val="000000" w:themeColor="text1"/>
                <w:lang w:eastAsia="ru-RU"/>
              </w:rPr>
              <w:t>3000 руб.</w:t>
            </w:r>
          </w:p>
        </w:tc>
        <w:tc>
          <w:tcPr>
            <w:tcW w:w="3928" w:type="dxa"/>
            <w:vMerge w:val="restart"/>
          </w:tcPr>
          <w:p w:rsidR="00A03EDD" w:rsidRPr="00887004" w:rsidRDefault="00A03EDD" w:rsidP="008B0265">
            <w:pPr>
              <w:spacing w:before="40" w:after="40" w:line="240" w:lineRule="auto"/>
              <w:jc w:val="both"/>
              <w:rPr>
                <w:rFonts w:ascii="Times New Roman" w:hAnsi="Times New Roman"/>
                <w:bCs/>
                <w:color w:val="000000" w:themeColor="text1"/>
              </w:rPr>
            </w:pPr>
            <w:r w:rsidRPr="00887004">
              <w:rPr>
                <w:rFonts w:ascii="Times New Roman" w:hAnsi="Times New Roman"/>
                <w:bCs/>
                <w:color w:val="000000" w:themeColor="text1"/>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887004">
              <w:rPr>
                <w:rFonts w:ascii="Times New Roman" w:hAnsi="Times New Roman"/>
                <w:color w:val="000000" w:themeColor="text1"/>
                <w:sz w:val="24"/>
                <w:szCs w:val="24"/>
              </w:rPr>
              <w:t>«Банк-Клиент»/«Интернет-Клиент»/«Свой Бизнес»</w:t>
            </w:r>
            <w:r w:rsidR="007675C6" w:rsidRPr="00887004">
              <w:rPr>
                <w:rFonts w:ascii="Times New Roman" w:hAnsi="Times New Roman"/>
                <w:bCs/>
                <w:color w:val="000000" w:themeColor="text1"/>
              </w:rPr>
              <w:t>.</w:t>
            </w:r>
          </w:p>
          <w:p w:rsidR="007675C6" w:rsidRPr="00887004" w:rsidRDefault="007675C6"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8B0265">
        <w:tc>
          <w:tcPr>
            <w:tcW w:w="876" w:type="dxa"/>
            <w:vMerge/>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887004" w:rsidRDefault="00A03EDD" w:rsidP="008B0265">
            <w:pPr>
              <w:spacing w:before="40" w:after="4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4000 руб.</w:t>
            </w:r>
          </w:p>
        </w:tc>
        <w:tc>
          <w:tcPr>
            <w:tcW w:w="3928" w:type="dxa"/>
            <w:vMerge/>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887004" w:rsidRPr="00887004" w:rsidTr="008B0265">
        <w:tc>
          <w:tcPr>
            <w:tcW w:w="876" w:type="dxa"/>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7.2.</w:t>
            </w:r>
          </w:p>
        </w:tc>
        <w:tc>
          <w:tcPr>
            <w:tcW w:w="9189" w:type="dxa"/>
            <w:gridSpan w:val="4"/>
          </w:tcPr>
          <w:p w:rsidR="00A03EDD" w:rsidRPr="00887004" w:rsidRDefault="00A03EDD" w:rsidP="008B0265">
            <w:pPr>
              <w:spacing w:before="40" w:after="4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Перевод клиента на новую систему ДБО</w:t>
            </w:r>
          </w:p>
        </w:tc>
      </w:tr>
      <w:tr w:rsidR="00887004" w:rsidRPr="00887004" w:rsidTr="006E7791">
        <w:tc>
          <w:tcPr>
            <w:tcW w:w="876" w:type="dxa"/>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7.2.1.</w:t>
            </w:r>
          </w:p>
        </w:tc>
        <w:tc>
          <w:tcPr>
            <w:tcW w:w="2854" w:type="dxa"/>
          </w:tcPr>
          <w:p w:rsidR="008675F8" w:rsidRPr="00887004" w:rsidRDefault="008675F8" w:rsidP="008675F8">
            <w:pPr>
              <w:spacing w:before="40" w:after="40"/>
              <w:rPr>
                <w:rFonts w:ascii="Times New Roman" w:hAnsi="Times New Roman"/>
                <w:bCs/>
                <w:color w:val="000000" w:themeColor="text1"/>
              </w:rPr>
            </w:pPr>
            <w:r w:rsidRPr="00887004">
              <w:rPr>
                <w:rFonts w:ascii="Times New Roman" w:hAnsi="Times New Roman"/>
                <w:bCs/>
                <w:color w:val="000000" w:themeColor="text1"/>
              </w:rPr>
              <w:t>Перевод клиента с «Интернет-Клиент» на «Свой бизнес»</w:t>
            </w:r>
          </w:p>
        </w:tc>
        <w:tc>
          <w:tcPr>
            <w:tcW w:w="2407" w:type="dxa"/>
            <w:gridSpan w:val="2"/>
            <w:vAlign w:val="center"/>
          </w:tcPr>
          <w:p w:rsidR="008675F8" w:rsidRPr="00887004" w:rsidRDefault="008675F8" w:rsidP="008675F8">
            <w:pPr>
              <w:rPr>
                <w:rFonts w:ascii="Times New Roman" w:hAnsi="Times New Roman"/>
                <w:bCs/>
                <w:color w:val="000000" w:themeColor="text1"/>
              </w:rPr>
            </w:pPr>
            <w:r w:rsidRPr="00887004">
              <w:rPr>
                <w:rFonts w:ascii="Times New Roman" w:hAnsi="Times New Roman"/>
                <w:bCs/>
                <w:color w:val="000000" w:themeColor="text1"/>
              </w:rPr>
              <w:t>Не взимается»</w:t>
            </w:r>
          </w:p>
        </w:tc>
        <w:tc>
          <w:tcPr>
            <w:tcW w:w="3928" w:type="dxa"/>
            <w:vAlign w:val="center"/>
          </w:tcPr>
          <w:p w:rsidR="008675F8" w:rsidRPr="00887004" w:rsidRDefault="008675F8" w:rsidP="008675F8">
            <w:pPr>
              <w:spacing w:after="0" w:line="240" w:lineRule="auto"/>
              <w:jc w:val="center"/>
              <w:rPr>
                <w:rFonts w:ascii="Times New Roman" w:eastAsia="Times New Roman" w:hAnsi="Times New Roman"/>
                <w:color w:val="000000" w:themeColor="text1"/>
                <w:lang w:eastAsia="ru-RU"/>
              </w:rPr>
            </w:pPr>
          </w:p>
        </w:tc>
      </w:tr>
      <w:tr w:rsidR="00887004" w:rsidRPr="00887004" w:rsidTr="008B0265">
        <w:tc>
          <w:tcPr>
            <w:tcW w:w="876" w:type="dxa"/>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7.3.</w:t>
            </w:r>
          </w:p>
        </w:tc>
        <w:tc>
          <w:tcPr>
            <w:tcW w:w="9189" w:type="dxa"/>
            <w:gridSpan w:val="4"/>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Обслуживание системы ДБО</w:t>
            </w:r>
          </w:p>
        </w:tc>
      </w:tr>
      <w:tr w:rsidR="00887004" w:rsidRPr="00887004" w:rsidTr="00CD3E31">
        <w:tc>
          <w:tcPr>
            <w:tcW w:w="876" w:type="dxa"/>
            <w:tcBorders>
              <w:top w:val="single" w:sz="4" w:space="0" w:color="auto"/>
              <w:left w:val="single" w:sz="4" w:space="0" w:color="auto"/>
              <w:bottom w:val="nil"/>
              <w:right w:val="single" w:sz="4" w:space="0" w:color="auto"/>
            </w:tcBorders>
            <w:shd w:val="clear" w:color="auto" w:fill="auto"/>
          </w:tcPr>
          <w:p w:rsidR="008675F8" w:rsidRPr="00887004" w:rsidRDefault="008675F8" w:rsidP="008675F8">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887004"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887004">
              <w:rPr>
                <w:rFonts w:ascii="Times New Roman" w:hAnsi="Times New Roman"/>
                <w:bCs/>
                <w:color w:val="000000" w:themeColor="text1"/>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887004" w:rsidRDefault="008675F8" w:rsidP="008675F8">
            <w:pPr>
              <w:spacing w:before="40" w:after="0" w:line="240" w:lineRule="auto"/>
              <w:jc w:val="center"/>
              <w:rPr>
                <w:rFonts w:ascii="Times New Roman" w:hAnsi="Times New Roman"/>
                <w:bCs/>
                <w:color w:val="000000" w:themeColor="text1"/>
              </w:rPr>
            </w:pPr>
            <w:r w:rsidRPr="00887004">
              <w:rPr>
                <w:rFonts w:ascii="Times New Roman" w:hAnsi="Times New Roman"/>
                <w:bCs/>
                <w:color w:val="000000" w:themeColor="text1"/>
              </w:rPr>
              <w:t>5 000 руб. в месяц</w:t>
            </w:r>
          </w:p>
        </w:tc>
        <w:tc>
          <w:tcPr>
            <w:tcW w:w="3928" w:type="dxa"/>
            <w:vMerge w:val="restart"/>
          </w:tcPr>
          <w:p w:rsidR="008675F8" w:rsidRPr="00887004" w:rsidRDefault="008675F8" w:rsidP="008675F8">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887004">
              <w:rPr>
                <w:rFonts w:ascii="Times New Roman" w:eastAsia="Times New Roman" w:hAnsi="Times New Roman"/>
                <w:bCs/>
                <w:color w:val="000000" w:themeColor="text1"/>
                <w:lang w:eastAsia="ru-RU"/>
              </w:rPr>
              <w:br/>
              <w:t>за месяцем подключения клиента к системе ДБО.</w:t>
            </w:r>
          </w:p>
          <w:p w:rsidR="008675F8" w:rsidRPr="00887004" w:rsidRDefault="008675F8" w:rsidP="008675F8">
            <w:pPr>
              <w:spacing w:after="0" w:line="240" w:lineRule="auto"/>
              <w:jc w:val="both"/>
              <w:rPr>
                <w:rFonts w:ascii="Times New Roman" w:eastAsia="Times New Roman" w:hAnsi="Times New Roman"/>
                <w:bCs/>
                <w:iCs/>
                <w:color w:val="000000" w:themeColor="text1"/>
                <w:lang w:eastAsia="ru-RU"/>
              </w:rPr>
            </w:pPr>
            <w:r w:rsidRPr="00887004">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887004">
              <w:rPr>
                <w:rFonts w:ascii="Times New Roman" w:eastAsia="Times New Roman" w:hAnsi="Times New Roman"/>
                <w:bCs/>
                <w:color w:val="000000" w:themeColor="text1"/>
                <w:lang w:eastAsia="ru-RU"/>
              </w:rPr>
              <w:br/>
              <w:t>счетов данного клиента</w:t>
            </w:r>
            <w:r w:rsidRPr="00887004">
              <w:rPr>
                <w:rFonts w:ascii="Times New Roman" w:eastAsia="Times New Roman" w:hAnsi="Times New Roman"/>
                <w:bCs/>
                <w:iCs/>
                <w:color w:val="000000" w:themeColor="text1"/>
                <w:lang w:eastAsia="ru-RU"/>
              </w:rPr>
              <w:t>.</w:t>
            </w:r>
          </w:p>
          <w:p w:rsidR="008675F8" w:rsidRPr="00887004" w:rsidRDefault="008675F8" w:rsidP="008675F8">
            <w:pPr>
              <w:spacing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8675F8" w:rsidRPr="00887004" w:rsidRDefault="008675F8" w:rsidP="008675F8">
            <w:pPr>
              <w:spacing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При пользовании клиентом услуг Банка по п.п. 7.3.2-7.3.3 комиссия по п.</w:t>
            </w:r>
            <w:r w:rsidRPr="00887004">
              <w:rPr>
                <w:rFonts w:ascii="Times New Roman" w:eastAsia="Times New Roman" w:hAnsi="Times New Roman"/>
                <w:color w:val="000000" w:themeColor="text1"/>
                <w:lang w:val="en-US" w:eastAsia="ru-RU"/>
              </w:rPr>
              <w:t> </w:t>
            </w:r>
            <w:r w:rsidRPr="00887004">
              <w:rPr>
                <w:rFonts w:ascii="Times New Roman" w:eastAsia="Times New Roman" w:hAnsi="Times New Roman"/>
                <w:color w:val="000000" w:themeColor="text1"/>
                <w:lang w:eastAsia="ru-RU"/>
              </w:rPr>
              <w:t>7.3.1 Банком не взимается.</w:t>
            </w:r>
          </w:p>
          <w:p w:rsidR="008675F8" w:rsidRPr="00887004" w:rsidRDefault="008675F8" w:rsidP="008675F8">
            <w:pPr>
              <w:spacing w:after="12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 xml:space="preserve">Использование </w:t>
            </w:r>
            <w:r w:rsidRPr="00887004">
              <w:rPr>
                <w:rFonts w:ascii="Times New Roman" w:hAnsi="Times New Roman"/>
                <w:color w:val="000000" w:themeColor="text1"/>
              </w:rPr>
              <w:t>Мобильного приложения «Свой Бизнес Мобайл»</w:t>
            </w:r>
            <w:r w:rsidRPr="00887004">
              <w:rPr>
                <w:rFonts w:ascii="Times New Roman" w:eastAsia="Times New Roman" w:hAnsi="Times New Roman"/>
                <w:color w:val="000000" w:themeColor="text1"/>
                <w:lang w:eastAsia="ru-RU"/>
              </w:rPr>
              <w:t xml:space="preserve"> возможно только при условии подключения «Свой Бизнес».».</w:t>
            </w:r>
          </w:p>
        </w:tc>
      </w:tr>
      <w:tr w:rsidR="00887004" w:rsidRPr="00887004" w:rsidTr="00CD3E31">
        <w:tc>
          <w:tcPr>
            <w:tcW w:w="876" w:type="dxa"/>
            <w:tcBorders>
              <w:top w:val="nil"/>
              <w:bottom w:val="nil"/>
            </w:tcBorders>
            <w:shd w:val="clear" w:color="auto" w:fill="auto"/>
          </w:tcPr>
          <w:p w:rsidR="008675F8" w:rsidRPr="00887004" w:rsidRDefault="008675F8"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8675F8" w:rsidRPr="00887004"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887004">
              <w:rPr>
                <w:rFonts w:ascii="Times New Roman" w:hAnsi="Times New Roman"/>
                <w:bCs/>
                <w:color w:val="000000" w:themeColor="text1"/>
              </w:rPr>
              <w:t>«Интернет-Клиент»</w:t>
            </w:r>
          </w:p>
        </w:tc>
        <w:tc>
          <w:tcPr>
            <w:tcW w:w="2407" w:type="dxa"/>
            <w:gridSpan w:val="2"/>
            <w:tcBorders>
              <w:top w:val="nil"/>
              <w:bottom w:val="nil"/>
              <w:right w:val="single" w:sz="4" w:space="0" w:color="auto"/>
            </w:tcBorders>
            <w:shd w:val="clear" w:color="auto" w:fill="auto"/>
          </w:tcPr>
          <w:p w:rsidR="008675F8" w:rsidRPr="00887004" w:rsidRDefault="008675F8" w:rsidP="008675F8">
            <w:pPr>
              <w:spacing w:before="40" w:after="0" w:line="240" w:lineRule="auto"/>
              <w:jc w:val="center"/>
              <w:rPr>
                <w:rFonts w:ascii="Times New Roman" w:hAnsi="Times New Roman"/>
                <w:bCs/>
                <w:color w:val="000000" w:themeColor="text1"/>
              </w:rPr>
            </w:pPr>
            <w:r w:rsidRPr="00887004">
              <w:rPr>
                <w:rFonts w:ascii="Times New Roman" w:hAnsi="Times New Roman"/>
                <w:bCs/>
                <w:color w:val="000000" w:themeColor="text1"/>
              </w:rPr>
              <w:t>900 руб. в месяц</w:t>
            </w:r>
          </w:p>
        </w:tc>
        <w:tc>
          <w:tcPr>
            <w:tcW w:w="3928" w:type="dxa"/>
            <w:vMerge/>
          </w:tcPr>
          <w:p w:rsidR="008675F8" w:rsidRPr="00887004" w:rsidRDefault="008675F8"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887004" w:rsidRPr="00887004" w:rsidTr="00CD3E31">
        <w:tc>
          <w:tcPr>
            <w:tcW w:w="876" w:type="dxa"/>
            <w:tcBorders>
              <w:top w:val="nil"/>
              <w:bottom w:val="single" w:sz="4" w:space="0" w:color="auto"/>
            </w:tcBorders>
            <w:shd w:val="clear" w:color="auto" w:fill="auto"/>
          </w:tcPr>
          <w:p w:rsidR="008675F8" w:rsidRPr="00887004" w:rsidRDefault="008675F8"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single" w:sz="4" w:space="0" w:color="auto"/>
            </w:tcBorders>
            <w:shd w:val="clear" w:color="auto" w:fill="auto"/>
          </w:tcPr>
          <w:p w:rsidR="008675F8" w:rsidRPr="00887004"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887004">
              <w:rPr>
                <w:rFonts w:ascii="Times New Roman" w:hAnsi="Times New Roman"/>
                <w:bCs/>
                <w:color w:val="000000" w:themeColor="text1"/>
              </w:rPr>
              <w:t>«Мобильный банк»</w:t>
            </w:r>
          </w:p>
        </w:tc>
        <w:tc>
          <w:tcPr>
            <w:tcW w:w="2407" w:type="dxa"/>
            <w:gridSpan w:val="2"/>
            <w:tcBorders>
              <w:top w:val="nil"/>
              <w:bottom w:val="single" w:sz="4" w:space="0" w:color="auto"/>
              <w:right w:val="single" w:sz="4" w:space="0" w:color="auto"/>
            </w:tcBorders>
            <w:shd w:val="clear" w:color="auto" w:fill="auto"/>
          </w:tcPr>
          <w:p w:rsidR="008675F8" w:rsidRPr="00887004" w:rsidRDefault="008675F8" w:rsidP="008675F8">
            <w:pPr>
              <w:spacing w:before="40" w:after="0" w:line="240" w:lineRule="auto"/>
              <w:jc w:val="center"/>
              <w:rPr>
                <w:rFonts w:ascii="Times New Roman" w:hAnsi="Times New Roman"/>
                <w:bCs/>
                <w:color w:val="000000" w:themeColor="text1"/>
              </w:rPr>
            </w:pPr>
            <w:r w:rsidRPr="00887004">
              <w:rPr>
                <w:rFonts w:ascii="Times New Roman" w:eastAsia="Times New Roman" w:hAnsi="Times New Roman"/>
                <w:bCs/>
                <w:color w:val="000000" w:themeColor="text1"/>
                <w:lang w:eastAsia="ru-RU"/>
              </w:rPr>
              <w:t>Не взимается</w:t>
            </w:r>
          </w:p>
        </w:tc>
        <w:tc>
          <w:tcPr>
            <w:tcW w:w="3928" w:type="dxa"/>
            <w:vMerge/>
          </w:tcPr>
          <w:p w:rsidR="008675F8" w:rsidRPr="00887004" w:rsidRDefault="008675F8"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887004" w:rsidRPr="00887004" w:rsidTr="00CD3E31">
        <w:tc>
          <w:tcPr>
            <w:tcW w:w="876" w:type="dxa"/>
            <w:tcBorders>
              <w:top w:val="single" w:sz="4" w:space="0" w:color="auto"/>
              <w:bottom w:val="nil"/>
            </w:tcBorders>
            <w:shd w:val="clear" w:color="auto" w:fill="auto"/>
          </w:tcPr>
          <w:p w:rsidR="008675F8" w:rsidRPr="00887004" w:rsidRDefault="008675F8"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single" w:sz="4" w:space="0" w:color="auto"/>
              <w:bottom w:val="nil"/>
            </w:tcBorders>
            <w:shd w:val="clear" w:color="auto" w:fill="auto"/>
          </w:tcPr>
          <w:p w:rsidR="008675F8" w:rsidRPr="00887004"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887004">
              <w:rPr>
                <w:rFonts w:ascii="Times New Roman" w:hAnsi="Times New Roman"/>
                <w:bCs/>
                <w:color w:val="000000" w:themeColor="text1"/>
              </w:rPr>
              <w:t>«Свой Бизнес»</w:t>
            </w:r>
          </w:p>
        </w:tc>
        <w:tc>
          <w:tcPr>
            <w:tcW w:w="2407" w:type="dxa"/>
            <w:gridSpan w:val="2"/>
            <w:tcBorders>
              <w:top w:val="single" w:sz="4" w:space="0" w:color="auto"/>
              <w:bottom w:val="nil"/>
              <w:right w:val="single" w:sz="4" w:space="0" w:color="auto"/>
            </w:tcBorders>
            <w:shd w:val="clear" w:color="auto" w:fill="auto"/>
          </w:tcPr>
          <w:p w:rsidR="008675F8" w:rsidRPr="00887004" w:rsidRDefault="008675F8" w:rsidP="008675F8">
            <w:pPr>
              <w:spacing w:before="40" w:after="0" w:line="240" w:lineRule="auto"/>
              <w:jc w:val="center"/>
              <w:rPr>
                <w:rFonts w:ascii="Times New Roman" w:eastAsia="Times New Roman" w:hAnsi="Times New Roman"/>
                <w:bCs/>
                <w:color w:val="000000" w:themeColor="text1"/>
                <w:lang w:eastAsia="ru-RU"/>
              </w:rPr>
            </w:pPr>
            <w:r w:rsidRPr="00887004">
              <w:rPr>
                <w:rFonts w:ascii="Times New Roman" w:hAnsi="Times New Roman"/>
                <w:bCs/>
                <w:color w:val="000000" w:themeColor="text1"/>
              </w:rPr>
              <w:t>900 руб. в месяц</w:t>
            </w:r>
          </w:p>
        </w:tc>
        <w:tc>
          <w:tcPr>
            <w:tcW w:w="3928" w:type="dxa"/>
            <w:vMerge/>
          </w:tcPr>
          <w:p w:rsidR="008675F8" w:rsidRPr="00887004" w:rsidRDefault="008675F8"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887004" w:rsidRPr="00887004" w:rsidTr="00CD3E31">
        <w:tc>
          <w:tcPr>
            <w:tcW w:w="876" w:type="dxa"/>
            <w:tcBorders>
              <w:top w:val="nil"/>
              <w:bottom w:val="single" w:sz="4" w:space="0" w:color="auto"/>
            </w:tcBorders>
            <w:shd w:val="clear" w:color="auto" w:fill="auto"/>
          </w:tcPr>
          <w:p w:rsidR="008675F8" w:rsidRPr="00887004" w:rsidRDefault="008675F8"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single" w:sz="4" w:space="0" w:color="auto"/>
            </w:tcBorders>
            <w:shd w:val="clear" w:color="auto" w:fill="auto"/>
          </w:tcPr>
          <w:p w:rsidR="008675F8" w:rsidRPr="00887004" w:rsidRDefault="008675F8" w:rsidP="008675F8">
            <w:pPr>
              <w:numPr>
                <w:ilvl w:val="0"/>
                <w:numId w:val="17"/>
              </w:numPr>
              <w:tabs>
                <w:tab w:val="num" w:pos="0"/>
                <w:tab w:val="num" w:pos="292"/>
                <w:tab w:val="num" w:pos="434"/>
              </w:tabs>
              <w:spacing w:before="40" w:after="0" w:line="240" w:lineRule="auto"/>
              <w:ind w:left="9" w:firstLine="0"/>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для клиентов «Банк-Клиент»/ «Интернет-Клиент»/</w:t>
            </w:r>
            <w:r w:rsidRPr="00887004">
              <w:rPr>
                <w:rFonts w:ascii="Times New Roman" w:hAnsi="Times New Roman"/>
                <w:bCs/>
                <w:color w:val="000000" w:themeColor="text1"/>
              </w:rPr>
              <w:t>«Мобильный банк»/«Свой Бизнес»</w:t>
            </w:r>
            <w:r w:rsidRPr="00887004">
              <w:rPr>
                <w:rFonts w:ascii="Times New Roman" w:eastAsia="Times New Roman" w:hAnsi="Times New Roman"/>
                <w:bCs/>
                <w:color w:val="000000" w:themeColor="text1"/>
                <w:lang w:eastAsia="ru-RU"/>
              </w:rPr>
              <w:t xml:space="preserve">, заключивших договор номинального банковского счета, открываемого организациям, </w:t>
            </w:r>
            <w:r w:rsidRPr="00887004">
              <w:rPr>
                <w:rFonts w:ascii="Times New Roman" w:eastAsia="Times New Roman" w:hAnsi="Times New Roman"/>
                <w:bCs/>
                <w:color w:val="000000" w:themeColor="text1"/>
                <w:lang w:eastAsia="ru-RU"/>
              </w:rPr>
              <w:br/>
              <w:t>на которые возлагается исполнение обязанностей опекунов или попечителей</w:t>
            </w:r>
          </w:p>
        </w:tc>
        <w:tc>
          <w:tcPr>
            <w:tcW w:w="2407" w:type="dxa"/>
            <w:gridSpan w:val="2"/>
            <w:tcBorders>
              <w:top w:val="nil"/>
              <w:bottom w:val="single" w:sz="4" w:space="0" w:color="auto"/>
              <w:right w:val="single" w:sz="4" w:space="0" w:color="auto"/>
            </w:tcBorders>
            <w:shd w:val="clear" w:color="auto" w:fill="auto"/>
          </w:tcPr>
          <w:p w:rsidR="008675F8" w:rsidRPr="00887004" w:rsidRDefault="008675F8" w:rsidP="008675F8">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3928" w:type="dxa"/>
            <w:vMerge/>
          </w:tcPr>
          <w:p w:rsidR="008675F8" w:rsidRPr="00887004" w:rsidRDefault="008675F8"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887004" w:rsidRPr="00887004" w:rsidTr="008B0265">
        <w:tc>
          <w:tcPr>
            <w:tcW w:w="876" w:type="dxa"/>
            <w:tcBorders>
              <w:top w:val="single" w:sz="4" w:space="0" w:color="auto"/>
              <w:bottom w:val="single" w:sz="4" w:space="0" w:color="auto"/>
            </w:tcBorders>
            <w:shd w:val="clear" w:color="auto" w:fill="auto"/>
          </w:tcPr>
          <w:p w:rsidR="008675F8" w:rsidRPr="00887004" w:rsidRDefault="008675F8" w:rsidP="008675F8">
            <w:pPr>
              <w:spacing w:before="40"/>
              <w:jc w:val="center"/>
              <w:rPr>
                <w:rFonts w:ascii="Times New Roman" w:hAnsi="Times New Roman"/>
                <w:color w:val="000000" w:themeColor="text1"/>
              </w:rPr>
            </w:pPr>
            <w:r w:rsidRPr="00887004">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8675F8" w:rsidRPr="00887004" w:rsidRDefault="008675F8" w:rsidP="008675F8">
            <w:pPr>
              <w:spacing w:before="40" w:after="40"/>
              <w:rPr>
                <w:rFonts w:ascii="Times New Roman" w:hAnsi="Times New Roman"/>
                <w:bCs/>
                <w:color w:val="000000" w:themeColor="text1"/>
              </w:rPr>
            </w:pPr>
            <w:r w:rsidRPr="00887004">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single" w:sz="4" w:space="0" w:color="auto"/>
              <w:right w:val="single" w:sz="4" w:space="0" w:color="auto"/>
            </w:tcBorders>
            <w:shd w:val="clear" w:color="auto" w:fill="auto"/>
          </w:tcPr>
          <w:p w:rsidR="008675F8" w:rsidRPr="00887004" w:rsidRDefault="008675F8" w:rsidP="008675F8">
            <w:pPr>
              <w:jc w:val="center"/>
              <w:rPr>
                <w:rFonts w:ascii="Times New Roman" w:hAnsi="Times New Roman"/>
                <w:color w:val="000000" w:themeColor="text1"/>
              </w:rPr>
            </w:pPr>
            <w:r w:rsidRPr="00887004">
              <w:rPr>
                <w:rFonts w:ascii="Times New Roman" w:eastAsia="Times New Roman" w:hAnsi="Times New Roman"/>
                <w:bCs/>
                <w:color w:val="000000" w:themeColor="text1"/>
                <w:lang w:eastAsia="ru-RU"/>
              </w:rPr>
              <w:t>2 000 руб. в месяц с каждого клиента</w:t>
            </w:r>
          </w:p>
        </w:tc>
        <w:tc>
          <w:tcPr>
            <w:tcW w:w="3928" w:type="dxa"/>
            <w:vMerge/>
          </w:tcPr>
          <w:p w:rsidR="008675F8" w:rsidRPr="00887004" w:rsidRDefault="008675F8" w:rsidP="008675F8">
            <w:pPr>
              <w:spacing w:before="40" w:after="40" w:line="240" w:lineRule="auto"/>
              <w:ind w:left="964"/>
              <w:rPr>
                <w:rFonts w:ascii="Times New Roman" w:eastAsia="Times New Roman" w:hAnsi="Times New Roman"/>
                <w:bCs/>
                <w:color w:val="000000" w:themeColor="text1"/>
                <w:lang w:eastAsia="ru-RU"/>
              </w:rPr>
            </w:pPr>
          </w:p>
        </w:tc>
      </w:tr>
      <w:tr w:rsidR="00887004" w:rsidRPr="00887004" w:rsidTr="008B0265">
        <w:tc>
          <w:tcPr>
            <w:tcW w:w="876" w:type="dxa"/>
            <w:tcBorders>
              <w:top w:val="single" w:sz="4" w:space="0" w:color="auto"/>
            </w:tcBorders>
            <w:shd w:val="clear" w:color="auto" w:fill="auto"/>
          </w:tcPr>
          <w:p w:rsidR="008675F8" w:rsidRPr="00887004" w:rsidRDefault="008675F8" w:rsidP="008675F8">
            <w:pPr>
              <w:spacing w:before="40"/>
              <w:jc w:val="center"/>
              <w:rPr>
                <w:rFonts w:ascii="Times New Roman" w:hAnsi="Times New Roman"/>
                <w:color w:val="000000" w:themeColor="text1"/>
              </w:rPr>
            </w:pPr>
            <w:r w:rsidRPr="00887004">
              <w:rPr>
                <w:rFonts w:ascii="Times New Roman" w:hAnsi="Times New Roman"/>
                <w:color w:val="000000" w:themeColor="text1"/>
              </w:rPr>
              <w:t>7.3.3.</w:t>
            </w:r>
          </w:p>
        </w:tc>
        <w:tc>
          <w:tcPr>
            <w:tcW w:w="2854" w:type="dxa"/>
            <w:tcBorders>
              <w:top w:val="single" w:sz="4" w:space="0" w:color="auto"/>
            </w:tcBorders>
            <w:shd w:val="clear" w:color="auto" w:fill="auto"/>
          </w:tcPr>
          <w:p w:rsidR="008675F8" w:rsidRPr="00887004" w:rsidRDefault="008675F8" w:rsidP="008675F8">
            <w:pPr>
              <w:spacing w:before="40"/>
              <w:rPr>
                <w:rFonts w:ascii="Times New Roman" w:hAnsi="Times New Roman"/>
                <w:bCs/>
                <w:color w:val="000000" w:themeColor="text1"/>
              </w:rPr>
            </w:pPr>
            <w:r w:rsidRPr="00887004">
              <w:rPr>
                <w:rFonts w:ascii="Times New Roman" w:hAnsi="Times New Roman"/>
                <w:bCs/>
                <w:color w:val="000000" w:themeColor="text1"/>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8675F8" w:rsidRPr="00887004" w:rsidRDefault="008675F8" w:rsidP="008675F8">
            <w:pPr>
              <w:jc w:val="center"/>
              <w:rPr>
                <w:rFonts w:ascii="Times New Roman" w:hAnsi="Times New Roman"/>
                <w:color w:val="000000" w:themeColor="text1"/>
              </w:rPr>
            </w:pPr>
            <w:r w:rsidRPr="00887004">
              <w:rPr>
                <w:rFonts w:ascii="Times New Roman" w:eastAsia="Times New Roman" w:hAnsi="Times New Roman"/>
                <w:bCs/>
                <w:color w:val="000000" w:themeColor="text1"/>
                <w:lang w:eastAsia="ru-RU"/>
              </w:rPr>
              <w:t>2 000 руб. в месяц за каждое автоматизированное рабочее место, но не более 5 000 руб. с одного клиента</w:t>
            </w:r>
          </w:p>
        </w:tc>
        <w:tc>
          <w:tcPr>
            <w:tcW w:w="3928" w:type="dxa"/>
            <w:vMerge/>
          </w:tcPr>
          <w:p w:rsidR="008675F8" w:rsidRPr="00887004" w:rsidRDefault="008675F8" w:rsidP="008675F8">
            <w:pPr>
              <w:spacing w:before="40" w:after="40" w:line="240" w:lineRule="auto"/>
              <w:ind w:left="964"/>
              <w:rPr>
                <w:rFonts w:ascii="Times New Roman" w:eastAsia="Times New Roman" w:hAnsi="Times New Roman"/>
                <w:bCs/>
                <w:color w:val="000000" w:themeColor="text1"/>
                <w:lang w:eastAsia="ru-RU"/>
              </w:rPr>
            </w:pPr>
          </w:p>
        </w:tc>
      </w:tr>
      <w:tr w:rsidR="00887004" w:rsidRPr="00887004" w:rsidTr="008B0265">
        <w:tc>
          <w:tcPr>
            <w:tcW w:w="876" w:type="dxa"/>
            <w:tcBorders>
              <w:bottom w:val="single" w:sz="4" w:space="0" w:color="auto"/>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lastRenderedPageBreak/>
              <w:t>7.4.</w:t>
            </w:r>
          </w:p>
        </w:tc>
        <w:tc>
          <w:tcPr>
            <w:tcW w:w="9189" w:type="dxa"/>
            <w:gridSpan w:val="4"/>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Сопровождение криптографической защиты информации</w:t>
            </w:r>
          </w:p>
        </w:tc>
      </w:tr>
      <w:tr w:rsidR="00887004" w:rsidRPr="00887004"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8675F8" w:rsidRPr="00887004" w:rsidRDefault="008675F8" w:rsidP="008675F8">
            <w:pPr>
              <w:spacing w:before="40" w:after="40" w:line="240" w:lineRule="auto"/>
              <w:rPr>
                <w:rFonts w:ascii="Times New Roman" w:hAnsi="Times New Roman"/>
                <w:color w:val="000000" w:themeColor="text1"/>
              </w:rPr>
            </w:pPr>
            <w:r w:rsidRPr="00887004">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8675F8" w:rsidRPr="00887004" w:rsidRDefault="008675F8" w:rsidP="008675F8">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8675F8" w:rsidRPr="00887004" w:rsidRDefault="008675F8" w:rsidP="008675F8">
            <w:pPr>
              <w:spacing w:before="40" w:after="0" w:line="240" w:lineRule="auto"/>
              <w:jc w:val="both"/>
              <w:rPr>
                <w:rFonts w:ascii="Times New Roman" w:hAnsi="Times New Roman"/>
                <w:color w:val="000000" w:themeColor="text1"/>
                <w:lang w:eastAsia="ru-RU"/>
              </w:rPr>
            </w:pPr>
            <w:r w:rsidRPr="00887004">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8675F8" w:rsidRPr="00887004" w:rsidRDefault="008675F8" w:rsidP="008675F8">
            <w:pPr>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Услуга не предоставляется при подключении к </w:t>
            </w:r>
            <w:r w:rsidRPr="00887004">
              <w:rPr>
                <w:rFonts w:ascii="Times New Roman" w:hAnsi="Times New Roman"/>
                <w:color w:val="000000" w:themeColor="text1"/>
                <w:sz w:val="24"/>
                <w:szCs w:val="24"/>
              </w:rPr>
              <w:t xml:space="preserve"> «Интернет-Клиент»/«Свой Бизнес»</w:t>
            </w:r>
            <w:r w:rsidRPr="00887004">
              <w:rPr>
                <w:rFonts w:ascii="Times New Roman" w:eastAsia="Times New Roman" w:hAnsi="Times New Roman"/>
                <w:bCs/>
                <w:color w:val="000000" w:themeColor="text1"/>
                <w:lang w:eastAsia="ru-RU"/>
              </w:rPr>
              <w:t xml:space="preserve"> с использованием Личного кабинета.</w:t>
            </w:r>
          </w:p>
          <w:p w:rsidR="008675F8" w:rsidRPr="00887004" w:rsidRDefault="008675F8" w:rsidP="008675F8">
            <w:pPr>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Тариф включает в себя НДС (дополнительно не взимается).</w:t>
            </w:r>
          </w:p>
          <w:p w:rsidR="008675F8" w:rsidRPr="00887004" w:rsidRDefault="008675F8" w:rsidP="008675F8">
            <w:pPr>
              <w:spacing w:after="0" w:line="240" w:lineRule="auto"/>
              <w:jc w:val="both"/>
              <w:rPr>
                <w:rFonts w:ascii="Times New Roman" w:eastAsia="Times New Roman" w:hAnsi="Times New Roman"/>
                <w:bCs/>
                <w:color w:val="000000" w:themeColor="text1"/>
                <w:lang w:eastAsia="ru-RU"/>
              </w:rPr>
            </w:pPr>
          </w:p>
        </w:tc>
      </w:tr>
      <w:tr w:rsidR="00887004" w:rsidRPr="00887004"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p>
        </w:tc>
      </w:tr>
      <w:tr w:rsidR="00887004" w:rsidRPr="00887004"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3928" w:type="dxa"/>
            <w:tcBorders>
              <w:left w:val="single" w:sz="4" w:space="0" w:color="auto"/>
              <w:bottom w:val="single" w:sz="4" w:space="0" w:color="auto"/>
              <w:right w:val="single" w:sz="4" w:space="0" w:color="auto"/>
            </w:tcBorders>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8B0265">
        <w:tc>
          <w:tcPr>
            <w:tcW w:w="876" w:type="dxa"/>
            <w:tcBorders>
              <w:top w:val="single" w:sz="4" w:space="0" w:color="auto"/>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7.4.1.1.</w:t>
            </w:r>
          </w:p>
        </w:tc>
        <w:tc>
          <w:tcPr>
            <w:tcW w:w="2854" w:type="dxa"/>
            <w:tcBorders>
              <w:top w:val="single" w:sz="4" w:space="0" w:color="auto"/>
            </w:tcBorders>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8675F8" w:rsidRPr="00887004" w:rsidRDefault="008675F8" w:rsidP="008675F8">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8675F8" w:rsidRPr="00887004" w:rsidRDefault="008675F8" w:rsidP="008675F8">
            <w:pPr>
              <w:spacing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При подключении к </w:t>
            </w:r>
            <w:r w:rsidRPr="00887004">
              <w:rPr>
                <w:rFonts w:ascii="Times New Roman" w:hAnsi="Times New Roman"/>
                <w:color w:val="000000" w:themeColor="text1"/>
                <w:sz w:val="24"/>
                <w:szCs w:val="24"/>
              </w:rPr>
              <w:t xml:space="preserve"> «Интернет-Клиент»/«Свой Бизнес»</w:t>
            </w:r>
            <w:r w:rsidRPr="00887004">
              <w:rPr>
                <w:rFonts w:ascii="Times New Roman" w:eastAsia="Times New Roman" w:hAnsi="Times New Roman"/>
                <w:bCs/>
                <w:color w:val="000000" w:themeColor="text1"/>
                <w:lang w:eastAsia="ru-RU"/>
              </w:rPr>
              <w:t xml:space="preserve"> с использованием Личного кабинета услуга предоставляется в соответствии с        п. 7.4.2</w:t>
            </w:r>
          </w:p>
        </w:tc>
      </w:tr>
      <w:tr w:rsidR="00887004" w:rsidRPr="00887004" w:rsidTr="008B0265">
        <w:tc>
          <w:tcPr>
            <w:tcW w:w="876" w:type="dxa"/>
            <w:tcBorders>
              <w:top w:val="single" w:sz="4" w:space="0" w:color="auto"/>
            </w:tcBorders>
          </w:tcPr>
          <w:p w:rsidR="008675F8" w:rsidRPr="00887004" w:rsidRDefault="008675F8" w:rsidP="008675F8">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7.4.1.2.</w:t>
            </w:r>
          </w:p>
        </w:tc>
        <w:tc>
          <w:tcPr>
            <w:tcW w:w="2854" w:type="dxa"/>
            <w:tcBorders>
              <w:top w:val="single" w:sz="4" w:space="0" w:color="auto"/>
            </w:tcBorders>
          </w:tcPr>
          <w:p w:rsidR="008675F8" w:rsidRPr="00887004" w:rsidRDefault="008675F8" w:rsidP="008675F8">
            <w:pPr>
              <w:spacing w:before="40" w:after="40" w:line="240" w:lineRule="auto"/>
              <w:rPr>
                <w:rFonts w:ascii="Times New Roman" w:hAnsi="Times New Roman"/>
                <w:color w:val="000000" w:themeColor="text1"/>
              </w:rPr>
            </w:pPr>
            <w:r w:rsidRPr="00887004">
              <w:rPr>
                <w:rFonts w:ascii="Times New Roman" w:hAnsi="Times New Roman"/>
                <w:color w:val="000000" w:themeColor="text1"/>
              </w:rPr>
              <w:t xml:space="preserve">Повторное формирование одного временного </w:t>
            </w:r>
            <w:r w:rsidRPr="00887004">
              <w:rPr>
                <w:rFonts w:ascii="Times New Roman" w:eastAsia="Times New Roman" w:hAnsi="Times New Roman"/>
                <w:bCs/>
                <w:color w:val="000000" w:themeColor="text1"/>
                <w:lang w:eastAsia="ru-RU"/>
              </w:rPr>
              <w:t>сертификата ключа проверки электронной подписи по запросу клиента</w:t>
            </w:r>
            <w:r w:rsidRPr="00887004">
              <w:rPr>
                <w:rFonts w:ascii="Times New Roman" w:hAnsi="Times New Roman"/>
                <w:color w:val="000000" w:themeColor="text1"/>
              </w:rPr>
              <w:t xml:space="preserve"> в связи с истечением срока действия </w:t>
            </w:r>
            <w:r w:rsidRPr="00887004">
              <w:rPr>
                <w:rFonts w:ascii="Times New Roman" w:hAnsi="Times New Roman"/>
                <w:color w:val="000000" w:themeColor="text1"/>
              </w:rPr>
              <w:lastRenderedPageBreak/>
              <w:t>временного сертификата ключа проверки электронной подписи</w:t>
            </w:r>
          </w:p>
        </w:tc>
        <w:tc>
          <w:tcPr>
            <w:tcW w:w="2407" w:type="dxa"/>
            <w:gridSpan w:val="2"/>
            <w:tcBorders>
              <w:top w:val="single" w:sz="4" w:space="0" w:color="auto"/>
            </w:tcBorders>
          </w:tcPr>
          <w:p w:rsidR="008675F8" w:rsidRPr="00887004" w:rsidRDefault="008675F8" w:rsidP="008675F8">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lastRenderedPageBreak/>
              <w:t>815 руб.</w:t>
            </w:r>
          </w:p>
        </w:tc>
        <w:tc>
          <w:tcPr>
            <w:tcW w:w="3928" w:type="dxa"/>
            <w:tcBorders>
              <w:top w:val="single" w:sz="4" w:space="0" w:color="auto"/>
            </w:tcBorders>
          </w:tcPr>
          <w:p w:rsidR="008675F8" w:rsidRPr="00887004" w:rsidRDefault="008675F8" w:rsidP="008675F8">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8675F8" w:rsidRPr="00887004" w:rsidRDefault="008675F8" w:rsidP="008675F8">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xml:space="preserve">Услуга предоставляется клиенту после выполнения условий п. 7.4.1, в случае </w:t>
            </w:r>
            <w:r w:rsidRPr="00887004">
              <w:rPr>
                <w:rFonts w:ascii="Times New Roman" w:hAnsi="Times New Roman"/>
                <w:color w:val="000000" w:themeColor="text1"/>
              </w:rPr>
              <w:lastRenderedPageBreak/>
              <w:t xml:space="preserve">если клиент в течение 45 дней  с момента выпуска временного </w:t>
            </w:r>
            <w:r w:rsidRPr="00887004">
              <w:rPr>
                <w:rFonts w:ascii="Times New Roman" w:eastAsia="Times New Roman" w:hAnsi="Times New Roman"/>
                <w:bCs/>
                <w:color w:val="000000" w:themeColor="text1"/>
                <w:lang w:eastAsia="ru-RU"/>
              </w:rPr>
              <w:t>сертификата ключа проверки электронной подписи</w:t>
            </w:r>
            <w:r w:rsidRPr="00887004">
              <w:rPr>
                <w:rFonts w:ascii="Times New Roman" w:hAnsi="Times New Roman"/>
                <w:color w:val="000000" w:themeColor="text1"/>
              </w:rPr>
              <w:t xml:space="preserve"> не направил в Банк запрос на выдачу постоянного </w:t>
            </w:r>
            <w:r w:rsidRPr="00887004">
              <w:rPr>
                <w:rFonts w:ascii="Times New Roman" w:eastAsia="Times New Roman" w:hAnsi="Times New Roman"/>
                <w:bCs/>
                <w:color w:val="000000" w:themeColor="text1"/>
                <w:lang w:eastAsia="ru-RU"/>
              </w:rPr>
              <w:t>сертификата ключа проверки электронной подписи</w:t>
            </w:r>
            <w:r w:rsidRPr="00887004">
              <w:rPr>
                <w:rFonts w:ascii="Times New Roman" w:hAnsi="Times New Roman"/>
                <w:color w:val="000000" w:themeColor="text1"/>
              </w:rPr>
              <w:t xml:space="preserve">.  </w:t>
            </w:r>
          </w:p>
          <w:p w:rsidR="008675F8" w:rsidRPr="00887004" w:rsidRDefault="008675F8" w:rsidP="008675F8">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Тариф включает в себя НДС (дополнительно не взимается).</w:t>
            </w:r>
          </w:p>
          <w:p w:rsidR="008675F8" w:rsidRPr="00887004" w:rsidRDefault="008675F8" w:rsidP="008675F8">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8675F8" w:rsidRPr="00887004" w:rsidRDefault="008675F8" w:rsidP="008675F8">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p>
          <w:p w:rsidR="008675F8" w:rsidRPr="00887004" w:rsidRDefault="008675F8" w:rsidP="008675F8">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8B0265">
        <w:tc>
          <w:tcPr>
            <w:tcW w:w="876" w:type="dxa"/>
            <w:vMerge w:val="restart"/>
            <w:tcBorders>
              <w:top w:val="single" w:sz="4" w:space="0" w:color="auto"/>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lastRenderedPageBreak/>
              <w:t>7.4.2.</w:t>
            </w:r>
          </w:p>
        </w:tc>
        <w:tc>
          <w:tcPr>
            <w:tcW w:w="2854" w:type="dxa"/>
            <w:tcBorders>
              <w:top w:val="single" w:sz="4" w:space="0" w:color="auto"/>
              <w:bottom w:val="nil"/>
            </w:tcBorders>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887004">
              <w:rPr>
                <w:rFonts w:ascii="Times New Roman" w:hAnsi="Times New Roman"/>
                <w:color w:val="000000" w:themeColor="text1"/>
                <w:sz w:val="24"/>
                <w:szCs w:val="24"/>
              </w:rPr>
              <w:t>к «Интернет-Клиент»/ «Свой Бизнес»</w:t>
            </w:r>
            <w:r w:rsidRPr="00887004">
              <w:rPr>
                <w:rFonts w:ascii="Times New Roman" w:hAnsi="Times New Roman"/>
                <w:bCs/>
                <w:color w:val="000000" w:themeColor="text1"/>
              </w:rPr>
              <w:t xml:space="preserve"> с использованием Личного кабинета</w:t>
            </w:r>
          </w:p>
        </w:tc>
        <w:tc>
          <w:tcPr>
            <w:tcW w:w="2407" w:type="dxa"/>
            <w:gridSpan w:val="2"/>
            <w:tcBorders>
              <w:top w:val="single" w:sz="4" w:space="0" w:color="auto"/>
              <w:bottom w:val="nil"/>
            </w:tcBorders>
          </w:tcPr>
          <w:p w:rsidR="008675F8" w:rsidRPr="00887004" w:rsidRDefault="008675F8" w:rsidP="008675F8">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8675F8" w:rsidRPr="00887004" w:rsidRDefault="008675F8" w:rsidP="008675F8">
            <w:pPr>
              <w:spacing w:before="40"/>
              <w:rPr>
                <w:rFonts w:ascii="Times New Roman" w:hAnsi="Times New Roman"/>
                <w:bCs/>
                <w:color w:val="000000" w:themeColor="text1"/>
              </w:rPr>
            </w:pPr>
            <w:r w:rsidRPr="00887004">
              <w:rPr>
                <w:rFonts w:ascii="Times New Roman" w:hAnsi="Times New Roman"/>
                <w:bCs/>
                <w:color w:val="000000" w:themeColor="text1"/>
              </w:rPr>
              <w:t>Комиссия взимается в день получения клиентом ключевого носителя.</w:t>
            </w:r>
          </w:p>
          <w:p w:rsidR="008675F8" w:rsidRPr="00887004" w:rsidRDefault="008675F8" w:rsidP="008675F8">
            <w:pPr>
              <w:spacing w:before="40"/>
              <w:rPr>
                <w:rFonts w:ascii="Times New Roman" w:hAnsi="Times New Roman"/>
                <w:bCs/>
                <w:color w:val="000000" w:themeColor="text1"/>
              </w:rPr>
            </w:pPr>
            <w:r w:rsidRPr="00887004">
              <w:rPr>
                <w:rFonts w:ascii="Times New Roman" w:hAnsi="Times New Roman"/>
                <w:bCs/>
                <w:color w:val="000000" w:themeColor="text1"/>
              </w:rPr>
              <w:t xml:space="preserve">Комиссия взимается за каждый ключевой носитель, предоставленный при подключении </w:t>
            </w:r>
            <w:r w:rsidRPr="00887004">
              <w:rPr>
                <w:rFonts w:ascii="Times New Roman" w:hAnsi="Times New Roman"/>
                <w:color w:val="000000" w:themeColor="text1"/>
                <w:sz w:val="24"/>
                <w:szCs w:val="24"/>
              </w:rPr>
              <w:t>к «Интернет-Клиент»/«Свой Бизнес»</w:t>
            </w:r>
            <w:r w:rsidRPr="00887004">
              <w:rPr>
                <w:rFonts w:ascii="Times New Roman" w:hAnsi="Times New Roman"/>
                <w:bCs/>
                <w:color w:val="000000" w:themeColor="text1"/>
              </w:rPr>
              <w:t xml:space="preserve"> с использованием Личного кабинета.</w:t>
            </w:r>
          </w:p>
          <w:p w:rsidR="008675F8" w:rsidRPr="00887004" w:rsidRDefault="008675F8" w:rsidP="008675F8">
            <w:pPr>
              <w:jc w:val="both"/>
              <w:rPr>
                <w:rFonts w:ascii="Times New Roman" w:hAnsi="Times New Roman"/>
                <w:bCs/>
                <w:color w:val="000000" w:themeColor="text1"/>
              </w:rPr>
            </w:pPr>
            <w:r w:rsidRPr="00887004">
              <w:rPr>
                <w:rFonts w:ascii="Times New Roman" w:hAnsi="Times New Roman"/>
                <w:bCs/>
                <w:color w:val="000000" w:themeColor="text1"/>
              </w:rPr>
              <w:t>Тариф включает в себя НДС (дополнительно не взимается).</w:t>
            </w:r>
          </w:p>
          <w:p w:rsidR="008675F8" w:rsidRPr="00887004" w:rsidRDefault="008675F8" w:rsidP="008675F8">
            <w:pPr>
              <w:jc w:val="both"/>
              <w:rPr>
                <w:rFonts w:ascii="Times New Roman" w:hAnsi="Times New Roman"/>
                <w:bCs/>
                <w:color w:val="000000" w:themeColor="text1"/>
              </w:rPr>
            </w:pPr>
          </w:p>
        </w:tc>
      </w:tr>
      <w:tr w:rsidR="00887004" w:rsidRPr="00887004" w:rsidTr="008B0265">
        <w:tc>
          <w:tcPr>
            <w:tcW w:w="876" w:type="dxa"/>
            <w:vMerge/>
            <w:tcBorders>
              <w:bottom w:val="nil"/>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8675F8" w:rsidRPr="00887004" w:rsidRDefault="008675F8" w:rsidP="008675F8">
            <w:pPr>
              <w:spacing w:before="40" w:after="40" w:line="240" w:lineRule="auto"/>
              <w:jc w:val="both"/>
              <w:rPr>
                <w:rFonts w:ascii="Times New Roman" w:hAnsi="Times New Roman"/>
                <w:color w:val="000000" w:themeColor="text1"/>
              </w:rPr>
            </w:pPr>
            <w:r w:rsidRPr="00887004">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8675F8" w:rsidRPr="00887004" w:rsidRDefault="008675F8" w:rsidP="008675F8">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8675F8" w:rsidRPr="00887004" w:rsidRDefault="008675F8" w:rsidP="008675F8">
            <w:pPr>
              <w:spacing w:before="40" w:after="40" w:line="240" w:lineRule="auto"/>
              <w:rPr>
                <w:rFonts w:ascii="Times New Roman" w:eastAsia="Times New Roman" w:hAnsi="Times New Roman"/>
                <w:bCs/>
                <w:color w:val="000000" w:themeColor="text1"/>
                <w:lang w:eastAsia="ru-RU"/>
              </w:rPr>
            </w:pPr>
          </w:p>
        </w:tc>
      </w:tr>
      <w:tr w:rsidR="00887004" w:rsidRPr="00887004" w:rsidTr="008B0265">
        <w:tc>
          <w:tcPr>
            <w:tcW w:w="876" w:type="dxa"/>
            <w:tcBorders>
              <w:top w:val="nil"/>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w:t>
            </w:r>
            <w:r w:rsidRPr="00887004">
              <w:rPr>
                <w:rFonts w:ascii="Times New Roman" w:eastAsia="Times New Roman" w:hAnsi="Times New Roman"/>
                <w:bCs/>
                <w:color w:val="000000" w:themeColor="text1"/>
                <w:lang w:eastAsia="ru-RU"/>
              </w:rPr>
              <w:lastRenderedPageBreak/>
              <w:t>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lastRenderedPageBreak/>
              <w:t>Не взимается</w:t>
            </w:r>
          </w:p>
        </w:tc>
        <w:tc>
          <w:tcPr>
            <w:tcW w:w="3928" w:type="dxa"/>
            <w:tcBorders>
              <w:top w:val="nil"/>
            </w:tcBorders>
          </w:tcPr>
          <w:p w:rsidR="008675F8" w:rsidRPr="00887004" w:rsidRDefault="008675F8" w:rsidP="008675F8">
            <w:pPr>
              <w:spacing w:before="40" w:after="40" w:line="240" w:lineRule="auto"/>
              <w:rPr>
                <w:rFonts w:ascii="Times New Roman" w:eastAsia="Times New Roman" w:hAnsi="Times New Roman"/>
                <w:bCs/>
                <w:color w:val="000000" w:themeColor="text1"/>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8B0265">
        <w:tc>
          <w:tcPr>
            <w:tcW w:w="876" w:type="dxa"/>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7.4.3.</w:t>
            </w:r>
          </w:p>
        </w:tc>
        <w:tc>
          <w:tcPr>
            <w:tcW w:w="2854" w:type="dxa"/>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3928" w:type="dxa"/>
          </w:tcPr>
          <w:p w:rsidR="008675F8" w:rsidRPr="00887004" w:rsidRDefault="008675F8" w:rsidP="008675F8">
            <w:pPr>
              <w:spacing w:before="40" w:after="40" w:line="240" w:lineRule="auto"/>
              <w:rPr>
                <w:rFonts w:ascii="Times New Roman" w:eastAsia="Times New Roman" w:hAnsi="Times New Roman"/>
                <w:bCs/>
                <w:color w:val="000000" w:themeColor="text1"/>
                <w:lang w:eastAsia="ru-RU"/>
              </w:rPr>
            </w:pPr>
          </w:p>
        </w:tc>
      </w:tr>
      <w:tr w:rsidR="00887004" w:rsidRPr="00887004" w:rsidTr="008B0265">
        <w:tc>
          <w:tcPr>
            <w:tcW w:w="876" w:type="dxa"/>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7.4.4.</w:t>
            </w:r>
          </w:p>
        </w:tc>
        <w:tc>
          <w:tcPr>
            <w:tcW w:w="2854" w:type="dxa"/>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3928" w:type="dxa"/>
          </w:tcPr>
          <w:p w:rsidR="008675F8" w:rsidRPr="00887004" w:rsidRDefault="008675F8" w:rsidP="008675F8">
            <w:pPr>
              <w:spacing w:before="40" w:after="40" w:line="240" w:lineRule="auto"/>
              <w:rPr>
                <w:rFonts w:ascii="Times New Roman" w:eastAsia="Times New Roman" w:hAnsi="Times New Roman"/>
                <w:bCs/>
                <w:color w:val="000000" w:themeColor="text1"/>
                <w:lang w:eastAsia="ru-RU"/>
              </w:rPr>
            </w:pPr>
          </w:p>
        </w:tc>
      </w:tr>
      <w:tr w:rsidR="00887004" w:rsidRPr="00887004" w:rsidTr="008B0265">
        <w:tc>
          <w:tcPr>
            <w:tcW w:w="876" w:type="dxa"/>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7.4.5.</w:t>
            </w:r>
          </w:p>
        </w:tc>
        <w:tc>
          <w:tcPr>
            <w:tcW w:w="2854" w:type="dxa"/>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155руб.</w:t>
            </w:r>
          </w:p>
        </w:tc>
        <w:tc>
          <w:tcPr>
            <w:tcW w:w="3928" w:type="dxa"/>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Тариф включает в себя НДС (дополнительно не взимается).</w:t>
            </w:r>
          </w:p>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8B0265">
        <w:tc>
          <w:tcPr>
            <w:tcW w:w="876" w:type="dxa"/>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7.4.6.</w:t>
            </w:r>
          </w:p>
        </w:tc>
        <w:tc>
          <w:tcPr>
            <w:tcW w:w="2854" w:type="dxa"/>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Проверка подлинности электронной подписи</w:t>
            </w:r>
            <w:r w:rsidRPr="00887004" w:rsidDel="00BD3FAC">
              <w:rPr>
                <w:rFonts w:ascii="Times New Roman" w:eastAsia="Times New Roman" w:hAnsi="Times New Roman"/>
                <w:bCs/>
                <w:color w:val="000000" w:themeColor="text1"/>
                <w:lang w:eastAsia="ru-RU"/>
              </w:rPr>
              <w:t xml:space="preserve"> </w:t>
            </w:r>
            <w:r w:rsidRPr="00887004">
              <w:rPr>
                <w:rFonts w:ascii="Times New Roman" w:eastAsia="Times New Roman" w:hAnsi="Times New Roman"/>
                <w:bCs/>
                <w:color w:val="000000" w:themeColor="text1"/>
                <w:lang w:eastAsia="ru-RU"/>
              </w:rPr>
              <w:t>в одном электронном документе по запросу клиента</w:t>
            </w:r>
          </w:p>
        </w:tc>
        <w:tc>
          <w:tcPr>
            <w:tcW w:w="2407" w:type="dxa"/>
            <w:gridSpan w:val="2"/>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1 530 руб.</w:t>
            </w:r>
          </w:p>
        </w:tc>
        <w:tc>
          <w:tcPr>
            <w:tcW w:w="3928" w:type="dxa"/>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Тариф включает в себя НДС (дополнительно не взимается).</w:t>
            </w:r>
          </w:p>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8675F8" w:rsidRPr="00887004" w:rsidRDefault="008675F8" w:rsidP="008675F8">
            <w:pPr>
              <w:spacing w:before="40" w:after="4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887004" w:rsidRPr="00887004"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8675F8" w:rsidRPr="00887004" w:rsidRDefault="008675F8" w:rsidP="008675F8">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887004">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8675F8" w:rsidRPr="00887004" w:rsidRDefault="008675F8" w:rsidP="008675F8">
            <w:pPr>
              <w:spacing w:before="40" w:after="40" w:line="240" w:lineRule="auto"/>
              <w:rPr>
                <w:rFonts w:ascii="Times New Roman" w:eastAsia="Times New Roman" w:hAnsi="Times New Roman"/>
                <w:bCs/>
                <w:color w:val="000000" w:themeColor="text1"/>
                <w:lang w:eastAsia="ru-RU"/>
              </w:rPr>
            </w:pPr>
          </w:p>
        </w:tc>
      </w:tr>
      <w:tr w:rsidR="00887004" w:rsidRPr="00887004"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8675F8" w:rsidRPr="00887004" w:rsidRDefault="008675F8" w:rsidP="008675F8">
            <w:pPr>
              <w:spacing w:before="40" w:after="4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887004" w:rsidRPr="00887004" w:rsidTr="008B0265">
        <w:tc>
          <w:tcPr>
            <w:tcW w:w="876" w:type="dxa"/>
            <w:tcBorders>
              <w:bottom w:val="single" w:sz="4" w:space="0" w:color="auto"/>
            </w:tcBorders>
            <w:shd w:val="clear" w:color="auto" w:fill="auto"/>
          </w:tcPr>
          <w:p w:rsidR="008675F8" w:rsidRPr="00887004" w:rsidRDefault="008675F8" w:rsidP="008675F8">
            <w:pPr>
              <w:spacing w:before="40"/>
              <w:ind w:right="-83" w:hanging="108"/>
              <w:jc w:val="center"/>
              <w:rPr>
                <w:rFonts w:ascii="Times New Roman" w:hAnsi="Times New Roman"/>
                <w:color w:val="000000" w:themeColor="text1"/>
              </w:rPr>
            </w:pPr>
            <w:r w:rsidRPr="00887004">
              <w:rPr>
                <w:rFonts w:ascii="Times New Roman" w:hAnsi="Times New Roman"/>
                <w:color w:val="000000" w:themeColor="text1"/>
              </w:rPr>
              <w:t>7.6.1.</w:t>
            </w:r>
          </w:p>
        </w:tc>
        <w:tc>
          <w:tcPr>
            <w:tcW w:w="2854" w:type="dxa"/>
            <w:tcBorders>
              <w:bottom w:val="single" w:sz="4" w:space="0" w:color="auto"/>
            </w:tcBorders>
            <w:shd w:val="clear" w:color="auto" w:fill="auto"/>
          </w:tcPr>
          <w:p w:rsidR="008675F8" w:rsidRPr="00887004" w:rsidRDefault="008675F8" w:rsidP="008675F8">
            <w:pPr>
              <w:spacing w:before="40" w:after="40"/>
              <w:jc w:val="both"/>
              <w:rPr>
                <w:rFonts w:ascii="Times New Roman" w:hAnsi="Times New Roman"/>
                <w:bCs/>
                <w:color w:val="000000" w:themeColor="text1"/>
              </w:rPr>
            </w:pPr>
            <w:r w:rsidRPr="00887004">
              <w:rPr>
                <w:rFonts w:ascii="Times New Roman" w:hAnsi="Times New Roman"/>
                <w:color w:val="000000" w:themeColor="text1"/>
              </w:rPr>
              <w:t xml:space="preserve">Формирование одного временного / постоянного сертификата ключа проверки электронной подписи на новом </w:t>
            </w:r>
            <w:r w:rsidRPr="00887004">
              <w:rPr>
                <w:rFonts w:ascii="Times New Roman" w:hAnsi="Times New Roman"/>
                <w:color w:val="000000" w:themeColor="text1"/>
              </w:rPr>
              <w:lastRenderedPageBreak/>
              <w:t>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8675F8" w:rsidRPr="00887004" w:rsidRDefault="008675F8" w:rsidP="008675F8">
            <w:pPr>
              <w:tabs>
                <w:tab w:val="left" w:pos="981"/>
                <w:tab w:val="left" w:pos="1131"/>
              </w:tabs>
              <w:spacing w:before="40" w:after="40"/>
              <w:jc w:val="center"/>
              <w:rPr>
                <w:rFonts w:ascii="Times New Roman" w:hAnsi="Times New Roman"/>
                <w:bCs/>
                <w:color w:val="000000" w:themeColor="text1"/>
              </w:rPr>
            </w:pPr>
            <w:r w:rsidRPr="00887004">
              <w:rPr>
                <w:rFonts w:ascii="Times New Roman" w:hAnsi="Times New Roman"/>
                <w:color w:val="000000" w:themeColor="text1"/>
              </w:rPr>
              <w:lastRenderedPageBreak/>
              <w:t>2 050 руб.</w:t>
            </w:r>
          </w:p>
        </w:tc>
        <w:tc>
          <w:tcPr>
            <w:tcW w:w="3928" w:type="dxa"/>
            <w:tcBorders>
              <w:bottom w:val="single" w:sz="4" w:space="0" w:color="auto"/>
            </w:tcBorders>
            <w:shd w:val="clear" w:color="auto" w:fill="auto"/>
          </w:tcPr>
          <w:p w:rsidR="008675F8" w:rsidRPr="00887004" w:rsidRDefault="008675F8" w:rsidP="008675F8">
            <w:pPr>
              <w:spacing w:before="40"/>
              <w:jc w:val="both"/>
              <w:rPr>
                <w:rFonts w:ascii="Times New Roman" w:hAnsi="Times New Roman"/>
                <w:bCs/>
                <w:color w:val="000000" w:themeColor="text1"/>
              </w:rPr>
            </w:pPr>
            <w:r w:rsidRPr="00887004">
              <w:rPr>
                <w:rFonts w:ascii="Times New Roman" w:hAnsi="Times New Roman"/>
                <w:bCs/>
                <w:color w:val="000000" w:themeColor="text1"/>
              </w:rPr>
              <w:t xml:space="preserve">Комиссия взимается не позднее рабочего дня, следующего за днем подачи клиентом запроса на аннулирование/отзыв/приостановление </w:t>
            </w:r>
            <w:r w:rsidRPr="00887004">
              <w:rPr>
                <w:rFonts w:ascii="Times New Roman" w:hAnsi="Times New Roman"/>
                <w:bCs/>
                <w:color w:val="000000" w:themeColor="text1"/>
              </w:rPr>
              <w:lastRenderedPageBreak/>
              <w:t>сертификата ключа проверки электронной подписи.</w:t>
            </w:r>
          </w:p>
          <w:p w:rsidR="008675F8" w:rsidRPr="00887004" w:rsidRDefault="008675F8" w:rsidP="008675F8">
            <w:pPr>
              <w:spacing w:after="40"/>
              <w:jc w:val="both"/>
              <w:rPr>
                <w:rFonts w:ascii="Times New Roman" w:hAnsi="Times New Roman"/>
                <w:bCs/>
                <w:color w:val="000000" w:themeColor="text1"/>
              </w:rPr>
            </w:pPr>
            <w:r w:rsidRPr="00887004">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8675F8" w:rsidRPr="00887004" w:rsidRDefault="008675F8" w:rsidP="008675F8">
            <w:pPr>
              <w:spacing w:before="40" w:after="40"/>
              <w:jc w:val="both"/>
              <w:rPr>
                <w:rFonts w:ascii="Times New Roman" w:hAnsi="Times New Roman"/>
                <w:bCs/>
                <w:color w:val="000000" w:themeColor="text1"/>
              </w:rPr>
            </w:pPr>
            <w:r w:rsidRPr="00887004">
              <w:rPr>
                <w:rFonts w:ascii="Times New Roman" w:hAnsi="Times New Roman"/>
                <w:bCs/>
                <w:color w:val="000000" w:themeColor="text1"/>
              </w:rPr>
              <w:t>Тариф включает в себя НДС (дополнительно не взимается).</w:t>
            </w:r>
          </w:p>
          <w:p w:rsidR="008675F8" w:rsidRPr="00887004" w:rsidRDefault="008675F8" w:rsidP="008675F8">
            <w:pPr>
              <w:spacing w:before="40" w:after="40"/>
              <w:jc w:val="both"/>
              <w:rPr>
                <w:rFonts w:ascii="Times New Roman" w:hAnsi="Times New Roman"/>
                <w:bCs/>
                <w:color w:val="000000" w:themeColor="text1"/>
              </w:rPr>
            </w:pPr>
            <w:r w:rsidRPr="00887004">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87004" w:rsidRPr="00887004" w:rsidTr="008B0265">
        <w:tc>
          <w:tcPr>
            <w:tcW w:w="876" w:type="dxa"/>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lastRenderedPageBreak/>
              <w:t>7.6.1.1.</w:t>
            </w:r>
          </w:p>
        </w:tc>
        <w:tc>
          <w:tcPr>
            <w:tcW w:w="2854" w:type="dxa"/>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8675F8" w:rsidRPr="00887004" w:rsidRDefault="008675F8" w:rsidP="008675F8">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Не взимается</w:t>
            </w:r>
          </w:p>
        </w:tc>
        <w:tc>
          <w:tcPr>
            <w:tcW w:w="3928" w:type="dxa"/>
          </w:tcPr>
          <w:p w:rsidR="008675F8" w:rsidRPr="00887004" w:rsidRDefault="008675F8" w:rsidP="008675F8">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8675F8" w:rsidRPr="00887004" w:rsidRDefault="008675F8" w:rsidP="008675F8">
            <w:pPr>
              <w:spacing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887004" w:rsidRPr="00887004" w:rsidTr="008B0265">
        <w:tc>
          <w:tcPr>
            <w:tcW w:w="876" w:type="dxa"/>
            <w:tcBorders>
              <w:bottom w:val="single" w:sz="4" w:space="0" w:color="auto"/>
            </w:tcBorders>
            <w:shd w:val="clear" w:color="auto" w:fill="auto"/>
          </w:tcPr>
          <w:p w:rsidR="008675F8" w:rsidRPr="00887004" w:rsidRDefault="008675F8" w:rsidP="008675F8">
            <w:pPr>
              <w:spacing w:before="40"/>
              <w:ind w:right="-85" w:hanging="108"/>
              <w:jc w:val="center"/>
              <w:rPr>
                <w:rFonts w:ascii="Times New Roman" w:hAnsi="Times New Roman"/>
                <w:color w:val="000000" w:themeColor="text1"/>
              </w:rPr>
            </w:pPr>
            <w:r w:rsidRPr="00887004">
              <w:rPr>
                <w:rFonts w:ascii="Times New Roman" w:hAnsi="Times New Roman"/>
                <w:color w:val="000000" w:themeColor="text1"/>
              </w:rPr>
              <w:t>7.6.2.</w:t>
            </w:r>
          </w:p>
        </w:tc>
        <w:tc>
          <w:tcPr>
            <w:tcW w:w="2854" w:type="dxa"/>
            <w:tcBorders>
              <w:bottom w:val="single" w:sz="4" w:space="0" w:color="auto"/>
            </w:tcBorders>
            <w:shd w:val="clear" w:color="auto" w:fill="auto"/>
          </w:tcPr>
          <w:p w:rsidR="008675F8" w:rsidRPr="00887004" w:rsidRDefault="008675F8" w:rsidP="008675F8">
            <w:pPr>
              <w:spacing w:before="40" w:after="40"/>
              <w:jc w:val="both"/>
              <w:rPr>
                <w:rFonts w:ascii="Times New Roman" w:hAnsi="Times New Roman"/>
                <w:bCs/>
                <w:color w:val="000000" w:themeColor="text1"/>
              </w:rPr>
            </w:pPr>
            <w:r w:rsidRPr="00887004">
              <w:rPr>
                <w:rFonts w:ascii="Times New Roman" w:hAnsi="Times New Roman"/>
                <w:bCs/>
                <w:color w:val="000000" w:themeColor="text1"/>
              </w:rPr>
              <w:t>Формирование временного/</w:t>
            </w:r>
            <w:r w:rsidRPr="00887004">
              <w:rPr>
                <w:rFonts w:ascii="Times New Roman" w:hAnsi="Times New Roman"/>
                <w:color w:val="000000" w:themeColor="text1"/>
              </w:rPr>
              <w:t>постоянного</w:t>
            </w:r>
            <w:r w:rsidRPr="00887004">
              <w:rPr>
                <w:rFonts w:ascii="Times New Roman" w:hAnsi="Times New Roman"/>
                <w:bCs/>
                <w:color w:val="000000" w:themeColor="text1"/>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8675F8" w:rsidRPr="00887004" w:rsidRDefault="008675F8" w:rsidP="008675F8">
            <w:pPr>
              <w:spacing w:before="40" w:after="40"/>
              <w:jc w:val="center"/>
              <w:rPr>
                <w:rFonts w:ascii="Times New Roman" w:hAnsi="Times New Roman"/>
                <w:bCs/>
                <w:color w:val="000000" w:themeColor="text1"/>
              </w:rPr>
            </w:pPr>
            <w:r w:rsidRPr="00887004">
              <w:rPr>
                <w:rFonts w:ascii="Times New Roman" w:hAnsi="Times New Roman"/>
                <w:bCs/>
                <w:color w:val="000000" w:themeColor="text1"/>
              </w:rPr>
              <w:t>Не взимается</w:t>
            </w:r>
          </w:p>
        </w:tc>
        <w:tc>
          <w:tcPr>
            <w:tcW w:w="3928" w:type="dxa"/>
            <w:tcBorders>
              <w:bottom w:val="single" w:sz="4" w:space="0" w:color="auto"/>
            </w:tcBorders>
            <w:shd w:val="clear" w:color="auto" w:fill="auto"/>
          </w:tcPr>
          <w:p w:rsidR="008675F8" w:rsidRPr="00887004" w:rsidRDefault="008675F8" w:rsidP="008675F8">
            <w:pPr>
              <w:spacing w:before="40"/>
              <w:jc w:val="both"/>
              <w:rPr>
                <w:rFonts w:ascii="Times New Roman" w:hAnsi="Times New Roman"/>
                <w:bCs/>
                <w:color w:val="000000" w:themeColor="text1"/>
              </w:rPr>
            </w:pPr>
            <w:r w:rsidRPr="00887004">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8675F8" w:rsidRPr="00887004" w:rsidRDefault="008675F8" w:rsidP="008675F8">
            <w:pPr>
              <w:spacing w:after="40"/>
              <w:jc w:val="both"/>
              <w:rPr>
                <w:rFonts w:ascii="Times New Roman" w:hAnsi="Times New Roman"/>
                <w:bCs/>
                <w:color w:val="000000" w:themeColor="text1"/>
              </w:rPr>
            </w:pPr>
            <w:r w:rsidRPr="00887004">
              <w:rPr>
                <w:rFonts w:ascii="Times New Roman" w:hAnsi="Times New Roman"/>
                <w:bCs/>
                <w:color w:val="000000" w:themeColor="text1"/>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8675F8" w:rsidRPr="00887004" w:rsidRDefault="008675F8" w:rsidP="008675F8">
            <w:pPr>
              <w:spacing w:after="40"/>
              <w:jc w:val="both"/>
              <w:rPr>
                <w:rFonts w:ascii="Times New Roman" w:hAnsi="Times New Roman"/>
                <w:bCs/>
                <w:color w:val="000000" w:themeColor="text1"/>
              </w:rPr>
            </w:pPr>
            <w:r w:rsidRPr="00887004">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887004" w:rsidRPr="00887004" w:rsidTr="008B0265">
        <w:tc>
          <w:tcPr>
            <w:tcW w:w="876" w:type="dxa"/>
          </w:tcPr>
          <w:p w:rsidR="008675F8" w:rsidRPr="00887004"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7.6.2.1.</w:t>
            </w:r>
          </w:p>
        </w:tc>
        <w:tc>
          <w:tcPr>
            <w:tcW w:w="2854" w:type="dxa"/>
          </w:tcPr>
          <w:p w:rsidR="008675F8" w:rsidRPr="00887004" w:rsidRDefault="008675F8" w:rsidP="008675F8">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8675F8" w:rsidRPr="00887004" w:rsidDel="00753FBB" w:rsidRDefault="008675F8" w:rsidP="008675F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Не взимается</w:t>
            </w:r>
          </w:p>
        </w:tc>
        <w:tc>
          <w:tcPr>
            <w:tcW w:w="3928" w:type="dxa"/>
          </w:tcPr>
          <w:p w:rsidR="008675F8" w:rsidRPr="00887004" w:rsidRDefault="008675F8" w:rsidP="008675F8">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8675F8" w:rsidRPr="00887004" w:rsidRDefault="008675F8" w:rsidP="008675F8">
            <w:pPr>
              <w:spacing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w:t>
            </w:r>
            <w:r w:rsidRPr="00887004">
              <w:rPr>
                <w:rFonts w:ascii="Times New Roman" w:eastAsia="Times New Roman" w:hAnsi="Times New Roman"/>
                <w:bCs/>
                <w:color w:val="000000" w:themeColor="text1"/>
                <w:lang w:eastAsia="ru-RU"/>
              </w:rPr>
              <w:lastRenderedPageBreak/>
              <w:t>предоставляется в соответствии с п. 7.6.2</w:t>
            </w:r>
          </w:p>
        </w:tc>
      </w:tr>
      <w:tr w:rsidR="00887004" w:rsidRPr="00887004" w:rsidTr="0013772A">
        <w:tc>
          <w:tcPr>
            <w:tcW w:w="876" w:type="dxa"/>
          </w:tcPr>
          <w:p w:rsidR="008675F8" w:rsidRPr="00887004" w:rsidRDefault="008675F8" w:rsidP="008675F8">
            <w:pPr>
              <w:rPr>
                <w:rFonts w:ascii="Times New Roman" w:hAnsi="Times New Roman"/>
                <w:color w:val="000000" w:themeColor="text1"/>
              </w:rPr>
            </w:pPr>
            <w:r w:rsidRPr="00887004">
              <w:rPr>
                <w:rFonts w:ascii="Times New Roman" w:hAnsi="Times New Roman"/>
                <w:color w:val="000000" w:themeColor="text1"/>
              </w:rPr>
              <w:lastRenderedPageBreak/>
              <w:t>7.7.</w:t>
            </w:r>
          </w:p>
        </w:tc>
        <w:tc>
          <w:tcPr>
            <w:tcW w:w="2854" w:type="dxa"/>
            <w:tcBorders>
              <w:right w:val="single" w:sz="4" w:space="0" w:color="auto"/>
            </w:tcBorders>
          </w:tcPr>
          <w:p w:rsidR="008675F8" w:rsidRPr="00887004" w:rsidRDefault="008675F8" w:rsidP="008675F8">
            <w:pPr>
              <w:spacing w:after="120"/>
              <w:rPr>
                <w:rFonts w:ascii="Times New Roman" w:hAnsi="Times New Roman"/>
                <w:color w:val="000000" w:themeColor="text1"/>
              </w:rPr>
            </w:pPr>
            <w:r w:rsidRPr="00887004">
              <w:rPr>
                <w:rFonts w:ascii="Times New Roman" w:hAnsi="Times New Roman"/>
                <w:color w:val="000000" w:themeColor="text1"/>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8675F8" w:rsidRPr="00887004" w:rsidRDefault="008675F8" w:rsidP="008675F8">
            <w:pPr>
              <w:spacing w:before="40" w:after="40"/>
              <w:jc w:val="center"/>
              <w:rPr>
                <w:rFonts w:ascii="Times New Roman" w:hAnsi="Times New Roman"/>
                <w:bCs/>
                <w:color w:val="000000" w:themeColor="text1"/>
              </w:rPr>
            </w:pPr>
            <w:r w:rsidRPr="00887004">
              <w:rPr>
                <w:rFonts w:ascii="Times New Roman" w:hAnsi="Times New Roman"/>
                <w:bCs/>
                <w:color w:val="000000" w:themeColor="text1"/>
              </w:rPr>
              <w:t xml:space="preserve">290 руб. </w:t>
            </w:r>
          </w:p>
          <w:p w:rsidR="008675F8" w:rsidRPr="00887004" w:rsidRDefault="008675F8" w:rsidP="008675F8">
            <w:pPr>
              <w:spacing w:before="40" w:after="40"/>
              <w:jc w:val="center"/>
              <w:rPr>
                <w:rFonts w:ascii="Times New Roman" w:hAnsi="Times New Roman"/>
                <w:bCs/>
                <w:color w:val="000000" w:themeColor="text1"/>
              </w:rPr>
            </w:pPr>
            <w:r w:rsidRPr="00887004">
              <w:rPr>
                <w:rFonts w:ascii="Times New Roman" w:hAnsi="Times New Roman"/>
                <w:bCs/>
                <w:color w:val="000000" w:themeColor="text1"/>
              </w:rPr>
              <w:t>в месяц</w:t>
            </w:r>
          </w:p>
        </w:tc>
        <w:tc>
          <w:tcPr>
            <w:tcW w:w="3928" w:type="dxa"/>
            <w:tcBorders>
              <w:left w:val="single" w:sz="4" w:space="0" w:color="auto"/>
            </w:tcBorders>
          </w:tcPr>
          <w:p w:rsidR="008675F8" w:rsidRPr="00887004" w:rsidRDefault="008675F8" w:rsidP="008675F8">
            <w:pPr>
              <w:rPr>
                <w:rFonts w:ascii="Times New Roman" w:hAnsi="Times New Roman"/>
                <w:bCs/>
                <w:color w:val="000000" w:themeColor="text1"/>
              </w:rPr>
            </w:pPr>
            <w:r w:rsidRPr="00887004">
              <w:rPr>
                <w:rFonts w:ascii="Times New Roman" w:hAnsi="Times New Roman"/>
                <w:bCs/>
                <w:color w:val="000000" w:themeColor="text1"/>
              </w:rPr>
              <w:t>Комиссия взимается при подключении услуги и далее ежемесячно в первый рабочий день месяца.</w:t>
            </w:r>
          </w:p>
          <w:p w:rsidR="008675F8" w:rsidRPr="00887004" w:rsidRDefault="008675F8" w:rsidP="008675F8">
            <w:pPr>
              <w:rPr>
                <w:rFonts w:ascii="Times New Roman" w:hAnsi="Times New Roman"/>
                <w:color w:val="000000" w:themeColor="text1"/>
              </w:rPr>
            </w:pPr>
            <w:r w:rsidRPr="00887004">
              <w:rPr>
                <w:rFonts w:ascii="Times New Roman" w:hAnsi="Times New Roman"/>
                <w:color w:val="000000" w:themeColor="text1"/>
              </w:rPr>
              <w:t>Услуга доступна в «Интернет-Клиент», «Мобильный банк», «Свой Бизнес».</w:t>
            </w:r>
          </w:p>
          <w:p w:rsidR="008675F8" w:rsidRPr="00887004" w:rsidRDefault="008675F8" w:rsidP="008675F8">
            <w:pPr>
              <w:rPr>
                <w:rFonts w:ascii="Times New Roman" w:hAnsi="Times New Roman"/>
                <w:bCs/>
                <w:color w:val="000000" w:themeColor="text1"/>
              </w:rPr>
            </w:pPr>
            <w:r w:rsidRPr="00887004">
              <w:rPr>
                <w:rFonts w:ascii="Times New Roman" w:hAnsi="Times New Roman"/>
                <w:bCs/>
                <w:color w:val="000000" w:themeColor="text1"/>
              </w:rPr>
              <w:t>За неполный месяц обслуживания плата взимается в размере установленного тарифа.</w:t>
            </w:r>
          </w:p>
          <w:p w:rsidR="008675F8" w:rsidRPr="00887004" w:rsidRDefault="008675F8" w:rsidP="008675F8">
            <w:pPr>
              <w:rPr>
                <w:rFonts w:ascii="Times New Roman" w:hAnsi="Times New Roman"/>
                <w:bCs/>
                <w:color w:val="000000" w:themeColor="text1"/>
              </w:rPr>
            </w:pPr>
            <w:r w:rsidRPr="00887004">
              <w:rPr>
                <w:rFonts w:ascii="Times New Roman" w:hAnsi="Times New Roman"/>
                <w:bCs/>
                <w:color w:val="000000" w:themeColor="text1"/>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8675F8" w:rsidRPr="00887004" w:rsidRDefault="008675F8" w:rsidP="008675F8">
            <w:pPr>
              <w:autoSpaceDE w:val="0"/>
              <w:autoSpaceDN w:val="0"/>
              <w:adjustRightInd w:val="0"/>
              <w:rPr>
                <w:rFonts w:ascii="Times New Roman" w:hAnsi="Times New Roman"/>
                <w:color w:val="000000" w:themeColor="text1"/>
              </w:rPr>
            </w:pPr>
            <w:r w:rsidRPr="00887004">
              <w:rPr>
                <w:rFonts w:ascii="Times New Roman" w:hAnsi="Times New Roman"/>
                <w:color w:val="000000" w:themeColor="text1"/>
              </w:rPr>
              <w:t>Услуга облагается НДС, сумма которого взимается дополнительно.</w:t>
            </w:r>
          </w:p>
        </w:tc>
      </w:tr>
      <w:tr w:rsidR="00887004" w:rsidRPr="00887004" w:rsidTr="00887004">
        <w:tc>
          <w:tcPr>
            <w:tcW w:w="876" w:type="dxa"/>
          </w:tcPr>
          <w:p w:rsidR="008675F8" w:rsidRPr="00887004" w:rsidRDefault="008675F8" w:rsidP="008675F8">
            <w:pPr>
              <w:rPr>
                <w:rFonts w:ascii="Times New Roman" w:hAnsi="Times New Roman"/>
                <w:color w:val="000000" w:themeColor="text1"/>
              </w:rPr>
            </w:pPr>
            <w:r w:rsidRPr="00887004">
              <w:rPr>
                <w:rFonts w:ascii="Times New Roman" w:hAnsi="Times New Roman"/>
                <w:color w:val="000000" w:themeColor="text1"/>
              </w:rPr>
              <w:t>7.8.</w:t>
            </w:r>
          </w:p>
        </w:tc>
        <w:tc>
          <w:tcPr>
            <w:tcW w:w="2854" w:type="dxa"/>
            <w:tcBorders>
              <w:right w:val="single" w:sz="4" w:space="0" w:color="auto"/>
            </w:tcBorders>
          </w:tcPr>
          <w:p w:rsidR="008675F8" w:rsidRPr="00887004" w:rsidRDefault="008675F8" w:rsidP="008675F8">
            <w:pPr>
              <w:spacing w:before="40" w:after="0" w:line="240" w:lineRule="auto"/>
              <w:rPr>
                <w:rFonts w:ascii="Times New Roman" w:hAnsi="Times New Roman"/>
                <w:color w:val="000000" w:themeColor="text1"/>
              </w:rPr>
            </w:pPr>
            <w:r w:rsidRPr="00887004">
              <w:rPr>
                <w:rFonts w:ascii="Times New Roman" w:hAnsi="Times New Roman"/>
                <w:color w:val="000000" w:themeColor="text1"/>
              </w:rPr>
              <w:t xml:space="preserve">Получение одноразового пароля (кода подтверждения) посредством </w:t>
            </w:r>
            <w:r w:rsidRPr="00887004">
              <w:rPr>
                <w:rFonts w:ascii="Times New Roman" w:hAnsi="Times New Roman"/>
                <w:color w:val="000000" w:themeColor="text1"/>
                <w:lang w:val="en-US"/>
              </w:rPr>
              <w:t>SMS</w:t>
            </w:r>
            <w:r w:rsidRPr="00887004">
              <w:rPr>
                <w:rFonts w:ascii="Times New Roman" w:hAnsi="Times New Roman"/>
                <w:color w:val="000000" w:themeColor="text1"/>
              </w:rPr>
              <w:t xml:space="preserve">-сообщения для авторизации и/или формирования электронной подписи </w:t>
            </w:r>
            <w:r w:rsidRPr="00887004">
              <w:rPr>
                <w:rFonts w:ascii="Times New Roman" w:hAnsi="Times New Roman"/>
                <w:color w:val="000000" w:themeColor="text1"/>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8675F8" w:rsidRPr="00887004" w:rsidRDefault="008675F8" w:rsidP="008675F8">
            <w:pPr>
              <w:spacing w:before="40" w:after="0" w:line="240" w:lineRule="auto"/>
              <w:jc w:val="center"/>
              <w:rPr>
                <w:rFonts w:ascii="Times New Roman" w:hAnsi="Times New Roman"/>
                <w:bCs/>
                <w:color w:val="000000" w:themeColor="text1"/>
              </w:rPr>
            </w:pPr>
            <w:r w:rsidRPr="00887004">
              <w:rPr>
                <w:rFonts w:ascii="Times New Roman" w:hAnsi="Times New Roman"/>
                <w:bCs/>
                <w:color w:val="000000" w:themeColor="text1"/>
              </w:rPr>
              <w:t>Не взимается</w:t>
            </w:r>
          </w:p>
        </w:tc>
        <w:tc>
          <w:tcPr>
            <w:tcW w:w="3928" w:type="dxa"/>
            <w:tcBorders>
              <w:left w:val="single" w:sz="4" w:space="0" w:color="auto"/>
            </w:tcBorders>
          </w:tcPr>
          <w:p w:rsidR="008675F8" w:rsidRPr="00887004" w:rsidRDefault="008675F8" w:rsidP="008675F8">
            <w:pPr>
              <w:spacing w:before="40" w:after="0" w:line="240" w:lineRule="auto"/>
              <w:jc w:val="both"/>
              <w:rPr>
                <w:rFonts w:ascii="Times New Roman" w:hAnsi="Times New Roman"/>
                <w:bCs/>
                <w:color w:val="000000" w:themeColor="text1"/>
              </w:rPr>
            </w:pPr>
            <w:r w:rsidRPr="00887004">
              <w:rPr>
                <w:rFonts w:ascii="Times New Roman" w:eastAsia="Times New Roman" w:hAnsi="Times New Roman"/>
                <w:bCs/>
                <w:color w:val="000000" w:themeColor="text1"/>
                <w:lang w:eastAsia="ru-RU"/>
              </w:rPr>
              <w:t>В случае введения тарифа указанная комиссия облагается НДС, сумма ко</w:t>
            </w:r>
            <w:r w:rsidR="00887004">
              <w:rPr>
                <w:rFonts w:ascii="Times New Roman" w:eastAsia="Times New Roman" w:hAnsi="Times New Roman"/>
                <w:bCs/>
                <w:color w:val="000000" w:themeColor="text1"/>
                <w:lang w:eastAsia="ru-RU"/>
              </w:rPr>
              <w:t>торого взимается дополнительно.</w:t>
            </w:r>
          </w:p>
        </w:tc>
      </w:tr>
      <w:tr w:rsidR="00887004" w:rsidRPr="00887004" w:rsidTr="00DB392F">
        <w:tc>
          <w:tcPr>
            <w:tcW w:w="876" w:type="dxa"/>
          </w:tcPr>
          <w:p w:rsidR="00887004" w:rsidRPr="00887004" w:rsidRDefault="00887004" w:rsidP="008675F8">
            <w:pPr>
              <w:rPr>
                <w:rFonts w:ascii="Times New Roman" w:hAnsi="Times New Roman"/>
                <w:color w:val="FF0000"/>
              </w:rPr>
            </w:pPr>
            <w:r w:rsidRPr="00887004">
              <w:rPr>
                <w:rFonts w:ascii="Times New Roman" w:hAnsi="Times New Roman"/>
                <w:color w:val="FF0000"/>
              </w:rPr>
              <w:t>7.</w:t>
            </w:r>
            <w:r w:rsidRPr="00887004">
              <w:rPr>
                <w:rFonts w:ascii="Times New Roman" w:hAnsi="Times New Roman"/>
                <w:color w:val="FF0000"/>
                <w:lang w:val="en-US"/>
              </w:rPr>
              <w:t>9</w:t>
            </w:r>
            <w:r w:rsidRPr="00887004">
              <w:rPr>
                <w:rFonts w:ascii="Times New Roman" w:hAnsi="Times New Roman"/>
                <w:color w:val="FF0000"/>
              </w:rPr>
              <w:t>.</w:t>
            </w:r>
          </w:p>
        </w:tc>
        <w:tc>
          <w:tcPr>
            <w:tcW w:w="9189" w:type="dxa"/>
            <w:gridSpan w:val="4"/>
          </w:tcPr>
          <w:p w:rsidR="00887004" w:rsidRPr="00887004" w:rsidRDefault="00887004" w:rsidP="008675F8">
            <w:pPr>
              <w:spacing w:before="40" w:after="0" w:line="240" w:lineRule="auto"/>
              <w:jc w:val="both"/>
              <w:rPr>
                <w:rFonts w:ascii="Times New Roman" w:eastAsia="Times New Roman" w:hAnsi="Times New Roman"/>
                <w:bCs/>
                <w:color w:val="FF0000"/>
                <w:lang w:eastAsia="ru-RU"/>
              </w:rPr>
            </w:pPr>
            <w:r w:rsidRPr="00887004">
              <w:rPr>
                <w:rFonts w:ascii="Times New Roman" w:hAnsi="Times New Roman"/>
                <w:color w:val="FF0000"/>
                <w:lang w:eastAsia="x-none"/>
              </w:rPr>
              <w:t xml:space="preserve">Сервис </w:t>
            </w:r>
            <w:r w:rsidRPr="00887004">
              <w:rPr>
                <w:rFonts w:ascii="Times New Roman" w:hAnsi="Times New Roman"/>
                <w:color w:val="FF0000"/>
              </w:rPr>
              <w:t>«</w:t>
            </w:r>
            <w:r w:rsidRPr="00887004">
              <w:rPr>
                <w:rFonts w:ascii="Times New Roman" w:hAnsi="Times New Roman"/>
                <w:color w:val="FF0000"/>
                <w:lang w:val="en-US"/>
              </w:rPr>
              <w:t>SMS</w:t>
            </w:r>
            <w:r w:rsidRPr="00887004">
              <w:rPr>
                <w:rFonts w:ascii="Times New Roman" w:hAnsi="Times New Roman"/>
                <w:color w:val="FF0000"/>
              </w:rPr>
              <w:t xml:space="preserve"> информирование»</w:t>
            </w:r>
          </w:p>
        </w:tc>
      </w:tr>
      <w:tr w:rsidR="00887004" w:rsidRPr="00887004" w:rsidTr="008B0265">
        <w:tc>
          <w:tcPr>
            <w:tcW w:w="876" w:type="dxa"/>
            <w:tcBorders>
              <w:bottom w:val="single" w:sz="4" w:space="0" w:color="auto"/>
            </w:tcBorders>
          </w:tcPr>
          <w:p w:rsidR="00887004" w:rsidRPr="00887004" w:rsidRDefault="00887004" w:rsidP="00887004">
            <w:pPr>
              <w:tabs>
                <w:tab w:val="left" w:pos="708"/>
                <w:tab w:val="center" w:pos="4677"/>
                <w:tab w:val="right" w:pos="9355"/>
              </w:tabs>
              <w:spacing w:before="40" w:after="0" w:line="240" w:lineRule="auto"/>
              <w:jc w:val="center"/>
              <w:rPr>
                <w:rFonts w:ascii="Times New Roman" w:hAnsi="Times New Roman"/>
                <w:color w:val="FF0000"/>
                <w:lang w:eastAsia="x-none"/>
              </w:rPr>
            </w:pPr>
            <w:r w:rsidRPr="00887004">
              <w:rPr>
                <w:rFonts w:ascii="Times New Roman" w:hAnsi="Times New Roman"/>
                <w:color w:val="FF0000"/>
                <w:lang w:eastAsia="x-none"/>
              </w:rPr>
              <w:t>7.</w:t>
            </w:r>
            <w:r w:rsidRPr="00887004">
              <w:rPr>
                <w:rFonts w:ascii="Times New Roman" w:hAnsi="Times New Roman"/>
                <w:color w:val="FF0000"/>
                <w:lang w:val="en-US" w:eastAsia="x-none"/>
              </w:rPr>
              <w:t>9</w:t>
            </w:r>
            <w:r w:rsidRPr="00887004">
              <w:rPr>
                <w:rFonts w:ascii="Times New Roman" w:hAnsi="Times New Roman"/>
                <w:color w:val="FF0000"/>
                <w:lang w:eastAsia="x-none"/>
              </w:rPr>
              <w:t>.1.</w:t>
            </w:r>
          </w:p>
          <w:p w:rsidR="00887004" w:rsidRPr="00887004" w:rsidRDefault="00887004" w:rsidP="00887004">
            <w:pPr>
              <w:tabs>
                <w:tab w:val="left" w:pos="708"/>
                <w:tab w:val="center" w:pos="4677"/>
                <w:tab w:val="right" w:pos="9355"/>
              </w:tabs>
              <w:spacing w:after="0" w:line="240" w:lineRule="auto"/>
              <w:jc w:val="center"/>
              <w:rPr>
                <w:rFonts w:ascii="Times New Roman" w:hAnsi="Times New Roman"/>
                <w:color w:val="FF0000"/>
                <w:lang w:eastAsia="x-none"/>
              </w:rPr>
            </w:pPr>
          </w:p>
        </w:tc>
        <w:tc>
          <w:tcPr>
            <w:tcW w:w="2854" w:type="dxa"/>
            <w:tcBorders>
              <w:bottom w:val="single" w:sz="4" w:space="0" w:color="auto"/>
              <w:right w:val="single" w:sz="4" w:space="0" w:color="auto"/>
            </w:tcBorders>
          </w:tcPr>
          <w:p w:rsidR="00887004" w:rsidRPr="00887004" w:rsidRDefault="00887004" w:rsidP="00887004">
            <w:pPr>
              <w:tabs>
                <w:tab w:val="left" w:pos="708"/>
                <w:tab w:val="center" w:pos="4677"/>
                <w:tab w:val="right" w:pos="9355"/>
              </w:tabs>
              <w:spacing w:before="40" w:after="0" w:line="240" w:lineRule="auto"/>
              <w:jc w:val="both"/>
              <w:rPr>
                <w:rFonts w:ascii="Times New Roman" w:hAnsi="Times New Roman"/>
                <w:color w:val="FF0000"/>
                <w:lang w:eastAsia="x-none"/>
              </w:rPr>
            </w:pPr>
            <w:r w:rsidRPr="00887004">
              <w:rPr>
                <w:rFonts w:ascii="Times New Roman" w:hAnsi="Times New Roman"/>
                <w:color w:val="FF0000"/>
                <w:lang w:eastAsia="x-none"/>
              </w:rPr>
              <w:t xml:space="preserve">Комиссионное вознаграждение (абонентская плата) </w:t>
            </w:r>
            <w:r w:rsidRPr="00887004">
              <w:rPr>
                <w:rFonts w:ascii="Times New Roman" w:hAnsi="Times New Roman"/>
                <w:color w:val="FF0000"/>
                <w:lang w:eastAsia="x-none"/>
              </w:rPr>
              <w:br/>
              <w:t xml:space="preserve">за сервис </w:t>
            </w:r>
            <w:r w:rsidRPr="00887004">
              <w:rPr>
                <w:rFonts w:ascii="Times New Roman" w:hAnsi="Times New Roman"/>
                <w:color w:val="FF0000"/>
              </w:rPr>
              <w:t>«</w:t>
            </w:r>
            <w:r w:rsidRPr="00887004">
              <w:rPr>
                <w:rFonts w:ascii="Times New Roman" w:hAnsi="Times New Roman"/>
                <w:color w:val="FF0000"/>
                <w:lang w:val="en-US"/>
              </w:rPr>
              <w:t>SMS</w:t>
            </w:r>
            <w:r w:rsidRPr="00887004">
              <w:rPr>
                <w:rFonts w:ascii="Times New Roman" w:hAnsi="Times New Roman"/>
                <w:color w:val="FF0000"/>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887004" w:rsidRPr="00887004" w:rsidRDefault="00887004" w:rsidP="00887004">
            <w:pPr>
              <w:tabs>
                <w:tab w:val="left" w:pos="708"/>
                <w:tab w:val="center" w:pos="4677"/>
                <w:tab w:val="right" w:pos="9355"/>
              </w:tabs>
              <w:spacing w:before="40" w:after="0" w:line="240" w:lineRule="auto"/>
              <w:jc w:val="center"/>
              <w:rPr>
                <w:rFonts w:ascii="Times New Roman" w:hAnsi="Times New Roman"/>
                <w:color w:val="FF0000"/>
                <w:lang w:eastAsia="x-none"/>
              </w:rPr>
            </w:pPr>
            <w:r w:rsidRPr="00887004">
              <w:rPr>
                <w:rFonts w:ascii="Times New Roman" w:hAnsi="Times New Roman"/>
                <w:color w:val="FF0000"/>
                <w:lang w:eastAsia="x-none"/>
              </w:rPr>
              <w:t xml:space="preserve">189 руб. ежемесячно за каждый банковский счет, подключенный </w:t>
            </w:r>
            <w:r w:rsidRPr="00887004">
              <w:rPr>
                <w:rFonts w:ascii="Times New Roman" w:hAnsi="Times New Roman"/>
                <w:color w:val="FF0000"/>
                <w:lang w:eastAsia="x-none"/>
              </w:rPr>
              <w:br/>
              <w:t xml:space="preserve">к Сервису, </w:t>
            </w:r>
            <w:r w:rsidRPr="00887004">
              <w:rPr>
                <w:rFonts w:ascii="Times New Roman" w:hAnsi="Times New Roman"/>
                <w:color w:val="FF0000"/>
                <w:lang w:eastAsia="x-none"/>
              </w:rPr>
              <w:br/>
              <w:t>и за каждый телефонный номер</w:t>
            </w:r>
          </w:p>
        </w:tc>
        <w:tc>
          <w:tcPr>
            <w:tcW w:w="3928" w:type="dxa"/>
            <w:tcBorders>
              <w:left w:val="single" w:sz="4" w:space="0" w:color="auto"/>
              <w:bottom w:val="single" w:sz="4" w:space="0" w:color="auto"/>
            </w:tcBorders>
          </w:tcPr>
          <w:p w:rsidR="00887004" w:rsidRPr="00887004" w:rsidRDefault="00887004" w:rsidP="00887004">
            <w:pPr>
              <w:tabs>
                <w:tab w:val="left" w:pos="708"/>
                <w:tab w:val="center" w:pos="4677"/>
                <w:tab w:val="right" w:pos="9355"/>
              </w:tabs>
              <w:spacing w:before="120" w:after="0" w:line="240" w:lineRule="auto"/>
              <w:jc w:val="both"/>
              <w:rPr>
                <w:rFonts w:ascii="Times New Roman" w:hAnsi="Times New Roman"/>
                <w:b/>
                <w:color w:val="FF0000"/>
              </w:rPr>
            </w:pPr>
            <w:r w:rsidRPr="00887004">
              <w:rPr>
                <w:rFonts w:ascii="Times New Roman" w:hAnsi="Times New Roman"/>
                <w:color w:val="FF0000"/>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887004">
              <w:rPr>
                <w:rFonts w:ascii="Times New Roman" w:hAnsi="Times New Roman"/>
                <w:color w:val="FF0000"/>
              </w:rPr>
              <w:t>.</w:t>
            </w:r>
          </w:p>
          <w:p w:rsidR="00887004" w:rsidRPr="00887004" w:rsidRDefault="00887004" w:rsidP="00887004">
            <w:pPr>
              <w:tabs>
                <w:tab w:val="left" w:pos="708"/>
                <w:tab w:val="center" w:pos="4677"/>
                <w:tab w:val="right" w:pos="9355"/>
              </w:tabs>
              <w:spacing w:before="120" w:after="0" w:line="240" w:lineRule="auto"/>
              <w:jc w:val="both"/>
              <w:rPr>
                <w:rFonts w:ascii="Times New Roman" w:hAnsi="Times New Roman"/>
                <w:color w:val="FF0000"/>
                <w:lang w:eastAsia="x-none"/>
              </w:rPr>
            </w:pPr>
            <w:r w:rsidRPr="00887004">
              <w:rPr>
                <w:rFonts w:ascii="Times New Roman" w:hAnsi="Times New Roman"/>
                <w:color w:val="FF0000"/>
                <w:lang w:eastAsia="x-none"/>
              </w:rPr>
              <w:t xml:space="preserve">При подключении Сервиса до 15-го числа календарного месяца комиссия за текущий месяц взимается </w:t>
            </w:r>
            <w:r w:rsidRPr="00887004">
              <w:rPr>
                <w:rFonts w:ascii="Times New Roman" w:hAnsi="Times New Roman"/>
                <w:color w:val="FF0000"/>
                <w:lang w:eastAsia="x-none"/>
              </w:rPr>
              <w:br/>
              <w:t xml:space="preserve">в размере 100%. При подключении Сервиса с 15-го числа календарного месяца и позднее, комиссия </w:t>
            </w:r>
            <w:r w:rsidRPr="00887004">
              <w:rPr>
                <w:rFonts w:ascii="Times New Roman" w:hAnsi="Times New Roman"/>
                <w:color w:val="FF0000"/>
                <w:lang w:eastAsia="x-none"/>
              </w:rPr>
              <w:br/>
              <w:t xml:space="preserve">за текущий месяц взимается в размере 50% от расчетной величины. </w:t>
            </w:r>
          </w:p>
          <w:p w:rsidR="00887004" w:rsidRPr="00887004" w:rsidRDefault="00887004" w:rsidP="00887004">
            <w:pPr>
              <w:tabs>
                <w:tab w:val="left" w:pos="708"/>
                <w:tab w:val="center" w:pos="4677"/>
                <w:tab w:val="right" w:pos="9355"/>
              </w:tabs>
              <w:spacing w:before="120" w:after="0" w:line="240" w:lineRule="auto"/>
              <w:jc w:val="both"/>
              <w:rPr>
                <w:rFonts w:ascii="Times New Roman" w:hAnsi="Times New Roman"/>
                <w:color w:val="FF0000"/>
                <w:lang w:eastAsia="x-none"/>
              </w:rPr>
            </w:pPr>
            <w:r w:rsidRPr="00887004">
              <w:rPr>
                <w:rFonts w:ascii="Times New Roman" w:hAnsi="Times New Roman"/>
                <w:color w:val="FF0000"/>
                <w:lang w:eastAsia="x-none"/>
              </w:rPr>
              <w:t xml:space="preserve">Комиссия взимается независимо </w:t>
            </w:r>
            <w:r w:rsidRPr="00887004">
              <w:rPr>
                <w:rFonts w:ascii="Times New Roman" w:hAnsi="Times New Roman"/>
                <w:color w:val="FF0000"/>
                <w:lang w:eastAsia="x-none"/>
              </w:rPr>
              <w:br/>
              <w:t xml:space="preserve">от наличия операций по счету Клиента, подключенного к Сервису (не </w:t>
            </w:r>
            <w:r w:rsidRPr="00887004">
              <w:rPr>
                <w:rFonts w:ascii="Times New Roman" w:hAnsi="Times New Roman"/>
                <w:color w:val="FF0000"/>
                <w:lang w:eastAsia="x-none"/>
              </w:rPr>
              <w:lastRenderedPageBreak/>
              <w:t>пересчитывается/ не возмещается при отсутствии операций по счету).</w:t>
            </w:r>
          </w:p>
        </w:tc>
      </w:tr>
    </w:tbl>
    <w:p w:rsidR="00A03EDD" w:rsidRPr="00887004"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887004"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887004">
        <w:rPr>
          <w:rFonts w:ascii="Times New Roman" w:eastAsia="Times New Roman" w:hAnsi="Times New Roman"/>
          <w:bCs/>
          <w:iCs/>
          <w:color w:val="000000" w:themeColor="text1"/>
          <w:sz w:val="20"/>
          <w:szCs w:val="20"/>
          <w:u w:val="single"/>
          <w:lang w:eastAsia="ru-RU"/>
        </w:rPr>
        <w:t>Примечание:</w:t>
      </w:r>
    </w:p>
    <w:p w:rsidR="00A03EDD" w:rsidRPr="00887004" w:rsidRDefault="00A03EDD" w:rsidP="00A03EDD">
      <w:pPr>
        <w:spacing w:after="0" w:line="240" w:lineRule="auto"/>
        <w:jc w:val="both"/>
        <w:rPr>
          <w:rFonts w:ascii="Times New Roman" w:eastAsia="Times New Roman" w:hAnsi="Times New Roman"/>
          <w:bCs/>
          <w:iCs/>
          <w:color w:val="000000" w:themeColor="text1"/>
          <w:sz w:val="20"/>
          <w:szCs w:val="20"/>
          <w:u w:val="single"/>
          <w:lang w:eastAsia="ru-RU"/>
        </w:rPr>
      </w:pPr>
      <w:r w:rsidRPr="00887004">
        <w:rPr>
          <w:rFonts w:ascii="Times New Roman" w:hAnsi="Times New Roman"/>
          <w:bCs/>
          <w:color w:val="000000" w:themeColor="text1"/>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887004"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887004">
        <w:rPr>
          <w:rFonts w:ascii="Times New Roman" w:eastAsia="Times New Roman" w:hAnsi="Times New Roman"/>
          <w:bCs/>
          <w:iCs/>
          <w:color w:val="000000" w:themeColor="text1"/>
          <w:sz w:val="20"/>
          <w:szCs w:val="20"/>
          <w:lang w:eastAsia="ru-RU"/>
        </w:rPr>
        <w:t>1.</w:t>
      </w:r>
      <w:r w:rsidRPr="00887004">
        <w:rPr>
          <w:rFonts w:ascii="Times New Roman" w:eastAsia="Times New Roman" w:hAnsi="Times New Roman"/>
          <w:bCs/>
          <w:iCs/>
          <w:color w:val="000000" w:themeColor="text1"/>
          <w:sz w:val="20"/>
          <w:szCs w:val="20"/>
          <w:lang w:eastAsia="ru-RU"/>
        </w:rPr>
        <w:tab/>
        <w:t>Без взимания комиссии в Банке обслуживаются:</w:t>
      </w:r>
    </w:p>
    <w:p w:rsidR="00A03EDD" w:rsidRPr="00887004"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887004">
        <w:rPr>
          <w:rFonts w:ascii="Times New Roman" w:eastAsia="Times New Roman" w:hAnsi="Times New Roman"/>
          <w:bCs/>
          <w:iCs/>
          <w:color w:val="000000" w:themeColor="text1"/>
          <w:sz w:val="20"/>
          <w:szCs w:val="20"/>
          <w:lang w:eastAsia="ru-RU"/>
        </w:rPr>
        <w:t>- отдельные счета головного исполнителя;</w:t>
      </w:r>
    </w:p>
    <w:p w:rsidR="00A03EDD" w:rsidRPr="00887004"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887004">
        <w:rPr>
          <w:rFonts w:ascii="Times New Roman" w:eastAsia="Times New Roman" w:hAnsi="Times New Roman"/>
          <w:bCs/>
          <w:iCs/>
          <w:color w:val="000000" w:themeColor="text1"/>
          <w:sz w:val="20"/>
          <w:szCs w:val="20"/>
          <w:lang w:eastAsia="ru-RU"/>
        </w:rPr>
        <w:t>- отдельные счета исполнителя государственного оборонного заказа;</w:t>
      </w:r>
    </w:p>
    <w:p w:rsidR="00A03EDD" w:rsidRPr="00887004"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887004">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887004"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887004">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887004"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887004">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887004"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887004">
        <w:rPr>
          <w:rFonts w:ascii="Times New Roman" w:eastAsia="Times New Roman" w:hAnsi="Times New Roman"/>
          <w:bCs/>
          <w:iCs/>
          <w:color w:val="000000" w:themeColor="text1"/>
          <w:sz w:val="20"/>
          <w:szCs w:val="20"/>
          <w:lang w:eastAsia="ru-RU"/>
        </w:rPr>
        <w:t>- публичные депозитные счета.</w:t>
      </w:r>
    </w:p>
    <w:p w:rsidR="00A03EDD" w:rsidRPr="00887004"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887004">
        <w:rPr>
          <w:rFonts w:ascii="Times New Roman" w:eastAsia="Times New Roman" w:hAnsi="Times New Roman"/>
          <w:bCs/>
          <w:iCs/>
          <w:color w:val="000000" w:themeColor="text1"/>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887004"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887004">
        <w:rPr>
          <w:rFonts w:ascii="Times New Roman" w:eastAsia="Times New Roman" w:hAnsi="Times New Roman"/>
          <w:bCs/>
          <w:iCs/>
          <w:color w:val="000000" w:themeColor="text1"/>
          <w:sz w:val="20"/>
          <w:szCs w:val="20"/>
          <w:lang w:eastAsia="ru-RU"/>
        </w:rPr>
        <w:t>2.</w:t>
      </w:r>
      <w:r w:rsidRPr="00887004">
        <w:rPr>
          <w:rFonts w:ascii="Times New Roman" w:eastAsia="Times New Roman" w:hAnsi="Times New Roman"/>
          <w:bCs/>
          <w:iCs/>
          <w:color w:val="000000" w:themeColor="text1"/>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887004">
        <w:rPr>
          <w:rFonts w:ascii="Times New Roman" w:eastAsia="Times New Roman" w:hAnsi="Times New Roman"/>
          <w:bCs/>
          <w:iCs/>
          <w:color w:val="000000" w:themeColor="text1"/>
          <w:sz w:val="20"/>
          <w:szCs w:val="20"/>
          <w:lang w:eastAsia="ru-RU"/>
        </w:rPr>
        <w:br/>
        <w:t>в разделе 7 «Дистанционное банковское обслуживание (ДБО)» настоящих тарифов</w:t>
      </w:r>
    </w:p>
    <w:p w:rsidR="00A03EDD" w:rsidRPr="00887004" w:rsidRDefault="00A03EDD" w:rsidP="00A03EDD">
      <w:pPr>
        <w:tabs>
          <w:tab w:val="left" w:pos="0"/>
        </w:tabs>
        <w:spacing w:after="0" w:line="240" w:lineRule="auto"/>
        <w:jc w:val="both"/>
        <w:rPr>
          <w:rFonts w:ascii="Times New Roman" w:hAnsi="Times New Roman"/>
          <w:color w:val="000000" w:themeColor="text1"/>
          <w:sz w:val="20"/>
          <w:szCs w:val="20"/>
        </w:rPr>
      </w:pPr>
      <w:r w:rsidRPr="00887004">
        <w:rPr>
          <w:rFonts w:ascii="Times New Roman" w:hAnsi="Times New Roman"/>
          <w:color w:val="000000" w:themeColor="text1"/>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887004" w:rsidRDefault="00A03EDD" w:rsidP="00A03EDD">
      <w:pPr>
        <w:tabs>
          <w:tab w:val="left" w:pos="0"/>
        </w:tabs>
        <w:spacing w:after="0" w:line="240" w:lineRule="auto"/>
        <w:jc w:val="both"/>
        <w:rPr>
          <w:rFonts w:ascii="Times New Roman" w:hAnsi="Times New Roman"/>
          <w:color w:val="000000" w:themeColor="text1"/>
          <w:sz w:val="20"/>
          <w:szCs w:val="20"/>
        </w:rPr>
      </w:pPr>
      <w:r w:rsidRPr="00887004">
        <w:rPr>
          <w:rFonts w:ascii="Times New Roman" w:hAnsi="Times New Roman"/>
          <w:color w:val="000000" w:themeColor="text1"/>
          <w:sz w:val="20"/>
          <w:szCs w:val="20"/>
        </w:rPr>
        <w:t xml:space="preserve">4. </w:t>
      </w:r>
      <w:r w:rsidR="0013772A" w:rsidRPr="00887004">
        <w:rPr>
          <w:rFonts w:ascii="Times New Roman" w:hAnsi="Times New Roman"/>
          <w:color w:val="000000" w:themeColor="text1"/>
          <w:sz w:val="20"/>
          <w:szCs w:val="20"/>
        </w:rPr>
        <w:t>По операциям, совершаемым через «Мобильный банк»/«Мобильное приложение «Свой Бизнес Мобайл», установлены следующие лимиты:</w:t>
      </w:r>
    </w:p>
    <w:p w:rsidR="00A03EDD" w:rsidRPr="00887004" w:rsidRDefault="00A03EDD" w:rsidP="00A03EDD">
      <w:pPr>
        <w:tabs>
          <w:tab w:val="left" w:pos="0"/>
        </w:tabs>
        <w:spacing w:after="0" w:line="240" w:lineRule="auto"/>
        <w:jc w:val="both"/>
        <w:rPr>
          <w:rFonts w:ascii="Times New Roman" w:hAnsi="Times New Roman"/>
          <w:color w:val="000000" w:themeColor="text1"/>
          <w:sz w:val="20"/>
          <w:szCs w:val="20"/>
        </w:rPr>
      </w:pPr>
      <w:r w:rsidRPr="00887004">
        <w:rPr>
          <w:rFonts w:ascii="Times New Roman" w:hAnsi="Times New Roman"/>
          <w:color w:val="000000" w:themeColor="text1"/>
          <w:sz w:val="20"/>
          <w:szCs w:val="20"/>
        </w:rPr>
        <w:t>- лимит на единовременную операцию – 5 000 000 (Пять миллионов) рублей;</w:t>
      </w:r>
    </w:p>
    <w:p w:rsidR="00A03EDD" w:rsidRPr="00887004" w:rsidRDefault="00A03EDD" w:rsidP="00A03EDD">
      <w:pPr>
        <w:tabs>
          <w:tab w:val="left" w:pos="0"/>
        </w:tabs>
        <w:spacing w:after="0" w:line="240" w:lineRule="auto"/>
        <w:jc w:val="both"/>
        <w:rPr>
          <w:rFonts w:ascii="Times New Roman" w:hAnsi="Times New Roman"/>
          <w:color w:val="000000" w:themeColor="text1"/>
          <w:sz w:val="20"/>
          <w:szCs w:val="20"/>
        </w:rPr>
      </w:pPr>
      <w:r w:rsidRPr="00887004">
        <w:rPr>
          <w:rFonts w:ascii="Times New Roman" w:hAnsi="Times New Roman"/>
          <w:color w:val="000000" w:themeColor="text1"/>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887004" w:rsidRDefault="00A03EDD" w:rsidP="00A03EDD">
      <w:pPr>
        <w:tabs>
          <w:tab w:val="left" w:pos="0"/>
        </w:tabs>
        <w:spacing w:after="0" w:line="240" w:lineRule="auto"/>
        <w:jc w:val="both"/>
        <w:rPr>
          <w:rFonts w:ascii="Times New Roman" w:hAnsi="Times New Roman"/>
          <w:color w:val="000000" w:themeColor="text1"/>
          <w:sz w:val="20"/>
          <w:szCs w:val="20"/>
        </w:rPr>
      </w:pPr>
      <w:r w:rsidRPr="00887004">
        <w:rPr>
          <w:rFonts w:ascii="Times New Roman" w:hAnsi="Times New Roman"/>
          <w:color w:val="000000" w:themeColor="text1"/>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887004" w:rsidRDefault="00A03EDD" w:rsidP="00A03EDD">
      <w:pPr>
        <w:tabs>
          <w:tab w:val="left" w:pos="0"/>
        </w:tabs>
        <w:spacing w:line="240" w:lineRule="auto"/>
        <w:jc w:val="both"/>
        <w:rPr>
          <w:rFonts w:ascii="Times New Roman" w:hAnsi="Times New Roman"/>
          <w:color w:val="000000" w:themeColor="text1"/>
          <w:sz w:val="20"/>
          <w:szCs w:val="20"/>
        </w:rPr>
      </w:pPr>
      <w:r w:rsidRPr="00887004">
        <w:rPr>
          <w:rFonts w:ascii="Times New Roman" w:hAnsi="Times New Roman"/>
          <w:color w:val="000000" w:themeColor="text1"/>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A03EDD" w:rsidRPr="00887004" w:rsidRDefault="00A03EDD" w:rsidP="00A03EDD">
      <w:pPr>
        <w:spacing w:after="0" w:line="240" w:lineRule="auto"/>
        <w:ind w:left="1440" w:right="198" w:hanging="720"/>
        <w:jc w:val="center"/>
        <w:rPr>
          <w:rFonts w:ascii="Times New Roman" w:eastAsia="Times New Roman" w:hAnsi="Times New Roman"/>
          <w:b/>
          <w:bCs/>
          <w:color w:val="000000" w:themeColor="text1"/>
          <w:sz w:val="2"/>
          <w:szCs w:val="2"/>
          <w:lang w:eastAsia="ru-RU"/>
        </w:rPr>
      </w:pPr>
    </w:p>
    <w:p w:rsidR="00A03EDD" w:rsidRPr="00887004" w:rsidRDefault="00A03EDD" w:rsidP="00A03EDD">
      <w:pPr>
        <w:spacing w:after="0" w:line="240" w:lineRule="auto"/>
        <w:rPr>
          <w:rFonts w:ascii="Times New Roman" w:eastAsia="Times New Roman" w:hAnsi="Times New Roman"/>
          <w:b/>
          <w:bCs/>
          <w:color w:val="000000" w:themeColor="text1"/>
          <w:sz w:val="16"/>
          <w:szCs w:val="16"/>
          <w:lang w:eastAsia="ru-RU"/>
        </w:rPr>
      </w:pPr>
    </w:p>
    <w:p w:rsidR="00887004" w:rsidRDefault="00887004">
      <w:pPr>
        <w:spacing w:after="0" w:line="240" w:lineRule="auto"/>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br w:type="page"/>
      </w:r>
    </w:p>
    <w:p w:rsidR="00A03EDD" w:rsidRPr="00887004" w:rsidRDefault="00A03EDD" w:rsidP="00A03EDD">
      <w:pPr>
        <w:keepNext/>
        <w:tabs>
          <w:tab w:val="center" w:pos="4960"/>
          <w:tab w:val="left" w:pos="8295"/>
        </w:tabs>
        <w:overflowPunct w:val="0"/>
        <w:autoSpaceDE w:val="0"/>
        <w:autoSpaceDN w:val="0"/>
        <w:adjustRightInd w:val="0"/>
        <w:spacing w:before="120" w:after="120" w:line="240" w:lineRule="auto"/>
        <w:textAlignment w:val="baseline"/>
        <w:outlineLvl w:val="3"/>
        <w:rPr>
          <w:rFonts w:ascii="Times New Roman" w:eastAsia="Times New Roman" w:hAnsi="Times New Roman"/>
          <w:b/>
          <w:bCs/>
          <w:color w:val="000000" w:themeColor="text1"/>
          <w:sz w:val="24"/>
          <w:szCs w:val="24"/>
          <w:lang w:eastAsia="ru-RU"/>
        </w:rPr>
      </w:pPr>
    </w:p>
    <w:p w:rsidR="00A03EDD" w:rsidRPr="00887004" w:rsidRDefault="00A03EDD" w:rsidP="00A03EDD">
      <w:pPr>
        <w:spacing w:after="0" w:line="240" w:lineRule="auto"/>
        <w:ind w:left="1440" w:right="198" w:hanging="720"/>
        <w:jc w:val="center"/>
        <w:rPr>
          <w:rFonts w:ascii="Times New Roman" w:eastAsia="Times New Roman" w:hAnsi="Times New Roman"/>
          <w:b/>
          <w:bCs/>
          <w:color w:val="000000" w:themeColor="text1"/>
          <w:sz w:val="24"/>
          <w:szCs w:val="24"/>
          <w:lang w:eastAsia="ru-RU"/>
        </w:rPr>
      </w:pPr>
    </w:p>
    <w:p w:rsidR="00A03EDD" w:rsidRPr="00887004" w:rsidRDefault="00A03EDD" w:rsidP="00A03EDD">
      <w:pPr>
        <w:spacing w:before="120" w:after="0" w:line="240" w:lineRule="auto"/>
        <w:ind w:right="198"/>
        <w:jc w:val="center"/>
        <w:rPr>
          <w:rFonts w:ascii="Times New Roman" w:eastAsia="Times New Roman" w:hAnsi="Times New Roman"/>
          <w:b/>
          <w:bCs/>
          <w:color w:val="000000" w:themeColor="text1"/>
          <w:sz w:val="24"/>
          <w:szCs w:val="24"/>
          <w:lang w:eastAsia="ru-RU"/>
        </w:rPr>
      </w:pP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5" w:name="_Toc53579160"/>
      <w:bookmarkStart w:id="16" w:name="_Toc91764885"/>
      <w:r w:rsidRPr="00887004">
        <w:rPr>
          <w:rFonts w:ascii="Times New Roman" w:eastAsia="Times New Roman" w:hAnsi="Times New Roman"/>
          <w:b/>
          <w:bCs/>
          <w:color w:val="000000" w:themeColor="text1"/>
          <w:sz w:val="24"/>
          <w:szCs w:val="24"/>
          <w:lang w:eastAsia="ru-RU"/>
        </w:rPr>
        <w:t>8. Хранение ценностей клиентов в хранилище ценностей Банка</w:t>
      </w:r>
      <w:bookmarkEnd w:id="15"/>
      <w:bookmarkEnd w:id="16"/>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17" w:name="_Toc53579161"/>
      <w:bookmarkStart w:id="18" w:name="_Toc91764886"/>
      <w:r w:rsidRPr="00887004">
        <w:rPr>
          <w:rFonts w:ascii="Times New Roman" w:eastAsia="Times New Roman" w:hAnsi="Times New Roman"/>
          <w:bCs/>
          <w:color w:val="000000" w:themeColor="text1"/>
          <w:sz w:val="24"/>
          <w:szCs w:val="24"/>
          <w:lang w:eastAsia="ru-RU"/>
        </w:rPr>
        <w:t>(с учетом НДС)</w:t>
      </w:r>
      <w:bookmarkEnd w:id="17"/>
      <w:bookmarkEnd w:id="18"/>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887004" w:rsidRPr="00887004"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w:t>
            </w:r>
            <w:r w:rsidRPr="00887004">
              <w:rPr>
                <w:rFonts w:ascii="Times New Roman" w:eastAsia="Times New Roman" w:hAnsi="Times New Roman"/>
                <w:b/>
                <w:bCs/>
                <w:color w:val="000000" w:themeColor="text1"/>
                <w:sz w:val="20"/>
                <w:szCs w:val="20"/>
                <w:lang w:val="en-US" w:eastAsia="ru-RU"/>
              </w:rPr>
              <w:t xml:space="preserve">      </w:t>
            </w:r>
            <w:r w:rsidRPr="00887004">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Срок хранения</w:t>
            </w:r>
          </w:p>
        </w:tc>
      </w:tr>
      <w:tr w:rsidR="00887004" w:rsidRPr="00887004"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887004">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отдельному договору  хранения</w:t>
            </w:r>
          </w:p>
        </w:tc>
      </w:tr>
      <w:tr w:rsidR="00887004" w:rsidRPr="00887004"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jc w:val="center"/>
              <w:rPr>
                <w:rFonts w:ascii="Times New Roman" w:hAnsi="Times New Roman"/>
                <w:color w:val="000000" w:themeColor="text1"/>
              </w:rPr>
            </w:pPr>
            <w:r w:rsidRPr="00887004">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По отдельному договору  хранения </w:t>
            </w:r>
          </w:p>
        </w:tc>
      </w:tr>
      <w:tr w:rsidR="00887004" w:rsidRPr="00887004"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jc w:val="center"/>
              <w:rPr>
                <w:rFonts w:ascii="Times New Roman" w:hAnsi="Times New Roman"/>
                <w:color w:val="000000" w:themeColor="text1"/>
              </w:rPr>
            </w:pPr>
            <w:r w:rsidRPr="00887004">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отдельному договору  хранения</w:t>
            </w:r>
          </w:p>
        </w:tc>
      </w:tr>
      <w:tr w:rsidR="00A03EDD" w:rsidRPr="00887004"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jc w:val="center"/>
              <w:rPr>
                <w:rFonts w:ascii="Times New Roman" w:hAnsi="Times New Roman"/>
                <w:color w:val="000000" w:themeColor="text1"/>
              </w:rPr>
            </w:pPr>
            <w:r w:rsidRPr="00887004">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отдельному договору  хранения</w:t>
            </w:r>
          </w:p>
        </w:tc>
      </w:tr>
    </w:tbl>
    <w:p w:rsidR="00A03EDD" w:rsidRPr="00887004"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887004"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9" w:name="_Toc53579162"/>
      <w:bookmarkStart w:id="20" w:name="_Toc91764887"/>
      <w:r w:rsidRPr="00887004">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19"/>
      <w:bookmarkEnd w:id="20"/>
      <w:r w:rsidRPr="00887004">
        <w:rPr>
          <w:rFonts w:ascii="Times New Roman" w:eastAsia="Times New Roman" w:hAnsi="Times New Roman"/>
          <w:b/>
          <w:bCs/>
          <w:color w:val="000000" w:themeColor="text1"/>
          <w:sz w:val="24"/>
          <w:szCs w:val="24"/>
          <w:lang w:eastAsia="ru-RU"/>
        </w:rPr>
        <w:t xml:space="preserve"> </w:t>
      </w: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1" w:name="_Toc53579163"/>
      <w:bookmarkStart w:id="22" w:name="_Toc91764888"/>
      <w:r w:rsidRPr="00887004">
        <w:rPr>
          <w:rFonts w:ascii="Times New Roman" w:eastAsia="Times New Roman" w:hAnsi="Times New Roman"/>
          <w:b/>
          <w:bCs/>
          <w:color w:val="000000" w:themeColor="text1"/>
          <w:sz w:val="24"/>
          <w:szCs w:val="24"/>
          <w:lang w:eastAsia="ru-RU"/>
        </w:rPr>
        <w:t>индивидуальных сейфовых ячеек</w:t>
      </w:r>
      <w:bookmarkEnd w:id="21"/>
      <w:bookmarkEnd w:id="22"/>
    </w:p>
    <w:p w:rsidR="00A03EDD" w:rsidRPr="00887004"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887004" w:rsidRPr="00887004"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after="0" w:line="240" w:lineRule="auto"/>
              <w:jc w:val="center"/>
              <w:rPr>
                <w:rFonts w:ascii="Times New Roman" w:hAnsi="Times New Roman"/>
                <w:b/>
                <w:bCs/>
                <w:color w:val="000000" w:themeColor="text1"/>
                <w:sz w:val="20"/>
                <w:szCs w:val="20"/>
              </w:rPr>
            </w:pPr>
            <w:r w:rsidRPr="00887004">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after="0" w:line="240" w:lineRule="auto"/>
              <w:jc w:val="center"/>
              <w:rPr>
                <w:rFonts w:ascii="Times New Roman" w:hAnsi="Times New Roman"/>
                <w:b/>
                <w:bCs/>
                <w:color w:val="000000" w:themeColor="text1"/>
                <w:sz w:val="20"/>
                <w:szCs w:val="20"/>
              </w:rPr>
            </w:pPr>
            <w:r w:rsidRPr="00887004">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after="0" w:line="240" w:lineRule="auto"/>
              <w:jc w:val="center"/>
              <w:rPr>
                <w:rFonts w:ascii="Times New Roman" w:hAnsi="Times New Roman"/>
                <w:b/>
                <w:bCs/>
                <w:color w:val="000000" w:themeColor="text1"/>
                <w:sz w:val="20"/>
                <w:szCs w:val="20"/>
              </w:rPr>
            </w:pPr>
            <w:r w:rsidRPr="00887004">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after="0" w:line="240" w:lineRule="auto"/>
              <w:jc w:val="center"/>
              <w:rPr>
                <w:rFonts w:ascii="Times New Roman" w:hAnsi="Times New Roman"/>
                <w:color w:val="000000" w:themeColor="text1"/>
                <w:sz w:val="20"/>
                <w:szCs w:val="20"/>
              </w:rPr>
            </w:pPr>
            <w:r w:rsidRPr="00887004">
              <w:rPr>
                <w:rFonts w:ascii="Times New Roman" w:hAnsi="Times New Roman"/>
                <w:b/>
                <w:bCs/>
                <w:color w:val="000000" w:themeColor="text1"/>
                <w:sz w:val="20"/>
                <w:szCs w:val="20"/>
              </w:rPr>
              <w:t>Примечание</w:t>
            </w:r>
          </w:p>
        </w:tc>
      </w:tr>
      <w:tr w:rsidR="00887004" w:rsidRPr="00887004"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center"/>
              <w:rPr>
                <w:rFonts w:ascii="Times New Roman" w:hAnsi="Times New Roman"/>
                <w:bCs/>
                <w:color w:val="000000" w:themeColor="text1"/>
              </w:rPr>
            </w:pPr>
            <w:r w:rsidRPr="00887004">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both"/>
              <w:rPr>
                <w:rFonts w:ascii="Times New Roman" w:hAnsi="Times New Roman"/>
                <w:bCs/>
                <w:color w:val="000000" w:themeColor="text1"/>
              </w:rPr>
            </w:pPr>
            <w:r w:rsidRPr="00887004">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887004" w:rsidRDefault="00A03EDD" w:rsidP="008B0265">
            <w:pPr>
              <w:spacing w:before="120" w:after="0" w:line="240" w:lineRule="auto"/>
              <w:jc w:val="both"/>
              <w:rPr>
                <w:rFonts w:ascii="Times New Roman" w:hAnsi="Times New Roman"/>
                <w:bCs/>
                <w:color w:val="000000" w:themeColor="text1"/>
              </w:rPr>
            </w:pPr>
            <w:r w:rsidRPr="00887004">
              <w:rPr>
                <w:rFonts w:ascii="Times New Roman" w:hAnsi="Times New Roman"/>
                <w:bCs/>
                <w:color w:val="000000" w:themeColor="text1"/>
              </w:rPr>
              <w:t xml:space="preserve">Тариф включает НДС (дополнительно не взимается). </w:t>
            </w:r>
          </w:p>
          <w:p w:rsidR="00A03EDD" w:rsidRPr="00887004" w:rsidRDefault="00A03EDD" w:rsidP="008B0265">
            <w:pPr>
              <w:spacing w:after="0" w:line="240" w:lineRule="auto"/>
              <w:jc w:val="both"/>
              <w:rPr>
                <w:rFonts w:ascii="Times New Roman" w:hAnsi="Times New Roman"/>
                <w:bCs/>
                <w:color w:val="000000" w:themeColor="text1"/>
              </w:rPr>
            </w:pPr>
            <w:r w:rsidRPr="00887004">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887004" w:rsidRDefault="00A03EDD" w:rsidP="008B0265">
            <w:pPr>
              <w:spacing w:after="0" w:line="240" w:lineRule="auto"/>
              <w:jc w:val="both"/>
              <w:rPr>
                <w:rFonts w:ascii="Times New Roman" w:hAnsi="Times New Roman"/>
                <w:bCs/>
                <w:color w:val="000000" w:themeColor="text1"/>
              </w:rPr>
            </w:pPr>
          </w:p>
        </w:tc>
      </w:tr>
      <w:tr w:rsidR="00887004" w:rsidRPr="00887004"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both"/>
              <w:rPr>
                <w:rFonts w:ascii="Times New Roman" w:hAnsi="Times New Roman"/>
                <w:bCs/>
                <w:color w:val="000000" w:themeColor="text1"/>
              </w:rPr>
            </w:pPr>
            <w:r w:rsidRPr="00887004">
              <w:rPr>
                <w:rFonts w:ascii="Times New Roman" w:hAnsi="Times New Roman"/>
                <w:bCs/>
                <w:color w:val="000000" w:themeColor="text1"/>
              </w:rPr>
              <w:t xml:space="preserve">Размер сейфовой ячейки </w:t>
            </w:r>
            <w:r w:rsidRPr="00887004">
              <w:rPr>
                <w:rFonts w:ascii="Times New Roman" w:hAnsi="Times New Roman"/>
                <w:bCs/>
                <w:color w:val="000000" w:themeColor="text1"/>
              </w:rPr>
              <w:br/>
              <w:t>от 50 до 74 (по высоте, мм)</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1 до 7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8 до 14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15 до 30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31 до 90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91 до 180 дней</w:t>
            </w:r>
          </w:p>
          <w:p w:rsidR="00A03EDD" w:rsidRPr="00887004" w:rsidRDefault="00A03EDD" w:rsidP="008B0265">
            <w:pPr>
              <w:spacing w:after="120" w:line="240" w:lineRule="auto"/>
              <w:jc w:val="both"/>
              <w:rPr>
                <w:rFonts w:ascii="Times New Roman" w:hAnsi="Times New Roman"/>
                <w:bCs/>
                <w:color w:val="000000" w:themeColor="text1"/>
              </w:rPr>
            </w:pPr>
            <w:r w:rsidRPr="00887004">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center"/>
              <w:rPr>
                <w:rFonts w:ascii="Times New Roman" w:hAnsi="Times New Roman"/>
                <w:color w:val="000000" w:themeColor="text1"/>
              </w:rPr>
            </w:pPr>
          </w:p>
          <w:p w:rsidR="00A03EDD" w:rsidRPr="00887004" w:rsidRDefault="00A03EDD" w:rsidP="008B0265">
            <w:pPr>
              <w:spacing w:after="0" w:line="240" w:lineRule="auto"/>
              <w:jc w:val="center"/>
              <w:rPr>
                <w:rFonts w:ascii="Times New Roman" w:hAnsi="Times New Roman"/>
                <w:color w:val="000000" w:themeColor="text1"/>
              </w:rPr>
            </w:pP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330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530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880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32 руб. в день</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28 руб. в день</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887004" w:rsidRDefault="00A03EDD" w:rsidP="008B0265">
            <w:pPr>
              <w:spacing w:after="0" w:line="240" w:lineRule="auto"/>
              <w:jc w:val="both"/>
              <w:rPr>
                <w:rFonts w:ascii="Times New Roman" w:hAnsi="Times New Roman"/>
                <w:bCs/>
                <w:color w:val="000000" w:themeColor="text1"/>
                <w:sz w:val="24"/>
                <w:szCs w:val="24"/>
              </w:rPr>
            </w:pPr>
          </w:p>
        </w:tc>
      </w:tr>
      <w:tr w:rsidR="00887004" w:rsidRPr="00887004"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9.1.2.</w:t>
            </w:r>
          </w:p>
        </w:tc>
        <w:tc>
          <w:tcPr>
            <w:tcW w:w="340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both"/>
              <w:rPr>
                <w:rFonts w:ascii="Times New Roman" w:hAnsi="Times New Roman"/>
                <w:bCs/>
                <w:color w:val="000000" w:themeColor="text1"/>
              </w:rPr>
            </w:pPr>
            <w:r w:rsidRPr="00887004">
              <w:rPr>
                <w:rFonts w:ascii="Times New Roman" w:hAnsi="Times New Roman"/>
                <w:bCs/>
                <w:color w:val="000000" w:themeColor="text1"/>
              </w:rPr>
              <w:t xml:space="preserve">Размер сейфовой ячейки </w:t>
            </w:r>
            <w:r w:rsidRPr="00887004">
              <w:rPr>
                <w:rFonts w:ascii="Times New Roman" w:hAnsi="Times New Roman"/>
                <w:bCs/>
                <w:color w:val="000000" w:themeColor="text1"/>
              </w:rPr>
              <w:br/>
              <w:t>от 75 до 124 (по высоте, мм)</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1 до 7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8 до 14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15 до 30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31 до 90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91 до 180 дней</w:t>
            </w:r>
          </w:p>
          <w:p w:rsidR="00A03EDD" w:rsidRPr="00887004" w:rsidRDefault="00A03EDD" w:rsidP="008B0265">
            <w:pPr>
              <w:spacing w:after="120" w:line="240" w:lineRule="auto"/>
              <w:jc w:val="both"/>
              <w:rPr>
                <w:rFonts w:ascii="Times New Roman" w:hAnsi="Times New Roman"/>
                <w:bCs/>
                <w:color w:val="000000" w:themeColor="text1"/>
              </w:rPr>
            </w:pPr>
            <w:r w:rsidRPr="00887004">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center"/>
              <w:rPr>
                <w:rFonts w:ascii="Times New Roman" w:hAnsi="Times New Roman"/>
                <w:color w:val="000000" w:themeColor="text1"/>
              </w:rPr>
            </w:pPr>
          </w:p>
          <w:p w:rsidR="00A03EDD" w:rsidRPr="00887004" w:rsidRDefault="00A03EDD" w:rsidP="008B0265">
            <w:pPr>
              <w:spacing w:after="0" w:line="240" w:lineRule="auto"/>
              <w:jc w:val="center"/>
              <w:rPr>
                <w:rFonts w:ascii="Times New Roman" w:hAnsi="Times New Roman"/>
                <w:color w:val="000000" w:themeColor="text1"/>
              </w:rPr>
            </w:pP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350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600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950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36 руб. в день</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32 руб. в день</w:t>
            </w:r>
          </w:p>
          <w:p w:rsidR="00A03EDD" w:rsidRPr="00887004" w:rsidRDefault="00A03EDD" w:rsidP="008B0265">
            <w:pPr>
              <w:spacing w:after="0" w:line="240" w:lineRule="auto"/>
              <w:jc w:val="center"/>
              <w:rPr>
                <w:rFonts w:ascii="Times New Roman" w:hAnsi="Times New Roman"/>
                <w:bCs/>
                <w:color w:val="000000" w:themeColor="text1"/>
              </w:rPr>
            </w:pPr>
            <w:r w:rsidRPr="00887004">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887004" w:rsidRDefault="00A03EDD" w:rsidP="008B0265">
            <w:pPr>
              <w:spacing w:after="0" w:line="240" w:lineRule="auto"/>
              <w:jc w:val="both"/>
              <w:rPr>
                <w:rFonts w:ascii="Times New Roman" w:hAnsi="Times New Roman"/>
                <w:bCs/>
                <w:color w:val="000000" w:themeColor="text1"/>
                <w:sz w:val="24"/>
                <w:szCs w:val="24"/>
              </w:rPr>
            </w:pPr>
          </w:p>
        </w:tc>
      </w:tr>
      <w:tr w:rsidR="00887004" w:rsidRPr="00887004"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lastRenderedPageBreak/>
              <w:t>9.1.3.</w:t>
            </w:r>
          </w:p>
        </w:tc>
        <w:tc>
          <w:tcPr>
            <w:tcW w:w="340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both"/>
              <w:rPr>
                <w:rFonts w:ascii="Times New Roman" w:hAnsi="Times New Roman"/>
                <w:bCs/>
                <w:color w:val="000000" w:themeColor="text1"/>
              </w:rPr>
            </w:pPr>
            <w:r w:rsidRPr="00887004">
              <w:rPr>
                <w:rFonts w:ascii="Times New Roman" w:hAnsi="Times New Roman"/>
                <w:bCs/>
                <w:color w:val="000000" w:themeColor="text1"/>
              </w:rPr>
              <w:t xml:space="preserve">Размер сейфовой ячейки </w:t>
            </w:r>
            <w:r w:rsidRPr="00887004">
              <w:rPr>
                <w:rFonts w:ascii="Times New Roman" w:hAnsi="Times New Roman"/>
                <w:bCs/>
                <w:color w:val="000000" w:themeColor="text1"/>
              </w:rPr>
              <w:br/>
              <w:t>от 125 до 169 (по высоте, мм)</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1 до 7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8 до 14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15 до 30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31 до 90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91 до 180 дней</w:t>
            </w:r>
          </w:p>
          <w:p w:rsidR="00A03EDD" w:rsidRPr="00887004" w:rsidRDefault="00A03EDD" w:rsidP="008B0265">
            <w:pPr>
              <w:spacing w:after="120" w:line="240" w:lineRule="auto"/>
              <w:jc w:val="both"/>
              <w:rPr>
                <w:rFonts w:ascii="Times New Roman" w:hAnsi="Times New Roman"/>
                <w:bCs/>
                <w:color w:val="000000" w:themeColor="text1"/>
              </w:rPr>
            </w:pPr>
            <w:r w:rsidRPr="00887004">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center"/>
              <w:rPr>
                <w:rFonts w:ascii="Times New Roman" w:hAnsi="Times New Roman"/>
                <w:color w:val="000000" w:themeColor="text1"/>
              </w:rPr>
            </w:pPr>
          </w:p>
          <w:p w:rsidR="00A03EDD" w:rsidRPr="00887004" w:rsidRDefault="00A03EDD" w:rsidP="008B0265">
            <w:pPr>
              <w:spacing w:after="0" w:line="240" w:lineRule="auto"/>
              <w:jc w:val="center"/>
              <w:rPr>
                <w:rFonts w:ascii="Times New Roman" w:hAnsi="Times New Roman"/>
                <w:color w:val="000000" w:themeColor="text1"/>
              </w:rPr>
            </w:pP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370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680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1100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44 руб. в день</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36 руб. в день</w:t>
            </w:r>
          </w:p>
          <w:p w:rsidR="00A03EDD" w:rsidRPr="00887004" w:rsidRDefault="00A03EDD" w:rsidP="008B0265">
            <w:pPr>
              <w:spacing w:after="0" w:line="240" w:lineRule="auto"/>
              <w:jc w:val="center"/>
              <w:rPr>
                <w:rFonts w:ascii="Times New Roman" w:hAnsi="Times New Roman"/>
                <w:bCs/>
                <w:color w:val="000000" w:themeColor="text1"/>
              </w:rPr>
            </w:pPr>
            <w:r w:rsidRPr="00887004">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887004" w:rsidRDefault="00A03EDD" w:rsidP="008B0265">
            <w:pPr>
              <w:spacing w:after="0" w:line="240" w:lineRule="auto"/>
              <w:jc w:val="both"/>
              <w:rPr>
                <w:rFonts w:ascii="Times New Roman" w:hAnsi="Times New Roman"/>
                <w:bCs/>
                <w:color w:val="000000" w:themeColor="text1"/>
                <w:sz w:val="24"/>
                <w:szCs w:val="24"/>
              </w:rPr>
            </w:pPr>
          </w:p>
        </w:tc>
      </w:tr>
      <w:tr w:rsidR="00887004" w:rsidRPr="00887004" w:rsidTr="008B0265">
        <w:tc>
          <w:tcPr>
            <w:tcW w:w="99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both"/>
              <w:rPr>
                <w:rFonts w:ascii="Times New Roman" w:hAnsi="Times New Roman"/>
                <w:bCs/>
                <w:color w:val="000000" w:themeColor="text1"/>
              </w:rPr>
            </w:pPr>
            <w:r w:rsidRPr="00887004">
              <w:rPr>
                <w:rFonts w:ascii="Times New Roman" w:hAnsi="Times New Roman"/>
                <w:bCs/>
                <w:color w:val="000000" w:themeColor="text1"/>
              </w:rPr>
              <w:t xml:space="preserve">Размер сейфовой ячейки </w:t>
            </w:r>
            <w:r w:rsidRPr="00887004">
              <w:rPr>
                <w:rFonts w:ascii="Times New Roman" w:hAnsi="Times New Roman"/>
                <w:bCs/>
                <w:color w:val="000000" w:themeColor="text1"/>
              </w:rPr>
              <w:br/>
              <w:t>от 170 до 299 (по высоте, мм)</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1 до 7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8 до 14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15 до 30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31 до 90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91 до 180 дней</w:t>
            </w:r>
          </w:p>
          <w:p w:rsidR="00A03EDD" w:rsidRPr="00887004" w:rsidRDefault="00A03EDD" w:rsidP="008B0265">
            <w:pPr>
              <w:spacing w:after="120" w:line="240" w:lineRule="auto"/>
              <w:jc w:val="both"/>
              <w:rPr>
                <w:rFonts w:ascii="Times New Roman" w:hAnsi="Times New Roman"/>
                <w:bCs/>
                <w:color w:val="000000" w:themeColor="text1"/>
              </w:rPr>
            </w:pPr>
            <w:r w:rsidRPr="00887004">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center"/>
              <w:rPr>
                <w:rFonts w:ascii="Times New Roman" w:hAnsi="Times New Roman"/>
                <w:color w:val="000000" w:themeColor="text1"/>
              </w:rPr>
            </w:pPr>
          </w:p>
          <w:p w:rsidR="00A03EDD" w:rsidRPr="00887004" w:rsidRDefault="00A03EDD" w:rsidP="008B0265">
            <w:pPr>
              <w:spacing w:after="0" w:line="240" w:lineRule="auto"/>
              <w:jc w:val="center"/>
              <w:rPr>
                <w:rFonts w:ascii="Times New Roman" w:hAnsi="Times New Roman"/>
                <w:color w:val="000000" w:themeColor="text1"/>
              </w:rPr>
            </w:pP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460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860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1600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54 руб. в день</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47 руб. в день</w:t>
            </w:r>
          </w:p>
          <w:p w:rsidR="00A03EDD" w:rsidRPr="00887004" w:rsidRDefault="00A03EDD" w:rsidP="008B0265">
            <w:pPr>
              <w:spacing w:after="0" w:line="240" w:lineRule="auto"/>
              <w:jc w:val="center"/>
              <w:rPr>
                <w:rFonts w:ascii="Times New Roman" w:hAnsi="Times New Roman"/>
                <w:bCs/>
                <w:color w:val="000000" w:themeColor="text1"/>
              </w:rPr>
            </w:pPr>
            <w:r w:rsidRPr="00887004">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887004" w:rsidRDefault="00A03EDD" w:rsidP="008B0265">
            <w:pPr>
              <w:spacing w:after="0" w:line="240" w:lineRule="auto"/>
              <w:jc w:val="both"/>
              <w:rPr>
                <w:rFonts w:ascii="Times New Roman" w:hAnsi="Times New Roman"/>
                <w:bCs/>
                <w:i/>
                <w:color w:val="000000" w:themeColor="text1"/>
                <w:sz w:val="24"/>
                <w:szCs w:val="24"/>
              </w:rPr>
            </w:pPr>
          </w:p>
        </w:tc>
      </w:tr>
      <w:tr w:rsidR="00887004" w:rsidRPr="00887004" w:rsidTr="008B0265">
        <w:tc>
          <w:tcPr>
            <w:tcW w:w="99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both"/>
              <w:rPr>
                <w:rFonts w:ascii="Times New Roman" w:hAnsi="Times New Roman"/>
                <w:bCs/>
                <w:color w:val="000000" w:themeColor="text1"/>
              </w:rPr>
            </w:pPr>
            <w:r w:rsidRPr="00887004">
              <w:rPr>
                <w:rFonts w:ascii="Times New Roman" w:hAnsi="Times New Roman"/>
                <w:bCs/>
                <w:color w:val="000000" w:themeColor="text1"/>
              </w:rPr>
              <w:t xml:space="preserve">Размер сейфовой ячейки </w:t>
            </w:r>
            <w:r w:rsidRPr="00887004">
              <w:rPr>
                <w:rFonts w:ascii="Times New Roman" w:hAnsi="Times New Roman"/>
                <w:bCs/>
                <w:color w:val="000000" w:themeColor="text1"/>
              </w:rPr>
              <w:br/>
              <w:t>от 300 до 515 (по высоте, мм)</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1 до 7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8 до 14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15 до 30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31 до 90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91 до 180 дней</w:t>
            </w:r>
          </w:p>
          <w:p w:rsidR="00A03EDD" w:rsidRPr="00887004" w:rsidRDefault="00A03EDD" w:rsidP="008B0265">
            <w:pPr>
              <w:spacing w:after="120" w:line="240" w:lineRule="auto"/>
              <w:jc w:val="both"/>
              <w:rPr>
                <w:rFonts w:ascii="Times New Roman" w:hAnsi="Times New Roman"/>
                <w:color w:val="000000" w:themeColor="text1"/>
              </w:rPr>
            </w:pPr>
            <w:r w:rsidRPr="00887004">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center"/>
              <w:rPr>
                <w:rFonts w:ascii="Times New Roman" w:hAnsi="Times New Roman"/>
                <w:color w:val="000000" w:themeColor="text1"/>
              </w:rPr>
            </w:pPr>
          </w:p>
          <w:p w:rsidR="00A03EDD" w:rsidRPr="00887004" w:rsidRDefault="00A03EDD" w:rsidP="008B0265">
            <w:pPr>
              <w:spacing w:after="0" w:line="240" w:lineRule="auto"/>
              <w:jc w:val="center"/>
              <w:rPr>
                <w:rFonts w:ascii="Times New Roman" w:hAnsi="Times New Roman"/>
                <w:color w:val="000000" w:themeColor="text1"/>
              </w:rPr>
            </w:pP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660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1100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2100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73 руб. в день</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64 руб. в день</w:t>
            </w:r>
          </w:p>
          <w:p w:rsidR="00A03EDD" w:rsidRPr="00887004" w:rsidRDefault="00A03EDD" w:rsidP="008B0265">
            <w:pPr>
              <w:spacing w:after="0" w:line="240" w:lineRule="auto"/>
              <w:jc w:val="center"/>
              <w:rPr>
                <w:rFonts w:ascii="Times New Roman" w:hAnsi="Times New Roman"/>
                <w:bCs/>
                <w:color w:val="000000" w:themeColor="text1"/>
              </w:rPr>
            </w:pPr>
            <w:r w:rsidRPr="00887004">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887004" w:rsidRDefault="00A03EDD" w:rsidP="008B0265">
            <w:pPr>
              <w:spacing w:after="0" w:line="240" w:lineRule="auto"/>
              <w:jc w:val="center"/>
              <w:rPr>
                <w:rFonts w:ascii="Times New Roman" w:hAnsi="Times New Roman"/>
                <w:bCs/>
                <w:i/>
                <w:color w:val="000000" w:themeColor="text1"/>
                <w:sz w:val="24"/>
                <w:szCs w:val="24"/>
              </w:rPr>
            </w:pPr>
          </w:p>
        </w:tc>
      </w:tr>
      <w:tr w:rsidR="00887004" w:rsidRPr="00887004" w:rsidTr="008B0265">
        <w:tc>
          <w:tcPr>
            <w:tcW w:w="99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center"/>
              <w:rPr>
                <w:rFonts w:ascii="Times New Roman" w:hAnsi="Times New Roman"/>
                <w:bCs/>
                <w:color w:val="000000" w:themeColor="text1"/>
              </w:rPr>
            </w:pPr>
            <w:r w:rsidRPr="00887004">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both"/>
              <w:rPr>
                <w:rFonts w:ascii="Times New Roman" w:hAnsi="Times New Roman"/>
                <w:bCs/>
                <w:color w:val="000000" w:themeColor="text1"/>
              </w:rPr>
            </w:pPr>
            <w:r w:rsidRPr="00887004">
              <w:rPr>
                <w:rFonts w:ascii="Times New Roman" w:hAnsi="Times New Roman"/>
                <w:bCs/>
                <w:color w:val="000000" w:themeColor="text1"/>
              </w:rPr>
              <w:t xml:space="preserve">Размер сейфовой ячейки </w:t>
            </w:r>
            <w:r w:rsidRPr="00887004">
              <w:rPr>
                <w:rFonts w:ascii="Times New Roman" w:hAnsi="Times New Roman"/>
                <w:bCs/>
                <w:color w:val="000000" w:themeColor="text1"/>
              </w:rPr>
              <w:br/>
              <w:t>от 516 (по высоте, мм)</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1 до 7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8 до 14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15 до 30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31 до 90 дней</w:t>
            </w:r>
          </w:p>
          <w:p w:rsidR="00A03EDD" w:rsidRPr="00887004" w:rsidRDefault="00A03EDD" w:rsidP="008B0265">
            <w:pPr>
              <w:spacing w:after="0" w:line="240" w:lineRule="auto"/>
              <w:jc w:val="both"/>
              <w:rPr>
                <w:rFonts w:ascii="Times New Roman" w:hAnsi="Times New Roman"/>
                <w:color w:val="000000" w:themeColor="text1"/>
              </w:rPr>
            </w:pPr>
            <w:r w:rsidRPr="00887004">
              <w:rPr>
                <w:rFonts w:ascii="Times New Roman" w:hAnsi="Times New Roman"/>
                <w:color w:val="000000" w:themeColor="text1"/>
              </w:rPr>
              <w:t>- на срок от 91 до 180 дней</w:t>
            </w:r>
          </w:p>
          <w:p w:rsidR="00A03EDD" w:rsidRPr="00887004" w:rsidRDefault="00A03EDD" w:rsidP="008B0265">
            <w:pPr>
              <w:spacing w:after="120" w:line="240" w:lineRule="auto"/>
              <w:jc w:val="both"/>
              <w:rPr>
                <w:rFonts w:ascii="Times New Roman" w:hAnsi="Times New Roman"/>
                <w:bCs/>
                <w:color w:val="000000" w:themeColor="text1"/>
              </w:rPr>
            </w:pPr>
            <w:r w:rsidRPr="00887004">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after="0" w:line="240" w:lineRule="auto"/>
              <w:jc w:val="center"/>
              <w:rPr>
                <w:rFonts w:ascii="Times New Roman" w:hAnsi="Times New Roman"/>
                <w:color w:val="000000" w:themeColor="text1"/>
              </w:rPr>
            </w:pPr>
          </w:p>
          <w:p w:rsidR="00A03EDD" w:rsidRPr="00887004" w:rsidRDefault="00A03EDD" w:rsidP="008B0265">
            <w:pPr>
              <w:spacing w:after="0" w:line="240" w:lineRule="auto"/>
              <w:jc w:val="center"/>
              <w:rPr>
                <w:rFonts w:ascii="Times New Roman" w:hAnsi="Times New Roman"/>
                <w:color w:val="000000" w:themeColor="text1"/>
              </w:rPr>
            </w:pP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730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1600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2600 руб.</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90 руб. в день</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80 руб. в день</w:t>
            </w:r>
          </w:p>
          <w:p w:rsidR="00A03EDD" w:rsidRPr="00887004" w:rsidRDefault="00A03EDD" w:rsidP="008B0265">
            <w:pPr>
              <w:spacing w:after="0" w:line="240" w:lineRule="auto"/>
              <w:jc w:val="center"/>
              <w:rPr>
                <w:rFonts w:ascii="Times New Roman" w:hAnsi="Times New Roman"/>
                <w:color w:val="000000" w:themeColor="text1"/>
              </w:rPr>
            </w:pPr>
            <w:r w:rsidRPr="00887004">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887004" w:rsidRDefault="00A03EDD" w:rsidP="008B0265">
            <w:pPr>
              <w:spacing w:after="0" w:line="240" w:lineRule="auto"/>
              <w:jc w:val="center"/>
              <w:rPr>
                <w:rFonts w:ascii="Times New Roman" w:hAnsi="Times New Roman"/>
                <w:bCs/>
                <w:i/>
                <w:color w:val="000000" w:themeColor="text1"/>
                <w:sz w:val="24"/>
                <w:szCs w:val="24"/>
              </w:rPr>
            </w:pPr>
          </w:p>
        </w:tc>
      </w:tr>
      <w:tr w:rsidR="00887004" w:rsidRPr="00887004" w:rsidTr="008B0265">
        <w:tc>
          <w:tcPr>
            <w:tcW w:w="99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center"/>
              <w:rPr>
                <w:rFonts w:ascii="Times New Roman" w:hAnsi="Times New Roman"/>
                <w:bCs/>
                <w:color w:val="000000" w:themeColor="text1"/>
              </w:rPr>
            </w:pPr>
            <w:r w:rsidRPr="00887004">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both"/>
              <w:rPr>
                <w:rFonts w:ascii="Times New Roman" w:hAnsi="Times New Roman"/>
                <w:color w:val="000000" w:themeColor="text1"/>
              </w:rPr>
            </w:pPr>
            <w:r w:rsidRPr="00887004">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center"/>
              <w:rPr>
                <w:rFonts w:ascii="Times New Roman" w:hAnsi="Times New Roman"/>
                <w:bCs/>
                <w:color w:val="000000" w:themeColor="text1"/>
              </w:rPr>
            </w:pPr>
            <w:r w:rsidRPr="00887004">
              <w:rPr>
                <w:rFonts w:ascii="Times New Roman" w:hAnsi="Times New Roman"/>
                <w:color w:val="000000" w:themeColor="text1"/>
              </w:rPr>
              <w:t xml:space="preserve">210 руб. </w:t>
            </w:r>
            <w:r w:rsidRPr="00887004">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both"/>
              <w:rPr>
                <w:rFonts w:ascii="Times New Roman" w:hAnsi="Times New Roman"/>
                <w:bCs/>
                <w:color w:val="000000" w:themeColor="text1"/>
              </w:rPr>
            </w:pPr>
            <w:r w:rsidRPr="00887004">
              <w:rPr>
                <w:rFonts w:ascii="Times New Roman" w:hAnsi="Times New Roman"/>
                <w:bCs/>
                <w:color w:val="000000" w:themeColor="text1"/>
              </w:rPr>
              <w:t>Тариф включает НДС и уплачивается в момент предоставления услуги</w:t>
            </w:r>
          </w:p>
        </w:tc>
      </w:tr>
      <w:tr w:rsidR="00887004" w:rsidRPr="00887004" w:rsidTr="008B0265">
        <w:tc>
          <w:tcPr>
            <w:tcW w:w="99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center"/>
              <w:rPr>
                <w:rFonts w:ascii="Times New Roman" w:hAnsi="Times New Roman"/>
                <w:bCs/>
                <w:color w:val="000000" w:themeColor="text1"/>
              </w:rPr>
            </w:pPr>
            <w:r w:rsidRPr="00887004">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both"/>
              <w:rPr>
                <w:rFonts w:ascii="Times New Roman" w:hAnsi="Times New Roman"/>
                <w:color w:val="000000" w:themeColor="text1"/>
              </w:rPr>
            </w:pPr>
            <w:r w:rsidRPr="00887004">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center"/>
              <w:rPr>
                <w:rFonts w:ascii="Times New Roman" w:hAnsi="Times New Roman"/>
                <w:bCs/>
                <w:color w:val="000000" w:themeColor="text1"/>
              </w:rPr>
            </w:pPr>
            <w:r w:rsidRPr="00887004">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both"/>
              <w:rPr>
                <w:rFonts w:ascii="Times New Roman" w:hAnsi="Times New Roman"/>
                <w:bCs/>
                <w:color w:val="000000" w:themeColor="text1"/>
              </w:rPr>
            </w:pPr>
            <w:r w:rsidRPr="00887004">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887004" w:rsidRPr="00887004" w:rsidTr="008B0265">
        <w:tc>
          <w:tcPr>
            <w:tcW w:w="99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center"/>
              <w:rPr>
                <w:rFonts w:ascii="Times New Roman" w:hAnsi="Times New Roman"/>
                <w:bCs/>
                <w:color w:val="000000" w:themeColor="text1"/>
              </w:rPr>
            </w:pPr>
            <w:r w:rsidRPr="00887004">
              <w:rPr>
                <w:rFonts w:ascii="Times New Roman" w:hAnsi="Times New Roman"/>
                <w:bCs/>
                <w:color w:val="000000" w:themeColor="text1"/>
              </w:rPr>
              <w:t>9.4.</w:t>
            </w:r>
          </w:p>
        </w:tc>
        <w:tc>
          <w:tcPr>
            <w:tcW w:w="340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both"/>
              <w:rPr>
                <w:rFonts w:ascii="Times New Roman" w:hAnsi="Times New Roman"/>
                <w:color w:val="000000" w:themeColor="text1"/>
              </w:rPr>
            </w:pPr>
            <w:r w:rsidRPr="00887004">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center"/>
              <w:rPr>
                <w:rFonts w:ascii="Times New Roman" w:hAnsi="Times New Roman"/>
                <w:bCs/>
                <w:color w:val="000000" w:themeColor="text1"/>
              </w:rPr>
            </w:pPr>
            <w:r w:rsidRPr="00887004">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both"/>
              <w:rPr>
                <w:rFonts w:ascii="Times New Roman" w:hAnsi="Times New Roman"/>
                <w:bCs/>
                <w:color w:val="000000" w:themeColor="text1"/>
              </w:rPr>
            </w:pPr>
            <w:r w:rsidRPr="00887004">
              <w:rPr>
                <w:rFonts w:ascii="Times New Roman" w:hAnsi="Times New Roman"/>
                <w:bCs/>
                <w:color w:val="000000" w:themeColor="text1"/>
              </w:rPr>
              <w:t>Сумма неустойки уплачивается в день возврата ключа</w:t>
            </w:r>
          </w:p>
        </w:tc>
      </w:tr>
      <w:tr w:rsidR="00A03EDD" w:rsidRPr="00887004" w:rsidTr="008B0265">
        <w:tc>
          <w:tcPr>
            <w:tcW w:w="99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center"/>
              <w:rPr>
                <w:rFonts w:ascii="Times New Roman" w:hAnsi="Times New Roman"/>
                <w:bCs/>
                <w:color w:val="000000" w:themeColor="text1"/>
              </w:rPr>
            </w:pPr>
            <w:r w:rsidRPr="00887004">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both"/>
              <w:rPr>
                <w:rFonts w:ascii="Times New Roman" w:hAnsi="Times New Roman"/>
                <w:color w:val="000000" w:themeColor="text1"/>
              </w:rPr>
            </w:pPr>
            <w:r w:rsidRPr="00887004">
              <w:rPr>
                <w:rFonts w:ascii="Times New Roman" w:hAnsi="Times New Roman"/>
                <w:color w:val="000000" w:themeColor="text1"/>
              </w:rPr>
              <w:t xml:space="preserve">Единовременное предоставление в пользование клиенту специализированной банковской техники (счетчики банкнот, прибор(ы) для определения </w:t>
            </w:r>
            <w:r w:rsidRPr="00887004">
              <w:rPr>
                <w:rFonts w:ascii="Times New Roman" w:hAnsi="Times New Roman"/>
                <w:color w:val="000000" w:themeColor="text1"/>
              </w:rPr>
              <w:lastRenderedPageBreak/>
              <w:t>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center"/>
              <w:rPr>
                <w:rFonts w:ascii="Times New Roman" w:hAnsi="Times New Roman"/>
                <w:bCs/>
                <w:color w:val="000000" w:themeColor="text1"/>
              </w:rPr>
            </w:pPr>
            <w:r w:rsidRPr="00887004">
              <w:rPr>
                <w:rFonts w:ascii="Times New Roman" w:hAnsi="Times New Roman"/>
                <w:color w:val="000000" w:themeColor="text1"/>
              </w:rPr>
              <w:lastRenderedPageBreak/>
              <w:t xml:space="preserve">155 руб. </w:t>
            </w:r>
            <w:r w:rsidRPr="00887004">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120" w:after="120" w:line="240" w:lineRule="auto"/>
              <w:jc w:val="both"/>
              <w:rPr>
                <w:rFonts w:ascii="Times New Roman" w:hAnsi="Times New Roman"/>
                <w:bCs/>
                <w:color w:val="000000" w:themeColor="text1"/>
              </w:rPr>
            </w:pPr>
            <w:r w:rsidRPr="00887004">
              <w:rPr>
                <w:rFonts w:ascii="Times New Roman" w:hAnsi="Times New Roman"/>
                <w:bCs/>
                <w:color w:val="000000" w:themeColor="text1"/>
              </w:rPr>
              <w:t>Тариф включает НДС и уплачивается в момент предоставления услуги</w:t>
            </w:r>
          </w:p>
        </w:tc>
      </w:tr>
    </w:tbl>
    <w:p w:rsidR="00A03EDD" w:rsidRPr="00887004" w:rsidRDefault="00A03EDD" w:rsidP="00A03EDD">
      <w:pPr>
        <w:spacing w:after="0" w:line="240" w:lineRule="auto"/>
        <w:rPr>
          <w:rFonts w:ascii="Times New Roman" w:hAnsi="Times New Roman"/>
          <w:color w:val="000000" w:themeColor="text1"/>
          <w:sz w:val="24"/>
          <w:szCs w:val="24"/>
        </w:rPr>
      </w:pP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3" w:name="_Toc53579164"/>
      <w:bookmarkStart w:id="24" w:name="_Toc91764889"/>
      <w:r w:rsidRPr="00887004">
        <w:rPr>
          <w:rFonts w:ascii="Times New Roman" w:eastAsia="Times New Roman" w:hAnsi="Times New Roman"/>
          <w:b/>
          <w:bCs/>
          <w:color w:val="000000" w:themeColor="text1"/>
          <w:sz w:val="24"/>
          <w:szCs w:val="24"/>
          <w:lang w:eastAsia="ru-RU"/>
        </w:rPr>
        <w:t>10. Услуги инкассации</w:t>
      </w:r>
      <w:bookmarkEnd w:id="23"/>
      <w:bookmarkEnd w:id="24"/>
      <w:r w:rsidRPr="00887004">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887004" w:rsidRPr="00887004"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before="40" w:after="40"/>
              <w:jc w:val="center"/>
              <w:rPr>
                <w:rFonts w:ascii="Times New Roman" w:hAnsi="Times New Roman"/>
                <w:b/>
                <w:bCs/>
                <w:color w:val="000000" w:themeColor="text1"/>
              </w:rPr>
            </w:pPr>
            <w:r w:rsidRPr="00887004">
              <w:rPr>
                <w:rFonts w:ascii="Times New Roman" w:hAnsi="Times New Roman"/>
                <w:b/>
                <w:bCs/>
                <w:color w:val="000000" w:themeColor="text1"/>
              </w:rPr>
              <w:t>№</w:t>
            </w:r>
            <w:r w:rsidRPr="00887004">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before="40" w:after="40"/>
              <w:jc w:val="center"/>
              <w:rPr>
                <w:rFonts w:ascii="Times New Roman" w:hAnsi="Times New Roman"/>
                <w:b/>
                <w:bCs/>
                <w:color w:val="000000" w:themeColor="text1"/>
              </w:rPr>
            </w:pPr>
            <w:r w:rsidRPr="00887004">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before="40" w:after="40"/>
              <w:jc w:val="center"/>
              <w:rPr>
                <w:rFonts w:ascii="Times New Roman" w:hAnsi="Times New Roman"/>
                <w:b/>
                <w:bCs/>
                <w:color w:val="000000" w:themeColor="text1"/>
              </w:rPr>
            </w:pPr>
            <w:r w:rsidRPr="00887004">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before="40" w:after="40"/>
              <w:jc w:val="center"/>
              <w:rPr>
                <w:rFonts w:ascii="Times New Roman" w:hAnsi="Times New Roman"/>
                <w:color w:val="000000" w:themeColor="text1"/>
              </w:rPr>
            </w:pPr>
            <w:r w:rsidRPr="00887004">
              <w:rPr>
                <w:rFonts w:ascii="Times New Roman" w:hAnsi="Times New Roman"/>
                <w:b/>
                <w:bCs/>
                <w:color w:val="000000" w:themeColor="text1"/>
              </w:rPr>
              <w:t>Примечание</w:t>
            </w:r>
          </w:p>
        </w:tc>
      </w:tr>
      <w:tr w:rsidR="00887004" w:rsidRPr="00887004" w:rsidTr="008B0265">
        <w:tc>
          <w:tcPr>
            <w:tcW w:w="95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ind w:left="-51" w:firstLine="51"/>
              <w:jc w:val="center"/>
              <w:rPr>
                <w:rFonts w:ascii="Times New Roman" w:hAnsi="Times New Roman"/>
                <w:bCs/>
                <w:color w:val="000000" w:themeColor="text1"/>
              </w:rPr>
            </w:pPr>
            <w:r w:rsidRPr="00887004">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ind w:left="-52" w:firstLine="52"/>
              <w:jc w:val="both"/>
              <w:rPr>
                <w:rFonts w:ascii="Times New Roman" w:hAnsi="Times New Roman"/>
                <w:bCs/>
                <w:color w:val="000000" w:themeColor="text1"/>
              </w:rPr>
            </w:pPr>
            <w:r w:rsidRPr="00887004">
              <w:rPr>
                <w:rFonts w:ascii="Times New Roman" w:hAnsi="Times New Roman"/>
                <w:bCs/>
                <w:color w:val="000000" w:themeColor="text1"/>
              </w:rPr>
              <w:t>Инкассация по договору с АО «Россельхозбанк»</w:t>
            </w:r>
          </w:p>
        </w:tc>
      </w:tr>
      <w:tr w:rsidR="00887004" w:rsidRPr="00887004" w:rsidTr="008B0265">
        <w:tc>
          <w:tcPr>
            <w:tcW w:w="95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ind w:left="-51" w:firstLine="51"/>
              <w:jc w:val="center"/>
              <w:rPr>
                <w:rFonts w:ascii="Times New Roman" w:hAnsi="Times New Roman"/>
                <w:bCs/>
                <w:color w:val="000000" w:themeColor="text1"/>
              </w:rPr>
            </w:pPr>
            <w:r w:rsidRPr="00887004">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ind w:left="-51" w:firstLine="51"/>
              <w:rPr>
                <w:rFonts w:ascii="Times New Roman" w:hAnsi="Times New Roman"/>
                <w:bCs/>
                <w:color w:val="000000" w:themeColor="text1"/>
              </w:rPr>
            </w:pPr>
            <w:r w:rsidRPr="00887004">
              <w:rPr>
                <w:rFonts w:ascii="Times New Roman" w:hAnsi="Times New Roman"/>
                <w:bCs/>
                <w:color w:val="000000" w:themeColor="text1"/>
              </w:rPr>
              <w:t>Инкассация денежной наличности (рубли и иностранная валюта), в том числе внесенной через информационно-платежные терминалы:</w:t>
            </w:r>
          </w:p>
          <w:p w:rsidR="00A03EDD" w:rsidRPr="00887004" w:rsidRDefault="00A03EDD" w:rsidP="008B0265">
            <w:pPr>
              <w:spacing w:before="40"/>
              <w:ind w:left="176"/>
              <w:rPr>
                <w:rFonts w:ascii="Times New Roman" w:hAnsi="Times New Roman"/>
                <w:bCs/>
                <w:color w:val="000000" w:themeColor="text1"/>
              </w:rPr>
            </w:pPr>
            <w:r w:rsidRPr="00887004">
              <w:rPr>
                <w:rFonts w:ascii="Times New Roman" w:hAnsi="Times New Roman"/>
                <w:bCs/>
                <w:color w:val="000000" w:themeColor="text1"/>
              </w:rPr>
              <w:t>- с доставкой в подразделение Банка*;</w:t>
            </w:r>
          </w:p>
          <w:p w:rsidR="00A03EDD" w:rsidRPr="00887004" w:rsidRDefault="00A03EDD" w:rsidP="008B0265">
            <w:pPr>
              <w:spacing w:before="40"/>
              <w:ind w:left="176"/>
              <w:rPr>
                <w:rFonts w:ascii="Times New Roman" w:hAnsi="Times New Roman"/>
                <w:bCs/>
                <w:color w:val="000000" w:themeColor="text1"/>
              </w:rPr>
            </w:pPr>
            <w:r w:rsidRPr="00887004">
              <w:rPr>
                <w:rFonts w:ascii="Times New Roman" w:hAnsi="Times New Roman"/>
                <w:bCs/>
                <w:color w:val="000000" w:themeColor="text1"/>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ind w:left="-51" w:firstLine="51"/>
              <w:jc w:val="center"/>
              <w:rPr>
                <w:rFonts w:ascii="Times New Roman" w:hAnsi="Times New Roman"/>
                <w:color w:val="000000" w:themeColor="text1"/>
              </w:rPr>
            </w:pPr>
            <w:r w:rsidRPr="00887004">
              <w:rPr>
                <w:rFonts w:ascii="Times New Roman" w:hAnsi="Times New Roman"/>
                <w:color w:val="000000" w:themeColor="text1"/>
              </w:rPr>
              <w:t xml:space="preserve">Не менее 0,15% </w:t>
            </w:r>
          </w:p>
          <w:p w:rsidR="00A03EDD" w:rsidRPr="00887004" w:rsidRDefault="00A03EDD" w:rsidP="008B0265">
            <w:pPr>
              <w:spacing w:before="40"/>
              <w:ind w:left="-51" w:firstLine="51"/>
              <w:jc w:val="center"/>
              <w:rPr>
                <w:rFonts w:ascii="Times New Roman" w:hAnsi="Times New Roman"/>
                <w:color w:val="000000" w:themeColor="text1"/>
              </w:rPr>
            </w:pPr>
            <w:r w:rsidRPr="00887004">
              <w:rPr>
                <w:rFonts w:ascii="Times New Roman" w:hAnsi="Times New Roman"/>
                <w:color w:val="000000" w:themeColor="text1"/>
              </w:rPr>
              <w:t xml:space="preserve">от суммы </w:t>
            </w:r>
          </w:p>
          <w:p w:rsidR="00A03EDD" w:rsidRPr="00887004" w:rsidRDefault="00A03EDD" w:rsidP="008B0265">
            <w:pPr>
              <w:spacing w:before="40"/>
              <w:ind w:left="-51" w:firstLine="51"/>
              <w:jc w:val="center"/>
              <w:rPr>
                <w:rFonts w:ascii="Times New Roman" w:hAnsi="Times New Roman"/>
                <w:color w:val="000000" w:themeColor="text1"/>
              </w:rPr>
            </w:pPr>
            <w:r w:rsidRPr="00887004">
              <w:rPr>
                <w:rFonts w:ascii="Times New Roman" w:hAnsi="Times New Roman"/>
                <w:color w:val="000000" w:themeColor="text1"/>
              </w:rPr>
              <w:t>до 600 000,00** руб. (включительно),</w:t>
            </w:r>
          </w:p>
          <w:p w:rsidR="00A03EDD" w:rsidRPr="00887004" w:rsidRDefault="00A03EDD" w:rsidP="008B0265">
            <w:pPr>
              <w:spacing w:before="40"/>
              <w:ind w:left="-51" w:firstLine="51"/>
              <w:jc w:val="center"/>
              <w:rPr>
                <w:rFonts w:ascii="Times New Roman" w:hAnsi="Times New Roman"/>
                <w:color w:val="000000" w:themeColor="text1"/>
              </w:rPr>
            </w:pPr>
            <w:r w:rsidRPr="00887004">
              <w:rPr>
                <w:rFonts w:ascii="Times New Roman" w:hAnsi="Times New Roman"/>
                <w:color w:val="000000" w:themeColor="text1"/>
              </w:rPr>
              <w:t>минимум 360 руб.;</w:t>
            </w:r>
          </w:p>
          <w:p w:rsidR="00A03EDD" w:rsidRPr="00887004" w:rsidRDefault="00A03EDD" w:rsidP="008B0265">
            <w:pPr>
              <w:spacing w:before="40"/>
              <w:ind w:left="-51" w:firstLine="51"/>
              <w:jc w:val="center"/>
              <w:rPr>
                <w:rFonts w:ascii="Times New Roman" w:hAnsi="Times New Roman"/>
                <w:color w:val="000000" w:themeColor="text1"/>
              </w:rPr>
            </w:pPr>
            <w:r w:rsidRPr="00887004">
              <w:rPr>
                <w:rFonts w:ascii="Times New Roman" w:hAnsi="Times New Roman"/>
                <w:color w:val="000000" w:themeColor="text1"/>
              </w:rPr>
              <w:t xml:space="preserve">не менее 0,10% </w:t>
            </w:r>
          </w:p>
          <w:p w:rsidR="00A03EDD" w:rsidRPr="00887004" w:rsidRDefault="00A03EDD" w:rsidP="008B0265">
            <w:pPr>
              <w:spacing w:before="40"/>
              <w:ind w:left="-51" w:firstLine="51"/>
              <w:jc w:val="center"/>
              <w:rPr>
                <w:rFonts w:ascii="Times New Roman" w:hAnsi="Times New Roman"/>
                <w:color w:val="000000" w:themeColor="text1"/>
              </w:rPr>
            </w:pPr>
            <w:r w:rsidRPr="00887004">
              <w:rPr>
                <w:rFonts w:ascii="Times New Roman" w:hAnsi="Times New Roman"/>
                <w:color w:val="000000" w:themeColor="text1"/>
              </w:rPr>
              <w:t xml:space="preserve">от суммы </w:t>
            </w:r>
          </w:p>
          <w:p w:rsidR="00A03EDD" w:rsidRPr="00887004" w:rsidRDefault="00A03EDD" w:rsidP="008B0265">
            <w:pPr>
              <w:spacing w:before="40"/>
              <w:ind w:left="-51" w:firstLine="51"/>
              <w:jc w:val="center"/>
              <w:rPr>
                <w:rFonts w:ascii="Times New Roman" w:hAnsi="Times New Roman"/>
                <w:color w:val="000000" w:themeColor="text1"/>
              </w:rPr>
            </w:pPr>
            <w:r w:rsidRPr="00887004">
              <w:rPr>
                <w:rFonts w:ascii="Times New Roman" w:hAnsi="Times New Roman"/>
                <w:color w:val="000000" w:themeColor="text1"/>
              </w:rPr>
              <w:t xml:space="preserve">с 600 000,01** руб. до 5 000 000,00* руб. (включительно); </w:t>
            </w:r>
          </w:p>
          <w:p w:rsidR="00A03EDD" w:rsidRPr="00887004" w:rsidRDefault="00A03EDD" w:rsidP="008B0265">
            <w:pPr>
              <w:spacing w:before="40"/>
              <w:ind w:left="-51" w:firstLine="51"/>
              <w:jc w:val="center"/>
              <w:rPr>
                <w:rFonts w:ascii="Times New Roman" w:hAnsi="Times New Roman"/>
                <w:color w:val="000000" w:themeColor="text1"/>
              </w:rPr>
            </w:pPr>
            <w:r w:rsidRPr="00887004">
              <w:rPr>
                <w:rFonts w:ascii="Times New Roman" w:hAnsi="Times New Roman"/>
                <w:color w:val="000000" w:themeColor="text1"/>
              </w:rPr>
              <w:t xml:space="preserve">не менее 0,05% </w:t>
            </w:r>
          </w:p>
          <w:p w:rsidR="00A03EDD" w:rsidRPr="00887004" w:rsidRDefault="00A03EDD" w:rsidP="008B0265">
            <w:pPr>
              <w:spacing w:after="40"/>
              <w:ind w:left="-51" w:firstLine="51"/>
              <w:jc w:val="center"/>
              <w:rPr>
                <w:rFonts w:ascii="Times New Roman" w:hAnsi="Times New Roman"/>
                <w:bCs/>
                <w:color w:val="000000" w:themeColor="text1"/>
              </w:rPr>
            </w:pPr>
            <w:r w:rsidRPr="00887004">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jc w:val="both"/>
              <w:rPr>
                <w:rFonts w:ascii="Times New Roman" w:hAnsi="Times New Roman"/>
                <w:bCs/>
                <w:color w:val="000000" w:themeColor="text1"/>
              </w:rPr>
            </w:pPr>
            <w:r w:rsidRPr="00887004">
              <w:rPr>
                <w:rFonts w:ascii="Times New Roman" w:hAnsi="Times New Roman"/>
                <w:bCs/>
                <w:color w:val="000000" w:themeColor="text1"/>
              </w:rPr>
              <w:t xml:space="preserve">Комиссия взимается от суммы перевозимой денежной наличности за один заезд*** в один объект инкассации****. </w:t>
            </w:r>
          </w:p>
          <w:p w:rsidR="00A03EDD" w:rsidRPr="00887004" w:rsidRDefault="00A03EDD" w:rsidP="008B0265">
            <w:pPr>
              <w:spacing w:before="40"/>
              <w:jc w:val="both"/>
              <w:rPr>
                <w:rFonts w:ascii="Times New Roman" w:hAnsi="Times New Roman"/>
                <w:bCs/>
                <w:color w:val="000000" w:themeColor="text1"/>
              </w:rPr>
            </w:pPr>
            <w:r w:rsidRPr="00887004">
              <w:rPr>
                <w:rFonts w:ascii="Times New Roman" w:hAnsi="Times New Roman"/>
                <w:bCs/>
                <w:color w:val="000000" w:themeColor="text1"/>
              </w:rPr>
              <w:t>Комиссия включает НДС.</w:t>
            </w:r>
          </w:p>
          <w:p w:rsidR="00A03EDD" w:rsidRPr="00887004" w:rsidRDefault="00A03EDD" w:rsidP="008B0265">
            <w:pPr>
              <w:spacing w:before="40"/>
              <w:jc w:val="both"/>
              <w:rPr>
                <w:rFonts w:ascii="Times New Roman" w:hAnsi="Times New Roman"/>
                <w:bCs/>
                <w:color w:val="000000" w:themeColor="text1"/>
              </w:rPr>
            </w:pPr>
            <w:r w:rsidRPr="00887004">
              <w:rPr>
                <w:rFonts w:ascii="Times New Roman" w:hAnsi="Times New Roman"/>
                <w:bCs/>
                <w:color w:val="000000" w:themeColor="text1"/>
              </w:rPr>
              <w:t>Услуга не предоставляется</w:t>
            </w:r>
          </w:p>
          <w:p w:rsidR="00A03EDD" w:rsidRPr="00887004" w:rsidRDefault="00A03EDD" w:rsidP="008B0265">
            <w:pPr>
              <w:spacing w:before="40"/>
              <w:ind w:left="-52"/>
              <w:jc w:val="both"/>
              <w:rPr>
                <w:rFonts w:ascii="Times New Roman" w:hAnsi="Times New Roman"/>
                <w:bCs/>
                <w:color w:val="000000" w:themeColor="text1"/>
              </w:rPr>
            </w:pPr>
          </w:p>
        </w:tc>
      </w:tr>
      <w:tr w:rsidR="00887004" w:rsidRPr="00887004" w:rsidTr="008B0265">
        <w:tc>
          <w:tcPr>
            <w:tcW w:w="95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ind w:left="-51" w:firstLine="51"/>
              <w:jc w:val="center"/>
              <w:rPr>
                <w:rFonts w:ascii="Times New Roman" w:hAnsi="Times New Roman"/>
                <w:bCs/>
                <w:color w:val="000000" w:themeColor="text1"/>
              </w:rPr>
            </w:pPr>
            <w:r w:rsidRPr="00887004">
              <w:rPr>
                <w:rFonts w:ascii="Times New Roman" w:hAnsi="Times New Roman"/>
                <w:bCs/>
                <w:color w:val="000000" w:themeColor="text1"/>
              </w:rPr>
              <w:t>10.1.2.</w:t>
            </w:r>
          </w:p>
        </w:tc>
        <w:tc>
          <w:tcPr>
            <w:tcW w:w="380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ind w:left="-51" w:firstLine="51"/>
              <w:rPr>
                <w:rFonts w:ascii="Times New Roman" w:hAnsi="Times New Roman"/>
                <w:bCs/>
                <w:color w:val="000000" w:themeColor="text1"/>
              </w:rPr>
            </w:pPr>
            <w:r w:rsidRPr="00887004">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ind w:left="-51" w:firstLine="51"/>
              <w:jc w:val="center"/>
              <w:rPr>
                <w:rFonts w:ascii="Times New Roman" w:hAnsi="Times New Roman"/>
                <w:color w:val="000000" w:themeColor="text1"/>
              </w:rPr>
            </w:pPr>
            <w:r w:rsidRPr="00887004">
              <w:rPr>
                <w:rFonts w:ascii="Times New Roman" w:hAnsi="Times New Roman"/>
                <w:color w:val="000000" w:themeColor="text1"/>
              </w:rPr>
              <w:t>Не менее 0,2% от суммы,</w:t>
            </w:r>
          </w:p>
          <w:p w:rsidR="00A03EDD" w:rsidRPr="00887004" w:rsidRDefault="00A03EDD" w:rsidP="008B0265">
            <w:pPr>
              <w:spacing w:before="40" w:after="40"/>
              <w:ind w:left="-51" w:firstLine="51"/>
              <w:jc w:val="center"/>
              <w:rPr>
                <w:rFonts w:ascii="Times New Roman" w:hAnsi="Times New Roman"/>
                <w:color w:val="000000" w:themeColor="text1"/>
              </w:rPr>
            </w:pPr>
            <w:r w:rsidRPr="00887004">
              <w:rPr>
                <w:rFonts w:ascii="Times New Roman" w:hAnsi="Times New Roman"/>
                <w:color w:val="000000" w:themeColor="text1"/>
              </w:rPr>
              <w:t xml:space="preserve">минимум </w:t>
            </w:r>
          </w:p>
          <w:p w:rsidR="00A03EDD" w:rsidRPr="00887004" w:rsidRDefault="00A03EDD" w:rsidP="008B0265">
            <w:pPr>
              <w:spacing w:before="40" w:after="40"/>
              <w:ind w:left="-51" w:firstLine="51"/>
              <w:jc w:val="center"/>
              <w:rPr>
                <w:rFonts w:ascii="Times New Roman" w:hAnsi="Times New Roman"/>
                <w:color w:val="000000" w:themeColor="text1"/>
              </w:rPr>
            </w:pPr>
            <w:r w:rsidRPr="00887004">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ind w:left="-52" w:firstLine="52"/>
              <w:jc w:val="both"/>
              <w:rPr>
                <w:rFonts w:ascii="Times New Roman" w:hAnsi="Times New Roman"/>
                <w:bCs/>
                <w:color w:val="000000" w:themeColor="text1"/>
              </w:rPr>
            </w:pPr>
            <w:r w:rsidRPr="00887004">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887004" w:rsidRDefault="00A03EDD" w:rsidP="008B0265">
            <w:pPr>
              <w:spacing w:before="40"/>
              <w:jc w:val="both"/>
              <w:rPr>
                <w:rFonts w:ascii="Times New Roman" w:hAnsi="Times New Roman"/>
                <w:bCs/>
                <w:color w:val="000000" w:themeColor="text1"/>
                <w:lang w:val="en-US"/>
              </w:rPr>
            </w:pPr>
            <w:r w:rsidRPr="00887004">
              <w:rPr>
                <w:rFonts w:ascii="Times New Roman" w:hAnsi="Times New Roman"/>
                <w:bCs/>
                <w:color w:val="000000" w:themeColor="text1"/>
              </w:rPr>
              <w:t>Услуга не предоставляется</w:t>
            </w:r>
          </w:p>
          <w:p w:rsidR="00A03EDD" w:rsidRPr="00887004" w:rsidRDefault="00A03EDD" w:rsidP="008B0265">
            <w:pPr>
              <w:spacing w:before="40" w:after="40"/>
              <w:ind w:left="-52" w:firstLine="52"/>
              <w:jc w:val="both"/>
              <w:rPr>
                <w:rFonts w:ascii="Times New Roman" w:hAnsi="Times New Roman"/>
                <w:bCs/>
                <w:color w:val="000000" w:themeColor="text1"/>
              </w:rPr>
            </w:pPr>
          </w:p>
        </w:tc>
      </w:tr>
      <w:tr w:rsidR="00887004" w:rsidRPr="00887004" w:rsidTr="008B0265">
        <w:tc>
          <w:tcPr>
            <w:tcW w:w="95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ind w:left="-51" w:firstLine="51"/>
              <w:jc w:val="center"/>
              <w:rPr>
                <w:rFonts w:ascii="Times New Roman" w:hAnsi="Times New Roman"/>
                <w:bCs/>
                <w:color w:val="000000" w:themeColor="text1"/>
              </w:rPr>
            </w:pPr>
            <w:r w:rsidRPr="00887004">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ind w:left="34" w:hanging="34"/>
              <w:rPr>
                <w:rFonts w:ascii="Times New Roman" w:hAnsi="Times New Roman"/>
                <w:bCs/>
                <w:color w:val="000000" w:themeColor="text1"/>
              </w:rPr>
            </w:pPr>
            <w:r w:rsidRPr="00887004">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ind w:left="-51" w:firstLine="51"/>
              <w:jc w:val="center"/>
              <w:rPr>
                <w:rFonts w:ascii="Times New Roman" w:hAnsi="Times New Roman"/>
                <w:color w:val="000000" w:themeColor="text1"/>
              </w:rPr>
            </w:pPr>
            <w:r w:rsidRPr="00887004">
              <w:rPr>
                <w:rFonts w:ascii="Times New Roman" w:hAnsi="Times New Roman"/>
                <w:color w:val="000000" w:themeColor="text1"/>
              </w:rPr>
              <w:t>Не менее 122</w:t>
            </w:r>
            <w:r w:rsidRPr="00887004">
              <w:rPr>
                <w:rFonts w:ascii="Times New Roman" w:hAnsi="Times New Roman"/>
                <w:color w:val="000000" w:themeColor="text1"/>
                <w:lang w:val="en-US"/>
              </w:rPr>
              <w:t>0</w:t>
            </w:r>
            <w:r w:rsidRPr="00887004">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jc w:val="both"/>
              <w:rPr>
                <w:rFonts w:ascii="Times New Roman" w:hAnsi="Times New Roman"/>
                <w:bCs/>
                <w:color w:val="000000" w:themeColor="text1"/>
              </w:rPr>
            </w:pPr>
            <w:r w:rsidRPr="00887004">
              <w:rPr>
                <w:rFonts w:ascii="Times New Roman" w:hAnsi="Times New Roman"/>
                <w:bCs/>
                <w:color w:val="000000" w:themeColor="text1"/>
              </w:rPr>
              <w:t>Комиссия взимается за один заезд*** в один объект инкассации****.</w:t>
            </w:r>
          </w:p>
          <w:p w:rsidR="00A03EDD" w:rsidRPr="00887004" w:rsidRDefault="00A03EDD" w:rsidP="008B0265">
            <w:pPr>
              <w:spacing w:before="40" w:after="40"/>
              <w:ind w:left="-52" w:firstLine="52"/>
              <w:jc w:val="both"/>
              <w:rPr>
                <w:rFonts w:ascii="Times New Roman" w:hAnsi="Times New Roman"/>
                <w:bCs/>
                <w:color w:val="000000" w:themeColor="text1"/>
              </w:rPr>
            </w:pPr>
            <w:r w:rsidRPr="00887004">
              <w:rPr>
                <w:rFonts w:ascii="Times New Roman" w:hAnsi="Times New Roman"/>
                <w:bCs/>
                <w:color w:val="000000" w:themeColor="text1"/>
              </w:rPr>
              <w:t>Комиссия включает НДС.</w:t>
            </w:r>
          </w:p>
          <w:p w:rsidR="00A03EDD" w:rsidRPr="00887004" w:rsidRDefault="00A03EDD" w:rsidP="008B0265">
            <w:pPr>
              <w:spacing w:before="40"/>
              <w:jc w:val="both"/>
              <w:rPr>
                <w:rFonts w:ascii="Times New Roman" w:hAnsi="Times New Roman"/>
                <w:bCs/>
                <w:color w:val="000000" w:themeColor="text1"/>
              </w:rPr>
            </w:pPr>
            <w:r w:rsidRPr="00887004">
              <w:rPr>
                <w:rFonts w:ascii="Times New Roman" w:hAnsi="Times New Roman"/>
                <w:bCs/>
                <w:color w:val="000000" w:themeColor="text1"/>
              </w:rPr>
              <w:t>Услуга не предоставляется</w:t>
            </w:r>
          </w:p>
          <w:p w:rsidR="00A03EDD" w:rsidRPr="00887004" w:rsidRDefault="00A03EDD" w:rsidP="008B0265">
            <w:pPr>
              <w:spacing w:before="40" w:after="40"/>
              <w:ind w:left="-52" w:firstLine="52"/>
              <w:jc w:val="both"/>
              <w:rPr>
                <w:rFonts w:ascii="Times New Roman" w:hAnsi="Times New Roman"/>
                <w:bCs/>
                <w:color w:val="000000" w:themeColor="text1"/>
              </w:rPr>
            </w:pPr>
          </w:p>
        </w:tc>
      </w:tr>
      <w:tr w:rsidR="00887004" w:rsidRPr="00887004" w:rsidTr="008B0265">
        <w:tc>
          <w:tcPr>
            <w:tcW w:w="95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ind w:left="-51" w:firstLine="51"/>
              <w:jc w:val="center"/>
              <w:rPr>
                <w:rFonts w:ascii="Times New Roman" w:hAnsi="Times New Roman"/>
                <w:bCs/>
                <w:color w:val="000000" w:themeColor="text1"/>
              </w:rPr>
            </w:pPr>
            <w:r w:rsidRPr="00887004">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rPr>
                <w:rFonts w:ascii="Times New Roman" w:hAnsi="Times New Roman"/>
                <w:bCs/>
                <w:color w:val="000000" w:themeColor="text1"/>
              </w:rPr>
            </w:pPr>
            <w:r w:rsidRPr="00887004">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ind w:left="-51" w:firstLine="51"/>
              <w:jc w:val="center"/>
              <w:rPr>
                <w:rFonts w:ascii="Times New Roman" w:hAnsi="Times New Roman"/>
                <w:color w:val="000000" w:themeColor="text1"/>
              </w:rPr>
            </w:pPr>
            <w:r w:rsidRPr="00887004">
              <w:rPr>
                <w:rFonts w:ascii="Times New Roman" w:hAnsi="Times New Roman"/>
                <w:color w:val="000000" w:themeColor="text1"/>
              </w:rPr>
              <w:t>Не менее 122</w:t>
            </w:r>
            <w:r w:rsidRPr="00887004">
              <w:rPr>
                <w:rFonts w:ascii="Times New Roman" w:hAnsi="Times New Roman"/>
                <w:color w:val="000000" w:themeColor="text1"/>
                <w:lang w:val="en-US"/>
              </w:rPr>
              <w:t>0</w:t>
            </w:r>
            <w:r w:rsidRPr="00887004">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jc w:val="both"/>
              <w:rPr>
                <w:rFonts w:ascii="Times New Roman" w:hAnsi="Times New Roman"/>
                <w:bCs/>
                <w:color w:val="000000" w:themeColor="text1"/>
              </w:rPr>
            </w:pPr>
            <w:r w:rsidRPr="00887004">
              <w:rPr>
                <w:rFonts w:ascii="Times New Roman" w:hAnsi="Times New Roman"/>
                <w:bCs/>
                <w:color w:val="000000" w:themeColor="text1"/>
              </w:rPr>
              <w:t>Комиссия взимается за один заезд*** в один объект инкассации****.</w:t>
            </w:r>
          </w:p>
          <w:p w:rsidR="00A03EDD" w:rsidRPr="00887004" w:rsidRDefault="00A03EDD" w:rsidP="008B0265">
            <w:pPr>
              <w:spacing w:before="40"/>
              <w:jc w:val="both"/>
              <w:rPr>
                <w:rFonts w:ascii="Times New Roman" w:hAnsi="Times New Roman"/>
                <w:bCs/>
                <w:color w:val="000000" w:themeColor="text1"/>
              </w:rPr>
            </w:pPr>
            <w:r w:rsidRPr="00887004">
              <w:rPr>
                <w:rFonts w:ascii="Times New Roman" w:hAnsi="Times New Roman"/>
                <w:bCs/>
                <w:color w:val="000000" w:themeColor="text1"/>
              </w:rPr>
              <w:t>Комиссия включает НДС. Услуга не предоставляется</w:t>
            </w:r>
          </w:p>
          <w:p w:rsidR="00A03EDD" w:rsidRPr="00887004" w:rsidRDefault="00A03EDD" w:rsidP="008B0265">
            <w:pPr>
              <w:spacing w:before="40" w:after="40"/>
              <w:jc w:val="both"/>
              <w:rPr>
                <w:rFonts w:ascii="Times New Roman" w:hAnsi="Times New Roman"/>
                <w:bCs/>
                <w:color w:val="000000" w:themeColor="text1"/>
              </w:rPr>
            </w:pPr>
          </w:p>
          <w:p w:rsidR="00A03EDD" w:rsidRPr="00887004" w:rsidRDefault="00A03EDD" w:rsidP="008B0265">
            <w:pPr>
              <w:spacing w:before="40" w:after="40"/>
              <w:jc w:val="both"/>
              <w:rPr>
                <w:rFonts w:ascii="Times New Roman" w:hAnsi="Times New Roman"/>
                <w:bCs/>
                <w:color w:val="000000" w:themeColor="text1"/>
              </w:rPr>
            </w:pPr>
          </w:p>
        </w:tc>
      </w:tr>
      <w:tr w:rsidR="00887004" w:rsidRPr="00887004" w:rsidTr="008B0265">
        <w:tc>
          <w:tcPr>
            <w:tcW w:w="95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ind w:left="-51" w:firstLine="51"/>
              <w:jc w:val="center"/>
              <w:rPr>
                <w:rFonts w:ascii="Times New Roman" w:hAnsi="Times New Roman"/>
                <w:bCs/>
                <w:color w:val="000000" w:themeColor="text1"/>
              </w:rPr>
            </w:pPr>
            <w:r w:rsidRPr="00887004">
              <w:rPr>
                <w:rFonts w:ascii="Times New Roman" w:hAnsi="Times New Roman"/>
                <w:bCs/>
                <w:color w:val="000000" w:themeColor="text1"/>
              </w:rPr>
              <w:lastRenderedPageBreak/>
              <w:t>10.4</w:t>
            </w:r>
          </w:p>
        </w:tc>
        <w:tc>
          <w:tcPr>
            <w:tcW w:w="3809"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rPr>
                <w:rFonts w:ascii="Times New Roman" w:hAnsi="Times New Roman"/>
                <w:bCs/>
                <w:color w:val="000000" w:themeColor="text1"/>
              </w:rPr>
            </w:pPr>
            <w:r w:rsidRPr="00887004">
              <w:rPr>
                <w:rFonts w:ascii="Times New Roman" w:hAnsi="Times New Roman"/>
                <w:bCs/>
                <w:color w:val="000000" w:themeColor="text1"/>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40"/>
              <w:ind w:left="-51" w:firstLine="51"/>
              <w:jc w:val="center"/>
              <w:rPr>
                <w:rFonts w:ascii="Times New Roman" w:hAnsi="Times New Roman"/>
                <w:color w:val="000000" w:themeColor="text1"/>
              </w:rPr>
            </w:pPr>
            <w:r w:rsidRPr="00887004">
              <w:rPr>
                <w:rFonts w:ascii="Times New Roman" w:hAnsi="Times New Roman"/>
                <w:color w:val="000000" w:themeColor="text1"/>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887004" w:rsidRDefault="00191D29" w:rsidP="008B0265">
            <w:pPr>
              <w:spacing w:before="40" w:after="40"/>
              <w:jc w:val="both"/>
              <w:rPr>
                <w:rFonts w:ascii="Times New Roman" w:hAnsi="Times New Roman"/>
                <w:bCs/>
                <w:color w:val="000000" w:themeColor="text1"/>
              </w:rPr>
            </w:pPr>
            <w:r w:rsidRPr="00887004">
              <w:rPr>
                <w:rFonts w:ascii="Times New Roman" w:hAnsi="Times New Roman"/>
                <w:bCs/>
                <w:color w:val="000000" w:themeColor="text1"/>
              </w:rPr>
              <w:t>удалить</w:t>
            </w:r>
          </w:p>
        </w:tc>
      </w:tr>
    </w:tbl>
    <w:p w:rsidR="00A03EDD" w:rsidRPr="00887004" w:rsidRDefault="00A03EDD" w:rsidP="00A03EDD">
      <w:pPr>
        <w:jc w:val="both"/>
        <w:rPr>
          <w:rFonts w:ascii="Times New Roman" w:hAnsi="Times New Roman"/>
          <w:bCs/>
          <w:color w:val="000000" w:themeColor="text1"/>
          <w:u w:val="single"/>
        </w:rPr>
      </w:pPr>
    </w:p>
    <w:p w:rsidR="00A03EDD" w:rsidRPr="00887004" w:rsidRDefault="00A03EDD" w:rsidP="00A03EDD">
      <w:pPr>
        <w:jc w:val="both"/>
        <w:rPr>
          <w:rFonts w:ascii="Times New Roman" w:hAnsi="Times New Roman"/>
          <w:bCs/>
          <w:color w:val="000000" w:themeColor="text1"/>
        </w:rPr>
      </w:pPr>
      <w:r w:rsidRPr="00887004">
        <w:rPr>
          <w:rFonts w:ascii="Times New Roman" w:hAnsi="Times New Roman"/>
          <w:bCs/>
          <w:color w:val="000000" w:themeColor="text1"/>
          <w:u w:val="single"/>
        </w:rPr>
        <w:t>Примечание</w:t>
      </w:r>
      <w:r w:rsidRPr="00887004">
        <w:rPr>
          <w:rFonts w:ascii="Times New Roman" w:hAnsi="Times New Roman"/>
          <w:bCs/>
          <w:color w:val="000000" w:themeColor="text1"/>
        </w:rPr>
        <w:t>:</w:t>
      </w:r>
    </w:p>
    <w:p w:rsidR="00A03EDD" w:rsidRPr="00887004" w:rsidRDefault="00A03EDD" w:rsidP="00A03EDD">
      <w:pPr>
        <w:jc w:val="both"/>
        <w:rPr>
          <w:rFonts w:ascii="Times New Roman" w:hAnsi="Times New Roman"/>
          <w:bCs/>
          <w:color w:val="000000" w:themeColor="text1"/>
        </w:rPr>
      </w:pPr>
      <w:r w:rsidRPr="00887004">
        <w:rPr>
          <w:rFonts w:ascii="Times New Roman" w:hAnsi="Times New Roman"/>
          <w:color w:val="000000" w:themeColor="text1"/>
        </w:rPr>
        <w:t xml:space="preserve">* </w:t>
      </w:r>
      <w:r w:rsidRPr="00887004">
        <w:rPr>
          <w:rFonts w:ascii="Times New Roman" w:hAnsi="Times New Roman"/>
          <w:bCs/>
          <w:color w:val="000000" w:themeColor="text1"/>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887004" w:rsidRDefault="00A03EDD" w:rsidP="00A03EDD">
      <w:pPr>
        <w:jc w:val="both"/>
        <w:rPr>
          <w:rFonts w:ascii="Times New Roman" w:hAnsi="Times New Roman"/>
          <w:color w:val="000000" w:themeColor="text1"/>
        </w:rPr>
      </w:pPr>
      <w:r w:rsidRPr="00887004">
        <w:rPr>
          <w:rFonts w:ascii="Times New Roman" w:hAnsi="Times New Roman"/>
          <w:color w:val="000000" w:themeColor="text1"/>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887004" w:rsidRDefault="00A03EDD" w:rsidP="00A03EDD">
      <w:pPr>
        <w:tabs>
          <w:tab w:val="left" w:pos="1276"/>
        </w:tabs>
        <w:autoSpaceDE w:val="0"/>
        <w:autoSpaceDN w:val="0"/>
        <w:adjustRightInd w:val="0"/>
        <w:jc w:val="both"/>
        <w:rPr>
          <w:rFonts w:ascii="Times New Roman" w:hAnsi="Times New Roman"/>
          <w:color w:val="000000" w:themeColor="text1"/>
        </w:rPr>
      </w:pPr>
      <w:r w:rsidRPr="00887004">
        <w:rPr>
          <w:rFonts w:ascii="Times New Roman" w:hAnsi="Times New Roman"/>
          <w:color w:val="000000" w:themeColor="text1"/>
        </w:rPr>
        <w:t xml:space="preserve">*** </w:t>
      </w:r>
      <w:r w:rsidRPr="00887004">
        <w:rPr>
          <w:rFonts w:ascii="Times New Roman" w:hAnsi="Times New Roman"/>
          <w:b/>
          <w:color w:val="000000" w:themeColor="text1"/>
        </w:rPr>
        <w:t>Заезд</w:t>
      </w:r>
      <w:r w:rsidRPr="00887004">
        <w:rPr>
          <w:rFonts w:ascii="Times New Roman" w:hAnsi="Times New Roman"/>
          <w:color w:val="000000" w:themeColor="text1"/>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887004" w:rsidRDefault="00A03EDD" w:rsidP="00A03EDD">
      <w:pPr>
        <w:autoSpaceDE w:val="0"/>
        <w:autoSpaceDN w:val="0"/>
        <w:adjustRightInd w:val="0"/>
        <w:jc w:val="both"/>
        <w:rPr>
          <w:rFonts w:ascii="Times New Roman" w:hAnsi="Times New Roman"/>
          <w:color w:val="000000" w:themeColor="text1"/>
        </w:rPr>
      </w:pPr>
      <w:r w:rsidRPr="00887004">
        <w:rPr>
          <w:rFonts w:ascii="Times New Roman" w:hAnsi="Times New Roman"/>
          <w:color w:val="000000" w:themeColor="text1"/>
        </w:rPr>
        <w:t xml:space="preserve">**** </w:t>
      </w:r>
      <w:r w:rsidRPr="00887004">
        <w:rPr>
          <w:rFonts w:ascii="Times New Roman" w:hAnsi="Times New Roman"/>
          <w:b/>
          <w:color w:val="000000" w:themeColor="text1"/>
        </w:rPr>
        <w:t>Объект инкассации</w:t>
      </w:r>
      <w:r w:rsidRPr="00887004">
        <w:rPr>
          <w:rFonts w:ascii="Times New Roman" w:hAnsi="Times New Roman"/>
          <w:color w:val="000000" w:themeColor="text1"/>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887004"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5" w:name="_Toc53579165"/>
      <w:bookmarkStart w:id="26" w:name="_Toc91764890"/>
      <w:r w:rsidRPr="00887004">
        <w:rPr>
          <w:rFonts w:ascii="Times New Roman" w:eastAsia="Times New Roman" w:hAnsi="Times New Roman"/>
          <w:b/>
          <w:bCs/>
          <w:color w:val="000000" w:themeColor="text1"/>
          <w:sz w:val="24"/>
          <w:szCs w:val="24"/>
          <w:lang w:eastAsia="ru-RU"/>
        </w:rPr>
        <w:t>11. Операции по покупке-продаже иностранной валюты</w:t>
      </w:r>
      <w:r w:rsidRPr="00887004">
        <w:rPr>
          <w:rFonts w:eastAsia="Times New Roman"/>
          <w:bCs/>
          <w:color w:val="000000" w:themeColor="text1"/>
          <w:sz w:val="24"/>
          <w:szCs w:val="24"/>
          <w:lang w:eastAsia="ru-RU"/>
        </w:rPr>
        <w:t>1</w:t>
      </w:r>
      <w:bookmarkEnd w:id="25"/>
      <w:bookmarkEnd w:id="26"/>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887004" w:rsidRPr="00887004" w:rsidTr="008B0265">
        <w:tc>
          <w:tcPr>
            <w:tcW w:w="959" w:type="dxa"/>
            <w:gridSpan w:val="2"/>
            <w:vMerge w:val="restart"/>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 xml:space="preserve">№ </w:t>
            </w:r>
            <w:r w:rsidRPr="00887004">
              <w:rPr>
                <w:rFonts w:ascii="Times New Roman" w:eastAsia="Times New Roman" w:hAnsi="Times New Roman"/>
                <w:b/>
                <w:bCs/>
                <w:color w:val="000000" w:themeColor="text1"/>
                <w:sz w:val="20"/>
                <w:szCs w:val="20"/>
                <w:lang w:val="en-US" w:eastAsia="ru-RU"/>
              </w:rPr>
              <w:t xml:space="preserve">        </w:t>
            </w:r>
            <w:r w:rsidRPr="00887004">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887004"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Комиссия (в % от суммы операции)</w:t>
            </w:r>
          </w:p>
        </w:tc>
      </w:tr>
      <w:tr w:rsidR="00887004" w:rsidRPr="00887004" w:rsidTr="008B0265">
        <w:tc>
          <w:tcPr>
            <w:tcW w:w="959" w:type="dxa"/>
            <w:gridSpan w:val="2"/>
            <w:vMerge/>
            <w:vAlign w:val="center"/>
          </w:tcPr>
          <w:p w:rsidR="00A03EDD" w:rsidRPr="00887004"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887004"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887004"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887004"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887004">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887004"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887004">
              <w:rPr>
                <w:rFonts w:ascii="Times New Roman" w:eastAsia="Times New Roman" w:hAnsi="Times New Roman"/>
                <w:bCs/>
                <w:color w:val="000000" w:themeColor="text1"/>
                <w:sz w:val="20"/>
                <w:szCs w:val="20"/>
                <w:lang w:eastAsia="ru-RU"/>
              </w:rPr>
              <w:t>Ставка</w:t>
            </w:r>
          </w:p>
        </w:tc>
      </w:tr>
      <w:tr w:rsidR="00887004" w:rsidRPr="00887004" w:rsidTr="008B0265">
        <w:tc>
          <w:tcPr>
            <w:tcW w:w="959" w:type="dxa"/>
            <w:gridSpan w:val="2"/>
          </w:tcPr>
          <w:p w:rsidR="00A03EDD" w:rsidRPr="00887004" w:rsidRDefault="00A03EDD" w:rsidP="008B0265">
            <w:pPr>
              <w:spacing w:before="120" w:after="12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11.1.</w:t>
            </w:r>
          </w:p>
        </w:tc>
        <w:tc>
          <w:tcPr>
            <w:tcW w:w="9214" w:type="dxa"/>
            <w:gridSpan w:val="6"/>
          </w:tcPr>
          <w:p w:rsidR="00A03EDD" w:rsidRPr="00887004"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Продажа иностранной валюты клиентом за российские рубли</w:t>
            </w:r>
            <w:r w:rsidRPr="00887004">
              <w:rPr>
                <w:rStyle w:val="a3"/>
                <w:rFonts w:eastAsia="Times New Roman"/>
                <w:bCs/>
                <w:color w:val="000000" w:themeColor="text1"/>
                <w:lang w:eastAsia="ru-RU"/>
              </w:rPr>
              <w:footnoteReference w:customMarkFollows="1" w:id="1"/>
              <w:sym w:font="Symbol" w:char="F02A"/>
            </w:r>
          </w:p>
        </w:tc>
      </w:tr>
      <w:tr w:rsidR="00887004" w:rsidRPr="00887004" w:rsidTr="008B0265">
        <w:tc>
          <w:tcPr>
            <w:tcW w:w="959" w:type="dxa"/>
            <w:gridSpan w:val="2"/>
            <w:vMerge w:val="restart"/>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11.1.1.</w:t>
            </w:r>
          </w:p>
        </w:tc>
        <w:tc>
          <w:tcPr>
            <w:tcW w:w="2018" w:type="dxa"/>
          </w:tcPr>
          <w:p w:rsidR="00A03EDD" w:rsidRPr="00887004"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887004"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887004"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887004"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887004">
              <w:rPr>
                <w:rFonts w:ascii="Times New Roman" w:eastAsia="Times New Roman" w:hAnsi="Times New Roman"/>
                <w:color w:val="000000" w:themeColor="text1"/>
                <w:lang w:eastAsia="ru-RU"/>
              </w:rPr>
              <w:t>² ³</w:t>
            </w:r>
          </w:p>
        </w:tc>
      </w:tr>
      <w:tr w:rsidR="00887004" w:rsidRPr="00887004" w:rsidTr="008B0265">
        <w:tc>
          <w:tcPr>
            <w:tcW w:w="959" w:type="dxa"/>
            <w:gridSpan w:val="2"/>
            <w:vMerge/>
          </w:tcPr>
          <w:p w:rsidR="00A03EDD" w:rsidRPr="00887004"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887004" w:rsidRPr="00887004" w:rsidTr="008B0265">
        <w:tc>
          <w:tcPr>
            <w:tcW w:w="959" w:type="dxa"/>
            <w:gridSpan w:val="2"/>
            <w:vMerge w:val="restart"/>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11.1.2.</w:t>
            </w:r>
          </w:p>
        </w:tc>
        <w:tc>
          <w:tcPr>
            <w:tcW w:w="2018"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887004"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Курс Банка</w:t>
            </w:r>
            <w:r w:rsidRPr="00887004">
              <w:rPr>
                <w:rFonts w:ascii="Times New Roman" w:eastAsia="Times New Roman" w:hAnsi="Times New Roman"/>
                <w:color w:val="000000" w:themeColor="text1"/>
                <w:lang w:eastAsia="ru-RU"/>
              </w:rPr>
              <w:t>² ³</w:t>
            </w:r>
          </w:p>
          <w:p w:rsidR="00A03EDD" w:rsidRPr="00887004"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r>
      <w:tr w:rsidR="00887004" w:rsidRPr="00887004" w:rsidTr="008B0265">
        <w:tc>
          <w:tcPr>
            <w:tcW w:w="959" w:type="dxa"/>
            <w:gridSpan w:val="2"/>
            <w:vMerge/>
          </w:tcPr>
          <w:p w:rsidR="00A03EDD" w:rsidRPr="00887004"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887004"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887004" w:rsidRPr="00887004" w:rsidTr="008B0265">
        <w:tc>
          <w:tcPr>
            <w:tcW w:w="948" w:type="dxa"/>
          </w:tcPr>
          <w:p w:rsidR="00A03EDD" w:rsidRPr="00887004" w:rsidRDefault="00A03EDD" w:rsidP="008B0265">
            <w:pPr>
              <w:spacing w:before="120" w:after="12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11.2.</w:t>
            </w:r>
          </w:p>
        </w:tc>
        <w:tc>
          <w:tcPr>
            <w:tcW w:w="9225" w:type="dxa"/>
            <w:gridSpan w:val="7"/>
          </w:tcPr>
          <w:p w:rsidR="00A03EDD" w:rsidRPr="00887004"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887004" w:rsidRPr="00887004" w:rsidTr="008B0265">
        <w:tc>
          <w:tcPr>
            <w:tcW w:w="948" w:type="dxa"/>
            <w:vMerge w:val="restart"/>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11.2.1.</w:t>
            </w:r>
          </w:p>
        </w:tc>
        <w:tc>
          <w:tcPr>
            <w:tcW w:w="2029" w:type="dxa"/>
            <w:gridSpan w:val="2"/>
          </w:tcPr>
          <w:p w:rsidR="00A03EDD" w:rsidRPr="00887004"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887004"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887004"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887004"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887004">
              <w:rPr>
                <w:rFonts w:ascii="Times New Roman" w:eastAsia="Times New Roman" w:hAnsi="Times New Roman"/>
                <w:color w:val="000000" w:themeColor="text1"/>
                <w:lang w:eastAsia="ru-RU"/>
              </w:rPr>
              <w:t>² ³</w:t>
            </w:r>
          </w:p>
        </w:tc>
      </w:tr>
      <w:tr w:rsidR="00887004" w:rsidRPr="00887004" w:rsidTr="008B0265">
        <w:tc>
          <w:tcPr>
            <w:tcW w:w="948" w:type="dxa"/>
            <w:vMerge/>
          </w:tcPr>
          <w:p w:rsidR="00A03EDD" w:rsidRPr="00887004"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887004" w:rsidRPr="00887004" w:rsidTr="008B0265">
        <w:tc>
          <w:tcPr>
            <w:tcW w:w="948" w:type="dxa"/>
            <w:vMerge w:val="restart"/>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11.2.2.</w:t>
            </w:r>
          </w:p>
        </w:tc>
        <w:tc>
          <w:tcPr>
            <w:tcW w:w="2269" w:type="dxa"/>
            <w:gridSpan w:val="3"/>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Покупка непосредственно у Банка иностранной валюты по курсу Банка</w:t>
            </w:r>
          </w:p>
        </w:tc>
        <w:tc>
          <w:tcPr>
            <w:tcW w:w="2340" w:type="dxa"/>
            <w:gridSpan w:val="2"/>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Курс Банка</w:t>
            </w:r>
            <w:r w:rsidRPr="00887004">
              <w:rPr>
                <w:rFonts w:ascii="Times New Roman" w:eastAsia="Times New Roman" w:hAnsi="Times New Roman"/>
                <w:color w:val="000000" w:themeColor="text1"/>
                <w:lang w:eastAsia="ru-RU"/>
              </w:rPr>
              <w:t>²</w:t>
            </w:r>
            <w:r w:rsidRPr="00887004">
              <w:rPr>
                <w:rFonts w:ascii="Times New Roman" w:eastAsia="Times New Roman" w:hAnsi="Times New Roman"/>
                <w:color w:val="000000" w:themeColor="text1"/>
                <w:lang w:val="en-US" w:eastAsia="ru-RU"/>
              </w:rPr>
              <w:t xml:space="preserve"> </w:t>
            </w:r>
            <w:r w:rsidRPr="00887004">
              <w:rPr>
                <w:rFonts w:ascii="Times New Roman" w:eastAsia="Times New Roman" w:hAnsi="Times New Roman"/>
                <w:color w:val="000000" w:themeColor="text1"/>
                <w:lang w:eastAsia="ru-RU"/>
              </w:rPr>
              <w:t>³</w:t>
            </w:r>
          </w:p>
        </w:tc>
        <w:tc>
          <w:tcPr>
            <w:tcW w:w="2170"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r>
      <w:tr w:rsidR="00887004" w:rsidRPr="00887004" w:rsidTr="008B0265">
        <w:tc>
          <w:tcPr>
            <w:tcW w:w="948" w:type="dxa"/>
            <w:vMerge/>
          </w:tcPr>
          <w:p w:rsidR="00A03EDD" w:rsidRPr="00887004"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887004"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887004">
        <w:rPr>
          <w:rFonts w:ascii="Times New Roman" w:eastAsia="Times New Roman" w:hAnsi="Times New Roman"/>
          <w:iCs/>
          <w:color w:val="000000" w:themeColor="text1"/>
          <w:u w:val="single"/>
          <w:lang w:eastAsia="ru-RU"/>
        </w:rPr>
        <w:t>Примечание:</w:t>
      </w:r>
    </w:p>
    <w:p w:rsidR="00A03EDD" w:rsidRPr="00887004"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887004">
        <w:rPr>
          <w:rFonts w:ascii="Times New Roman" w:eastAsia="Times New Roman" w:hAnsi="Times New Roman"/>
          <w:iCs/>
          <w:color w:val="000000" w:themeColor="text1"/>
          <w:vertAlign w:val="superscript"/>
          <w:lang w:eastAsia="ru-RU"/>
        </w:rPr>
        <w:t xml:space="preserve">1 </w:t>
      </w:r>
      <w:r w:rsidRPr="00887004">
        <w:rPr>
          <w:rFonts w:ascii="Times New Roman" w:eastAsia="Times New Roman" w:hAnsi="Times New Roman"/>
          <w:iCs/>
          <w:color w:val="000000" w:themeColor="text1"/>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887004"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887004">
        <w:rPr>
          <w:rFonts w:ascii="Times New Roman" w:eastAsia="Times New Roman" w:hAnsi="Times New Roman"/>
          <w:iCs/>
          <w:color w:val="000000" w:themeColor="text1"/>
          <w:vertAlign w:val="superscript"/>
          <w:lang w:eastAsia="ru-RU"/>
        </w:rPr>
        <w:t xml:space="preserve">2 </w:t>
      </w:r>
      <w:r w:rsidRPr="00887004">
        <w:rPr>
          <w:rFonts w:ascii="Times New Roman" w:eastAsia="Times New Roman" w:hAnsi="Times New Roman"/>
          <w:iCs/>
          <w:color w:val="000000" w:themeColor="text1"/>
          <w:lang w:eastAsia="ru-RU"/>
        </w:rPr>
        <w:t xml:space="preserve">Банк имеет право изменять Курс(ы) Банка  и/или размер расчетной комиссии в течение дня. </w:t>
      </w:r>
    </w:p>
    <w:p w:rsidR="00A03EDD" w:rsidRPr="00887004"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vertAlign w:val="superscript"/>
          <w:lang w:eastAsia="ru-RU"/>
        </w:rPr>
        <w:t xml:space="preserve">3 </w:t>
      </w:r>
      <w:r w:rsidRPr="00887004">
        <w:rPr>
          <w:rFonts w:ascii="Times New Roman" w:eastAsia="Times New Roman" w:hAnsi="Times New Roman"/>
          <w:color w:val="000000" w:themeColor="text1"/>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887004"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7" w:name="_Toc53579166"/>
      <w:bookmarkStart w:id="28" w:name="_Toc91764891"/>
      <w:r w:rsidRPr="00887004">
        <w:rPr>
          <w:rFonts w:ascii="Times New Roman" w:eastAsia="Times New Roman" w:hAnsi="Times New Roman"/>
          <w:b/>
          <w:bCs/>
          <w:color w:val="000000" w:themeColor="text1"/>
          <w:sz w:val="24"/>
          <w:szCs w:val="24"/>
          <w:lang w:eastAsia="ru-RU"/>
        </w:rPr>
        <w:lastRenderedPageBreak/>
        <w:t>12. Кредитные операции</w:t>
      </w:r>
      <w:bookmarkEnd w:id="27"/>
      <w:bookmarkEnd w:id="28"/>
      <w:r w:rsidRPr="00887004">
        <w:rPr>
          <w:rFonts w:ascii="Times New Roman" w:eastAsia="Times New Roman" w:hAnsi="Times New Roman"/>
          <w:b/>
          <w:bCs/>
          <w:color w:val="000000" w:themeColor="text1"/>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887004" w:rsidRPr="00887004"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w:t>
            </w:r>
            <w:r w:rsidRPr="00887004">
              <w:rPr>
                <w:rFonts w:ascii="Times New Roman" w:eastAsia="Times New Roman" w:hAnsi="Times New Roman"/>
                <w:b/>
                <w:bCs/>
                <w:color w:val="000000" w:themeColor="text1"/>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after="0" w:line="240" w:lineRule="auto"/>
              <w:ind w:left="-108" w:firstLine="108"/>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887004"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Примечание</w:t>
            </w:r>
          </w:p>
        </w:tc>
      </w:tr>
      <w:tr w:rsidR="00887004" w:rsidRPr="00887004" w:rsidTr="008B0265">
        <w:tc>
          <w:tcPr>
            <w:tcW w:w="851" w:type="dxa"/>
            <w:tcBorders>
              <w:top w:val="single" w:sz="4" w:space="0" w:color="auto"/>
              <w:left w:val="single" w:sz="4" w:space="0" w:color="auto"/>
              <w:bottom w:val="nil"/>
              <w:right w:val="single" w:sz="4" w:space="0" w:color="auto"/>
            </w:tcBorders>
          </w:tcPr>
          <w:p w:rsidR="00A03EDD" w:rsidRPr="00887004"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12.1.</w:t>
            </w:r>
          </w:p>
        </w:tc>
        <w:tc>
          <w:tcPr>
            <w:tcW w:w="3402" w:type="dxa"/>
            <w:tcBorders>
              <w:top w:val="single" w:sz="4" w:space="0" w:color="auto"/>
              <w:left w:val="single" w:sz="4" w:space="0" w:color="auto"/>
              <w:bottom w:val="nil"/>
              <w:right w:val="single" w:sz="4" w:space="0" w:color="auto"/>
            </w:tcBorders>
          </w:tcPr>
          <w:p w:rsidR="00A03EDD" w:rsidRPr="00887004"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p w:rsidR="00A03EDD" w:rsidRPr="00887004"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887004"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887004" w:rsidRDefault="00A03EDD" w:rsidP="008B0265">
            <w:pPr>
              <w:spacing w:before="20" w:after="2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887004" w:rsidRDefault="00A03EDD" w:rsidP="008B0265">
            <w:pPr>
              <w:spacing w:before="20" w:after="2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887004" w:rsidRPr="00887004" w:rsidTr="008B0265">
        <w:tc>
          <w:tcPr>
            <w:tcW w:w="851" w:type="dxa"/>
            <w:tcBorders>
              <w:top w:val="nil"/>
              <w:left w:val="single" w:sz="4" w:space="0" w:color="auto"/>
              <w:bottom w:val="nil"/>
              <w:right w:val="single" w:sz="4" w:space="0" w:color="auto"/>
            </w:tcBorders>
          </w:tcPr>
          <w:p w:rsidR="00A03EDD" w:rsidRPr="00887004"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887004" w:rsidRDefault="00A03EDD" w:rsidP="008B0265">
            <w:pPr>
              <w:spacing w:before="20" w:after="20" w:line="240" w:lineRule="auto"/>
              <w:rPr>
                <w:rFonts w:ascii="Times New Roman" w:eastAsia="Times New Roman" w:hAnsi="Times New Roman"/>
                <w:color w:val="000000" w:themeColor="text1"/>
                <w:lang w:eastAsia="ru-RU"/>
              </w:rPr>
            </w:pPr>
          </w:p>
        </w:tc>
      </w:tr>
      <w:tr w:rsidR="00887004" w:rsidRPr="00887004" w:rsidTr="008B0265">
        <w:tc>
          <w:tcPr>
            <w:tcW w:w="851" w:type="dxa"/>
            <w:tcBorders>
              <w:top w:val="nil"/>
              <w:left w:val="single" w:sz="4" w:space="0" w:color="auto"/>
              <w:bottom w:val="nil"/>
              <w:right w:val="single" w:sz="4" w:space="0" w:color="auto"/>
            </w:tcBorders>
          </w:tcPr>
          <w:p w:rsidR="00A03EDD" w:rsidRPr="00887004"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887004"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887004"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p w:rsidR="00A03EDD" w:rsidRPr="00887004" w:rsidRDefault="00A03EDD" w:rsidP="008B0265">
            <w:pPr>
              <w:ind w:left="72"/>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887004"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Не менее 0,1%</w:t>
            </w:r>
          </w:p>
          <w:p w:rsidR="00A03EDD" w:rsidRPr="00887004"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20" w:after="2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887004" w:rsidRDefault="00A03EDD" w:rsidP="008B0265">
            <w:pPr>
              <w:spacing w:before="20" w:after="20" w:line="240" w:lineRule="auto"/>
              <w:rPr>
                <w:rFonts w:ascii="Times New Roman" w:eastAsia="Times New Roman" w:hAnsi="Times New Roman"/>
                <w:color w:val="000000" w:themeColor="text1"/>
                <w:lang w:eastAsia="ru-RU"/>
              </w:rPr>
            </w:pPr>
          </w:p>
        </w:tc>
      </w:tr>
      <w:tr w:rsidR="00887004" w:rsidRPr="00887004" w:rsidTr="008B0265">
        <w:tc>
          <w:tcPr>
            <w:tcW w:w="851" w:type="dxa"/>
            <w:tcBorders>
              <w:top w:val="nil"/>
              <w:left w:val="single" w:sz="4" w:space="0" w:color="auto"/>
              <w:bottom w:val="nil"/>
              <w:right w:val="single" w:sz="4" w:space="0" w:color="auto"/>
            </w:tcBorders>
          </w:tcPr>
          <w:p w:rsidR="00A03EDD" w:rsidRPr="00887004"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887004" w:rsidRDefault="00A03EDD" w:rsidP="008B0265">
            <w:pPr>
              <w:ind w:left="72"/>
              <w:jc w:val="both"/>
              <w:rPr>
                <w:rFonts w:ascii="Times New Roman" w:eastAsia="Times New Roman" w:hAnsi="Times New Roman"/>
                <w:color w:val="000000" w:themeColor="text1"/>
                <w:sz w:val="24"/>
                <w:szCs w:val="24"/>
                <w:lang w:eastAsia="ru-RU"/>
              </w:rPr>
            </w:pPr>
            <w:r w:rsidRPr="00887004">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887004">
              <w:rPr>
                <w:rFonts w:ascii="Times New Roman" w:hAnsi="Times New Roman"/>
                <w:bCs/>
                <w:color w:val="000000" w:themeColor="text1"/>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887004" w:rsidRDefault="00A03EDD" w:rsidP="008B0265">
            <w:pPr>
              <w:spacing w:before="20" w:after="20" w:line="240" w:lineRule="auto"/>
              <w:rPr>
                <w:rFonts w:ascii="Times New Roman" w:eastAsia="Times New Roman" w:hAnsi="Times New Roman"/>
                <w:color w:val="000000" w:themeColor="text1"/>
                <w:lang w:eastAsia="ru-RU"/>
              </w:rPr>
            </w:pPr>
          </w:p>
        </w:tc>
      </w:tr>
      <w:tr w:rsidR="00887004" w:rsidRPr="00887004" w:rsidTr="008B0265">
        <w:tc>
          <w:tcPr>
            <w:tcW w:w="851" w:type="dxa"/>
            <w:tcBorders>
              <w:top w:val="nil"/>
              <w:left w:val="single" w:sz="4" w:space="0" w:color="auto"/>
              <w:bottom w:val="nil"/>
              <w:right w:val="single" w:sz="4" w:space="0" w:color="auto"/>
            </w:tcBorders>
          </w:tcPr>
          <w:p w:rsidR="00A03EDD" w:rsidRPr="00887004"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887004" w:rsidRDefault="00A03EDD" w:rsidP="00F15E7A">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887004"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p w:rsidR="00F15E7A" w:rsidRPr="00887004" w:rsidRDefault="00F15E7A"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887004" w:rsidRDefault="00A03EDD" w:rsidP="008B0265">
            <w:pPr>
              <w:spacing w:before="20" w:after="20" w:line="240" w:lineRule="auto"/>
              <w:rPr>
                <w:rFonts w:ascii="Times New Roman" w:eastAsia="Times New Roman" w:hAnsi="Times New Roman"/>
                <w:color w:val="000000" w:themeColor="text1"/>
                <w:lang w:eastAsia="ru-RU"/>
              </w:rPr>
            </w:pPr>
          </w:p>
        </w:tc>
      </w:tr>
      <w:tr w:rsidR="00887004" w:rsidRPr="00887004" w:rsidTr="008B0265">
        <w:trPr>
          <w:trHeight w:val="285"/>
        </w:trPr>
        <w:tc>
          <w:tcPr>
            <w:tcW w:w="851"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both"/>
              <w:rPr>
                <w:rFonts w:ascii="Times New Roman" w:hAnsi="Times New Roman"/>
                <w:color w:val="000000" w:themeColor="text1"/>
              </w:rPr>
            </w:pPr>
            <w:r w:rsidRPr="00887004">
              <w:rPr>
                <w:rFonts w:ascii="Times New Roman" w:hAnsi="Times New Roman"/>
                <w:color w:val="000000" w:themeColor="text1"/>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887004"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vMerge/>
            <w:tcBorders>
              <w:left w:val="single" w:sz="4" w:space="0" w:color="auto"/>
              <w:bottom w:val="nil"/>
              <w:right w:val="single" w:sz="4" w:space="0" w:color="auto"/>
            </w:tcBorders>
          </w:tcPr>
          <w:p w:rsidR="00A03EDD" w:rsidRPr="00887004" w:rsidRDefault="00A03EDD" w:rsidP="008B0265">
            <w:pPr>
              <w:spacing w:before="20" w:after="20" w:line="240" w:lineRule="auto"/>
              <w:rPr>
                <w:rFonts w:ascii="Times New Roman" w:hAnsi="Times New Roman"/>
                <w:color w:val="000000" w:themeColor="text1"/>
              </w:rPr>
            </w:pPr>
          </w:p>
        </w:tc>
      </w:tr>
      <w:tr w:rsidR="00887004" w:rsidRPr="00887004" w:rsidTr="008B0265">
        <w:trPr>
          <w:trHeight w:val="285"/>
        </w:trPr>
        <w:tc>
          <w:tcPr>
            <w:tcW w:w="851"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both"/>
              <w:rPr>
                <w:rFonts w:ascii="Times New Roman" w:hAnsi="Times New Roman"/>
                <w:color w:val="000000" w:themeColor="text1"/>
              </w:rPr>
            </w:pPr>
            <w:r w:rsidRPr="00887004">
              <w:rPr>
                <w:rFonts w:ascii="Times New Roman" w:hAnsi="Times New Roman"/>
                <w:color w:val="000000" w:themeColor="text1"/>
              </w:rPr>
              <w:t xml:space="preserve">- при кредитовании в рамках </w:t>
            </w:r>
            <w:r w:rsidRPr="00887004">
              <w:rPr>
                <w:rFonts w:ascii="Times New Roman" w:hAnsi="Times New Roman"/>
                <w:bCs/>
                <w:color w:val="000000" w:themeColor="text1"/>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A03EDD" w:rsidRPr="00887004" w:rsidRDefault="00A03EDD" w:rsidP="008B0265">
            <w:pPr>
              <w:spacing w:before="20" w:after="20" w:line="240" w:lineRule="auto"/>
              <w:rPr>
                <w:rFonts w:ascii="Times New Roman" w:hAnsi="Times New Roman"/>
                <w:color w:val="000000" w:themeColor="text1"/>
              </w:rPr>
            </w:pPr>
          </w:p>
        </w:tc>
      </w:tr>
      <w:tr w:rsidR="00887004" w:rsidRPr="00887004" w:rsidTr="008B0265">
        <w:trPr>
          <w:trHeight w:val="285"/>
        </w:trPr>
        <w:tc>
          <w:tcPr>
            <w:tcW w:w="851"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887004" w:rsidRDefault="00A03EDD" w:rsidP="008B0265">
            <w:pPr>
              <w:spacing w:before="20" w:after="20" w:line="240" w:lineRule="auto"/>
              <w:rPr>
                <w:rFonts w:ascii="Times New Roman" w:hAnsi="Times New Roman"/>
                <w:color w:val="000000" w:themeColor="text1"/>
              </w:rPr>
            </w:pPr>
          </w:p>
        </w:tc>
      </w:tr>
      <w:tr w:rsidR="00887004" w:rsidRPr="00887004" w:rsidTr="008B0265">
        <w:trPr>
          <w:trHeight w:val="285"/>
        </w:trPr>
        <w:tc>
          <w:tcPr>
            <w:tcW w:w="851"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887004"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887004" w:rsidRDefault="00A03EDD" w:rsidP="008B0265">
            <w:pPr>
              <w:spacing w:before="20" w:after="20" w:line="240" w:lineRule="auto"/>
              <w:rPr>
                <w:rFonts w:ascii="Times New Roman" w:hAnsi="Times New Roman"/>
                <w:color w:val="000000" w:themeColor="text1"/>
              </w:rPr>
            </w:pPr>
          </w:p>
        </w:tc>
      </w:tr>
      <w:tr w:rsidR="00887004" w:rsidRPr="00887004"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887004"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dashSmallGap" w:sz="4" w:space="0" w:color="0070C0"/>
              <w:right w:val="single" w:sz="4" w:space="0" w:color="auto"/>
            </w:tcBorders>
          </w:tcPr>
          <w:p w:rsidR="00A03EDD" w:rsidRPr="00887004" w:rsidRDefault="00A03EDD" w:rsidP="008B0265">
            <w:pPr>
              <w:spacing w:before="20" w:after="20" w:line="240" w:lineRule="auto"/>
              <w:ind w:left="72"/>
              <w:jc w:val="both"/>
              <w:rPr>
                <w:rFonts w:ascii="Times New Roman" w:hAnsi="Times New Roman"/>
                <w:color w:val="000000" w:themeColor="text1"/>
              </w:rPr>
            </w:pPr>
            <w:r w:rsidRPr="00887004">
              <w:rPr>
                <w:rFonts w:ascii="Times New Roman" w:hAnsi="Times New Roman"/>
                <w:bCs/>
                <w:color w:val="000000" w:themeColor="text1"/>
              </w:rPr>
              <w:t xml:space="preserve">- при кредитовании в </w:t>
            </w:r>
            <w:r w:rsidRPr="00887004">
              <w:rPr>
                <w:rFonts w:ascii="Times New Roman" w:hAnsi="Times New Roman"/>
                <w:color w:val="000000" w:themeColor="text1"/>
              </w:rPr>
              <w:t xml:space="preserve">соответствии с Положением о предоставлении кредитов в </w:t>
            </w:r>
            <w:r w:rsidRPr="00887004">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887004">
              <w:rPr>
                <w:rFonts w:ascii="Times New Roman" w:hAnsi="Times New Roman"/>
                <w:color w:val="000000" w:themeColor="text1"/>
              </w:rPr>
              <w:t>№ 540-П</w:t>
            </w:r>
            <w:r w:rsidR="00104AFB" w:rsidRPr="00887004">
              <w:rPr>
                <w:rFonts w:ascii="Times New Roman" w:hAnsi="Times New Roman"/>
                <w:color w:val="000000" w:themeColor="text1"/>
              </w:rPr>
              <w:t xml:space="preserve"> на период </w:t>
            </w:r>
            <w:r w:rsidR="00104AFB" w:rsidRPr="00887004">
              <w:rPr>
                <w:rFonts w:ascii="Times New Roman" w:hAnsi="Times New Roman"/>
                <w:bCs/>
                <w:color w:val="000000" w:themeColor="text1"/>
              </w:rPr>
              <w:t>действия льготных условий</w:t>
            </w:r>
          </w:p>
          <w:p w:rsidR="00A03EDD" w:rsidRPr="00887004" w:rsidRDefault="00A03EDD" w:rsidP="008B0265">
            <w:pPr>
              <w:spacing w:before="20" w:after="20" w:line="240" w:lineRule="auto"/>
              <w:ind w:left="72"/>
              <w:jc w:val="both"/>
              <w:rPr>
                <w:rFonts w:ascii="Times New Roman" w:hAnsi="Times New Roman"/>
                <w:color w:val="000000" w:themeColor="text1"/>
              </w:rPr>
            </w:pPr>
          </w:p>
          <w:p w:rsidR="00A03EDD" w:rsidRPr="00887004" w:rsidRDefault="00A03EDD" w:rsidP="008B0265">
            <w:pPr>
              <w:spacing w:before="20" w:after="20"/>
              <w:ind w:left="72"/>
              <w:jc w:val="both"/>
              <w:rPr>
                <w:rFonts w:ascii="Times New Roman" w:hAnsi="Times New Roman"/>
                <w:bCs/>
                <w:color w:val="000000" w:themeColor="text1"/>
              </w:rPr>
            </w:pPr>
            <w:r w:rsidRPr="00887004">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887004" w:rsidRDefault="00A03EDD" w:rsidP="008B0265">
            <w:pPr>
              <w:spacing w:before="20" w:after="20" w:line="240" w:lineRule="auto"/>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p w:rsidR="00A03EDD" w:rsidRPr="00887004" w:rsidRDefault="00A03EDD" w:rsidP="008B0265">
            <w:pPr>
              <w:spacing w:before="20" w:after="20" w:line="240" w:lineRule="auto"/>
              <w:ind w:left="72"/>
              <w:jc w:val="center"/>
              <w:rPr>
                <w:rFonts w:ascii="Times New Roman" w:hAnsi="Times New Roman"/>
                <w:color w:val="000000" w:themeColor="text1"/>
              </w:rPr>
            </w:pPr>
          </w:p>
          <w:p w:rsidR="00A03EDD" w:rsidRPr="00887004" w:rsidRDefault="00A03EDD" w:rsidP="008B0265">
            <w:pPr>
              <w:spacing w:before="20" w:after="20" w:line="240" w:lineRule="auto"/>
              <w:ind w:left="72"/>
              <w:jc w:val="center"/>
              <w:rPr>
                <w:rFonts w:ascii="Times New Roman" w:hAnsi="Times New Roman"/>
                <w:color w:val="000000" w:themeColor="text1"/>
              </w:rPr>
            </w:pPr>
          </w:p>
          <w:p w:rsidR="00A03EDD" w:rsidRPr="00887004" w:rsidRDefault="00A03EDD" w:rsidP="008B0265">
            <w:pPr>
              <w:spacing w:before="20" w:after="20" w:line="240" w:lineRule="auto"/>
              <w:ind w:left="72"/>
              <w:jc w:val="center"/>
              <w:rPr>
                <w:rFonts w:ascii="Times New Roman" w:hAnsi="Times New Roman"/>
                <w:color w:val="000000" w:themeColor="text1"/>
              </w:rPr>
            </w:pPr>
          </w:p>
          <w:p w:rsidR="00A03EDD" w:rsidRPr="00887004" w:rsidRDefault="00A03EDD" w:rsidP="008B0265">
            <w:pPr>
              <w:spacing w:before="20" w:after="20" w:line="240" w:lineRule="auto"/>
              <w:ind w:left="72"/>
              <w:jc w:val="center"/>
              <w:rPr>
                <w:rFonts w:ascii="Times New Roman" w:hAnsi="Times New Roman"/>
                <w:color w:val="000000" w:themeColor="text1"/>
              </w:rPr>
            </w:pPr>
          </w:p>
          <w:p w:rsidR="00A03EDD" w:rsidRPr="00887004" w:rsidRDefault="00A03EDD" w:rsidP="008B0265">
            <w:pPr>
              <w:spacing w:before="20" w:after="20" w:line="240" w:lineRule="auto"/>
              <w:ind w:left="72"/>
              <w:jc w:val="center"/>
              <w:rPr>
                <w:rFonts w:ascii="Times New Roman" w:hAnsi="Times New Roman"/>
                <w:color w:val="000000" w:themeColor="text1"/>
              </w:rPr>
            </w:pPr>
          </w:p>
          <w:p w:rsidR="00104AFB" w:rsidRPr="00887004" w:rsidRDefault="00104AFB" w:rsidP="008B0265">
            <w:pPr>
              <w:spacing w:before="20" w:after="20" w:line="240" w:lineRule="auto"/>
              <w:ind w:left="72"/>
              <w:jc w:val="center"/>
              <w:rPr>
                <w:rFonts w:ascii="Times New Roman" w:hAnsi="Times New Roman"/>
                <w:color w:val="000000" w:themeColor="text1"/>
              </w:rPr>
            </w:pPr>
          </w:p>
          <w:p w:rsidR="00104AFB" w:rsidRPr="00887004" w:rsidRDefault="00104AFB" w:rsidP="008B0265">
            <w:pPr>
              <w:spacing w:before="20" w:after="20" w:line="240" w:lineRule="auto"/>
              <w:ind w:left="72"/>
              <w:jc w:val="center"/>
              <w:rPr>
                <w:rFonts w:ascii="Times New Roman" w:hAnsi="Times New Roman"/>
                <w:color w:val="000000" w:themeColor="text1"/>
              </w:rPr>
            </w:pPr>
          </w:p>
          <w:p w:rsidR="00104AFB" w:rsidRPr="00887004" w:rsidRDefault="00104AFB" w:rsidP="008B0265">
            <w:pPr>
              <w:spacing w:before="20" w:after="20" w:line="240" w:lineRule="auto"/>
              <w:ind w:left="72"/>
              <w:jc w:val="center"/>
              <w:rPr>
                <w:rFonts w:ascii="Times New Roman" w:hAnsi="Times New Roman"/>
                <w:color w:val="000000" w:themeColor="text1"/>
              </w:rPr>
            </w:pPr>
          </w:p>
          <w:p w:rsidR="00A03EDD" w:rsidRPr="00887004" w:rsidRDefault="00A03EDD" w:rsidP="008B0265">
            <w:pPr>
              <w:spacing w:before="20" w:after="20" w:line="240" w:lineRule="auto"/>
              <w:ind w:left="72"/>
              <w:jc w:val="center"/>
              <w:rPr>
                <w:rFonts w:ascii="Times New Roman" w:hAnsi="Times New Roman"/>
                <w:color w:val="000000" w:themeColor="text1"/>
              </w:rPr>
            </w:pPr>
          </w:p>
          <w:p w:rsidR="00A03EDD" w:rsidRPr="00887004" w:rsidRDefault="00A03EDD" w:rsidP="008B0265">
            <w:pPr>
              <w:spacing w:before="20" w:after="20" w:line="240" w:lineRule="auto"/>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nil"/>
              <w:left w:val="single" w:sz="4" w:space="0" w:color="auto"/>
              <w:bottom w:val="dashSmallGap" w:sz="4" w:space="0" w:color="0070C0"/>
              <w:right w:val="single" w:sz="4" w:space="0" w:color="auto"/>
            </w:tcBorders>
          </w:tcPr>
          <w:p w:rsidR="00A03EDD" w:rsidRPr="00887004" w:rsidRDefault="00A03EDD" w:rsidP="008B0265">
            <w:pPr>
              <w:spacing w:before="20" w:after="20" w:line="240" w:lineRule="auto"/>
              <w:rPr>
                <w:rFonts w:ascii="Times New Roman" w:hAnsi="Times New Roman"/>
                <w:color w:val="000000" w:themeColor="text1"/>
              </w:rPr>
            </w:pPr>
          </w:p>
        </w:tc>
      </w:tr>
      <w:tr w:rsidR="00887004" w:rsidRPr="00887004" w:rsidTr="008B0265">
        <w:trPr>
          <w:trHeight w:val="10229"/>
        </w:trPr>
        <w:tc>
          <w:tcPr>
            <w:tcW w:w="851" w:type="dxa"/>
            <w:tcBorders>
              <w:top w:val="dashSmallGap" w:sz="4" w:space="0" w:color="0070C0"/>
              <w:left w:val="single" w:sz="4" w:space="0" w:color="auto"/>
              <w:right w:val="single" w:sz="4" w:space="0" w:color="auto"/>
            </w:tcBorders>
          </w:tcPr>
          <w:p w:rsidR="00A03EDD" w:rsidRPr="00887004"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right w:val="single" w:sz="4" w:space="0" w:color="auto"/>
            </w:tcBorders>
          </w:tcPr>
          <w:p w:rsidR="00A03EDD" w:rsidRPr="00887004" w:rsidRDefault="00A03EDD" w:rsidP="008B0265">
            <w:pPr>
              <w:ind w:left="72"/>
              <w:jc w:val="both"/>
              <w:rPr>
                <w:rFonts w:ascii="Times New Roman" w:hAnsi="Times New Roman"/>
                <w:bCs/>
                <w:color w:val="000000" w:themeColor="text1"/>
              </w:rPr>
            </w:pPr>
            <w:r w:rsidRPr="00887004">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887004">
              <w:rPr>
                <w:rFonts w:ascii="Times New Roman" w:hAnsi="Times New Roman"/>
                <w:color w:val="000000" w:themeColor="text1"/>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887004" w:rsidRDefault="00A03EDD" w:rsidP="008B0265">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887004" w:rsidRDefault="00A03EDD" w:rsidP="008B0265">
            <w:pPr>
              <w:spacing w:before="20" w:after="20" w:line="240" w:lineRule="auto"/>
              <w:rPr>
                <w:rFonts w:ascii="Times New Roman" w:hAnsi="Times New Roman"/>
                <w:color w:val="000000" w:themeColor="text1"/>
              </w:rPr>
            </w:pPr>
          </w:p>
        </w:tc>
      </w:tr>
      <w:tr w:rsidR="00887004" w:rsidRPr="00887004"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both"/>
              <w:rPr>
                <w:rFonts w:ascii="Times New Roman" w:hAnsi="Times New Roman"/>
                <w:color w:val="000000" w:themeColor="text1"/>
                <w:sz w:val="24"/>
                <w:szCs w:val="24"/>
              </w:rPr>
            </w:pPr>
            <w:r w:rsidRPr="00887004">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p w:rsidR="00A03EDD" w:rsidRPr="00887004"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line="240" w:lineRule="auto"/>
              <w:rPr>
                <w:rFonts w:ascii="Times New Roman" w:hAnsi="Times New Roman"/>
                <w:color w:val="000000" w:themeColor="text1"/>
              </w:rPr>
            </w:pPr>
          </w:p>
        </w:tc>
      </w:tr>
      <w:tr w:rsidR="00887004" w:rsidRPr="00887004"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line="240" w:lineRule="auto"/>
              <w:rPr>
                <w:rFonts w:ascii="Times New Roman" w:hAnsi="Times New Roman"/>
                <w:color w:val="000000" w:themeColor="text1"/>
              </w:rPr>
            </w:pPr>
          </w:p>
        </w:tc>
      </w:tr>
      <w:tr w:rsidR="00887004" w:rsidRPr="00887004"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both"/>
              <w:rPr>
                <w:rFonts w:ascii="Times New Roman" w:hAnsi="Times New Roman"/>
                <w:color w:val="000000" w:themeColor="text1"/>
              </w:rPr>
            </w:pPr>
            <w:r w:rsidRPr="00887004">
              <w:rPr>
                <w:rFonts w:ascii="Times New Roman" w:hAnsi="Times New Roman"/>
                <w:bCs/>
                <w:color w:val="000000" w:themeColor="text1"/>
                <w:sz w:val="24"/>
                <w:szCs w:val="24"/>
              </w:rPr>
              <w:t xml:space="preserve">- </w:t>
            </w:r>
            <w:r w:rsidRPr="00887004">
              <w:rPr>
                <w:rFonts w:ascii="Times New Roman" w:hAnsi="Times New Roman"/>
                <w:bCs/>
                <w:color w:val="000000" w:themeColor="text1"/>
              </w:rPr>
              <w:t xml:space="preserve"> при кредитовании в рамках </w:t>
            </w:r>
            <w:r w:rsidRPr="00887004">
              <w:rPr>
                <w:rFonts w:ascii="Times New Roman" w:hAnsi="Times New Roman"/>
                <w:color w:val="000000" w:themeColor="text1"/>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887004" w:rsidRDefault="00A03EDD" w:rsidP="008B0265">
            <w:pPr>
              <w:spacing w:before="20" w:after="20"/>
              <w:ind w:left="72"/>
              <w:jc w:val="both"/>
              <w:rPr>
                <w:rFonts w:ascii="Times New Roman" w:hAnsi="Times New Roman"/>
                <w:color w:val="000000" w:themeColor="text1"/>
              </w:rPr>
            </w:pPr>
          </w:p>
          <w:p w:rsidR="00A03EDD" w:rsidRPr="00887004" w:rsidRDefault="00A03EDD" w:rsidP="008B0265">
            <w:pPr>
              <w:spacing w:before="20" w:after="20"/>
              <w:ind w:left="72"/>
              <w:jc w:val="both"/>
              <w:rPr>
                <w:rFonts w:ascii="Times New Roman" w:hAnsi="Times New Roman"/>
                <w:bCs/>
                <w:color w:val="000000" w:themeColor="text1"/>
              </w:rPr>
            </w:pPr>
            <w:r w:rsidRPr="00887004">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w:t>
            </w:r>
            <w:r w:rsidRPr="00887004">
              <w:rPr>
                <w:rFonts w:ascii="Times New Roman" w:hAnsi="Times New Roman"/>
                <w:bCs/>
                <w:color w:val="000000" w:themeColor="text1"/>
              </w:rPr>
              <w:lastRenderedPageBreak/>
              <w:t>Российской Федерации от 26.04.2019 № 512)</w:t>
            </w:r>
          </w:p>
          <w:p w:rsidR="00A03EDD" w:rsidRPr="00887004" w:rsidRDefault="00A03EDD" w:rsidP="008B0265">
            <w:pPr>
              <w:spacing w:before="20" w:after="20"/>
              <w:ind w:left="72"/>
              <w:jc w:val="both"/>
              <w:rPr>
                <w:rFonts w:ascii="Times New Roman" w:hAnsi="Times New Roman"/>
                <w:bCs/>
                <w:color w:val="000000" w:themeColor="text1"/>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lastRenderedPageBreak/>
              <w:t>Не взимается</w:t>
            </w: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jc w:val="center"/>
              <w:rPr>
                <w:rFonts w:ascii="Times New Roman" w:hAnsi="Times New Roman"/>
                <w:color w:val="000000" w:themeColor="text1"/>
                <w:sz w:val="24"/>
                <w:szCs w:val="24"/>
              </w:rPr>
            </w:pPr>
          </w:p>
          <w:p w:rsidR="00A03EDD" w:rsidRPr="00887004" w:rsidRDefault="00A03EDD" w:rsidP="008B0265">
            <w:pPr>
              <w:spacing w:before="20" w:after="20"/>
              <w:jc w:val="center"/>
              <w:rPr>
                <w:rFonts w:ascii="Times New Roman" w:hAnsi="Times New Roman"/>
                <w:color w:val="000000" w:themeColor="text1"/>
                <w:sz w:val="24"/>
                <w:szCs w:val="24"/>
              </w:rPr>
            </w:pPr>
          </w:p>
          <w:p w:rsidR="00A03EDD" w:rsidRPr="00887004" w:rsidRDefault="00A03EDD" w:rsidP="008B0265">
            <w:pPr>
              <w:spacing w:before="20" w:after="20"/>
              <w:jc w:val="center"/>
              <w:rPr>
                <w:rFonts w:ascii="Times New Roman" w:hAnsi="Times New Roman"/>
                <w:color w:val="000000" w:themeColor="text1"/>
                <w:sz w:val="24"/>
                <w:szCs w:val="24"/>
              </w:rPr>
            </w:pPr>
          </w:p>
          <w:p w:rsidR="00A03EDD" w:rsidRPr="00887004" w:rsidRDefault="00A03EDD" w:rsidP="008B0265">
            <w:pPr>
              <w:spacing w:before="20" w:after="20"/>
              <w:jc w:val="center"/>
              <w:rPr>
                <w:rFonts w:ascii="Times New Roman" w:hAnsi="Times New Roman"/>
                <w:color w:val="000000" w:themeColor="text1"/>
                <w:sz w:val="24"/>
                <w:szCs w:val="24"/>
              </w:rPr>
            </w:pPr>
          </w:p>
          <w:p w:rsidR="00A03EDD" w:rsidRPr="00887004" w:rsidRDefault="00A03EDD" w:rsidP="008B0265">
            <w:pPr>
              <w:spacing w:before="20" w:after="20"/>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line="240" w:lineRule="auto"/>
              <w:rPr>
                <w:rFonts w:ascii="Times New Roman" w:hAnsi="Times New Roman"/>
                <w:color w:val="000000" w:themeColor="text1"/>
              </w:rPr>
            </w:pPr>
          </w:p>
        </w:tc>
      </w:tr>
      <w:tr w:rsidR="00887004" w:rsidRPr="00887004"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ind w:left="72"/>
              <w:jc w:val="both"/>
              <w:rPr>
                <w:rFonts w:ascii="Times New Roman" w:hAnsi="Times New Roman"/>
                <w:bCs/>
                <w:color w:val="000000" w:themeColor="text1"/>
                <w:sz w:val="24"/>
                <w:szCs w:val="24"/>
              </w:rPr>
            </w:pPr>
            <w:r w:rsidRPr="00887004">
              <w:rPr>
                <w:rFonts w:ascii="Times New Roman" w:hAnsi="Times New Roman"/>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line="240" w:lineRule="auto"/>
              <w:rPr>
                <w:rFonts w:ascii="Times New Roman" w:hAnsi="Times New Roman"/>
                <w:color w:val="000000" w:themeColor="text1"/>
              </w:rPr>
            </w:pPr>
          </w:p>
        </w:tc>
      </w:tr>
      <w:tr w:rsidR="00887004" w:rsidRPr="00887004"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ind w:left="72"/>
              <w:jc w:val="both"/>
              <w:rPr>
                <w:rFonts w:ascii="Times New Roman" w:hAnsi="Times New Roman"/>
                <w:bCs/>
                <w:color w:val="000000" w:themeColor="text1"/>
              </w:rPr>
            </w:pPr>
            <w:r w:rsidRPr="00887004">
              <w:rPr>
                <w:rFonts w:ascii="Times New Roman" w:hAnsi="Times New Roman"/>
                <w:bCs/>
                <w:color w:val="000000" w:themeColor="text1"/>
              </w:rPr>
              <w:t xml:space="preserve">- при кредитовании в рамках </w:t>
            </w:r>
            <w:r w:rsidRPr="00887004">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887004">
              <w:rPr>
                <w:rFonts w:ascii="Times New Roman" w:hAnsi="Times New Roman"/>
                <w:bCs/>
                <w:color w:val="000000" w:themeColor="text1"/>
              </w:rPr>
              <w:t xml:space="preserve"> (утв. постановлением Правительства </w:t>
            </w:r>
            <w:r w:rsidRPr="00887004">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rPr>
                <w:rFonts w:ascii="Times New Roman" w:hAnsi="Times New Roman"/>
                <w:bCs/>
                <w:color w:val="000000" w:themeColor="text1"/>
              </w:rPr>
            </w:pPr>
          </w:p>
        </w:tc>
      </w:tr>
      <w:tr w:rsidR="00887004" w:rsidRPr="00887004"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ind w:left="72"/>
              <w:jc w:val="both"/>
              <w:rPr>
                <w:rFonts w:ascii="Times New Roman" w:hAnsi="Times New Roman"/>
                <w:color w:val="000000" w:themeColor="text1"/>
              </w:rPr>
            </w:pPr>
            <w:r w:rsidRPr="00887004">
              <w:rPr>
                <w:rFonts w:ascii="Times New Roman" w:hAnsi="Times New Roman"/>
                <w:bCs/>
                <w:color w:val="000000" w:themeColor="text1"/>
              </w:rPr>
              <w:t xml:space="preserve">- при кредитовании в рамках </w:t>
            </w:r>
            <w:r w:rsidRPr="00887004">
              <w:rPr>
                <w:rFonts w:ascii="Times New Roman" w:hAnsi="Times New Roman"/>
                <w:color w:val="000000" w:themeColor="text1"/>
              </w:rPr>
              <w:t xml:space="preserve">Правил </w:t>
            </w:r>
            <w:r w:rsidRPr="00887004">
              <w:rPr>
                <w:rFonts w:ascii="Times New Roman" w:hAnsi="Times New Roman"/>
                <w:bCs/>
                <w:color w:val="000000" w:themeColor="text1"/>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w:t>
            </w:r>
            <w:r w:rsidRPr="00887004">
              <w:rPr>
                <w:rFonts w:ascii="Times New Roman" w:hAnsi="Times New Roman"/>
                <w:bCs/>
                <w:color w:val="000000" w:themeColor="text1"/>
              </w:rPr>
              <w:lastRenderedPageBreak/>
              <w:t>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ind w:left="72"/>
              <w:jc w:val="center"/>
              <w:rPr>
                <w:rFonts w:ascii="Times New Roman" w:hAnsi="Times New Roman"/>
                <w:color w:val="000000" w:themeColor="text1"/>
              </w:rPr>
            </w:pPr>
            <w:r w:rsidRPr="00887004">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rPr>
                <w:rFonts w:ascii="Times New Roman" w:hAnsi="Times New Roman"/>
                <w:bCs/>
                <w:color w:val="000000" w:themeColor="text1"/>
              </w:rPr>
            </w:pPr>
            <w:r w:rsidRPr="00887004">
              <w:rPr>
                <w:rFonts w:ascii="Times New Roman" w:hAnsi="Times New Roman"/>
                <w:bCs/>
                <w:color w:val="000000" w:themeColor="text1"/>
              </w:rPr>
              <w:t xml:space="preserve"> </w:t>
            </w:r>
          </w:p>
        </w:tc>
      </w:tr>
      <w:tr w:rsidR="00887004" w:rsidRPr="00887004"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after="120"/>
              <w:ind w:left="74"/>
              <w:jc w:val="both"/>
              <w:rPr>
                <w:rFonts w:ascii="Times New Roman" w:hAnsi="Times New Roman"/>
                <w:bCs/>
                <w:color w:val="000000" w:themeColor="text1"/>
              </w:rPr>
            </w:pPr>
            <w:r w:rsidRPr="00887004">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ind w:left="74"/>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rPr>
                <w:rFonts w:ascii="Times New Roman" w:hAnsi="Times New Roman"/>
                <w:bCs/>
                <w:color w:val="000000" w:themeColor="text1"/>
              </w:rPr>
            </w:pPr>
            <w:r w:rsidRPr="00887004">
              <w:rPr>
                <w:rFonts w:ascii="Times New Roman" w:hAnsi="Times New Roman"/>
                <w:bCs/>
                <w:color w:val="000000" w:themeColor="text1"/>
              </w:rPr>
              <w:t xml:space="preserve"> </w:t>
            </w:r>
          </w:p>
        </w:tc>
      </w:tr>
      <w:tr w:rsidR="00887004" w:rsidRPr="00887004"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after="120"/>
              <w:ind w:left="74"/>
              <w:jc w:val="both"/>
              <w:rPr>
                <w:rFonts w:ascii="Times New Roman" w:hAnsi="Times New Roman"/>
                <w:bCs/>
                <w:color w:val="000000" w:themeColor="text1"/>
              </w:rPr>
            </w:pPr>
            <w:r w:rsidRPr="00887004">
              <w:rPr>
                <w:rFonts w:ascii="Times New Roman" w:hAnsi="Times New Roman"/>
                <w:bCs/>
                <w:color w:val="000000" w:themeColor="text1"/>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ind w:left="74"/>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rPr>
                <w:rFonts w:ascii="Times New Roman" w:hAnsi="Times New Roman"/>
                <w:bCs/>
                <w:color w:val="000000" w:themeColor="text1"/>
              </w:rPr>
            </w:pPr>
          </w:p>
        </w:tc>
      </w:tr>
      <w:tr w:rsidR="00887004" w:rsidRPr="00887004"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after="120"/>
              <w:ind w:left="74"/>
              <w:jc w:val="both"/>
              <w:rPr>
                <w:rFonts w:ascii="Times New Roman" w:hAnsi="Times New Roman"/>
                <w:bCs/>
                <w:color w:val="000000" w:themeColor="text1"/>
              </w:rPr>
            </w:pPr>
            <w:r w:rsidRPr="00887004">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after="120"/>
              <w:ind w:left="74"/>
              <w:jc w:val="center"/>
              <w:rPr>
                <w:rFonts w:ascii="Times New Roman" w:hAnsi="Times New Roman"/>
                <w:bCs/>
                <w:color w:val="000000" w:themeColor="text1"/>
              </w:rPr>
            </w:pPr>
            <w:r w:rsidRPr="00887004">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after="120"/>
              <w:ind w:left="74"/>
              <w:rPr>
                <w:rFonts w:ascii="Times New Roman" w:hAnsi="Times New Roman"/>
                <w:bCs/>
                <w:color w:val="000000" w:themeColor="text1"/>
              </w:rPr>
            </w:pPr>
            <w:r w:rsidRPr="00887004">
              <w:rPr>
                <w:rFonts w:ascii="Times New Roman" w:hAnsi="Times New Roman"/>
                <w:bCs/>
                <w:color w:val="000000" w:themeColor="text1"/>
              </w:rPr>
              <w:t xml:space="preserve"> </w:t>
            </w:r>
          </w:p>
        </w:tc>
      </w:tr>
      <w:tr w:rsidR="00887004" w:rsidRPr="00887004"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887004"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887004" w:rsidRDefault="000908D0" w:rsidP="000908D0">
            <w:pPr>
              <w:ind w:left="72"/>
              <w:jc w:val="both"/>
              <w:rPr>
                <w:rFonts w:ascii="Times New Roman" w:hAnsi="Times New Roman"/>
                <w:bCs/>
                <w:color w:val="000000" w:themeColor="text1"/>
              </w:rPr>
            </w:pPr>
            <w:r w:rsidRPr="00887004">
              <w:rPr>
                <w:rFonts w:eastAsia="Times New Roman"/>
                <w:color w:val="000000" w:themeColor="text1"/>
              </w:rPr>
              <w:t xml:space="preserve">- </w:t>
            </w:r>
            <w:r w:rsidRPr="00887004">
              <w:rPr>
                <w:rFonts w:ascii="Times New Roman" w:hAnsi="Times New Roman"/>
                <w:bCs/>
                <w:color w:val="000000" w:themeColor="text1"/>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887004" w:rsidRDefault="000908D0" w:rsidP="008B0265">
            <w:pPr>
              <w:spacing w:after="120"/>
              <w:ind w:left="74"/>
              <w:jc w:val="center"/>
              <w:rPr>
                <w:rFonts w:ascii="Times New Roman" w:hAnsi="Times New Roman"/>
                <w:bCs/>
                <w:color w:val="000000" w:themeColor="text1"/>
              </w:rPr>
            </w:pPr>
            <w:r w:rsidRPr="00887004">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887004" w:rsidRDefault="000908D0" w:rsidP="008B0265">
            <w:pPr>
              <w:spacing w:after="120"/>
              <w:ind w:left="74"/>
              <w:rPr>
                <w:rFonts w:ascii="Times New Roman" w:hAnsi="Times New Roman"/>
                <w:bCs/>
                <w:color w:val="000000" w:themeColor="text1"/>
              </w:rPr>
            </w:pPr>
          </w:p>
        </w:tc>
      </w:tr>
      <w:tr w:rsidR="00887004" w:rsidRPr="00887004" w:rsidTr="008B0265">
        <w:tc>
          <w:tcPr>
            <w:tcW w:w="851" w:type="dxa"/>
            <w:tcBorders>
              <w:top w:val="single" w:sz="4" w:space="0" w:color="auto"/>
              <w:left w:val="single" w:sz="4" w:space="0" w:color="auto"/>
              <w:bottom w:val="nil"/>
              <w:right w:val="single" w:sz="4" w:space="0" w:color="auto"/>
            </w:tcBorders>
          </w:tcPr>
          <w:p w:rsidR="00A03EDD" w:rsidRPr="00887004"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12.2.</w:t>
            </w:r>
          </w:p>
        </w:tc>
        <w:tc>
          <w:tcPr>
            <w:tcW w:w="3402" w:type="dxa"/>
            <w:tcBorders>
              <w:top w:val="single" w:sz="4" w:space="0" w:color="auto"/>
              <w:left w:val="single" w:sz="4" w:space="0" w:color="auto"/>
              <w:bottom w:val="nil"/>
              <w:right w:val="single" w:sz="4" w:space="0" w:color="auto"/>
            </w:tcBorders>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887004"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w:t>
            </w:r>
            <w:r w:rsidRPr="00887004">
              <w:rPr>
                <w:rFonts w:ascii="Times New Roman" w:eastAsia="Times New Roman" w:hAnsi="Times New Roman"/>
                <w:color w:val="000000" w:themeColor="text1"/>
                <w:lang w:eastAsia="ru-RU"/>
              </w:rPr>
              <w:lastRenderedPageBreak/>
              <w:t>дополнительного соглашения к договору банковского счета о кредитовании счета путем предоставления кредита в форме «овердрафт».</w:t>
            </w:r>
          </w:p>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p>
        </w:tc>
      </w:tr>
      <w:tr w:rsidR="00887004" w:rsidRPr="00887004" w:rsidTr="008B0265">
        <w:tc>
          <w:tcPr>
            <w:tcW w:w="851" w:type="dxa"/>
            <w:tcBorders>
              <w:top w:val="nil"/>
              <w:left w:val="single" w:sz="4" w:space="0" w:color="auto"/>
              <w:bottom w:val="nil"/>
              <w:right w:val="single" w:sz="4" w:space="0" w:color="auto"/>
            </w:tcBorders>
          </w:tcPr>
          <w:p w:rsidR="00A03EDD" w:rsidRPr="00887004"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887004" w:rsidRDefault="00A03EDD" w:rsidP="008B0265">
            <w:pPr>
              <w:spacing w:before="40" w:after="40" w:line="240" w:lineRule="auto"/>
              <w:jc w:val="both"/>
              <w:rPr>
                <w:rFonts w:eastAsia="Times New Roman"/>
                <w:color w:val="000000" w:themeColor="text1"/>
              </w:rPr>
            </w:pPr>
            <w:r w:rsidRPr="00887004">
              <w:rPr>
                <w:rFonts w:ascii="Times New Roman" w:eastAsia="Times New Roman" w:hAnsi="Times New Roman"/>
                <w:color w:val="000000" w:themeColor="text1"/>
                <w:lang w:eastAsia="ru-RU"/>
              </w:rPr>
              <w:t xml:space="preserve">- </w:t>
            </w:r>
            <w:r w:rsidRPr="00887004">
              <w:rPr>
                <w:rFonts w:ascii="Times New Roman" w:hAnsi="Times New Roman"/>
                <w:bCs/>
                <w:color w:val="000000" w:themeColor="text1"/>
                <w:sz w:val="24"/>
                <w:szCs w:val="24"/>
              </w:rPr>
              <w:t xml:space="preserve">при кредитовании в рамках кредитного продукта «Агростарт» в соответствии с Положением о кредитовании АО «Россельхозбанк» </w:t>
            </w:r>
            <w:r w:rsidRPr="00887004">
              <w:rPr>
                <w:rFonts w:ascii="Times New Roman" w:hAnsi="Times New Roman"/>
                <w:bCs/>
                <w:color w:val="000000" w:themeColor="text1"/>
                <w:sz w:val="24"/>
                <w:szCs w:val="24"/>
              </w:rPr>
              <w:lastRenderedPageBreak/>
              <w:t>начинающих фермеров № 423-П</w:t>
            </w:r>
          </w:p>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887004">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887004" w:rsidRDefault="00A03EDD" w:rsidP="008B0265">
            <w:pPr>
              <w:spacing w:after="0" w:line="240" w:lineRule="auto"/>
              <w:jc w:val="both"/>
              <w:rPr>
                <w:rFonts w:ascii="Times New Roman" w:eastAsia="Times New Roman" w:hAnsi="Times New Roman"/>
                <w:color w:val="000000" w:themeColor="text1"/>
                <w:lang w:eastAsia="ru-RU"/>
              </w:rPr>
            </w:pPr>
          </w:p>
        </w:tc>
      </w:tr>
      <w:tr w:rsidR="00887004" w:rsidRPr="00887004" w:rsidTr="008B0265">
        <w:tc>
          <w:tcPr>
            <w:tcW w:w="851" w:type="dxa"/>
            <w:tcBorders>
              <w:top w:val="nil"/>
              <w:left w:val="single" w:sz="4" w:space="0" w:color="auto"/>
              <w:bottom w:val="nil"/>
              <w:right w:val="single" w:sz="4" w:space="0" w:color="auto"/>
            </w:tcBorders>
          </w:tcPr>
          <w:p w:rsidR="00A03EDD" w:rsidRPr="00887004"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lang w:val="en-US" w:eastAsia="ru-RU"/>
              </w:rPr>
            </w:pPr>
          </w:p>
        </w:tc>
        <w:tc>
          <w:tcPr>
            <w:tcW w:w="2977" w:type="dxa"/>
            <w:vMerge/>
            <w:tcBorders>
              <w:left w:val="single" w:sz="4" w:space="0" w:color="auto"/>
              <w:right w:val="single" w:sz="4" w:space="0" w:color="auto"/>
            </w:tcBorders>
          </w:tcPr>
          <w:p w:rsidR="00A03EDD" w:rsidRPr="00887004" w:rsidRDefault="00A03EDD" w:rsidP="008B0265">
            <w:pPr>
              <w:spacing w:after="0" w:line="240" w:lineRule="auto"/>
              <w:jc w:val="both"/>
              <w:rPr>
                <w:rFonts w:ascii="Times New Roman" w:eastAsia="Times New Roman" w:hAnsi="Times New Roman"/>
                <w:color w:val="000000" w:themeColor="text1"/>
                <w:lang w:eastAsia="ru-RU"/>
              </w:rPr>
            </w:pPr>
          </w:p>
        </w:tc>
      </w:tr>
      <w:tr w:rsidR="00887004" w:rsidRPr="00887004" w:rsidTr="008B0265">
        <w:tc>
          <w:tcPr>
            <w:tcW w:w="851" w:type="dxa"/>
            <w:tcBorders>
              <w:top w:val="nil"/>
              <w:left w:val="single" w:sz="4" w:space="0" w:color="auto"/>
              <w:bottom w:val="nil"/>
              <w:right w:val="single" w:sz="4" w:space="0" w:color="auto"/>
            </w:tcBorders>
          </w:tcPr>
          <w:p w:rsidR="00A03EDD" w:rsidRPr="00887004"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887004" w:rsidRDefault="00A03EDD" w:rsidP="00104AFB">
            <w:pPr>
              <w:ind w:left="72"/>
              <w:jc w:val="both"/>
              <w:rPr>
                <w:rFonts w:ascii="Times New Roman" w:eastAsia="Times New Roman" w:hAnsi="Times New Roman"/>
                <w:color w:val="000000" w:themeColor="text1"/>
                <w:sz w:val="24"/>
                <w:szCs w:val="24"/>
                <w:lang w:eastAsia="ru-RU"/>
              </w:rPr>
            </w:pPr>
            <w:r w:rsidRPr="00887004">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887004">
              <w:rPr>
                <w:rFonts w:ascii="Times New Roman" w:hAnsi="Times New Roman"/>
                <w:bCs/>
                <w:color w:val="000000" w:themeColor="text1"/>
                <w:sz w:val="24"/>
                <w:szCs w:val="24"/>
              </w:rPr>
              <w:br/>
            </w:r>
            <w:r w:rsidR="00104AFB" w:rsidRPr="00887004">
              <w:rPr>
                <w:rFonts w:ascii="Times New Roman" w:hAnsi="Times New Roman"/>
                <w:bCs/>
                <w:color w:val="000000" w:themeColor="text1"/>
                <w:sz w:val="24"/>
                <w:szCs w:val="24"/>
              </w:rPr>
              <w:t xml:space="preserve">№ 411-П, Порядка предоставления </w:t>
            </w:r>
            <w:r w:rsidRPr="00887004">
              <w:rPr>
                <w:rFonts w:ascii="Times New Roman" w:hAnsi="Times New Roman"/>
                <w:bCs/>
                <w:color w:val="000000" w:themeColor="text1"/>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887004">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887004" w:rsidRDefault="00A03EDD" w:rsidP="008B0265">
            <w:pPr>
              <w:spacing w:after="0" w:line="240" w:lineRule="auto"/>
              <w:jc w:val="both"/>
              <w:rPr>
                <w:rFonts w:ascii="Times New Roman" w:eastAsia="Times New Roman" w:hAnsi="Times New Roman"/>
                <w:color w:val="000000" w:themeColor="text1"/>
                <w:lang w:eastAsia="ru-RU"/>
              </w:rPr>
            </w:pPr>
          </w:p>
        </w:tc>
      </w:tr>
      <w:tr w:rsidR="00887004" w:rsidRPr="00887004" w:rsidTr="008B0265">
        <w:tc>
          <w:tcPr>
            <w:tcW w:w="851" w:type="dxa"/>
            <w:tcBorders>
              <w:top w:val="nil"/>
              <w:left w:val="single" w:sz="4" w:space="0" w:color="auto"/>
              <w:bottom w:val="nil"/>
              <w:right w:val="single" w:sz="4" w:space="0" w:color="auto"/>
            </w:tcBorders>
          </w:tcPr>
          <w:p w:rsidR="00A03EDD" w:rsidRPr="00887004"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104AFB" w:rsidRPr="00887004" w:rsidRDefault="00104AFB"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887004"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right w:val="single" w:sz="4" w:space="0" w:color="auto"/>
            </w:tcBorders>
          </w:tcPr>
          <w:p w:rsidR="00A03EDD" w:rsidRPr="00887004" w:rsidRDefault="00A03EDD" w:rsidP="008B0265">
            <w:pPr>
              <w:spacing w:after="0" w:line="240" w:lineRule="auto"/>
              <w:jc w:val="both"/>
              <w:rPr>
                <w:rFonts w:ascii="Times New Roman" w:eastAsia="Times New Roman" w:hAnsi="Times New Roman"/>
                <w:color w:val="000000" w:themeColor="text1"/>
                <w:lang w:eastAsia="ru-RU"/>
              </w:rPr>
            </w:pPr>
          </w:p>
        </w:tc>
      </w:tr>
      <w:tr w:rsidR="00887004" w:rsidRPr="00887004" w:rsidTr="008B0265">
        <w:tc>
          <w:tcPr>
            <w:tcW w:w="851" w:type="dxa"/>
            <w:tcBorders>
              <w:top w:val="nil"/>
              <w:left w:val="single" w:sz="4" w:space="0" w:color="auto"/>
              <w:bottom w:val="single" w:sz="4" w:space="0" w:color="auto"/>
              <w:right w:val="single" w:sz="4" w:space="0" w:color="auto"/>
            </w:tcBorders>
          </w:tcPr>
          <w:p w:rsidR="00A03EDD" w:rsidRPr="00887004"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887004" w:rsidRDefault="00A03EDD" w:rsidP="008B0265">
            <w:pPr>
              <w:spacing w:before="40" w:after="40" w:line="240" w:lineRule="auto"/>
              <w:jc w:val="both"/>
              <w:rPr>
                <w:rFonts w:ascii="Times New Roman" w:hAnsi="Times New Roman"/>
                <w:bCs/>
                <w:color w:val="000000" w:themeColor="text1"/>
              </w:rPr>
            </w:pPr>
            <w:r w:rsidRPr="00887004">
              <w:rPr>
                <w:rFonts w:ascii="Times New Roman" w:eastAsia="Times New Roman" w:hAnsi="Times New Roman"/>
                <w:color w:val="000000" w:themeColor="text1"/>
                <w:lang w:eastAsia="ru-RU"/>
              </w:rPr>
              <w:t>-</w:t>
            </w:r>
            <w:r w:rsidRPr="00887004">
              <w:rPr>
                <w:rFonts w:ascii="Times New Roman" w:hAnsi="Times New Roman"/>
                <w:color w:val="000000" w:themeColor="text1"/>
              </w:rPr>
              <w:t xml:space="preserve"> при кредитовании в рамках </w:t>
            </w:r>
            <w:r w:rsidRPr="00887004">
              <w:rPr>
                <w:rFonts w:ascii="Times New Roman" w:hAnsi="Times New Roman"/>
                <w:bCs/>
                <w:color w:val="000000" w:themeColor="text1"/>
              </w:rPr>
              <w:t>Положения о предоставлении кредитов «Оборотный – стандарт» № 495-П</w:t>
            </w:r>
          </w:p>
          <w:p w:rsidR="00A03EDD" w:rsidRPr="00887004" w:rsidRDefault="00A03EDD" w:rsidP="008B0265">
            <w:pPr>
              <w:spacing w:before="40" w:after="40" w:line="240" w:lineRule="auto"/>
              <w:jc w:val="both"/>
              <w:rPr>
                <w:rFonts w:ascii="Times New Roman" w:hAnsi="Times New Roman"/>
                <w:color w:val="000000" w:themeColor="text1"/>
              </w:rPr>
            </w:pPr>
            <w:r w:rsidRPr="00887004">
              <w:rPr>
                <w:rFonts w:ascii="Times New Roman" w:hAnsi="Times New Roman"/>
                <w:bCs/>
                <w:color w:val="000000" w:themeColor="text1"/>
              </w:rPr>
              <w:t xml:space="preserve">- при кредитовании в </w:t>
            </w:r>
            <w:r w:rsidRPr="00887004">
              <w:rPr>
                <w:rFonts w:ascii="Times New Roman" w:hAnsi="Times New Roman"/>
                <w:color w:val="000000" w:themeColor="text1"/>
              </w:rPr>
              <w:t xml:space="preserve">соответствии с Положением о предоставлении кредитов в </w:t>
            </w:r>
            <w:r w:rsidRPr="00887004">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887004">
              <w:rPr>
                <w:rFonts w:ascii="Times New Roman" w:hAnsi="Times New Roman"/>
                <w:color w:val="000000" w:themeColor="text1"/>
              </w:rPr>
              <w:t>№ 540-П</w:t>
            </w:r>
            <w:r w:rsidR="00104AFB" w:rsidRPr="00887004">
              <w:rPr>
                <w:rFonts w:ascii="Times New Roman" w:hAnsi="Times New Roman"/>
                <w:color w:val="000000" w:themeColor="text1"/>
              </w:rPr>
              <w:t xml:space="preserve"> на период </w:t>
            </w:r>
            <w:r w:rsidR="00104AFB" w:rsidRPr="00887004">
              <w:rPr>
                <w:rFonts w:ascii="Times New Roman" w:hAnsi="Times New Roman"/>
                <w:bCs/>
                <w:color w:val="000000" w:themeColor="text1"/>
              </w:rPr>
              <w:t>действия льготных условий</w:t>
            </w:r>
          </w:p>
          <w:p w:rsidR="00A03EDD" w:rsidRPr="00887004" w:rsidRDefault="00A03EDD" w:rsidP="008B0265">
            <w:pPr>
              <w:spacing w:before="40" w:after="40" w:line="240" w:lineRule="auto"/>
              <w:rPr>
                <w:rFonts w:ascii="Times New Roman" w:hAnsi="Times New Roman"/>
                <w:color w:val="000000" w:themeColor="text1"/>
              </w:rPr>
            </w:pPr>
          </w:p>
          <w:p w:rsidR="00A03EDD" w:rsidRPr="00887004" w:rsidRDefault="00A03EDD" w:rsidP="008B0265">
            <w:pPr>
              <w:spacing w:before="40" w:after="40" w:line="240" w:lineRule="auto"/>
              <w:jc w:val="both"/>
              <w:rPr>
                <w:rFonts w:ascii="Times New Roman" w:hAnsi="Times New Roman"/>
                <w:color w:val="000000" w:themeColor="text1"/>
              </w:rPr>
            </w:pPr>
            <w:r w:rsidRPr="00887004">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w:t>
            </w:r>
            <w:r w:rsidRPr="00887004">
              <w:rPr>
                <w:rFonts w:ascii="Times New Roman" w:hAnsi="Times New Roman"/>
                <w:color w:val="000000" w:themeColor="text1"/>
              </w:rPr>
              <w:lastRenderedPageBreak/>
              <w:t>предпринимательства за счет средств АО «МСП Банк» № 547-П</w:t>
            </w:r>
          </w:p>
          <w:p w:rsidR="00A03EDD" w:rsidRPr="00887004" w:rsidRDefault="00A03EDD" w:rsidP="008B0265">
            <w:pPr>
              <w:spacing w:before="40" w:after="40" w:line="240" w:lineRule="auto"/>
              <w:jc w:val="both"/>
              <w:rPr>
                <w:rFonts w:ascii="Times New Roman" w:hAnsi="Times New Roman"/>
                <w:color w:val="000000" w:themeColor="text1"/>
              </w:rPr>
            </w:pPr>
            <w:r w:rsidRPr="00887004">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887004">
              <w:rPr>
                <w:rFonts w:ascii="Times New Roman" w:hAnsi="Times New Roman"/>
                <w:color w:val="000000" w:themeColor="text1"/>
              </w:rPr>
              <w:t>(утв. постановлением Правительства Российской Федерации от 29.12.2016 № 1528</w:t>
            </w:r>
            <w:r w:rsidRPr="00887004">
              <w:rPr>
                <w:color w:val="000000" w:themeColor="text1"/>
              </w:rPr>
              <w:t>)</w:t>
            </w:r>
          </w:p>
        </w:tc>
        <w:tc>
          <w:tcPr>
            <w:tcW w:w="2835" w:type="dxa"/>
            <w:tcBorders>
              <w:top w:val="nil"/>
              <w:left w:val="single" w:sz="4" w:space="0" w:color="auto"/>
              <w:bottom w:val="single" w:sz="4" w:space="0" w:color="auto"/>
              <w:right w:val="single" w:sz="4" w:space="0" w:color="auto"/>
            </w:tcBorders>
          </w:tcPr>
          <w:p w:rsidR="00A03EDD" w:rsidRPr="00887004"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887004"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p w:rsidR="00A03EDD" w:rsidRPr="00887004"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Не взимается</w:t>
            </w:r>
          </w:p>
          <w:p w:rsidR="00A03EDD" w:rsidRPr="00887004"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rPr>
                <w:rFonts w:ascii="Times New Roman" w:hAnsi="Times New Roman"/>
                <w:color w:val="000000" w:themeColor="text1"/>
              </w:rPr>
            </w:pPr>
            <w:r w:rsidRPr="00887004">
              <w:rPr>
                <w:rFonts w:ascii="Times New Roman" w:hAnsi="Times New Roman"/>
                <w:color w:val="000000" w:themeColor="text1"/>
              </w:rPr>
              <w:t>В соответствии с условиями аукционной документации</w:t>
            </w:r>
          </w:p>
          <w:p w:rsidR="00A03EDD" w:rsidRPr="00887004"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lastRenderedPageBreak/>
              <w:t>Не взимается</w:t>
            </w:r>
          </w:p>
          <w:p w:rsidR="00A03EDD" w:rsidRPr="00887004"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887004" w:rsidRDefault="00A03EDD" w:rsidP="008B0265">
            <w:pPr>
              <w:widowControl w:val="0"/>
              <w:tabs>
                <w:tab w:val="left" w:pos="2844"/>
              </w:tabs>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Не взимается</w:t>
            </w:r>
          </w:p>
          <w:p w:rsidR="00A03EDD" w:rsidRPr="00887004"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887004"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887004"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887004"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887004"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887004"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887004"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887004"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887004" w:rsidRDefault="00A03EDD" w:rsidP="008B0265">
            <w:pPr>
              <w:spacing w:after="0" w:line="240" w:lineRule="auto"/>
              <w:jc w:val="both"/>
              <w:rPr>
                <w:rFonts w:ascii="Times New Roman" w:eastAsia="Times New Roman" w:hAnsi="Times New Roman"/>
                <w:color w:val="000000" w:themeColor="text1"/>
                <w:lang w:eastAsia="ru-RU"/>
              </w:rPr>
            </w:pPr>
          </w:p>
        </w:tc>
      </w:tr>
      <w:tr w:rsidR="00887004" w:rsidRPr="00887004"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both"/>
              <w:rPr>
                <w:rFonts w:ascii="Times New Roman" w:hAnsi="Times New Roman"/>
                <w:bCs/>
                <w:color w:val="000000" w:themeColor="text1"/>
              </w:rPr>
            </w:pPr>
            <w:r w:rsidRPr="00887004">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p w:rsidR="00A03EDD" w:rsidRPr="00887004"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887004" w:rsidRPr="00887004"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both"/>
              <w:rPr>
                <w:rFonts w:ascii="Times New Roman" w:hAnsi="Times New Roman"/>
                <w:bCs/>
                <w:color w:val="000000" w:themeColor="text1"/>
              </w:rPr>
            </w:pPr>
            <w:r w:rsidRPr="00887004">
              <w:rPr>
                <w:rFonts w:ascii="Times New Roman" w:hAnsi="Times New Roman"/>
                <w:bCs/>
                <w:color w:val="000000" w:themeColor="text1"/>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887004" w:rsidRDefault="001777B4" w:rsidP="001777B4">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p w:rsidR="00A03EDD" w:rsidRPr="00887004"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887004" w:rsidRPr="00887004"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w:t>
            </w:r>
            <w:r w:rsidRPr="00887004">
              <w:rPr>
                <w:rFonts w:ascii="Times New Roman" w:hAnsi="Times New Roman"/>
                <w:bCs/>
                <w:color w:val="000000" w:themeColor="text1"/>
                <w:sz w:val="24"/>
                <w:szCs w:val="24"/>
              </w:rPr>
              <w:lastRenderedPageBreak/>
              <w:t>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887004" w:rsidRDefault="00B57483" w:rsidP="00B57483">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lastRenderedPageBreak/>
              <w:t>Не взимается</w:t>
            </w:r>
          </w:p>
          <w:p w:rsidR="00A03EDD" w:rsidRPr="00887004"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887004" w:rsidRPr="00887004"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both"/>
              <w:rPr>
                <w:rFonts w:ascii="Times New Roman" w:hAnsi="Times New Roman"/>
                <w:bCs/>
                <w:color w:val="000000" w:themeColor="text1"/>
                <w:sz w:val="24"/>
                <w:szCs w:val="24"/>
              </w:rPr>
            </w:pPr>
            <w:r w:rsidRPr="00887004">
              <w:rPr>
                <w:rFonts w:ascii="Times New Roman" w:hAnsi="Times New Roman"/>
                <w:bCs/>
                <w:color w:val="000000" w:themeColor="text1"/>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Не взимается</w:t>
            </w: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p w:rsidR="00A03EDD" w:rsidRPr="00887004"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887004" w:rsidRPr="00887004"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both"/>
              <w:rPr>
                <w:rFonts w:ascii="Times New Roman" w:hAnsi="Times New Roman"/>
                <w:bCs/>
                <w:color w:val="000000" w:themeColor="text1"/>
                <w:sz w:val="24"/>
                <w:szCs w:val="24"/>
              </w:rPr>
            </w:pPr>
            <w:r w:rsidRPr="00887004">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Не взимается</w:t>
            </w:r>
          </w:p>
          <w:p w:rsidR="00A03EDD" w:rsidRPr="00887004"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887004" w:rsidRPr="00887004"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autoSpaceDE w:val="0"/>
              <w:autoSpaceDN w:val="0"/>
              <w:adjustRightInd w:val="0"/>
              <w:spacing w:after="0" w:line="240" w:lineRule="auto"/>
              <w:jc w:val="both"/>
              <w:rPr>
                <w:rFonts w:ascii="Times New Roman" w:hAnsi="Times New Roman"/>
                <w:color w:val="000000" w:themeColor="text1"/>
              </w:rPr>
            </w:pPr>
            <w:r w:rsidRPr="00887004">
              <w:rPr>
                <w:rFonts w:ascii="Times New Roman" w:hAnsi="Times New Roman"/>
                <w:color w:val="000000" w:themeColor="text1"/>
              </w:rPr>
              <w:t xml:space="preserve">при кредитовании в рамках Правил предоставления субсидий из федерального бюджета российским кредитным </w:t>
            </w:r>
            <w:r w:rsidRPr="00887004">
              <w:rPr>
                <w:rFonts w:ascii="Times New Roman" w:hAnsi="Times New Roman"/>
                <w:color w:val="000000" w:themeColor="text1"/>
              </w:rPr>
              <w:lastRenderedPageBreak/>
              <w:t>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ind w:left="72"/>
              <w:jc w:val="center"/>
              <w:rPr>
                <w:rFonts w:ascii="Times New Roman" w:hAnsi="Times New Roman"/>
                <w:color w:val="000000" w:themeColor="text1"/>
              </w:rPr>
            </w:pPr>
            <w:r w:rsidRPr="00887004">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rPr>
                <w:rFonts w:ascii="Times New Roman" w:hAnsi="Times New Roman"/>
                <w:bCs/>
                <w:color w:val="000000" w:themeColor="text1"/>
              </w:rPr>
            </w:pPr>
          </w:p>
        </w:tc>
      </w:tr>
      <w:tr w:rsidR="00887004" w:rsidRPr="00887004"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ind w:left="72"/>
              <w:jc w:val="both"/>
              <w:rPr>
                <w:rFonts w:ascii="Times New Roman" w:hAnsi="Times New Roman"/>
                <w:color w:val="000000" w:themeColor="text1"/>
              </w:rPr>
            </w:pPr>
            <w:r w:rsidRPr="00887004">
              <w:rPr>
                <w:rFonts w:ascii="Times New Roman" w:hAnsi="Times New Roman"/>
                <w:bCs/>
                <w:color w:val="000000" w:themeColor="text1"/>
              </w:rPr>
              <w:t xml:space="preserve">- при кредитовании в рамках </w:t>
            </w:r>
            <w:r w:rsidRPr="00887004">
              <w:rPr>
                <w:rFonts w:ascii="Times New Roman" w:hAnsi="Times New Roman"/>
                <w:color w:val="000000" w:themeColor="text1"/>
              </w:rPr>
              <w:t xml:space="preserve">Правил </w:t>
            </w:r>
            <w:r w:rsidRPr="00887004">
              <w:rPr>
                <w:rFonts w:ascii="Times New Roman" w:hAnsi="Times New Roman"/>
                <w:bCs/>
                <w:color w:val="000000" w:themeColor="text1"/>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rPr>
                <w:rFonts w:ascii="Times New Roman" w:hAnsi="Times New Roman"/>
                <w:bCs/>
                <w:color w:val="000000" w:themeColor="text1"/>
              </w:rPr>
            </w:pPr>
            <w:r w:rsidRPr="00887004">
              <w:rPr>
                <w:rFonts w:ascii="Times New Roman" w:hAnsi="Times New Roman"/>
                <w:bCs/>
                <w:color w:val="000000" w:themeColor="text1"/>
              </w:rPr>
              <w:t xml:space="preserve"> </w:t>
            </w:r>
          </w:p>
        </w:tc>
      </w:tr>
      <w:tr w:rsidR="00887004" w:rsidRPr="00887004"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after="120"/>
              <w:ind w:left="74"/>
              <w:jc w:val="both"/>
              <w:rPr>
                <w:rFonts w:ascii="Times New Roman" w:hAnsi="Times New Roman"/>
                <w:bCs/>
                <w:color w:val="000000" w:themeColor="text1"/>
              </w:rPr>
            </w:pPr>
            <w:r w:rsidRPr="00887004">
              <w:rPr>
                <w:rFonts w:ascii="Times New Roman" w:hAnsi="Times New Roman"/>
                <w:bCs/>
                <w:color w:val="000000" w:themeColor="text1"/>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w:t>
            </w:r>
            <w:r w:rsidRPr="00887004">
              <w:rPr>
                <w:rFonts w:ascii="Times New Roman" w:hAnsi="Times New Roman"/>
                <w:bCs/>
                <w:color w:val="000000" w:themeColor="text1"/>
              </w:rPr>
              <w:lastRenderedPageBreak/>
              <w:t>«Оборотный-стандарт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ind w:left="74"/>
              <w:jc w:val="center"/>
              <w:rPr>
                <w:rFonts w:ascii="Times New Roman" w:hAnsi="Times New Roman"/>
                <w:color w:val="000000" w:themeColor="text1"/>
              </w:rPr>
            </w:pPr>
            <w:r w:rsidRPr="00887004">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rPr>
                <w:rFonts w:ascii="Times New Roman" w:hAnsi="Times New Roman"/>
                <w:bCs/>
                <w:color w:val="000000" w:themeColor="text1"/>
              </w:rPr>
            </w:pPr>
            <w:r w:rsidRPr="00887004">
              <w:rPr>
                <w:rFonts w:ascii="Times New Roman" w:hAnsi="Times New Roman"/>
                <w:bCs/>
                <w:color w:val="000000" w:themeColor="text1"/>
              </w:rPr>
              <w:t xml:space="preserve"> </w:t>
            </w:r>
          </w:p>
        </w:tc>
      </w:tr>
      <w:tr w:rsidR="00887004" w:rsidRPr="00887004"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after="120"/>
              <w:ind w:left="74"/>
              <w:jc w:val="both"/>
              <w:rPr>
                <w:rFonts w:ascii="Times New Roman" w:hAnsi="Times New Roman"/>
                <w:bCs/>
                <w:color w:val="000000" w:themeColor="text1"/>
              </w:rPr>
            </w:pPr>
            <w:r w:rsidRPr="00887004">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after="120"/>
              <w:ind w:left="74"/>
              <w:jc w:val="center"/>
              <w:rPr>
                <w:rFonts w:ascii="Times New Roman" w:hAnsi="Times New Roman"/>
                <w:bCs/>
                <w:color w:val="000000" w:themeColor="text1"/>
              </w:rPr>
            </w:pPr>
            <w:r w:rsidRPr="00887004">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after="120"/>
              <w:ind w:left="74"/>
              <w:rPr>
                <w:rFonts w:ascii="Times New Roman" w:hAnsi="Times New Roman"/>
                <w:bCs/>
                <w:color w:val="000000" w:themeColor="text1"/>
              </w:rPr>
            </w:pPr>
            <w:r w:rsidRPr="00887004">
              <w:rPr>
                <w:rFonts w:ascii="Times New Roman" w:hAnsi="Times New Roman"/>
                <w:bCs/>
                <w:color w:val="000000" w:themeColor="text1"/>
              </w:rPr>
              <w:t xml:space="preserve"> </w:t>
            </w:r>
          </w:p>
        </w:tc>
      </w:tr>
      <w:tr w:rsidR="00887004" w:rsidRPr="00887004"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887004"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887004" w:rsidRDefault="000908D0" w:rsidP="000908D0">
            <w:pPr>
              <w:spacing w:after="120"/>
              <w:ind w:left="74"/>
              <w:jc w:val="both"/>
              <w:rPr>
                <w:rFonts w:ascii="Times New Roman" w:hAnsi="Times New Roman"/>
                <w:bCs/>
                <w:color w:val="000000" w:themeColor="text1"/>
              </w:rPr>
            </w:pPr>
            <w:r w:rsidRPr="00887004">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887004" w:rsidRDefault="000908D0" w:rsidP="008B0265">
            <w:pPr>
              <w:spacing w:after="120"/>
              <w:ind w:left="74"/>
              <w:jc w:val="center"/>
              <w:rPr>
                <w:rFonts w:ascii="Times New Roman" w:hAnsi="Times New Roman"/>
                <w:bCs/>
                <w:color w:val="000000" w:themeColor="text1"/>
              </w:rPr>
            </w:pPr>
            <w:r w:rsidRPr="00887004">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887004" w:rsidRDefault="000908D0" w:rsidP="008B0265">
            <w:pPr>
              <w:spacing w:after="120"/>
              <w:ind w:left="74"/>
              <w:rPr>
                <w:rFonts w:ascii="Times New Roman" w:hAnsi="Times New Roman"/>
                <w:bCs/>
                <w:color w:val="000000" w:themeColor="text1"/>
              </w:rPr>
            </w:pPr>
          </w:p>
        </w:tc>
      </w:tr>
      <w:tr w:rsidR="00887004" w:rsidRPr="00887004" w:rsidTr="008B0265">
        <w:trPr>
          <w:trHeight w:val="30"/>
        </w:trPr>
        <w:tc>
          <w:tcPr>
            <w:tcW w:w="851" w:type="dxa"/>
            <w:tcBorders>
              <w:top w:val="single" w:sz="4" w:space="0" w:color="auto"/>
              <w:left w:val="single" w:sz="4" w:space="0" w:color="auto"/>
              <w:bottom w:val="nil"/>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887004" w:rsidRDefault="00A03EDD" w:rsidP="008B0265">
            <w:pPr>
              <w:spacing w:before="40" w:after="40" w:line="240" w:lineRule="auto"/>
              <w:jc w:val="both"/>
              <w:rPr>
                <w:rFonts w:ascii="Times New Roman" w:eastAsia="Times New Roman" w:hAnsi="Times New Roman"/>
                <w:bCs/>
                <w:color w:val="000000" w:themeColor="text1"/>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887004" w:rsidRDefault="00A03EDD" w:rsidP="000908D0">
            <w:pPr>
              <w:spacing w:after="120"/>
              <w:ind w:left="74"/>
              <w:jc w:val="both"/>
              <w:rPr>
                <w:rFonts w:ascii="Times New Roman" w:hAnsi="Times New Roman"/>
                <w:bCs/>
                <w:color w:val="000000" w:themeColor="text1"/>
              </w:rPr>
            </w:pPr>
          </w:p>
        </w:tc>
        <w:tc>
          <w:tcPr>
            <w:tcW w:w="2977" w:type="dxa"/>
            <w:vMerge w:val="restart"/>
            <w:tcBorders>
              <w:top w:val="single" w:sz="4" w:space="0" w:color="auto"/>
              <w:left w:val="single" w:sz="4" w:space="0" w:color="auto"/>
              <w:right w:val="single" w:sz="4" w:space="0" w:color="auto"/>
            </w:tcBorders>
          </w:tcPr>
          <w:p w:rsidR="00A03EDD" w:rsidRPr="00887004" w:rsidRDefault="00A03EDD" w:rsidP="008B0265">
            <w:pPr>
              <w:tabs>
                <w:tab w:val="left" w:pos="1276"/>
              </w:tabs>
              <w:spacing w:after="0"/>
              <w:jc w:val="both"/>
              <w:rPr>
                <w:rFonts w:ascii="Times New Roman" w:hAnsi="Times New Roman"/>
                <w:color w:val="000000" w:themeColor="text1"/>
              </w:rPr>
            </w:pPr>
            <w:r w:rsidRPr="00887004">
              <w:rPr>
                <w:rFonts w:ascii="Times New Roman" w:hAnsi="Times New Roman"/>
                <w:color w:val="000000" w:themeColor="text1"/>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887004" w:rsidRDefault="00A03EDD" w:rsidP="008B0265">
            <w:pPr>
              <w:tabs>
                <w:tab w:val="left" w:pos="459"/>
              </w:tabs>
              <w:spacing w:after="0"/>
              <w:jc w:val="both"/>
              <w:rPr>
                <w:rFonts w:ascii="Times New Roman" w:hAnsi="Times New Roman"/>
                <w:color w:val="000000" w:themeColor="text1"/>
              </w:rPr>
            </w:pPr>
            <w:r w:rsidRPr="00887004">
              <w:rPr>
                <w:rFonts w:ascii="Times New Roman" w:hAnsi="Times New Roman"/>
                <w:color w:val="000000" w:themeColor="text1"/>
              </w:rPr>
              <w:t>- при отсутствии отлагательных условий выдачи кредитных средств:</w:t>
            </w:r>
          </w:p>
          <w:p w:rsidR="00A03EDD" w:rsidRPr="00887004" w:rsidRDefault="00A03EDD" w:rsidP="008B0265">
            <w:pPr>
              <w:numPr>
                <w:ilvl w:val="0"/>
                <w:numId w:val="6"/>
              </w:numPr>
              <w:tabs>
                <w:tab w:val="left" w:pos="317"/>
              </w:tabs>
              <w:spacing w:after="0" w:line="240" w:lineRule="auto"/>
              <w:ind w:left="0" w:firstLine="33"/>
              <w:jc w:val="both"/>
              <w:rPr>
                <w:rFonts w:ascii="Times New Roman" w:hAnsi="Times New Roman"/>
                <w:color w:val="000000" w:themeColor="text1"/>
              </w:rPr>
            </w:pPr>
            <w:r w:rsidRPr="00887004">
              <w:rPr>
                <w:rFonts w:ascii="Times New Roman" w:hAnsi="Times New Roman"/>
                <w:color w:val="000000" w:themeColor="text1"/>
              </w:rPr>
              <w:t xml:space="preserve">датой заключения договора (об открытии кредитной линии/ дополнительного </w:t>
            </w:r>
            <w:r w:rsidRPr="00887004">
              <w:rPr>
                <w:rFonts w:ascii="Times New Roman" w:hAnsi="Times New Roman"/>
                <w:color w:val="000000" w:themeColor="text1"/>
              </w:rPr>
              <w:lastRenderedPageBreak/>
              <w:t xml:space="preserve">соглашения к договору о кредитовании путем предоставления кредита в форме </w:t>
            </w:r>
            <w:r w:rsidRPr="00887004">
              <w:rPr>
                <w:rFonts w:ascii="Times New Roman" w:hAnsi="Times New Roman"/>
                <w:color w:val="000000" w:themeColor="text1"/>
              </w:rPr>
              <w:br/>
              <w:t>«овердрафт»);</w:t>
            </w:r>
          </w:p>
          <w:p w:rsidR="00A03EDD" w:rsidRPr="00887004" w:rsidRDefault="00A03EDD" w:rsidP="008B0265">
            <w:pPr>
              <w:tabs>
                <w:tab w:val="left" w:pos="993"/>
              </w:tabs>
              <w:spacing w:after="0"/>
              <w:jc w:val="both"/>
              <w:rPr>
                <w:rFonts w:ascii="Times New Roman" w:hAnsi="Times New Roman"/>
                <w:color w:val="000000" w:themeColor="text1"/>
              </w:rPr>
            </w:pPr>
            <w:r w:rsidRPr="00887004">
              <w:rPr>
                <w:rFonts w:ascii="Times New Roman" w:hAnsi="Times New Roman"/>
                <w:color w:val="000000" w:themeColor="text1"/>
              </w:rPr>
              <w:t xml:space="preserve">   или</w:t>
            </w:r>
          </w:p>
          <w:p w:rsidR="00A03EDD" w:rsidRPr="00887004" w:rsidRDefault="00A03EDD" w:rsidP="008B0265">
            <w:pPr>
              <w:numPr>
                <w:ilvl w:val="0"/>
                <w:numId w:val="6"/>
              </w:numPr>
              <w:tabs>
                <w:tab w:val="left" w:pos="0"/>
                <w:tab w:val="left" w:pos="197"/>
              </w:tabs>
              <w:spacing w:after="0" w:line="240" w:lineRule="auto"/>
              <w:ind w:left="0" w:firstLine="33"/>
              <w:jc w:val="both"/>
              <w:rPr>
                <w:rFonts w:ascii="Times New Roman" w:hAnsi="Times New Roman"/>
                <w:color w:val="000000" w:themeColor="text1"/>
              </w:rPr>
            </w:pPr>
            <w:r w:rsidRPr="00887004">
              <w:rPr>
                <w:rFonts w:ascii="Times New Roman" w:hAnsi="Times New Roman"/>
                <w:color w:val="000000" w:themeColor="text1"/>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887004">
              <w:rPr>
                <w:rFonts w:ascii="Times New Roman" w:hAnsi="Times New Roman"/>
                <w:color w:val="000000" w:themeColor="text1"/>
              </w:rPr>
              <w:br/>
              <w:t>к договору);</w:t>
            </w:r>
          </w:p>
          <w:p w:rsidR="00A03EDD" w:rsidRPr="00887004" w:rsidRDefault="00A03EDD" w:rsidP="008B0265">
            <w:pPr>
              <w:tabs>
                <w:tab w:val="left" w:pos="1134"/>
              </w:tabs>
              <w:spacing w:after="0"/>
              <w:jc w:val="both"/>
              <w:rPr>
                <w:rFonts w:ascii="Times New Roman" w:hAnsi="Times New Roman"/>
                <w:color w:val="000000" w:themeColor="text1"/>
              </w:rPr>
            </w:pPr>
            <w:r w:rsidRPr="00887004">
              <w:rPr>
                <w:rFonts w:ascii="Times New Roman" w:hAnsi="Times New Roman"/>
                <w:color w:val="000000" w:themeColor="text1"/>
              </w:rPr>
              <w:t>- при наличии отлагательных условий выдачи кредитных средств:</w:t>
            </w:r>
          </w:p>
          <w:p w:rsidR="00A03EDD" w:rsidRPr="00887004" w:rsidRDefault="00A03EDD" w:rsidP="008B0265">
            <w:pPr>
              <w:numPr>
                <w:ilvl w:val="0"/>
                <w:numId w:val="7"/>
              </w:numPr>
              <w:tabs>
                <w:tab w:val="left" w:pos="33"/>
              </w:tabs>
              <w:spacing w:after="0" w:line="240" w:lineRule="auto"/>
              <w:ind w:left="0" w:firstLine="33"/>
              <w:jc w:val="both"/>
              <w:rPr>
                <w:rFonts w:ascii="Times New Roman" w:hAnsi="Times New Roman"/>
                <w:color w:val="000000" w:themeColor="text1"/>
              </w:rPr>
            </w:pPr>
            <w:r w:rsidRPr="00887004">
              <w:rPr>
                <w:rFonts w:ascii="Times New Roman" w:hAnsi="Times New Roman"/>
                <w:color w:val="000000" w:themeColor="text1"/>
              </w:rPr>
              <w:t xml:space="preserve">датой выполнения отлагательных условий </w:t>
            </w:r>
            <w:r w:rsidRPr="00887004">
              <w:rPr>
                <w:rFonts w:ascii="Times New Roman" w:hAnsi="Times New Roman"/>
                <w:bCs/>
                <w:color w:val="000000" w:themeColor="text1"/>
              </w:rPr>
              <w:t>выдачи кредита/ транша</w:t>
            </w:r>
            <w:r w:rsidRPr="00887004">
              <w:rPr>
                <w:rFonts w:ascii="Times New Roman" w:hAnsi="Times New Roman"/>
                <w:color w:val="000000" w:themeColor="text1"/>
              </w:rPr>
              <w:t>.</w:t>
            </w:r>
          </w:p>
          <w:p w:rsidR="00A03EDD" w:rsidRPr="00887004" w:rsidRDefault="00A03EDD" w:rsidP="008B0265">
            <w:pPr>
              <w:tabs>
                <w:tab w:val="left" w:pos="1276"/>
              </w:tabs>
              <w:spacing w:after="0"/>
              <w:ind w:firstLine="175"/>
              <w:jc w:val="both"/>
              <w:rPr>
                <w:rFonts w:ascii="Times New Roman" w:hAnsi="Times New Roman"/>
                <w:color w:val="000000" w:themeColor="text1"/>
              </w:rPr>
            </w:pPr>
            <w:r w:rsidRPr="00887004">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887004" w:rsidRDefault="00A03EDD" w:rsidP="008B0265">
            <w:pPr>
              <w:spacing w:before="40" w:after="40"/>
              <w:ind w:firstLine="459"/>
              <w:jc w:val="both"/>
              <w:rPr>
                <w:rFonts w:ascii="Times New Roman" w:hAnsi="Times New Roman"/>
                <w:color w:val="000000" w:themeColor="text1"/>
              </w:rPr>
            </w:pPr>
            <w:r w:rsidRPr="00887004">
              <w:rPr>
                <w:rFonts w:ascii="Times New Roman" w:hAnsi="Times New Roman"/>
                <w:color w:val="000000" w:themeColor="text1"/>
              </w:rPr>
              <w:t>Комиссия уплачивается в порядке, предусмотренном договором.</w:t>
            </w:r>
          </w:p>
        </w:tc>
      </w:tr>
      <w:tr w:rsidR="00887004" w:rsidRPr="00887004" w:rsidTr="008B0265">
        <w:tc>
          <w:tcPr>
            <w:tcW w:w="851" w:type="dxa"/>
            <w:tcBorders>
              <w:top w:val="nil"/>
              <w:left w:val="single" w:sz="4" w:space="0" w:color="auto"/>
              <w:bottom w:val="nil"/>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887004">
              <w:rPr>
                <w:rFonts w:ascii="Times New Roman" w:eastAsia="Times New Roman" w:hAnsi="Times New Roman"/>
                <w:bCs/>
                <w:color w:val="000000" w:themeColor="text1"/>
                <w:sz w:val="24"/>
                <w:szCs w:val="24"/>
                <w:lang w:eastAsia="ru-RU"/>
              </w:rPr>
              <w:t>12.3.</w:t>
            </w:r>
          </w:p>
        </w:tc>
        <w:tc>
          <w:tcPr>
            <w:tcW w:w="3402" w:type="dxa"/>
            <w:tcBorders>
              <w:top w:val="nil"/>
              <w:left w:val="single" w:sz="4" w:space="0" w:color="auto"/>
              <w:bottom w:val="nil"/>
              <w:right w:val="single" w:sz="4" w:space="0" w:color="auto"/>
            </w:tcBorders>
          </w:tcPr>
          <w:p w:rsidR="00A03EDD" w:rsidRPr="00887004" w:rsidRDefault="00A03EDD" w:rsidP="008B0265">
            <w:pPr>
              <w:spacing w:before="40"/>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2977" w:type="dxa"/>
            <w:vMerge/>
            <w:tcBorders>
              <w:left w:val="single" w:sz="4" w:space="0" w:color="auto"/>
              <w:right w:val="single" w:sz="4" w:space="0" w:color="auto"/>
            </w:tcBorders>
          </w:tcPr>
          <w:p w:rsidR="00A03EDD" w:rsidRPr="00887004" w:rsidRDefault="00A03EDD" w:rsidP="008B0265">
            <w:pPr>
              <w:spacing w:after="0" w:line="240" w:lineRule="auto"/>
              <w:jc w:val="both"/>
              <w:rPr>
                <w:rFonts w:ascii="Times New Roman" w:eastAsia="Times New Roman" w:hAnsi="Times New Roman"/>
                <w:color w:val="000000" w:themeColor="text1"/>
                <w:sz w:val="24"/>
                <w:szCs w:val="24"/>
                <w:lang w:eastAsia="ru-RU"/>
              </w:rPr>
            </w:pPr>
          </w:p>
        </w:tc>
      </w:tr>
      <w:tr w:rsidR="00887004" w:rsidRPr="00887004" w:rsidTr="008B0265">
        <w:tc>
          <w:tcPr>
            <w:tcW w:w="851" w:type="dxa"/>
            <w:tcBorders>
              <w:top w:val="nil"/>
              <w:left w:val="single" w:sz="4" w:space="0" w:color="auto"/>
              <w:bottom w:val="nil"/>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887004" w:rsidRDefault="00A03EDD" w:rsidP="008B0265">
            <w:pPr>
              <w:spacing w:before="40"/>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887004" w:rsidRDefault="00A03EDD" w:rsidP="008B0265">
            <w:pPr>
              <w:spacing w:before="40"/>
              <w:jc w:val="center"/>
              <w:rPr>
                <w:rFonts w:ascii="Times New Roman" w:hAnsi="Times New Roman"/>
                <w:bCs/>
                <w:color w:val="000000" w:themeColor="text1"/>
                <w:sz w:val="24"/>
                <w:szCs w:val="24"/>
              </w:rPr>
            </w:pPr>
            <w:r w:rsidRPr="00887004">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887004" w:rsidRDefault="00A03EDD" w:rsidP="008B0265">
            <w:pPr>
              <w:spacing w:after="0" w:line="240" w:lineRule="auto"/>
              <w:jc w:val="both"/>
              <w:rPr>
                <w:rFonts w:ascii="Times New Roman" w:eastAsia="Times New Roman" w:hAnsi="Times New Roman"/>
                <w:color w:val="000000" w:themeColor="text1"/>
                <w:lang w:eastAsia="ru-RU"/>
              </w:rPr>
            </w:pPr>
          </w:p>
        </w:tc>
      </w:tr>
      <w:tr w:rsidR="00887004" w:rsidRPr="00887004" w:rsidTr="008B0265">
        <w:tc>
          <w:tcPr>
            <w:tcW w:w="851" w:type="dxa"/>
            <w:tcBorders>
              <w:top w:val="nil"/>
              <w:left w:val="single" w:sz="4" w:space="0" w:color="auto"/>
              <w:bottom w:val="nil"/>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887004" w:rsidRDefault="00A03EDD" w:rsidP="008B0265">
            <w:pPr>
              <w:spacing w:before="40"/>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в форме «овердрафт»</w:t>
            </w:r>
          </w:p>
        </w:tc>
        <w:tc>
          <w:tcPr>
            <w:tcW w:w="2835" w:type="dxa"/>
            <w:tcBorders>
              <w:top w:val="nil"/>
              <w:left w:val="single" w:sz="4" w:space="0" w:color="auto"/>
              <w:bottom w:val="nil"/>
              <w:right w:val="single" w:sz="4" w:space="0" w:color="auto"/>
            </w:tcBorders>
          </w:tcPr>
          <w:p w:rsidR="00A03EDD" w:rsidRPr="00887004" w:rsidRDefault="00A03EDD" w:rsidP="008B0265">
            <w:pPr>
              <w:spacing w:before="40"/>
              <w:jc w:val="center"/>
              <w:rPr>
                <w:rFonts w:ascii="Times New Roman" w:hAnsi="Times New Roman"/>
                <w:bCs/>
                <w:color w:val="000000" w:themeColor="text1"/>
                <w:sz w:val="24"/>
                <w:szCs w:val="24"/>
              </w:rPr>
            </w:pPr>
            <w:r w:rsidRPr="00887004">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887004" w:rsidRDefault="00A03EDD" w:rsidP="008B0265">
            <w:pPr>
              <w:spacing w:after="0" w:line="240" w:lineRule="auto"/>
              <w:jc w:val="both"/>
              <w:rPr>
                <w:rFonts w:ascii="Times New Roman" w:eastAsia="Times New Roman" w:hAnsi="Times New Roman"/>
                <w:color w:val="000000" w:themeColor="text1"/>
                <w:lang w:eastAsia="ru-RU"/>
              </w:rPr>
            </w:pPr>
          </w:p>
        </w:tc>
      </w:tr>
      <w:tr w:rsidR="00887004" w:rsidRPr="00887004" w:rsidTr="008B0265">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887004" w:rsidRDefault="00A03EDD" w:rsidP="008B0265">
            <w:pPr>
              <w:spacing w:before="40"/>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с использованием связанного финансирования</w:t>
            </w:r>
          </w:p>
          <w:p w:rsidR="008536D7" w:rsidRPr="00887004" w:rsidRDefault="008536D7" w:rsidP="008B0265">
            <w:pPr>
              <w:spacing w:before="40"/>
              <w:jc w:val="both"/>
              <w:rPr>
                <w:rFonts w:ascii="Times New Roman" w:hAnsi="Times New Roman"/>
                <w:color w:val="000000" w:themeColor="text1"/>
              </w:rPr>
            </w:pPr>
          </w:p>
          <w:p w:rsidR="00A03EDD" w:rsidRPr="00887004" w:rsidRDefault="00A03EDD" w:rsidP="008B0265">
            <w:pPr>
              <w:spacing w:before="40"/>
              <w:jc w:val="both"/>
              <w:rPr>
                <w:rFonts w:ascii="Times New Roman" w:hAnsi="Times New Roman"/>
                <w:color w:val="000000" w:themeColor="text1"/>
              </w:rPr>
            </w:pPr>
            <w:r w:rsidRPr="00887004">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887004" w:rsidRDefault="00A03EDD" w:rsidP="008B0265">
            <w:pPr>
              <w:spacing w:before="40"/>
              <w:rPr>
                <w:rFonts w:ascii="Times New Roman" w:hAnsi="Times New Roman"/>
                <w:bCs/>
                <w:color w:val="000000" w:themeColor="text1"/>
                <w:sz w:val="24"/>
                <w:szCs w:val="24"/>
              </w:rPr>
            </w:pPr>
          </w:p>
        </w:tc>
        <w:tc>
          <w:tcPr>
            <w:tcW w:w="2835" w:type="dxa"/>
            <w:tcBorders>
              <w:top w:val="nil"/>
              <w:left w:val="single" w:sz="4" w:space="0" w:color="auto"/>
              <w:bottom w:val="dashSmallGap" w:sz="4" w:space="0" w:color="0070C0"/>
              <w:right w:val="single" w:sz="4" w:space="0" w:color="auto"/>
            </w:tcBorders>
          </w:tcPr>
          <w:p w:rsidR="00A03EDD" w:rsidRPr="00887004" w:rsidRDefault="00A03EDD" w:rsidP="008B0265">
            <w:pPr>
              <w:spacing w:before="40"/>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Не взимается</w:t>
            </w:r>
          </w:p>
          <w:p w:rsidR="00A03EDD" w:rsidRPr="00887004" w:rsidRDefault="00A03EDD" w:rsidP="008B0265">
            <w:pPr>
              <w:spacing w:before="40"/>
              <w:jc w:val="center"/>
              <w:rPr>
                <w:rFonts w:ascii="Times New Roman" w:hAnsi="Times New Roman"/>
                <w:color w:val="000000" w:themeColor="text1"/>
                <w:sz w:val="24"/>
                <w:szCs w:val="24"/>
              </w:rPr>
            </w:pPr>
          </w:p>
          <w:p w:rsidR="008536D7" w:rsidRPr="00887004" w:rsidRDefault="008536D7" w:rsidP="008B0265">
            <w:pPr>
              <w:spacing w:before="40"/>
              <w:jc w:val="center"/>
              <w:rPr>
                <w:rFonts w:ascii="Times New Roman" w:hAnsi="Times New Roman"/>
                <w:color w:val="000000" w:themeColor="text1"/>
                <w:sz w:val="24"/>
                <w:szCs w:val="24"/>
              </w:rPr>
            </w:pPr>
          </w:p>
          <w:p w:rsidR="00A03EDD" w:rsidRPr="00887004" w:rsidRDefault="00A03EDD" w:rsidP="008B0265">
            <w:pPr>
              <w:spacing w:before="40"/>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Не взимается</w:t>
            </w:r>
          </w:p>
          <w:p w:rsidR="00A03EDD" w:rsidRPr="00887004" w:rsidRDefault="00A03EDD" w:rsidP="008B0265">
            <w:pPr>
              <w:spacing w:before="40"/>
              <w:rPr>
                <w:rFonts w:ascii="Times New Roman" w:hAnsi="Times New Roman"/>
                <w:bCs/>
                <w:color w:val="000000" w:themeColor="text1"/>
                <w:sz w:val="24"/>
                <w:szCs w:val="24"/>
              </w:rPr>
            </w:pPr>
          </w:p>
          <w:p w:rsidR="00A03EDD" w:rsidRPr="00887004" w:rsidRDefault="00A03EDD" w:rsidP="008B0265">
            <w:pPr>
              <w:spacing w:before="40"/>
              <w:rPr>
                <w:rFonts w:ascii="Times New Roman" w:hAnsi="Times New Roman"/>
                <w:bCs/>
                <w:color w:val="000000" w:themeColor="text1"/>
                <w:sz w:val="24"/>
                <w:szCs w:val="24"/>
              </w:rPr>
            </w:pPr>
          </w:p>
          <w:p w:rsidR="00A03EDD" w:rsidRPr="00887004" w:rsidRDefault="00A03EDD" w:rsidP="008B0265">
            <w:pPr>
              <w:spacing w:before="40"/>
              <w:rPr>
                <w:rFonts w:ascii="Times New Roman" w:hAnsi="Times New Roman"/>
                <w:bCs/>
                <w:color w:val="000000" w:themeColor="text1"/>
                <w:sz w:val="24"/>
                <w:szCs w:val="24"/>
              </w:rPr>
            </w:pPr>
          </w:p>
          <w:p w:rsidR="00A03EDD" w:rsidRPr="00887004" w:rsidRDefault="00A03EDD" w:rsidP="008B0265">
            <w:pPr>
              <w:spacing w:before="40"/>
              <w:rPr>
                <w:rFonts w:ascii="Times New Roman" w:hAnsi="Times New Roman"/>
                <w:bCs/>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03EDD" w:rsidRPr="00887004" w:rsidRDefault="00A03EDD" w:rsidP="008B0265">
            <w:pPr>
              <w:spacing w:after="0" w:line="240" w:lineRule="auto"/>
              <w:jc w:val="both"/>
              <w:rPr>
                <w:rFonts w:ascii="Times New Roman" w:eastAsia="Times New Roman" w:hAnsi="Times New Roman"/>
                <w:color w:val="000000" w:themeColor="text1"/>
                <w:lang w:eastAsia="ru-RU"/>
              </w:rPr>
            </w:pPr>
          </w:p>
        </w:tc>
      </w:tr>
      <w:tr w:rsidR="00887004" w:rsidRPr="00887004"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both"/>
              <w:rPr>
                <w:rFonts w:ascii="Times New Roman" w:hAnsi="Times New Roman"/>
                <w:color w:val="000000" w:themeColor="text1"/>
                <w:sz w:val="24"/>
                <w:szCs w:val="24"/>
              </w:rPr>
            </w:pPr>
            <w:r w:rsidRPr="00887004">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p w:rsidR="00A03EDD" w:rsidRPr="00887004"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right w:val="single" w:sz="4" w:space="0" w:color="auto"/>
            </w:tcBorders>
          </w:tcPr>
          <w:p w:rsidR="00A03EDD" w:rsidRPr="00887004" w:rsidRDefault="00A03EDD" w:rsidP="008B0265">
            <w:pPr>
              <w:spacing w:after="0" w:line="240" w:lineRule="auto"/>
              <w:jc w:val="both"/>
              <w:rPr>
                <w:rFonts w:ascii="Times New Roman" w:eastAsia="Times New Roman" w:hAnsi="Times New Roman"/>
                <w:color w:val="000000" w:themeColor="text1"/>
                <w:lang w:eastAsia="ru-RU"/>
              </w:rPr>
            </w:pPr>
          </w:p>
        </w:tc>
      </w:tr>
      <w:tr w:rsidR="00887004" w:rsidRPr="00887004"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t>Не взымается</w:t>
            </w:r>
          </w:p>
        </w:tc>
        <w:tc>
          <w:tcPr>
            <w:tcW w:w="2977" w:type="dxa"/>
            <w:tcBorders>
              <w:top w:val="dashSmallGap" w:sz="4" w:space="0" w:color="0070C0"/>
              <w:left w:val="single" w:sz="4" w:space="0" w:color="auto"/>
              <w:right w:val="single" w:sz="4" w:space="0" w:color="auto"/>
            </w:tcBorders>
          </w:tcPr>
          <w:p w:rsidR="00A03EDD" w:rsidRPr="00887004" w:rsidRDefault="00A03EDD" w:rsidP="008B0265">
            <w:pPr>
              <w:spacing w:after="0" w:line="240" w:lineRule="auto"/>
              <w:jc w:val="both"/>
              <w:rPr>
                <w:rFonts w:ascii="Times New Roman" w:eastAsia="Times New Roman" w:hAnsi="Times New Roman"/>
                <w:color w:val="000000" w:themeColor="text1"/>
                <w:lang w:eastAsia="ru-RU"/>
              </w:rPr>
            </w:pPr>
          </w:p>
        </w:tc>
      </w:tr>
      <w:tr w:rsidR="00887004" w:rsidRPr="00887004"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ind w:left="72"/>
              <w:jc w:val="both"/>
              <w:rPr>
                <w:rFonts w:ascii="Times New Roman" w:hAnsi="Times New Roman"/>
                <w:bCs/>
                <w:color w:val="000000" w:themeColor="text1"/>
              </w:rPr>
            </w:pPr>
            <w:r w:rsidRPr="00887004">
              <w:rPr>
                <w:rFonts w:ascii="Times New Roman" w:hAnsi="Times New Roman"/>
                <w:bCs/>
                <w:color w:val="000000" w:themeColor="text1"/>
              </w:rPr>
              <w:t xml:space="preserve">- при кредитовании в рамках </w:t>
            </w:r>
            <w:r w:rsidRPr="00887004">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887004">
              <w:rPr>
                <w:rFonts w:ascii="Times New Roman" w:hAnsi="Times New Roman"/>
                <w:bCs/>
                <w:color w:val="000000" w:themeColor="text1"/>
              </w:rPr>
              <w:t xml:space="preserve"> (утв. постановлением Правительства </w:t>
            </w:r>
            <w:r w:rsidRPr="00887004">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887004" w:rsidRDefault="00A03EDD" w:rsidP="008B0265">
            <w:pPr>
              <w:rPr>
                <w:rFonts w:ascii="Times New Roman" w:hAnsi="Times New Roman"/>
                <w:bCs/>
                <w:color w:val="000000" w:themeColor="text1"/>
              </w:rPr>
            </w:pPr>
          </w:p>
        </w:tc>
      </w:tr>
      <w:tr w:rsidR="00887004" w:rsidRPr="00887004" w:rsidTr="008B0265">
        <w:tc>
          <w:tcPr>
            <w:tcW w:w="851" w:type="dxa"/>
            <w:tcBorders>
              <w:top w:val="single" w:sz="4" w:space="0" w:color="auto"/>
              <w:left w:val="single" w:sz="4" w:space="0" w:color="auto"/>
              <w:bottom w:val="nil"/>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12.</w:t>
            </w:r>
            <w:r w:rsidRPr="00887004">
              <w:rPr>
                <w:rFonts w:ascii="Times New Roman" w:eastAsia="Times New Roman" w:hAnsi="Times New Roman"/>
                <w:color w:val="000000" w:themeColor="text1"/>
                <w:lang w:val="en-US" w:eastAsia="ru-RU"/>
              </w:rPr>
              <w:t>4</w:t>
            </w:r>
            <w:r w:rsidRPr="00887004">
              <w:rPr>
                <w:rFonts w:ascii="Times New Roman" w:eastAsia="Times New Roman" w:hAnsi="Times New Roman"/>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Изменение срока(-ов) возврата кредита (основного долга) по инициативе заемщика </w:t>
            </w:r>
          </w:p>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887004" w:rsidRDefault="00A03EDD" w:rsidP="008B0265">
            <w:pPr>
              <w:spacing w:before="40"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При изменении:</w:t>
            </w:r>
          </w:p>
          <w:p w:rsidR="00A03EDD" w:rsidRPr="00887004" w:rsidRDefault="00A03EDD" w:rsidP="008B0265">
            <w:pPr>
              <w:spacing w:before="40"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887004">
              <w:rPr>
                <w:rFonts w:ascii="Times New Roman" w:eastAsia="Times New Roman" w:hAnsi="Times New Roman"/>
                <w:i/>
                <w:color w:val="000000" w:themeColor="text1"/>
                <w:lang w:eastAsia="ru-RU"/>
              </w:rPr>
              <w:t xml:space="preserve"> </w:t>
            </w:r>
            <w:r w:rsidRPr="00887004">
              <w:rPr>
                <w:rFonts w:ascii="Times New Roman" w:eastAsia="Times New Roman" w:hAnsi="Times New Roman"/>
                <w:color w:val="000000" w:themeColor="text1"/>
                <w:lang w:eastAsia="ru-RU"/>
              </w:rPr>
              <w:t>1%;</w:t>
            </w:r>
          </w:p>
          <w:p w:rsidR="00A03EDD" w:rsidRPr="00887004" w:rsidRDefault="00A03EDD" w:rsidP="008B0265">
            <w:pPr>
              <w:spacing w:before="40"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2) промежу-точного(-ых) срока(-ов) возврата кредита:</w:t>
            </w:r>
          </w:p>
          <w:p w:rsidR="00A03EDD" w:rsidRPr="00887004" w:rsidRDefault="00F46878" w:rsidP="008B0265">
            <w:pPr>
              <w:spacing w:before="40"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до 5 календарных дней (включительно) – не менее</w:t>
            </w:r>
            <w:r w:rsidRPr="00887004">
              <w:rPr>
                <w:rFonts w:ascii="Times New Roman" w:eastAsia="Times New Roman" w:hAnsi="Times New Roman"/>
                <w:i/>
                <w:color w:val="000000" w:themeColor="text1"/>
                <w:lang w:eastAsia="ru-RU"/>
              </w:rPr>
              <w:t xml:space="preserve"> </w:t>
            </w:r>
            <w:r w:rsidRPr="00887004">
              <w:rPr>
                <w:rFonts w:ascii="Times New Roman" w:eastAsia="Times New Roman" w:hAnsi="Times New Roman"/>
                <w:color w:val="000000" w:themeColor="text1"/>
                <w:lang w:eastAsia="ru-RU"/>
              </w:rPr>
              <w:t>0,15%</w:t>
            </w:r>
            <w:r w:rsidR="00A03EDD" w:rsidRPr="00887004">
              <w:rPr>
                <w:rFonts w:ascii="Times New Roman" w:eastAsia="Times New Roman" w:hAnsi="Times New Roman"/>
                <w:color w:val="000000" w:themeColor="text1"/>
                <w:lang w:eastAsia="ru-RU"/>
              </w:rPr>
              <w:t>;</w:t>
            </w:r>
          </w:p>
          <w:p w:rsidR="00A03EDD" w:rsidRPr="00887004" w:rsidRDefault="00A03EDD" w:rsidP="008B0265">
            <w:pPr>
              <w:spacing w:before="40"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от 6 до 30 календарных дней (включительно) – не менее</w:t>
            </w:r>
            <w:r w:rsidRPr="00887004">
              <w:rPr>
                <w:rFonts w:ascii="Times New Roman" w:eastAsia="Times New Roman" w:hAnsi="Times New Roman"/>
                <w:i/>
                <w:color w:val="000000" w:themeColor="text1"/>
                <w:lang w:eastAsia="ru-RU"/>
              </w:rPr>
              <w:t xml:space="preserve"> </w:t>
            </w:r>
            <w:r w:rsidRPr="00887004">
              <w:rPr>
                <w:rFonts w:ascii="Times New Roman" w:eastAsia="Times New Roman" w:hAnsi="Times New Roman"/>
                <w:color w:val="000000" w:themeColor="text1"/>
                <w:lang w:eastAsia="ru-RU"/>
              </w:rPr>
              <w:t>0,35%;</w:t>
            </w:r>
          </w:p>
          <w:p w:rsidR="00A03EDD" w:rsidRPr="00887004" w:rsidRDefault="00A03EDD" w:rsidP="008B0265">
            <w:pPr>
              <w:spacing w:before="40"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от 31 до 60 календарных дней (включительно) – не менее</w:t>
            </w:r>
            <w:r w:rsidRPr="00887004">
              <w:rPr>
                <w:rFonts w:ascii="Times New Roman" w:eastAsia="Times New Roman" w:hAnsi="Times New Roman"/>
                <w:i/>
                <w:color w:val="000000" w:themeColor="text1"/>
                <w:lang w:eastAsia="ru-RU"/>
              </w:rPr>
              <w:t xml:space="preserve"> </w:t>
            </w:r>
            <w:r w:rsidRPr="00887004">
              <w:rPr>
                <w:rFonts w:ascii="Times New Roman" w:eastAsia="Times New Roman" w:hAnsi="Times New Roman"/>
                <w:color w:val="000000" w:themeColor="text1"/>
                <w:lang w:eastAsia="ru-RU"/>
              </w:rPr>
              <w:t>0,7%;</w:t>
            </w:r>
          </w:p>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свыше 60 календарных дней – не менее</w:t>
            </w:r>
            <w:r w:rsidRPr="00887004">
              <w:rPr>
                <w:rFonts w:ascii="Times New Roman" w:eastAsia="Times New Roman" w:hAnsi="Times New Roman"/>
                <w:i/>
                <w:color w:val="000000" w:themeColor="text1"/>
                <w:lang w:eastAsia="ru-RU"/>
              </w:rPr>
              <w:t xml:space="preserve"> </w:t>
            </w:r>
            <w:r w:rsidRPr="00887004">
              <w:rPr>
                <w:rFonts w:ascii="Times New Roman" w:eastAsia="Times New Roman" w:hAnsi="Times New Roman"/>
                <w:color w:val="000000" w:themeColor="text1"/>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887004" w:rsidRDefault="00A03EDD" w:rsidP="008B0265">
            <w:pPr>
              <w:spacing w:before="40"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887004" w:rsidRPr="00887004" w:rsidTr="008B0265">
        <w:trPr>
          <w:trHeight w:val="4739"/>
        </w:trPr>
        <w:tc>
          <w:tcPr>
            <w:tcW w:w="851" w:type="dxa"/>
            <w:tcBorders>
              <w:top w:val="nil"/>
              <w:left w:val="single" w:sz="4" w:space="0" w:color="auto"/>
              <w:bottom w:val="dashSmallGap" w:sz="4" w:space="0" w:color="0070C0"/>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rPr>
                <w:rFonts w:ascii="Times New Roman" w:hAnsi="Times New Roman"/>
                <w:bCs/>
                <w:color w:val="000000" w:themeColor="text1"/>
                <w:sz w:val="24"/>
                <w:szCs w:val="24"/>
              </w:rPr>
            </w:pPr>
          </w:p>
          <w:p w:rsidR="00A03EDD" w:rsidRPr="00887004" w:rsidRDefault="00A03EDD" w:rsidP="008B0265">
            <w:pPr>
              <w:spacing w:before="40"/>
              <w:jc w:val="both"/>
              <w:rPr>
                <w:rFonts w:ascii="Times New Roman" w:eastAsia="Times New Roman" w:hAnsi="Times New Roman"/>
                <w:color w:val="000000" w:themeColor="text1"/>
                <w:lang w:eastAsia="ru-RU"/>
              </w:rPr>
            </w:pPr>
            <w:r w:rsidRPr="00887004">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dashSmallGap" w:sz="4" w:space="0" w:color="0070C0"/>
              <w:right w:val="single" w:sz="4" w:space="0" w:color="auto"/>
            </w:tcBorders>
          </w:tcPr>
          <w:p w:rsidR="00A03EDD" w:rsidRPr="00887004" w:rsidRDefault="00A03EDD" w:rsidP="008B0265">
            <w:pPr>
              <w:spacing w:after="0" w:line="240" w:lineRule="auto"/>
              <w:rPr>
                <w:rFonts w:ascii="Times New Roman" w:eastAsia="Times New Roman" w:hAnsi="Times New Roman"/>
                <w:color w:val="000000" w:themeColor="text1"/>
                <w:lang w:eastAsia="ru-RU"/>
              </w:rPr>
            </w:pPr>
          </w:p>
        </w:tc>
      </w:tr>
      <w:tr w:rsidR="00887004" w:rsidRPr="00887004"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both"/>
              <w:rPr>
                <w:rFonts w:ascii="Times New Roman" w:hAnsi="Times New Roman"/>
                <w:color w:val="000000" w:themeColor="text1"/>
                <w:sz w:val="24"/>
                <w:szCs w:val="24"/>
              </w:rPr>
            </w:pPr>
            <w:r w:rsidRPr="00887004">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p w:rsidR="00A03EDD" w:rsidRPr="00887004"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after="0" w:line="240" w:lineRule="auto"/>
              <w:rPr>
                <w:rFonts w:ascii="Times New Roman" w:eastAsia="Times New Roman" w:hAnsi="Times New Roman"/>
                <w:color w:val="000000" w:themeColor="text1"/>
                <w:lang w:eastAsia="ru-RU"/>
              </w:rPr>
            </w:pPr>
          </w:p>
        </w:tc>
      </w:tr>
      <w:tr w:rsidR="00887004" w:rsidRPr="00887004"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при кредитовании в рамках</w:t>
            </w:r>
            <w:r w:rsidRPr="00887004">
              <w:rPr>
                <w:rFonts w:ascii="Times New Roman" w:hAnsi="Times New Roman"/>
                <w:color w:val="000000" w:themeColor="text1"/>
                <w:sz w:val="24"/>
                <w:szCs w:val="24"/>
              </w:rPr>
              <w:t xml:space="preserve"> </w:t>
            </w:r>
            <w:r w:rsidRPr="00887004">
              <w:rPr>
                <w:rFonts w:ascii="Times New Roman" w:hAnsi="Times New Roman"/>
                <w:bCs/>
                <w:color w:val="000000" w:themeColor="text1"/>
                <w:sz w:val="24"/>
                <w:szCs w:val="24"/>
              </w:rPr>
              <w:t>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887004" w:rsidRDefault="00A03EDD" w:rsidP="008B0265">
            <w:pPr>
              <w:spacing w:after="0" w:line="240" w:lineRule="auto"/>
              <w:rPr>
                <w:rFonts w:ascii="Times New Roman" w:eastAsia="Times New Roman" w:hAnsi="Times New Roman"/>
                <w:color w:val="000000" w:themeColor="text1"/>
                <w:lang w:eastAsia="ru-RU"/>
              </w:rPr>
            </w:pPr>
          </w:p>
        </w:tc>
      </w:tr>
      <w:tr w:rsidR="00887004" w:rsidRPr="00887004" w:rsidTr="00AD66B0">
        <w:trPr>
          <w:trHeight w:val="487"/>
        </w:trPr>
        <w:tc>
          <w:tcPr>
            <w:tcW w:w="851" w:type="dxa"/>
            <w:tcBorders>
              <w:top w:val="dashSmallGap" w:sz="4" w:space="0" w:color="0070C0"/>
              <w:left w:val="single" w:sz="4" w:space="0" w:color="auto"/>
              <w:bottom w:val="dashSmallGap" w:sz="4" w:space="0" w:color="0070C0"/>
              <w:right w:val="single" w:sz="4" w:space="0" w:color="auto"/>
            </w:tcBorders>
          </w:tcPr>
          <w:p w:rsidR="00A03EDD" w:rsidRPr="00887004"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dashSmallGap" w:sz="4" w:space="0" w:color="0070C0"/>
              <w:right w:val="single" w:sz="4" w:space="0" w:color="auto"/>
            </w:tcBorders>
          </w:tcPr>
          <w:p w:rsidR="00A03EDD" w:rsidRPr="00887004" w:rsidRDefault="00A03EDD" w:rsidP="008B0265">
            <w:pPr>
              <w:ind w:left="72"/>
              <w:jc w:val="both"/>
              <w:rPr>
                <w:rFonts w:ascii="Times New Roman" w:hAnsi="Times New Roman"/>
                <w:bCs/>
                <w:color w:val="000000" w:themeColor="text1"/>
              </w:rPr>
            </w:pPr>
            <w:r w:rsidRPr="00887004">
              <w:rPr>
                <w:rFonts w:ascii="Times New Roman" w:hAnsi="Times New Roman"/>
                <w:bCs/>
                <w:color w:val="000000" w:themeColor="text1"/>
              </w:rPr>
              <w:t xml:space="preserve">- при кредитовании в рамках </w:t>
            </w:r>
            <w:r w:rsidRPr="00887004">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887004">
              <w:rPr>
                <w:rFonts w:ascii="Times New Roman" w:hAnsi="Times New Roman"/>
                <w:bCs/>
                <w:color w:val="000000" w:themeColor="text1"/>
              </w:rPr>
              <w:t xml:space="preserve"> (утв. постановлением Правительства </w:t>
            </w:r>
            <w:r w:rsidRPr="00887004">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03EDD" w:rsidRPr="00887004" w:rsidRDefault="00A03EDD" w:rsidP="008B0265">
            <w:pPr>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03EDD" w:rsidRPr="00887004" w:rsidRDefault="00A03EDD" w:rsidP="008B0265">
            <w:pPr>
              <w:rPr>
                <w:rFonts w:ascii="Times New Roman" w:hAnsi="Times New Roman"/>
                <w:bCs/>
                <w:color w:val="000000" w:themeColor="text1"/>
              </w:rPr>
            </w:pPr>
          </w:p>
        </w:tc>
      </w:tr>
      <w:tr w:rsidR="00887004" w:rsidRPr="00887004" w:rsidTr="00AD66B0">
        <w:trPr>
          <w:trHeight w:val="487"/>
        </w:trPr>
        <w:tc>
          <w:tcPr>
            <w:tcW w:w="851" w:type="dxa"/>
            <w:tcBorders>
              <w:top w:val="dashSmallGap" w:sz="4" w:space="0" w:color="0070C0"/>
              <w:left w:val="single" w:sz="4" w:space="0" w:color="auto"/>
              <w:bottom w:val="dashSmallGap" w:sz="4" w:space="0" w:color="auto"/>
              <w:right w:val="single" w:sz="4" w:space="0" w:color="auto"/>
            </w:tcBorders>
          </w:tcPr>
          <w:p w:rsidR="00A03EDD" w:rsidRPr="00887004" w:rsidRDefault="00A03EDD" w:rsidP="00AD66B0">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dashSmallGap" w:sz="4" w:space="0" w:color="auto"/>
              <w:right w:val="single" w:sz="4" w:space="0" w:color="auto"/>
            </w:tcBorders>
          </w:tcPr>
          <w:p w:rsidR="00A03EDD" w:rsidRPr="00887004" w:rsidRDefault="00A03EDD" w:rsidP="00B03628">
            <w:pPr>
              <w:spacing w:before="40" w:after="40" w:line="240" w:lineRule="auto"/>
              <w:ind w:left="72"/>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dashSmallGap" w:sz="4" w:space="0" w:color="auto"/>
              <w:right w:val="single" w:sz="4" w:space="0" w:color="auto"/>
            </w:tcBorders>
          </w:tcPr>
          <w:p w:rsidR="00A03EDD" w:rsidRPr="00887004" w:rsidRDefault="00A03EDD" w:rsidP="00AD66B0">
            <w:pPr>
              <w:spacing w:before="40" w:after="40" w:line="240" w:lineRule="auto"/>
              <w:ind w:left="72"/>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03EDD" w:rsidRPr="00887004" w:rsidRDefault="00A03EDD" w:rsidP="00AD66B0">
            <w:pPr>
              <w:spacing w:before="40" w:after="40" w:line="240" w:lineRule="auto"/>
              <w:jc w:val="center"/>
              <w:rPr>
                <w:rFonts w:ascii="Times New Roman" w:eastAsia="Times New Roman" w:hAnsi="Times New Roman"/>
                <w:color w:val="000000" w:themeColor="text1"/>
                <w:lang w:eastAsia="ru-RU"/>
              </w:rPr>
            </w:pPr>
          </w:p>
        </w:tc>
      </w:tr>
      <w:tr w:rsidR="00887004" w:rsidRPr="00887004" w:rsidTr="00AD66B0">
        <w:tc>
          <w:tcPr>
            <w:tcW w:w="851" w:type="dxa"/>
            <w:tcBorders>
              <w:top w:val="dashSmallGap" w:sz="4" w:space="0" w:color="auto"/>
              <w:left w:val="single" w:sz="4" w:space="0" w:color="auto"/>
              <w:bottom w:val="single" w:sz="4" w:space="0" w:color="auto"/>
              <w:right w:val="single" w:sz="4" w:space="0" w:color="auto"/>
            </w:tcBorders>
          </w:tcPr>
          <w:p w:rsidR="00AD66B0" w:rsidRPr="00887004" w:rsidRDefault="00AD66B0" w:rsidP="00AD66B0">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auto"/>
              <w:left w:val="single" w:sz="4" w:space="0" w:color="auto"/>
              <w:bottom w:val="single" w:sz="4" w:space="0" w:color="auto"/>
              <w:right w:val="single" w:sz="4" w:space="0" w:color="auto"/>
            </w:tcBorders>
          </w:tcPr>
          <w:p w:rsidR="00AD66B0" w:rsidRPr="00887004" w:rsidRDefault="00AD66B0" w:rsidP="00B03628">
            <w:pPr>
              <w:spacing w:before="40" w:after="40" w:line="240" w:lineRule="auto"/>
              <w:ind w:left="72"/>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dashSmallGap" w:sz="4" w:space="0" w:color="auto"/>
              <w:left w:val="single" w:sz="4" w:space="0" w:color="auto"/>
              <w:bottom w:val="single" w:sz="4" w:space="0" w:color="auto"/>
              <w:right w:val="single" w:sz="4" w:space="0" w:color="auto"/>
            </w:tcBorders>
          </w:tcPr>
          <w:p w:rsidR="00AD66B0" w:rsidRPr="00887004" w:rsidRDefault="00B03628" w:rsidP="00AD66B0">
            <w:pPr>
              <w:spacing w:before="40" w:after="40" w:line="240" w:lineRule="auto"/>
              <w:ind w:left="72"/>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Н</w:t>
            </w:r>
            <w:r w:rsidR="00AD66B0" w:rsidRPr="00887004">
              <w:rPr>
                <w:rFonts w:ascii="Times New Roman" w:eastAsia="Times New Roman" w:hAnsi="Times New Roman"/>
                <w:color w:val="000000" w:themeColor="text1"/>
                <w:lang w:eastAsia="ru-RU"/>
              </w:rPr>
              <w:t>е взимается</w:t>
            </w:r>
          </w:p>
        </w:tc>
        <w:tc>
          <w:tcPr>
            <w:tcW w:w="2977" w:type="dxa"/>
            <w:tcBorders>
              <w:top w:val="dashSmallGap" w:sz="4" w:space="0" w:color="auto"/>
              <w:left w:val="single" w:sz="4" w:space="0" w:color="auto"/>
              <w:bottom w:val="single" w:sz="4" w:space="0" w:color="auto"/>
              <w:right w:val="single" w:sz="4" w:space="0" w:color="auto"/>
            </w:tcBorders>
          </w:tcPr>
          <w:p w:rsidR="00AD66B0" w:rsidRPr="00887004" w:rsidRDefault="00AD66B0" w:rsidP="00AD66B0">
            <w:pPr>
              <w:spacing w:before="40" w:after="40" w:line="240" w:lineRule="auto"/>
              <w:jc w:val="both"/>
              <w:rPr>
                <w:rFonts w:ascii="Times New Roman" w:eastAsia="Times New Roman" w:hAnsi="Times New Roman"/>
                <w:color w:val="000000" w:themeColor="text1"/>
                <w:lang w:eastAsia="ru-RU"/>
              </w:rPr>
            </w:pPr>
          </w:p>
        </w:tc>
      </w:tr>
      <w:tr w:rsidR="00887004" w:rsidRPr="00887004" w:rsidTr="00AD66B0">
        <w:tc>
          <w:tcPr>
            <w:tcW w:w="851" w:type="dxa"/>
            <w:tcBorders>
              <w:top w:val="single" w:sz="4" w:space="0" w:color="auto"/>
              <w:left w:val="single" w:sz="4" w:space="0" w:color="auto"/>
              <w:bottom w:val="nil"/>
              <w:right w:val="single" w:sz="4" w:space="0" w:color="auto"/>
            </w:tcBorders>
          </w:tcPr>
          <w:p w:rsidR="00AD66B0" w:rsidRPr="00887004" w:rsidRDefault="00AD66B0" w:rsidP="00AD66B0">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12.</w:t>
            </w:r>
            <w:r w:rsidRPr="00887004">
              <w:rPr>
                <w:rFonts w:ascii="Times New Roman" w:eastAsia="Times New Roman" w:hAnsi="Times New Roman"/>
                <w:bCs/>
                <w:color w:val="000000" w:themeColor="text1"/>
                <w:lang w:val="en-US" w:eastAsia="ru-RU"/>
              </w:rPr>
              <w:t>5</w:t>
            </w:r>
            <w:r w:rsidRPr="00887004">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D66B0" w:rsidRPr="00887004" w:rsidRDefault="00AD66B0" w:rsidP="00AD66B0">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AD66B0" w:rsidRPr="00887004" w:rsidRDefault="00AD66B0" w:rsidP="00AD66B0">
            <w:pPr>
              <w:spacing w:before="40" w:after="40" w:line="240" w:lineRule="auto"/>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D66B0" w:rsidRPr="00887004" w:rsidRDefault="00AD66B0" w:rsidP="00AD66B0">
            <w:pPr>
              <w:spacing w:before="40"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При сумме, на которую начисляется комиссия:</w:t>
            </w:r>
          </w:p>
          <w:p w:rsidR="00AD66B0" w:rsidRPr="00887004" w:rsidRDefault="00AD66B0" w:rsidP="00AD66B0">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 xml:space="preserve">до 1 000 000,00 руб. (включительно) </w:t>
            </w:r>
            <w:r w:rsidRPr="00887004">
              <w:rPr>
                <w:rFonts w:ascii="Times New Roman" w:eastAsia="Times New Roman" w:hAnsi="Times New Roman"/>
                <w:bCs/>
                <w:color w:val="000000" w:themeColor="text1"/>
                <w:lang w:eastAsia="ru-RU"/>
              </w:rPr>
              <w:t xml:space="preserve">– </w:t>
            </w:r>
          </w:p>
          <w:p w:rsidR="00AD66B0" w:rsidRPr="00887004" w:rsidRDefault="00AD66B0" w:rsidP="00AD66B0">
            <w:pPr>
              <w:spacing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не менее</w:t>
            </w:r>
            <w:r w:rsidRPr="00887004">
              <w:rPr>
                <w:rFonts w:ascii="Times New Roman" w:eastAsia="Times New Roman" w:hAnsi="Times New Roman"/>
                <w:bCs/>
                <w:i/>
                <w:color w:val="000000" w:themeColor="text1"/>
                <w:lang w:eastAsia="ru-RU"/>
              </w:rPr>
              <w:t xml:space="preserve"> </w:t>
            </w:r>
            <w:r w:rsidRPr="00887004">
              <w:rPr>
                <w:rFonts w:ascii="Times New Roman" w:eastAsia="Times New Roman" w:hAnsi="Times New Roman"/>
                <w:bCs/>
                <w:color w:val="000000" w:themeColor="text1"/>
                <w:lang w:eastAsia="ru-RU"/>
              </w:rPr>
              <w:t>1%</w:t>
            </w:r>
            <w:r w:rsidRPr="00887004">
              <w:rPr>
                <w:rFonts w:ascii="Times New Roman" w:eastAsia="Times New Roman" w:hAnsi="Times New Roman"/>
                <w:color w:val="000000" w:themeColor="text1"/>
                <w:lang w:eastAsia="ru-RU"/>
              </w:rPr>
              <w:t>;</w:t>
            </w:r>
          </w:p>
          <w:p w:rsidR="00AD66B0" w:rsidRPr="00887004" w:rsidRDefault="00AD66B0" w:rsidP="00AD66B0">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 xml:space="preserve">от 1 000 000,01 до 50 000 000,00 руб. (включительно) </w:t>
            </w:r>
            <w:r w:rsidRPr="00887004">
              <w:rPr>
                <w:rFonts w:ascii="Times New Roman" w:eastAsia="Times New Roman" w:hAnsi="Times New Roman"/>
                <w:bCs/>
                <w:color w:val="000000" w:themeColor="text1"/>
                <w:lang w:eastAsia="ru-RU"/>
              </w:rPr>
              <w:t xml:space="preserve">– </w:t>
            </w:r>
          </w:p>
          <w:p w:rsidR="00AD66B0" w:rsidRPr="00887004" w:rsidRDefault="00AD66B0" w:rsidP="00AD66B0">
            <w:pPr>
              <w:spacing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не менее</w:t>
            </w:r>
            <w:r w:rsidRPr="00887004">
              <w:rPr>
                <w:rFonts w:ascii="Times New Roman" w:eastAsia="Times New Roman" w:hAnsi="Times New Roman"/>
                <w:bCs/>
                <w:i/>
                <w:color w:val="000000" w:themeColor="text1"/>
                <w:lang w:eastAsia="ru-RU"/>
              </w:rPr>
              <w:t xml:space="preserve"> </w:t>
            </w:r>
            <w:r w:rsidRPr="00887004">
              <w:rPr>
                <w:rFonts w:ascii="Times New Roman" w:eastAsia="Times New Roman" w:hAnsi="Times New Roman"/>
                <w:color w:val="000000" w:themeColor="text1"/>
                <w:lang w:eastAsia="ru-RU"/>
              </w:rPr>
              <w:t>0,8%;</w:t>
            </w:r>
          </w:p>
          <w:p w:rsidR="00AD66B0" w:rsidRPr="00887004" w:rsidRDefault="00AD66B0" w:rsidP="00AD66B0">
            <w:pPr>
              <w:spacing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 xml:space="preserve">от 50 000 000,01 до 100 000 000,00 руб. (включительно) </w:t>
            </w:r>
            <w:r w:rsidRPr="00887004">
              <w:rPr>
                <w:rFonts w:ascii="Times New Roman" w:eastAsia="Times New Roman" w:hAnsi="Times New Roman"/>
                <w:bCs/>
                <w:color w:val="000000" w:themeColor="text1"/>
                <w:lang w:eastAsia="ru-RU"/>
              </w:rPr>
              <w:t xml:space="preserve">– </w:t>
            </w:r>
          </w:p>
          <w:p w:rsidR="00AD66B0" w:rsidRPr="00887004" w:rsidRDefault="00AD66B0" w:rsidP="00AD66B0">
            <w:pPr>
              <w:spacing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не менее</w:t>
            </w:r>
            <w:r w:rsidRPr="00887004">
              <w:rPr>
                <w:rFonts w:ascii="Times New Roman" w:eastAsia="Times New Roman" w:hAnsi="Times New Roman"/>
                <w:bCs/>
                <w:i/>
                <w:color w:val="000000" w:themeColor="text1"/>
                <w:lang w:eastAsia="ru-RU"/>
              </w:rPr>
              <w:t xml:space="preserve"> </w:t>
            </w:r>
            <w:r w:rsidRPr="00887004">
              <w:rPr>
                <w:rFonts w:ascii="Times New Roman" w:eastAsia="Times New Roman" w:hAnsi="Times New Roman"/>
                <w:color w:val="000000" w:themeColor="text1"/>
                <w:lang w:eastAsia="ru-RU"/>
              </w:rPr>
              <w:t>0,5%;</w:t>
            </w:r>
          </w:p>
          <w:p w:rsidR="00AD66B0" w:rsidRPr="00887004" w:rsidRDefault="00AD66B0" w:rsidP="00AD66B0">
            <w:pPr>
              <w:spacing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 xml:space="preserve">свыше 100 000 000,01 руб. </w:t>
            </w:r>
            <w:r w:rsidRPr="00887004">
              <w:rPr>
                <w:rFonts w:ascii="Times New Roman" w:eastAsia="Times New Roman" w:hAnsi="Times New Roman"/>
                <w:bCs/>
                <w:color w:val="000000" w:themeColor="text1"/>
                <w:lang w:eastAsia="ru-RU"/>
              </w:rPr>
              <w:t>– не менее</w:t>
            </w:r>
            <w:r w:rsidRPr="00887004">
              <w:rPr>
                <w:rFonts w:ascii="Times New Roman" w:eastAsia="Times New Roman" w:hAnsi="Times New Roman"/>
                <w:bCs/>
                <w:i/>
                <w:color w:val="000000" w:themeColor="text1"/>
                <w:lang w:eastAsia="ru-RU"/>
              </w:rPr>
              <w:t xml:space="preserve"> </w:t>
            </w:r>
            <w:r w:rsidRPr="00887004">
              <w:rPr>
                <w:rFonts w:ascii="Times New Roman" w:eastAsia="Times New Roman" w:hAnsi="Times New Roman"/>
                <w:color w:val="000000" w:themeColor="text1"/>
                <w:lang w:eastAsia="ru-RU"/>
              </w:rPr>
              <w:t>0,15%</w:t>
            </w:r>
          </w:p>
        </w:tc>
        <w:tc>
          <w:tcPr>
            <w:tcW w:w="2977" w:type="dxa"/>
            <w:tcBorders>
              <w:top w:val="single" w:sz="4" w:space="0" w:color="auto"/>
              <w:left w:val="single" w:sz="4" w:space="0" w:color="auto"/>
              <w:bottom w:val="nil"/>
              <w:right w:val="single" w:sz="4" w:space="0" w:color="auto"/>
            </w:tcBorders>
          </w:tcPr>
          <w:p w:rsidR="00AD66B0" w:rsidRPr="00887004" w:rsidRDefault="00AD66B0" w:rsidP="00AD66B0">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Комиссия начисляется на сумму кредита (лимита кредитования), по которому уменьшается размер процентной ставки;</w:t>
            </w:r>
          </w:p>
          <w:p w:rsidR="00AD66B0" w:rsidRPr="00887004" w:rsidRDefault="00AD66B0" w:rsidP="00AD66B0">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D66B0" w:rsidRPr="00887004" w:rsidRDefault="00AD66B0" w:rsidP="00AD66B0">
            <w:pPr>
              <w:spacing w:before="40" w:after="40" w:line="240" w:lineRule="auto"/>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 xml:space="preserve"> </w:t>
            </w:r>
          </w:p>
        </w:tc>
      </w:tr>
      <w:tr w:rsidR="00887004" w:rsidRPr="00887004" w:rsidTr="008B0265">
        <w:tc>
          <w:tcPr>
            <w:tcW w:w="851" w:type="dxa"/>
            <w:tcBorders>
              <w:top w:val="nil"/>
              <w:left w:val="single" w:sz="4" w:space="0" w:color="auto"/>
              <w:bottom w:val="nil"/>
              <w:right w:val="single" w:sz="4" w:space="0" w:color="auto"/>
            </w:tcBorders>
          </w:tcPr>
          <w:p w:rsidR="00AD66B0" w:rsidRPr="00887004"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D66B0" w:rsidRPr="00887004" w:rsidRDefault="00AD66B0" w:rsidP="00AD66B0">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D66B0" w:rsidRPr="00887004" w:rsidRDefault="00AD66B0" w:rsidP="00AD66B0">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p w:rsidR="00AD66B0" w:rsidRPr="00887004" w:rsidRDefault="00AD66B0" w:rsidP="00AD66B0">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AD66B0" w:rsidRPr="00887004" w:rsidRDefault="00AD66B0" w:rsidP="00AD66B0">
            <w:pPr>
              <w:spacing w:before="40" w:after="0" w:line="240" w:lineRule="auto"/>
              <w:rPr>
                <w:rFonts w:ascii="Times New Roman" w:eastAsia="Times New Roman" w:hAnsi="Times New Roman"/>
                <w:bCs/>
                <w:color w:val="000000" w:themeColor="text1"/>
                <w:lang w:eastAsia="ru-RU"/>
              </w:rPr>
            </w:pPr>
          </w:p>
        </w:tc>
      </w:tr>
      <w:tr w:rsidR="00887004" w:rsidRPr="00887004" w:rsidTr="008B0265">
        <w:trPr>
          <w:trHeight w:val="6604"/>
        </w:trPr>
        <w:tc>
          <w:tcPr>
            <w:tcW w:w="851" w:type="dxa"/>
            <w:vMerge w:val="restart"/>
            <w:tcBorders>
              <w:top w:val="nil"/>
              <w:left w:val="single" w:sz="4" w:space="0" w:color="auto"/>
              <w:right w:val="single" w:sz="4" w:space="0" w:color="auto"/>
            </w:tcBorders>
          </w:tcPr>
          <w:p w:rsidR="00AD66B0" w:rsidRPr="00887004"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D66B0" w:rsidRPr="00887004" w:rsidRDefault="00AD66B0" w:rsidP="00AD66B0">
            <w:pPr>
              <w:spacing w:before="40" w:after="0" w:line="240" w:lineRule="auto"/>
              <w:jc w:val="both"/>
              <w:rPr>
                <w:rFonts w:ascii="Times New Roman" w:eastAsia="Times New Roman" w:hAnsi="Times New Roman"/>
                <w:bCs/>
                <w:color w:val="000000" w:themeColor="text1"/>
                <w:lang w:eastAsia="ru-RU"/>
              </w:rPr>
            </w:pPr>
          </w:p>
          <w:p w:rsidR="00AD66B0" w:rsidRPr="00887004" w:rsidRDefault="00AD66B0" w:rsidP="00AD66B0">
            <w:pPr>
              <w:spacing w:before="40" w:after="0" w:line="240" w:lineRule="auto"/>
              <w:jc w:val="both"/>
              <w:rPr>
                <w:rFonts w:ascii="Times New Roman" w:eastAsia="Times New Roman" w:hAnsi="Times New Roman"/>
                <w:bCs/>
                <w:color w:val="000000" w:themeColor="text1"/>
                <w:lang w:eastAsia="ru-RU"/>
              </w:rPr>
            </w:pPr>
          </w:p>
          <w:p w:rsidR="00AD66B0" w:rsidRPr="00887004" w:rsidRDefault="00AD66B0" w:rsidP="00AD66B0">
            <w:pPr>
              <w:spacing w:before="40" w:after="0" w:line="240" w:lineRule="auto"/>
              <w:jc w:val="both"/>
              <w:rPr>
                <w:rFonts w:ascii="Times New Roman" w:eastAsia="Times New Roman" w:hAnsi="Times New Roman"/>
                <w:bCs/>
                <w:color w:val="000000" w:themeColor="text1"/>
                <w:lang w:eastAsia="ru-RU"/>
              </w:rPr>
            </w:pPr>
          </w:p>
          <w:p w:rsidR="00AD66B0" w:rsidRPr="00887004" w:rsidRDefault="00AD66B0" w:rsidP="00AD66B0">
            <w:pPr>
              <w:spacing w:before="40" w:after="0" w:line="240" w:lineRule="auto"/>
              <w:jc w:val="both"/>
              <w:rPr>
                <w:rFonts w:ascii="Times New Roman" w:hAnsi="Times New Roman"/>
                <w:bCs/>
                <w:color w:val="000000" w:themeColor="text1"/>
                <w:sz w:val="24"/>
                <w:szCs w:val="24"/>
              </w:rPr>
            </w:pPr>
          </w:p>
          <w:p w:rsidR="00AD66B0" w:rsidRPr="00887004" w:rsidRDefault="00AD66B0" w:rsidP="00AD66B0">
            <w:pPr>
              <w:spacing w:before="40" w:after="0" w:line="240" w:lineRule="auto"/>
              <w:rPr>
                <w:rFonts w:ascii="Times New Roman" w:hAnsi="Times New Roman"/>
                <w:bCs/>
                <w:color w:val="000000" w:themeColor="text1"/>
                <w:sz w:val="24"/>
                <w:szCs w:val="24"/>
              </w:rPr>
            </w:pPr>
          </w:p>
          <w:p w:rsidR="00AD66B0" w:rsidRPr="00887004" w:rsidRDefault="00AD66B0" w:rsidP="00AD66B0">
            <w:pPr>
              <w:spacing w:before="40"/>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D66B0" w:rsidRPr="00887004" w:rsidRDefault="00AD66B0" w:rsidP="00AD66B0">
            <w:pPr>
              <w:spacing w:before="40" w:after="0" w:line="240" w:lineRule="auto"/>
              <w:jc w:val="center"/>
              <w:rPr>
                <w:rFonts w:ascii="Times New Roman" w:eastAsia="Times New Roman" w:hAnsi="Times New Roman"/>
                <w:bCs/>
                <w:color w:val="000000" w:themeColor="text1"/>
                <w:lang w:eastAsia="ru-RU"/>
              </w:rPr>
            </w:pPr>
          </w:p>
          <w:p w:rsidR="00AD66B0" w:rsidRPr="00887004" w:rsidRDefault="00AD66B0" w:rsidP="00AD66B0">
            <w:pPr>
              <w:spacing w:before="40" w:after="0" w:line="240" w:lineRule="auto"/>
              <w:jc w:val="center"/>
              <w:rPr>
                <w:rFonts w:ascii="Times New Roman" w:eastAsia="Times New Roman" w:hAnsi="Times New Roman"/>
                <w:bCs/>
                <w:color w:val="000000" w:themeColor="text1"/>
                <w:lang w:eastAsia="ru-RU"/>
              </w:rPr>
            </w:pPr>
          </w:p>
          <w:p w:rsidR="00AD66B0" w:rsidRPr="00887004" w:rsidRDefault="00AD66B0" w:rsidP="00AD66B0">
            <w:pPr>
              <w:spacing w:before="40" w:after="0" w:line="240" w:lineRule="auto"/>
              <w:jc w:val="center"/>
              <w:rPr>
                <w:rFonts w:ascii="Times New Roman" w:eastAsia="Times New Roman" w:hAnsi="Times New Roman"/>
                <w:bCs/>
                <w:color w:val="000000" w:themeColor="text1"/>
                <w:lang w:eastAsia="ru-RU"/>
              </w:rPr>
            </w:pPr>
          </w:p>
          <w:p w:rsidR="00AD66B0" w:rsidRPr="00887004" w:rsidRDefault="00AD66B0" w:rsidP="00AD66B0">
            <w:pPr>
              <w:spacing w:before="40" w:after="0" w:line="240" w:lineRule="auto"/>
              <w:ind w:left="72"/>
              <w:jc w:val="center"/>
              <w:rPr>
                <w:rFonts w:ascii="Times New Roman" w:eastAsia="Times New Roman" w:hAnsi="Times New Roman"/>
                <w:b/>
                <w:color w:val="000000" w:themeColor="text1"/>
                <w:lang w:eastAsia="ru-RU"/>
              </w:rPr>
            </w:pPr>
          </w:p>
          <w:p w:rsidR="00AD66B0" w:rsidRPr="00887004" w:rsidRDefault="00AD66B0" w:rsidP="00AD66B0">
            <w:pPr>
              <w:spacing w:before="40" w:after="0" w:line="240" w:lineRule="auto"/>
              <w:ind w:left="72"/>
              <w:jc w:val="center"/>
              <w:rPr>
                <w:rFonts w:ascii="Times New Roman" w:eastAsia="Times New Roman" w:hAnsi="Times New Roman"/>
                <w:b/>
                <w:color w:val="000000" w:themeColor="text1"/>
                <w:lang w:eastAsia="ru-RU"/>
              </w:rPr>
            </w:pPr>
          </w:p>
          <w:p w:rsidR="00AD66B0" w:rsidRPr="00887004" w:rsidRDefault="00AD66B0" w:rsidP="00AD66B0">
            <w:pPr>
              <w:spacing w:before="40" w:after="0" w:line="240" w:lineRule="auto"/>
              <w:ind w:left="72"/>
              <w:jc w:val="center"/>
              <w:rPr>
                <w:rFonts w:ascii="Times New Roman" w:eastAsia="Times New Roman" w:hAnsi="Times New Roman"/>
                <w:b/>
                <w:color w:val="000000" w:themeColor="text1"/>
                <w:lang w:eastAsia="ru-RU"/>
              </w:rPr>
            </w:pPr>
          </w:p>
          <w:p w:rsidR="00AD66B0" w:rsidRPr="00887004" w:rsidRDefault="00AD66B0" w:rsidP="00AD66B0">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p w:rsidR="00AD66B0" w:rsidRPr="00887004" w:rsidRDefault="00AD66B0" w:rsidP="00AD66B0">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D66B0" w:rsidRPr="00887004" w:rsidRDefault="00AD66B0" w:rsidP="00AD66B0">
            <w:pPr>
              <w:spacing w:before="40" w:after="0" w:line="240" w:lineRule="auto"/>
              <w:rPr>
                <w:rFonts w:ascii="Times New Roman" w:eastAsia="Times New Roman" w:hAnsi="Times New Roman"/>
                <w:bCs/>
                <w:color w:val="000000" w:themeColor="text1"/>
                <w:lang w:eastAsia="ru-RU"/>
              </w:rPr>
            </w:pPr>
          </w:p>
        </w:tc>
      </w:tr>
      <w:tr w:rsidR="00887004" w:rsidRPr="00887004" w:rsidTr="008B0265">
        <w:trPr>
          <w:trHeight w:val="248"/>
        </w:trPr>
        <w:tc>
          <w:tcPr>
            <w:tcW w:w="851" w:type="dxa"/>
            <w:vMerge/>
            <w:tcBorders>
              <w:left w:val="single" w:sz="4" w:space="0" w:color="auto"/>
              <w:bottom w:val="single" w:sz="4" w:space="0" w:color="auto"/>
              <w:right w:val="single" w:sz="4" w:space="0" w:color="auto"/>
            </w:tcBorders>
          </w:tcPr>
          <w:p w:rsidR="00AD66B0" w:rsidRPr="00887004"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887004" w:rsidRDefault="00AD66B0" w:rsidP="00AD66B0">
            <w:pPr>
              <w:spacing w:before="20" w:after="20"/>
              <w:ind w:left="72"/>
              <w:jc w:val="both"/>
              <w:rPr>
                <w:rFonts w:ascii="Times New Roman" w:hAnsi="Times New Roman"/>
                <w:color w:val="000000" w:themeColor="text1"/>
                <w:sz w:val="24"/>
                <w:szCs w:val="24"/>
              </w:rPr>
            </w:pPr>
            <w:r w:rsidRPr="00887004">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D66B0" w:rsidRPr="00887004" w:rsidRDefault="00AD66B0" w:rsidP="00AD66B0">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p w:rsidR="00AD66B0" w:rsidRPr="00887004" w:rsidRDefault="00AD66B0" w:rsidP="00AD66B0">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D66B0" w:rsidRPr="00887004" w:rsidRDefault="00AD66B0" w:rsidP="00AD66B0">
            <w:pPr>
              <w:spacing w:before="40" w:after="0" w:line="240" w:lineRule="auto"/>
              <w:rPr>
                <w:rFonts w:ascii="Times New Roman" w:eastAsia="Times New Roman" w:hAnsi="Times New Roman"/>
                <w:bCs/>
                <w:color w:val="000000" w:themeColor="text1"/>
                <w:lang w:eastAsia="ru-RU"/>
              </w:rPr>
            </w:pPr>
          </w:p>
        </w:tc>
      </w:tr>
      <w:tr w:rsidR="00887004" w:rsidRPr="00887004" w:rsidTr="008B0265">
        <w:trPr>
          <w:trHeight w:val="248"/>
        </w:trPr>
        <w:tc>
          <w:tcPr>
            <w:tcW w:w="851" w:type="dxa"/>
            <w:tcBorders>
              <w:left w:val="single" w:sz="4" w:space="0" w:color="auto"/>
              <w:bottom w:val="single" w:sz="4" w:space="0" w:color="auto"/>
              <w:right w:val="single" w:sz="4" w:space="0" w:color="auto"/>
            </w:tcBorders>
          </w:tcPr>
          <w:p w:rsidR="00AD66B0" w:rsidRPr="00887004" w:rsidRDefault="00AD66B0" w:rsidP="00AD66B0">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887004" w:rsidRDefault="00AD66B0" w:rsidP="00AD66B0">
            <w:pPr>
              <w:spacing w:before="20" w:after="20"/>
              <w:ind w:left="72"/>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D66B0" w:rsidRPr="00887004" w:rsidRDefault="00AD66B0" w:rsidP="00AD66B0">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D66B0" w:rsidRPr="00887004" w:rsidRDefault="00AD66B0" w:rsidP="00AD66B0">
            <w:pPr>
              <w:spacing w:before="40" w:after="0" w:line="240" w:lineRule="auto"/>
              <w:rPr>
                <w:rFonts w:ascii="Times New Roman" w:eastAsia="Times New Roman" w:hAnsi="Times New Roman"/>
                <w:bCs/>
                <w:color w:val="000000" w:themeColor="text1"/>
                <w:lang w:eastAsia="ru-RU"/>
              </w:rPr>
            </w:pPr>
          </w:p>
        </w:tc>
      </w:tr>
      <w:tr w:rsidR="00887004" w:rsidRPr="00887004" w:rsidTr="00AD66B0">
        <w:trPr>
          <w:trHeight w:val="248"/>
        </w:trPr>
        <w:tc>
          <w:tcPr>
            <w:tcW w:w="851" w:type="dxa"/>
            <w:tcBorders>
              <w:left w:val="single" w:sz="4" w:space="0" w:color="auto"/>
              <w:bottom w:val="single" w:sz="4" w:space="0" w:color="auto"/>
              <w:right w:val="single" w:sz="4" w:space="0" w:color="auto"/>
            </w:tcBorders>
          </w:tcPr>
          <w:p w:rsidR="00AD66B0" w:rsidRPr="00887004" w:rsidRDefault="00AD66B0" w:rsidP="00AD66B0">
            <w:pPr>
              <w:jc w:val="right"/>
              <w:rPr>
                <w:rFonts w:ascii="Times New Roman" w:hAnsi="Times New Roman"/>
                <w:bCs/>
                <w:color w:val="000000" w:themeColor="text1"/>
              </w:rPr>
            </w:pPr>
          </w:p>
        </w:tc>
        <w:tc>
          <w:tcPr>
            <w:tcW w:w="3402" w:type="dxa"/>
            <w:tcBorders>
              <w:top w:val="dashSmallGap" w:sz="4" w:space="0" w:color="0070C0"/>
              <w:left w:val="single" w:sz="4" w:space="0" w:color="auto"/>
              <w:bottom w:val="dashSmallGap" w:sz="4" w:space="0" w:color="0070C0"/>
              <w:right w:val="single" w:sz="4" w:space="0" w:color="auto"/>
            </w:tcBorders>
          </w:tcPr>
          <w:p w:rsidR="00AD66B0" w:rsidRPr="00887004" w:rsidRDefault="00AD66B0" w:rsidP="00AD66B0">
            <w:pPr>
              <w:ind w:left="72"/>
              <w:jc w:val="both"/>
              <w:rPr>
                <w:rFonts w:ascii="Times New Roman" w:hAnsi="Times New Roman"/>
                <w:bCs/>
                <w:color w:val="000000" w:themeColor="text1"/>
              </w:rPr>
            </w:pPr>
            <w:r w:rsidRPr="00887004">
              <w:rPr>
                <w:rFonts w:ascii="Times New Roman" w:hAnsi="Times New Roman"/>
                <w:bCs/>
                <w:color w:val="000000" w:themeColor="text1"/>
              </w:rPr>
              <w:t xml:space="preserve">- при кредитовании в рамках </w:t>
            </w:r>
            <w:r w:rsidRPr="00887004">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887004">
              <w:rPr>
                <w:rFonts w:ascii="Times New Roman" w:hAnsi="Times New Roman"/>
                <w:bCs/>
                <w:color w:val="000000" w:themeColor="text1"/>
              </w:rPr>
              <w:t xml:space="preserve"> (утв. постановлением Правительства </w:t>
            </w:r>
            <w:r w:rsidRPr="00887004">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D66B0" w:rsidRPr="00887004" w:rsidRDefault="00AD66B0" w:rsidP="00AD66B0">
            <w:pPr>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D66B0" w:rsidRPr="00887004" w:rsidRDefault="00AD66B0" w:rsidP="00AD66B0">
            <w:pPr>
              <w:rPr>
                <w:rFonts w:ascii="Times New Roman" w:hAnsi="Times New Roman"/>
                <w:bCs/>
                <w:color w:val="000000" w:themeColor="text1"/>
              </w:rPr>
            </w:pPr>
          </w:p>
        </w:tc>
      </w:tr>
      <w:tr w:rsidR="00887004" w:rsidRPr="00887004" w:rsidTr="00B03628">
        <w:trPr>
          <w:trHeight w:val="248"/>
        </w:trPr>
        <w:tc>
          <w:tcPr>
            <w:tcW w:w="851" w:type="dxa"/>
            <w:tcBorders>
              <w:left w:val="single" w:sz="4" w:space="0" w:color="auto"/>
              <w:bottom w:val="dashSmallGap" w:sz="4" w:space="0" w:color="auto"/>
              <w:right w:val="single" w:sz="4" w:space="0" w:color="auto"/>
            </w:tcBorders>
          </w:tcPr>
          <w:p w:rsidR="00AD66B0" w:rsidRPr="00887004" w:rsidRDefault="00AD66B0" w:rsidP="00AD66B0">
            <w:pPr>
              <w:jc w:val="right"/>
              <w:rPr>
                <w:rFonts w:ascii="Times New Roman" w:hAnsi="Times New Roman"/>
                <w:bCs/>
                <w:color w:val="000000" w:themeColor="text1"/>
              </w:rPr>
            </w:pPr>
          </w:p>
        </w:tc>
        <w:tc>
          <w:tcPr>
            <w:tcW w:w="3402" w:type="dxa"/>
            <w:tcBorders>
              <w:top w:val="dashSmallGap" w:sz="4" w:space="0" w:color="0070C0"/>
              <w:left w:val="single" w:sz="4" w:space="0" w:color="auto"/>
              <w:bottom w:val="dashSmallGap" w:sz="4" w:space="0" w:color="auto"/>
              <w:right w:val="single" w:sz="4" w:space="0" w:color="auto"/>
            </w:tcBorders>
          </w:tcPr>
          <w:p w:rsidR="00AD66B0" w:rsidRPr="00887004" w:rsidRDefault="00AD66B0" w:rsidP="00AD66B0">
            <w:pPr>
              <w:spacing w:before="40"/>
              <w:jc w:val="both"/>
              <w:rPr>
                <w:rFonts w:ascii="Times New Roman" w:hAnsi="Times New Roman"/>
                <w:color w:val="000000" w:themeColor="text1"/>
              </w:rPr>
            </w:pPr>
            <w:r w:rsidRPr="00887004">
              <w:rPr>
                <w:rFonts w:ascii="Times New Roman" w:hAnsi="Times New Roman"/>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887004">
              <w:rPr>
                <w:rFonts w:ascii="Times New Roman" w:hAnsi="Times New Roman"/>
                <w:color w:val="000000" w:themeColor="text1"/>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887004">
              <w:rPr>
                <w:rFonts w:ascii="Times New Roman" w:hAnsi="Times New Roman"/>
                <w:color w:val="000000" w:themeColor="text1"/>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dashSmallGap" w:sz="4" w:space="0" w:color="auto"/>
              <w:right w:val="single" w:sz="4" w:space="0" w:color="auto"/>
            </w:tcBorders>
          </w:tcPr>
          <w:p w:rsidR="00AD66B0" w:rsidRPr="00887004" w:rsidRDefault="00AD66B0" w:rsidP="00AD66B0">
            <w:pPr>
              <w:tabs>
                <w:tab w:val="left" w:pos="0"/>
              </w:tabs>
              <w:spacing w:before="40" w:after="40"/>
              <w:ind w:left="74"/>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D66B0" w:rsidRPr="00887004" w:rsidRDefault="00AD66B0" w:rsidP="00AD66B0">
            <w:pPr>
              <w:spacing w:before="40"/>
              <w:jc w:val="both"/>
              <w:rPr>
                <w:rFonts w:ascii="Times New Roman" w:hAnsi="Times New Roman"/>
                <w:color w:val="000000" w:themeColor="text1"/>
              </w:rPr>
            </w:pPr>
            <w:r w:rsidRPr="00887004">
              <w:rPr>
                <w:rFonts w:ascii="Times New Roman" w:hAnsi="Times New Roman"/>
                <w:color w:val="000000" w:themeColor="text1"/>
              </w:rPr>
              <w:t>Взимание данной комиссии осуществляется при соблюдении следующих условий:</w:t>
            </w:r>
          </w:p>
          <w:p w:rsidR="00AD66B0" w:rsidRPr="00887004" w:rsidRDefault="00AD66B0" w:rsidP="00AD66B0">
            <w:pPr>
              <w:spacing w:before="40"/>
              <w:jc w:val="both"/>
              <w:rPr>
                <w:rFonts w:ascii="Times New Roman" w:hAnsi="Times New Roman"/>
                <w:color w:val="000000" w:themeColor="text1"/>
              </w:rPr>
            </w:pPr>
            <w:r w:rsidRPr="00887004">
              <w:rPr>
                <w:rFonts w:ascii="Times New Roman" w:hAnsi="Times New Roman"/>
                <w:color w:val="000000" w:themeColor="text1"/>
              </w:rPr>
              <w:t xml:space="preserve">- уменьшение размера льготной процентной ставки </w:t>
            </w:r>
          </w:p>
          <w:p w:rsidR="00AD66B0" w:rsidRPr="00887004" w:rsidRDefault="00AD66B0" w:rsidP="00AD66B0">
            <w:pPr>
              <w:spacing w:before="40"/>
              <w:jc w:val="both"/>
              <w:rPr>
                <w:rFonts w:ascii="Times New Roman" w:hAnsi="Times New Roman"/>
                <w:color w:val="000000" w:themeColor="text1"/>
              </w:rPr>
            </w:pPr>
            <w:r w:rsidRPr="00887004">
              <w:rPr>
                <w:rFonts w:ascii="Times New Roman" w:hAnsi="Times New Roman"/>
                <w:color w:val="000000" w:themeColor="text1"/>
              </w:rPr>
              <w:t xml:space="preserve">- сумма размера вновь устанавливаемой процентной ставки </w:t>
            </w:r>
            <w:r w:rsidRPr="00887004">
              <w:rPr>
                <w:rFonts w:ascii="Times New Roman" w:hAnsi="Times New Roman"/>
                <w:color w:val="000000" w:themeColor="text1"/>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887004">
              <w:rPr>
                <w:rFonts w:ascii="Times New Roman" w:hAnsi="Times New Roman"/>
                <w:color w:val="000000" w:themeColor="text1"/>
              </w:rPr>
              <w:br/>
              <w:t xml:space="preserve">и максимальное значение льготной ставки, регламентированное условиями постановления Правительства Российской Федерации </w:t>
            </w:r>
            <w:r w:rsidRPr="00887004">
              <w:rPr>
                <w:rFonts w:ascii="Times New Roman" w:hAnsi="Times New Roman"/>
                <w:color w:val="000000" w:themeColor="text1"/>
              </w:rPr>
              <w:br/>
              <w:t>от 29.12.2016 № 1528</w:t>
            </w:r>
          </w:p>
        </w:tc>
      </w:tr>
      <w:tr w:rsidR="00887004" w:rsidRPr="00887004" w:rsidTr="00CD3E31">
        <w:tc>
          <w:tcPr>
            <w:tcW w:w="851" w:type="dxa"/>
            <w:tcBorders>
              <w:top w:val="dashSmallGap" w:sz="4" w:space="0" w:color="auto"/>
              <w:left w:val="single" w:sz="4" w:space="0" w:color="auto"/>
              <w:bottom w:val="single" w:sz="4" w:space="0" w:color="auto"/>
              <w:right w:val="single" w:sz="4" w:space="0" w:color="auto"/>
            </w:tcBorders>
          </w:tcPr>
          <w:p w:rsidR="00B03628" w:rsidRPr="00887004" w:rsidRDefault="00B03628" w:rsidP="00B03628">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single" w:sz="4" w:space="0" w:color="auto"/>
              <w:left w:val="single" w:sz="4" w:space="0" w:color="auto"/>
              <w:bottom w:val="single" w:sz="4" w:space="0" w:color="auto"/>
              <w:right w:val="single" w:sz="4" w:space="0" w:color="auto"/>
            </w:tcBorders>
          </w:tcPr>
          <w:p w:rsidR="00B03628" w:rsidRPr="00887004" w:rsidRDefault="00B03628" w:rsidP="00B03628">
            <w:pPr>
              <w:spacing w:before="40" w:after="40"/>
              <w:jc w:val="both"/>
              <w:rPr>
                <w:rFonts w:ascii="Times New Roman" w:hAnsi="Times New Roman"/>
                <w:color w:val="000000" w:themeColor="text1"/>
              </w:rPr>
            </w:pPr>
            <w:r w:rsidRPr="00887004">
              <w:rPr>
                <w:rFonts w:ascii="Times New Roman" w:hAnsi="Times New Roman"/>
                <w:color w:val="000000" w:themeColor="text1"/>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887004" w:rsidRDefault="00B03628" w:rsidP="00B03628">
            <w:pPr>
              <w:spacing w:before="40" w:after="40"/>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auto"/>
              <w:left w:val="single" w:sz="4" w:space="0" w:color="auto"/>
              <w:bottom w:val="single" w:sz="4" w:space="0" w:color="auto"/>
              <w:right w:val="single" w:sz="4" w:space="0" w:color="auto"/>
            </w:tcBorders>
          </w:tcPr>
          <w:p w:rsidR="00B03628" w:rsidRPr="00887004" w:rsidRDefault="00B03628" w:rsidP="00B03628">
            <w:pPr>
              <w:spacing w:before="40" w:after="0" w:line="240" w:lineRule="auto"/>
              <w:jc w:val="both"/>
              <w:rPr>
                <w:rFonts w:ascii="Times New Roman" w:eastAsia="Times New Roman" w:hAnsi="Times New Roman"/>
                <w:bCs/>
                <w:color w:val="000000" w:themeColor="text1"/>
                <w:lang w:eastAsia="ru-RU"/>
              </w:rPr>
            </w:pPr>
          </w:p>
        </w:tc>
      </w:tr>
      <w:tr w:rsidR="00887004" w:rsidRPr="00887004" w:rsidTr="00B03628">
        <w:tc>
          <w:tcPr>
            <w:tcW w:w="851" w:type="dxa"/>
            <w:tcBorders>
              <w:top w:val="single" w:sz="4" w:space="0" w:color="auto"/>
              <w:left w:val="single" w:sz="4" w:space="0" w:color="auto"/>
              <w:bottom w:val="nil"/>
              <w:right w:val="single" w:sz="4" w:space="0" w:color="auto"/>
            </w:tcBorders>
          </w:tcPr>
          <w:p w:rsidR="00B03628" w:rsidRPr="00887004" w:rsidRDefault="00B03628" w:rsidP="00B03628">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12.</w:t>
            </w:r>
            <w:r w:rsidRPr="00887004">
              <w:rPr>
                <w:rFonts w:ascii="Times New Roman" w:eastAsia="Times New Roman" w:hAnsi="Times New Roman"/>
                <w:bCs/>
                <w:color w:val="000000" w:themeColor="text1"/>
                <w:lang w:val="en-US" w:eastAsia="ru-RU"/>
              </w:rPr>
              <w:t>6</w:t>
            </w:r>
            <w:r w:rsidRPr="00887004">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B03628" w:rsidRPr="00887004" w:rsidRDefault="00B03628" w:rsidP="00B03628">
            <w:pPr>
              <w:ind w:left="72"/>
              <w:jc w:val="both"/>
              <w:rPr>
                <w:rFonts w:ascii="Times New Roman" w:hAnsi="Times New Roman"/>
                <w:color w:val="000000" w:themeColor="text1"/>
              </w:rPr>
            </w:pPr>
            <w:r w:rsidRPr="00887004">
              <w:rPr>
                <w:rFonts w:ascii="Times New Roman" w:hAnsi="Times New Roman"/>
                <w:color w:val="000000" w:themeColor="text1"/>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B03628" w:rsidRPr="00887004" w:rsidRDefault="00B03628" w:rsidP="00B03628">
            <w:pPr>
              <w:spacing w:before="40" w:after="40" w:line="240" w:lineRule="auto"/>
              <w:ind w:left="72"/>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B03628" w:rsidRPr="00887004"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B03628" w:rsidRPr="00887004"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 до 180 календарных дней (включительно) – </w:t>
            </w:r>
            <w:r w:rsidRPr="00887004">
              <w:rPr>
                <w:rFonts w:ascii="Times New Roman" w:eastAsia="Times New Roman" w:hAnsi="Times New Roman"/>
                <w:bCs/>
                <w:color w:val="000000" w:themeColor="text1"/>
                <w:lang w:eastAsia="ru-RU"/>
              </w:rPr>
              <w:t>не менее</w:t>
            </w:r>
            <w:r w:rsidRPr="00887004">
              <w:rPr>
                <w:rFonts w:ascii="Times New Roman" w:eastAsia="Times New Roman" w:hAnsi="Times New Roman"/>
                <w:bCs/>
                <w:i/>
                <w:color w:val="000000" w:themeColor="text1"/>
                <w:lang w:eastAsia="ru-RU"/>
              </w:rPr>
              <w:t xml:space="preserve"> </w:t>
            </w:r>
            <w:r w:rsidRPr="00887004">
              <w:rPr>
                <w:rFonts w:ascii="Times New Roman" w:eastAsia="Times New Roman" w:hAnsi="Times New Roman"/>
                <w:color w:val="000000" w:themeColor="text1"/>
                <w:lang w:eastAsia="ru-RU"/>
              </w:rPr>
              <w:t>1,0%;</w:t>
            </w:r>
          </w:p>
          <w:p w:rsidR="00B03628" w:rsidRPr="00887004"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-от 181 до 365 календарных дней (включительно) – </w:t>
            </w:r>
            <w:r w:rsidRPr="00887004">
              <w:rPr>
                <w:rFonts w:ascii="Times New Roman" w:eastAsia="Times New Roman" w:hAnsi="Times New Roman"/>
                <w:bCs/>
                <w:color w:val="000000" w:themeColor="text1"/>
                <w:lang w:eastAsia="ru-RU"/>
              </w:rPr>
              <w:t>не менее</w:t>
            </w:r>
            <w:r w:rsidRPr="00887004">
              <w:rPr>
                <w:rFonts w:ascii="Times New Roman" w:eastAsia="Times New Roman" w:hAnsi="Times New Roman"/>
                <w:bCs/>
                <w:i/>
                <w:color w:val="000000" w:themeColor="text1"/>
                <w:lang w:eastAsia="ru-RU"/>
              </w:rPr>
              <w:t xml:space="preserve"> </w:t>
            </w:r>
            <w:r w:rsidRPr="00887004">
              <w:rPr>
                <w:rFonts w:ascii="Times New Roman" w:eastAsia="Times New Roman" w:hAnsi="Times New Roman"/>
                <w:color w:val="000000" w:themeColor="text1"/>
                <w:lang w:eastAsia="ru-RU"/>
              </w:rPr>
              <w:t>3,5%;</w:t>
            </w:r>
          </w:p>
          <w:p w:rsidR="00B03628" w:rsidRPr="00887004" w:rsidRDefault="00B03628" w:rsidP="00B03628">
            <w:pPr>
              <w:spacing w:before="40" w:after="0" w:line="240" w:lineRule="auto"/>
              <w:ind w:left="72"/>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 свыше 365 календарных дней – </w:t>
            </w:r>
          </w:p>
          <w:p w:rsidR="00B03628" w:rsidRPr="00887004" w:rsidRDefault="00B03628" w:rsidP="00B03628">
            <w:pPr>
              <w:spacing w:before="40" w:after="40" w:line="240" w:lineRule="auto"/>
              <w:ind w:left="74"/>
              <w:jc w:val="center"/>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не менее</w:t>
            </w:r>
            <w:r w:rsidRPr="00887004">
              <w:rPr>
                <w:rFonts w:ascii="Times New Roman" w:eastAsia="Times New Roman" w:hAnsi="Times New Roman"/>
                <w:bCs/>
                <w:i/>
                <w:color w:val="000000" w:themeColor="text1"/>
                <w:lang w:eastAsia="ru-RU"/>
              </w:rPr>
              <w:t xml:space="preserve"> </w:t>
            </w:r>
            <w:r w:rsidRPr="00887004">
              <w:rPr>
                <w:rFonts w:ascii="Times New Roman" w:eastAsia="Times New Roman" w:hAnsi="Times New Roman"/>
                <w:color w:val="000000" w:themeColor="text1"/>
                <w:lang w:eastAsia="ru-RU"/>
              </w:rPr>
              <w:t xml:space="preserve">7,0%   </w:t>
            </w:r>
          </w:p>
        </w:tc>
        <w:tc>
          <w:tcPr>
            <w:tcW w:w="2977" w:type="dxa"/>
            <w:tcBorders>
              <w:top w:val="single" w:sz="4" w:space="0" w:color="auto"/>
              <w:left w:val="single" w:sz="4" w:space="0" w:color="auto"/>
              <w:bottom w:val="nil"/>
              <w:right w:val="single" w:sz="4" w:space="0" w:color="auto"/>
            </w:tcBorders>
          </w:tcPr>
          <w:p w:rsidR="00B03628" w:rsidRPr="00887004" w:rsidRDefault="00B03628" w:rsidP="00B03628">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03628" w:rsidRPr="00887004" w:rsidRDefault="00B03628" w:rsidP="00B03628">
            <w:pPr>
              <w:spacing w:before="40" w:after="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887004" w:rsidRPr="00887004" w:rsidTr="008B0265">
        <w:trPr>
          <w:trHeight w:val="3844"/>
        </w:trPr>
        <w:tc>
          <w:tcPr>
            <w:tcW w:w="851" w:type="dxa"/>
            <w:vMerge w:val="restart"/>
            <w:tcBorders>
              <w:top w:val="nil"/>
              <w:left w:val="single" w:sz="4" w:space="0" w:color="auto"/>
              <w:right w:val="single" w:sz="4" w:space="0" w:color="auto"/>
            </w:tcBorders>
          </w:tcPr>
          <w:p w:rsidR="00B03628" w:rsidRPr="00887004" w:rsidRDefault="00B03628" w:rsidP="00B03628">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B03628" w:rsidRPr="00887004" w:rsidRDefault="00B03628" w:rsidP="00B03628">
            <w:pPr>
              <w:spacing w:before="40" w:after="40" w:line="240" w:lineRule="auto"/>
              <w:ind w:left="72"/>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B03628" w:rsidRPr="00887004" w:rsidRDefault="00B03628" w:rsidP="00B03628">
            <w:pPr>
              <w:spacing w:before="40" w:after="40" w:line="240" w:lineRule="auto"/>
              <w:ind w:left="72"/>
              <w:rPr>
                <w:rFonts w:ascii="Times New Roman" w:eastAsia="Times New Roman" w:hAnsi="Times New Roman"/>
                <w:bCs/>
                <w:color w:val="000000" w:themeColor="text1"/>
                <w:lang w:eastAsia="ru-RU"/>
              </w:rPr>
            </w:pPr>
          </w:p>
          <w:p w:rsidR="00B03628" w:rsidRPr="00887004" w:rsidRDefault="00B03628" w:rsidP="00B03628">
            <w:pPr>
              <w:spacing w:before="40" w:after="40" w:line="240" w:lineRule="auto"/>
              <w:ind w:left="72"/>
              <w:rPr>
                <w:rFonts w:ascii="Times New Roman" w:eastAsia="Times New Roman" w:hAnsi="Times New Roman"/>
                <w:bCs/>
                <w:color w:val="000000" w:themeColor="text1"/>
                <w:lang w:eastAsia="ru-RU"/>
              </w:rPr>
            </w:pPr>
          </w:p>
          <w:p w:rsidR="00B03628" w:rsidRPr="00887004" w:rsidRDefault="00B03628" w:rsidP="00B03628">
            <w:pPr>
              <w:spacing w:before="40" w:after="40" w:line="240" w:lineRule="auto"/>
              <w:ind w:left="72"/>
              <w:rPr>
                <w:rFonts w:ascii="Times New Roman" w:eastAsia="Times New Roman" w:hAnsi="Times New Roman"/>
                <w:bCs/>
                <w:color w:val="000000" w:themeColor="text1"/>
                <w:lang w:eastAsia="ru-RU"/>
              </w:rPr>
            </w:pPr>
          </w:p>
          <w:p w:rsidR="00B03628" w:rsidRPr="00887004" w:rsidRDefault="00B03628" w:rsidP="00B03628">
            <w:pPr>
              <w:spacing w:before="40"/>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887004" w:rsidRDefault="00B03628" w:rsidP="00B03628">
            <w:pPr>
              <w:spacing w:before="40" w:after="40" w:line="240" w:lineRule="auto"/>
              <w:ind w:left="72"/>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p w:rsidR="00B03628" w:rsidRPr="00887004" w:rsidRDefault="00B03628" w:rsidP="00B03628">
            <w:pPr>
              <w:spacing w:before="40" w:after="40" w:line="240" w:lineRule="auto"/>
              <w:ind w:left="72"/>
              <w:jc w:val="center"/>
              <w:rPr>
                <w:rFonts w:ascii="Times New Roman" w:eastAsia="Times New Roman" w:hAnsi="Times New Roman"/>
                <w:color w:val="000000" w:themeColor="text1"/>
                <w:lang w:eastAsia="ru-RU"/>
              </w:rPr>
            </w:pPr>
          </w:p>
          <w:p w:rsidR="00B03628" w:rsidRPr="00887004" w:rsidRDefault="00B03628" w:rsidP="00B03628">
            <w:pPr>
              <w:spacing w:before="40" w:after="40" w:line="240" w:lineRule="auto"/>
              <w:ind w:left="72"/>
              <w:jc w:val="center"/>
              <w:rPr>
                <w:rFonts w:ascii="Times New Roman" w:eastAsia="Times New Roman" w:hAnsi="Times New Roman"/>
                <w:color w:val="000000" w:themeColor="text1"/>
                <w:lang w:eastAsia="ru-RU"/>
              </w:rPr>
            </w:pPr>
          </w:p>
          <w:p w:rsidR="00B03628" w:rsidRPr="00887004" w:rsidRDefault="00B03628" w:rsidP="00B03628">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p w:rsidR="00B03628" w:rsidRPr="00887004" w:rsidRDefault="00B03628" w:rsidP="00B03628">
            <w:pPr>
              <w:spacing w:before="40" w:after="4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B03628" w:rsidRPr="00887004" w:rsidRDefault="00B03628" w:rsidP="00B03628">
            <w:pPr>
              <w:spacing w:before="40" w:after="0" w:line="240" w:lineRule="auto"/>
              <w:rPr>
                <w:rFonts w:ascii="Times New Roman" w:eastAsia="Times New Roman" w:hAnsi="Times New Roman"/>
                <w:bCs/>
                <w:color w:val="000000" w:themeColor="text1"/>
                <w:lang w:eastAsia="ru-RU"/>
              </w:rPr>
            </w:pPr>
          </w:p>
        </w:tc>
      </w:tr>
      <w:tr w:rsidR="00887004" w:rsidRPr="00887004" w:rsidTr="008B0265">
        <w:trPr>
          <w:trHeight w:val="397"/>
        </w:trPr>
        <w:tc>
          <w:tcPr>
            <w:tcW w:w="851" w:type="dxa"/>
            <w:vMerge/>
            <w:tcBorders>
              <w:left w:val="single" w:sz="4" w:space="0" w:color="auto"/>
              <w:bottom w:val="single" w:sz="4" w:space="0" w:color="auto"/>
              <w:right w:val="single" w:sz="4" w:space="0" w:color="auto"/>
            </w:tcBorders>
          </w:tcPr>
          <w:p w:rsidR="00B03628" w:rsidRPr="00887004" w:rsidRDefault="00B03628" w:rsidP="00B03628">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before="20" w:after="20"/>
              <w:ind w:left="72"/>
              <w:jc w:val="both"/>
              <w:rPr>
                <w:rFonts w:ascii="Times New Roman" w:hAnsi="Times New Roman"/>
                <w:color w:val="000000" w:themeColor="text1"/>
                <w:sz w:val="24"/>
                <w:szCs w:val="24"/>
              </w:rPr>
            </w:pPr>
            <w:r w:rsidRPr="00887004">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p w:rsidR="00B03628" w:rsidRPr="00887004" w:rsidRDefault="00B03628" w:rsidP="00B03628">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before="40" w:after="0" w:line="240" w:lineRule="auto"/>
              <w:rPr>
                <w:rFonts w:ascii="Times New Roman" w:eastAsia="Times New Roman" w:hAnsi="Times New Roman"/>
                <w:bCs/>
                <w:color w:val="000000" w:themeColor="text1"/>
                <w:lang w:eastAsia="ru-RU"/>
              </w:rPr>
            </w:pPr>
          </w:p>
        </w:tc>
      </w:tr>
      <w:tr w:rsidR="00887004" w:rsidRPr="00887004" w:rsidTr="008B0265">
        <w:trPr>
          <w:trHeight w:val="397"/>
        </w:trPr>
        <w:tc>
          <w:tcPr>
            <w:tcW w:w="851" w:type="dxa"/>
            <w:tcBorders>
              <w:left w:val="single" w:sz="4" w:space="0" w:color="auto"/>
              <w:bottom w:val="single" w:sz="4" w:space="0" w:color="auto"/>
              <w:right w:val="single" w:sz="4" w:space="0" w:color="auto"/>
            </w:tcBorders>
          </w:tcPr>
          <w:p w:rsidR="00B03628" w:rsidRPr="00887004"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ind w:left="72"/>
              <w:jc w:val="both"/>
              <w:rPr>
                <w:rFonts w:ascii="Times New Roman" w:hAnsi="Times New Roman"/>
                <w:bCs/>
                <w:color w:val="000000" w:themeColor="text1"/>
              </w:rPr>
            </w:pPr>
            <w:r w:rsidRPr="00887004">
              <w:rPr>
                <w:rFonts w:ascii="Times New Roman" w:hAnsi="Times New Roman"/>
                <w:bCs/>
                <w:color w:val="000000" w:themeColor="text1"/>
              </w:rPr>
              <w:t xml:space="preserve">- при кредитовании в рамках </w:t>
            </w:r>
            <w:r w:rsidRPr="00887004">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887004">
              <w:rPr>
                <w:rFonts w:ascii="Times New Roman" w:hAnsi="Times New Roman"/>
                <w:bCs/>
                <w:color w:val="000000" w:themeColor="text1"/>
              </w:rPr>
              <w:t xml:space="preserve"> (утв. постановлением Правительства </w:t>
            </w:r>
            <w:r w:rsidRPr="00887004">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rPr>
                <w:rFonts w:ascii="Times New Roman" w:hAnsi="Times New Roman"/>
                <w:bCs/>
                <w:color w:val="000000" w:themeColor="text1"/>
              </w:rPr>
            </w:pPr>
          </w:p>
        </w:tc>
      </w:tr>
      <w:tr w:rsidR="00887004" w:rsidRPr="00887004" w:rsidTr="008B0265">
        <w:tc>
          <w:tcPr>
            <w:tcW w:w="851" w:type="dxa"/>
            <w:tcBorders>
              <w:top w:val="single" w:sz="4" w:space="0" w:color="auto"/>
              <w:left w:val="single" w:sz="4" w:space="0" w:color="auto"/>
              <w:bottom w:val="nil"/>
              <w:right w:val="single" w:sz="4" w:space="0" w:color="auto"/>
            </w:tcBorders>
          </w:tcPr>
          <w:p w:rsidR="00B03628" w:rsidRPr="00887004"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r w:rsidRPr="00887004">
              <w:rPr>
                <w:rFonts w:ascii="Times New Roman" w:eastAsia="Times New Roman" w:hAnsi="Times New Roman"/>
                <w:bCs/>
                <w:color w:val="000000" w:themeColor="text1"/>
                <w:sz w:val="24"/>
                <w:szCs w:val="24"/>
                <w:lang w:eastAsia="ru-RU"/>
              </w:rPr>
              <w:t>12.7.</w:t>
            </w:r>
          </w:p>
        </w:tc>
        <w:tc>
          <w:tcPr>
            <w:tcW w:w="3402" w:type="dxa"/>
            <w:tcBorders>
              <w:top w:val="single" w:sz="4" w:space="0" w:color="auto"/>
              <w:left w:val="single" w:sz="4" w:space="0" w:color="auto"/>
              <w:bottom w:val="nil"/>
              <w:right w:val="single" w:sz="4" w:space="0" w:color="auto"/>
            </w:tcBorders>
          </w:tcPr>
          <w:p w:rsidR="00B03628" w:rsidRPr="00887004" w:rsidRDefault="00B03628" w:rsidP="00B03628">
            <w:pPr>
              <w:spacing w:before="40"/>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B03628" w:rsidRPr="00887004" w:rsidRDefault="00B03628" w:rsidP="00B03628">
            <w:pPr>
              <w:spacing w:before="40"/>
              <w:rPr>
                <w:rFonts w:ascii="Times New Roman" w:hAnsi="Times New Roman"/>
                <w:bCs/>
                <w:color w:val="000000" w:themeColor="text1"/>
                <w:sz w:val="24"/>
                <w:szCs w:val="24"/>
                <w:vertAlign w:val="superscript"/>
              </w:rPr>
            </w:pPr>
            <w:r w:rsidRPr="00887004">
              <w:rPr>
                <w:rFonts w:ascii="Times New Roman" w:hAnsi="Times New Roman"/>
                <w:bCs/>
                <w:color w:val="000000" w:themeColor="text1"/>
                <w:sz w:val="24"/>
                <w:szCs w:val="24"/>
              </w:rPr>
              <w:t>По договоренности сторон в зависимости от срока, оставшегося до погашения</w:t>
            </w:r>
            <w:r w:rsidRPr="00887004">
              <w:rPr>
                <w:rFonts w:ascii="Times New Roman" w:hAnsi="Times New Roman"/>
                <w:bCs/>
                <w:color w:val="000000" w:themeColor="text1"/>
                <w:sz w:val="24"/>
                <w:szCs w:val="24"/>
                <w:vertAlign w:val="superscript"/>
              </w:rPr>
              <w:footnoteReference w:id="2"/>
            </w:r>
            <w:r w:rsidRPr="00887004">
              <w:rPr>
                <w:rFonts w:ascii="Times New Roman" w:hAnsi="Times New Roman"/>
                <w:bCs/>
                <w:color w:val="000000" w:themeColor="text1"/>
                <w:sz w:val="24"/>
                <w:szCs w:val="24"/>
                <w:vertAlign w:val="superscript"/>
              </w:rPr>
              <w:t>,</w:t>
            </w:r>
            <w:r w:rsidRPr="00887004">
              <w:rPr>
                <w:rFonts w:ascii="Times New Roman" w:hAnsi="Times New Roman"/>
                <w:bCs/>
                <w:color w:val="000000" w:themeColor="text1"/>
                <w:sz w:val="24"/>
                <w:szCs w:val="24"/>
                <w:vertAlign w:val="superscript"/>
              </w:rPr>
              <w:footnoteReference w:id="3"/>
            </w:r>
          </w:p>
          <w:p w:rsidR="00B03628" w:rsidRPr="00887004" w:rsidRDefault="00B03628" w:rsidP="00B03628">
            <w:pPr>
              <w:spacing w:before="40"/>
              <w:ind w:left="72"/>
              <w:jc w:val="center"/>
              <w:rPr>
                <w:rFonts w:ascii="Times New Roman" w:hAnsi="Times New Roman"/>
                <w:bCs/>
                <w:color w:val="000000" w:themeColor="text1"/>
                <w:sz w:val="24"/>
                <w:szCs w:val="24"/>
              </w:rPr>
            </w:pPr>
          </w:p>
          <w:p w:rsidR="00B03628" w:rsidRPr="00887004" w:rsidRDefault="00B03628" w:rsidP="00B03628">
            <w:pPr>
              <w:spacing w:before="40"/>
              <w:ind w:left="72"/>
              <w:rPr>
                <w:rFonts w:ascii="Times New Roman" w:hAnsi="Times New Roman"/>
                <w:bCs/>
                <w:color w:val="000000" w:themeColor="text1"/>
                <w:sz w:val="24"/>
                <w:szCs w:val="24"/>
              </w:rPr>
            </w:pPr>
          </w:p>
        </w:tc>
        <w:tc>
          <w:tcPr>
            <w:tcW w:w="2977" w:type="dxa"/>
            <w:vMerge w:val="restart"/>
            <w:tcBorders>
              <w:top w:val="single" w:sz="4" w:space="0" w:color="auto"/>
              <w:left w:val="single" w:sz="4" w:space="0" w:color="auto"/>
              <w:right w:val="single" w:sz="4" w:space="0" w:color="auto"/>
            </w:tcBorders>
          </w:tcPr>
          <w:p w:rsidR="00B03628" w:rsidRPr="00887004" w:rsidRDefault="00B03628" w:rsidP="00B03628">
            <w:pPr>
              <w:spacing w:before="40"/>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03628" w:rsidRPr="00887004" w:rsidRDefault="00B03628" w:rsidP="00B03628">
            <w:pPr>
              <w:spacing w:before="40"/>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xml:space="preserve">По договору об открытии кредитной линии с лимитом задолженности и договору </w:t>
            </w:r>
            <w:r w:rsidRPr="00887004">
              <w:rPr>
                <w:rFonts w:ascii="Times New Roman" w:hAnsi="Times New Roman"/>
                <w:bCs/>
                <w:color w:val="000000" w:themeColor="text1"/>
                <w:sz w:val="24"/>
                <w:szCs w:val="24"/>
              </w:rPr>
              <w:br/>
              <w:t xml:space="preserve">об открытии кредитной линии с лимитом выдачи и лимитом задолженности </w:t>
            </w:r>
            <w:r w:rsidRPr="00887004">
              <w:rPr>
                <w:rFonts w:ascii="Times New Roman" w:hAnsi="Times New Roman"/>
                <w:bCs/>
                <w:color w:val="000000" w:themeColor="text1"/>
                <w:sz w:val="24"/>
                <w:szCs w:val="24"/>
              </w:rPr>
              <w:br/>
              <w:t xml:space="preserve">при установлении срока транша до 90 календарных дней (включительно) комиссия </w:t>
            </w:r>
            <w:r w:rsidRPr="00887004">
              <w:rPr>
                <w:rFonts w:ascii="Times New Roman" w:hAnsi="Times New Roman"/>
                <w:bCs/>
                <w:color w:val="000000" w:themeColor="text1"/>
                <w:sz w:val="24"/>
                <w:szCs w:val="24"/>
              </w:rPr>
              <w:br/>
              <w:t>не взимается</w:t>
            </w:r>
          </w:p>
          <w:p w:rsidR="00B03628" w:rsidRPr="00887004" w:rsidRDefault="00B03628" w:rsidP="00B03628">
            <w:pPr>
              <w:spacing w:before="40"/>
              <w:jc w:val="both"/>
              <w:rPr>
                <w:rFonts w:ascii="Times New Roman" w:hAnsi="Times New Roman"/>
                <w:bCs/>
                <w:color w:val="000000" w:themeColor="text1"/>
                <w:sz w:val="24"/>
                <w:szCs w:val="24"/>
              </w:rPr>
            </w:pPr>
          </w:p>
        </w:tc>
      </w:tr>
      <w:tr w:rsidR="00887004" w:rsidRPr="00887004" w:rsidTr="008B0265">
        <w:tc>
          <w:tcPr>
            <w:tcW w:w="851" w:type="dxa"/>
            <w:tcBorders>
              <w:top w:val="nil"/>
              <w:left w:val="single" w:sz="4" w:space="0" w:color="auto"/>
              <w:bottom w:val="nil"/>
              <w:right w:val="single" w:sz="4" w:space="0" w:color="auto"/>
            </w:tcBorders>
          </w:tcPr>
          <w:p w:rsidR="00B03628" w:rsidRPr="00887004"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887004" w:rsidRDefault="00B03628" w:rsidP="00B03628">
            <w:pPr>
              <w:spacing w:before="40"/>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B03628" w:rsidRPr="00887004" w:rsidRDefault="00B03628" w:rsidP="00B03628">
            <w:pPr>
              <w:spacing w:before="40"/>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B03628" w:rsidRPr="00887004"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887004" w:rsidRPr="00887004" w:rsidTr="008B0265">
        <w:tc>
          <w:tcPr>
            <w:tcW w:w="851" w:type="dxa"/>
            <w:tcBorders>
              <w:top w:val="nil"/>
              <w:left w:val="single" w:sz="4" w:space="0" w:color="auto"/>
              <w:bottom w:val="nil"/>
              <w:right w:val="single" w:sz="4" w:space="0" w:color="auto"/>
            </w:tcBorders>
          </w:tcPr>
          <w:p w:rsidR="00B03628" w:rsidRPr="00887004"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887004" w:rsidRDefault="00B03628" w:rsidP="00B03628">
            <w:pPr>
              <w:spacing w:before="40"/>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887004" w:rsidRDefault="00B03628" w:rsidP="00B03628">
            <w:pPr>
              <w:spacing w:before="40"/>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B03628" w:rsidRPr="00887004"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887004" w:rsidRPr="00887004" w:rsidTr="008B0265">
        <w:tc>
          <w:tcPr>
            <w:tcW w:w="851" w:type="dxa"/>
            <w:tcBorders>
              <w:top w:val="nil"/>
              <w:left w:val="single" w:sz="4" w:space="0" w:color="auto"/>
              <w:bottom w:val="nil"/>
              <w:right w:val="single" w:sz="4" w:space="0" w:color="auto"/>
            </w:tcBorders>
          </w:tcPr>
          <w:p w:rsidR="00B03628" w:rsidRPr="00887004"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887004" w:rsidDel="0017670B" w:rsidRDefault="00B03628" w:rsidP="00B03628">
            <w:pPr>
              <w:spacing w:before="40"/>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по договору об открытии кредитной линии с лимитом выдачи и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887004" w:rsidDel="0017670B" w:rsidRDefault="00B03628" w:rsidP="00B03628">
            <w:pPr>
              <w:spacing w:before="40"/>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B03628" w:rsidRPr="00887004"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887004" w:rsidRPr="00887004" w:rsidTr="008B0265">
        <w:tc>
          <w:tcPr>
            <w:tcW w:w="851" w:type="dxa"/>
            <w:tcBorders>
              <w:top w:val="nil"/>
              <w:left w:val="single" w:sz="4" w:space="0" w:color="auto"/>
              <w:bottom w:val="nil"/>
              <w:right w:val="single" w:sz="4" w:space="0" w:color="auto"/>
            </w:tcBorders>
          </w:tcPr>
          <w:p w:rsidR="00B03628" w:rsidRPr="00887004"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B03628" w:rsidRPr="00887004" w:rsidRDefault="00B03628" w:rsidP="00B03628">
            <w:pPr>
              <w:spacing w:before="40"/>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B03628" w:rsidRPr="00887004" w:rsidRDefault="00B03628" w:rsidP="00B03628">
            <w:pPr>
              <w:spacing w:before="40"/>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B03628" w:rsidRPr="00887004"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887004" w:rsidRPr="00887004" w:rsidTr="008B0265">
        <w:trPr>
          <w:trHeight w:val="10696"/>
        </w:trPr>
        <w:tc>
          <w:tcPr>
            <w:tcW w:w="851" w:type="dxa"/>
            <w:vMerge w:val="restart"/>
            <w:tcBorders>
              <w:top w:val="nil"/>
              <w:left w:val="single" w:sz="4" w:space="0" w:color="auto"/>
              <w:right w:val="single" w:sz="4" w:space="0" w:color="auto"/>
            </w:tcBorders>
          </w:tcPr>
          <w:p w:rsidR="00B03628" w:rsidRPr="00887004"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dashSmallGap" w:sz="4" w:space="0" w:color="0070C0"/>
              <w:right w:val="single" w:sz="4" w:space="0" w:color="auto"/>
            </w:tcBorders>
          </w:tcPr>
          <w:p w:rsidR="00B03628" w:rsidRPr="00887004" w:rsidRDefault="00B03628" w:rsidP="00B03628">
            <w:pPr>
              <w:spacing w:before="40"/>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при кредитовании с использованием связанного финансирования</w:t>
            </w:r>
          </w:p>
          <w:p w:rsidR="00B03628" w:rsidRPr="00887004" w:rsidRDefault="00B03628" w:rsidP="00B03628">
            <w:pPr>
              <w:spacing w:before="40"/>
              <w:jc w:val="both"/>
              <w:rPr>
                <w:rFonts w:ascii="Times New Roman" w:hAnsi="Times New Roman"/>
                <w:bCs/>
                <w:color w:val="000000" w:themeColor="text1"/>
                <w:sz w:val="24"/>
                <w:szCs w:val="24"/>
              </w:rPr>
            </w:pPr>
          </w:p>
          <w:p w:rsidR="00B03628" w:rsidRPr="00887004" w:rsidRDefault="00B03628" w:rsidP="00B03628">
            <w:pPr>
              <w:spacing w:before="40"/>
              <w:jc w:val="both"/>
              <w:rPr>
                <w:rFonts w:ascii="Times New Roman" w:hAnsi="Times New Roman"/>
                <w:bCs/>
                <w:color w:val="000000" w:themeColor="text1"/>
                <w:sz w:val="24"/>
                <w:szCs w:val="24"/>
              </w:rPr>
            </w:pPr>
          </w:p>
          <w:p w:rsidR="00B03628" w:rsidRPr="00887004" w:rsidRDefault="00B03628" w:rsidP="00B03628">
            <w:pPr>
              <w:spacing w:before="40"/>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887004">
              <w:rPr>
                <w:rFonts w:ascii="Times New Roman" w:hAnsi="Times New Roman"/>
                <w:bCs/>
                <w:color w:val="000000" w:themeColor="text1"/>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B03628" w:rsidRPr="00887004" w:rsidRDefault="00B03628" w:rsidP="00B03628">
            <w:pPr>
              <w:spacing w:before="40"/>
              <w:jc w:val="both"/>
              <w:rPr>
                <w:rFonts w:ascii="Times New Roman" w:hAnsi="Times New Roman"/>
                <w:bCs/>
                <w:color w:val="000000" w:themeColor="text1"/>
                <w:sz w:val="24"/>
                <w:szCs w:val="24"/>
              </w:rPr>
            </w:pPr>
            <w:r w:rsidRPr="00887004">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887004" w:rsidRDefault="00B03628" w:rsidP="00B03628">
            <w:pPr>
              <w:spacing w:before="40"/>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 xml:space="preserve">Не взимается, </w:t>
            </w:r>
            <w:r w:rsidRPr="00887004">
              <w:rPr>
                <w:rFonts w:ascii="Times New Roman" w:hAnsi="Times New Roman"/>
                <w:color w:val="000000" w:themeColor="text1"/>
                <w:sz w:val="24"/>
                <w:szCs w:val="24"/>
              </w:rPr>
              <w:br/>
              <w:t>за исключением комиссий, возмещаемых финансирующему банку за досрочное погашение</w:t>
            </w:r>
          </w:p>
          <w:p w:rsidR="00B03628" w:rsidRPr="00887004" w:rsidRDefault="00B03628" w:rsidP="00B03628">
            <w:pPr>
              <w:spacing w:before="40"/>
              <w:jc w:val="center"/>
              <w:rPr>
                <w:rFonts w:ascii="Times New Roman" w:hAnsi="Times New Roman"/>
                <w:color w:val="000000" w:themeColor="text1"/>
              </w:rPr>
            </w:pPr>
          </w:p>
          <w:p w:rsidR="00B03628" w:rsidRPr="00887004" w:rsidRDefault="00B03628" w:rsidP="00B03628">
            <w:pPr>
              <w:spacing w:before="40"/>
              <w:jc w:val="center"/>
              <w:rPr>
                <w:rFonts w:ascii="Times New Roman" w:hAnsi="Times New Roman"/>
                <w:color w:val="000000" w:themeColor="text1"/>
              </w:rPr>
            </w:pPr>
            <w:r w:rsidRPr="00887004">
              <w:rPr>
                <w:rFonts w:ascii="Times New Roman" w:hAnsi="Times New Roman"/>
                <w:color w:val="000000" w:themeColor="text1"/>
              </w:rPr>
              <w:t>Не взимается</w:t>
            </w:r>
          </w:p>
          <w:p w:rsidR="00B03628" w:rsidRPr="00887004" w:rsidRDefault="00B03628" w:rsidP="00B03628">
            <w:pPr>
              <w:spacing w:before="40"/>
              <w:jc w:val="center"/>
              <w:rPr>
                <w:rFonts w:ascii="Times New Roman" w:hAnsi="Times New Roman"/>
                <w:color w:val="000000" w:themeColor="text1"/>
                <w:sz w:val="24"/>
                <w:szCs w:val="24"/>
              </w:rPr>
            </w:pPr>
          </w:p>
          <w:p w:rsidR="00B03628" w:rsidRPr="00887004" w:rsidRDefault="00B03628" w:rsidP="00B03628">
            <w:pPr>
              <w:spacing w:before="40"/>
              <w:jc w:val="center"/>
              <w:rPr>
                <w:rFonts w:ascii="Times New Roman" w:hAnsi="Times New Roman"/>
                <w:color w:val="000000" w:themeColor="text1"/>
                <w:sz w:val="24"/>
                <w:szCs w:val="24"/>
              </w:rPr>
            </w:pPr>
          </w:p>
          <w:p w:rsidR="00B03628" w:rsidRPr="00887004" w:rsidRDefault="00B03628" w:rsidP="00B03628">
            <w:pPr>
              <w:spacing w:before="40"/>
              <w:jc w:val="center"/>
              <w:rPr>
                <w:rFonts w:ascii="Times New Roman" w:hAnsi="Times New Roman"/>
                <w:color w:val="000000" w:themeColor="text1"/>
                <w:sz w:val="24"/>
                <w:szCs w:val="24"/>
              </w:rPr>
            </w:pPr>
          </w:p>
          <w:p w:rsidR="00B03628" w:rsidRPr="00887004" w:rsidRDefault="00B03628" w:rsidP="00B03628">
            <w:pPr>
              <w:spacing w:before="40"/>
              <w:jc w:val="center"/>
              <w:rPr>
                <w:rFonts w:ascii="Times New Roman" w:hAnsi="Times New Roman"/>
                <w:color w:val="000000" w:themeColor="text1"/>
                <w:sz w:val="24"/>
                <w:szCs w:val="24"/>
              </w:rPr>
            </w:pPr>
          </w:p>
          <w:p w:rsidR="00B03628" w:rsidRPr="00887004" w:rsidRDefault="00B03628" w:rsidP="00B03628">
            <w:pPr>
              <w:spacing w:before="40"/>
              <w:jc w:val="center"/>
              <w:rPr>
                <w:rFonts w:ascii="Times New Roman" w:hAnsi="Times New Roman"/>
                <w:color w:val="000000" w:themeColor="text1"/>
                <w:sz w:val="24"/>
                <w:szCs w:val="24"/>
              </w:rPr>
            </w:pPr>
          </w:p>
          <w:p w:rsidR="00B03628" w:rsidRPr="00887004" w:rsidRDefault="00B03628" w:rsidP="00B03628">
            <w:pPr>
              <w:spacing w:before="40"/>
              <w:jc w:val="center"/>
              <w:rPr>
                <w:rFonts w:ascii="Times New Roman" w:hAnsi="Times New Roman"/>
                <w:color w:val="000000" w:themeColor="text1"/>
                <w:sz w:val="24"/>
                <w:szCs w:val="24"/>
              </w:rPr>
            </w:pPr>
          </w:p>
          <w:p w:rsidR="00B03628" w:rsidRPr="00887004" w:rsidRDefault="00B03628" w:rsidP="00B03628">
            <w:pPr>
              <w:spacing w:before="40"/>
              <w:jc w:val="center"/>
              <w:rPr>
                <w:rFonts w:ascii="Times New Roman" w:hAnsi="Times New Roman"/>
                <w:color w:val="000000" w:themeColor="text1"/>
              </w:rPr>
            </w:pPr>
          </w:p>
          <w:p w:rsidR="00B03628" w:rsidRPr="00887004" w:rsidRDefault="00B03628" w:rsidP="00B03628">
            <w:pPr>
              <w:spacing w:before="40"/>
              <w:jc w:val="center"/>
              <w:rPr>
                <w:rFonts w:ascii="Times New Roman" w:hAnsi="Times New Roman"/>
                <w:color w:val="000000" w:themeColor="text1"/>
              </w:rPr>
            </w:pPr>
          </w:p>
          <w:p w:rsidR="00B03628" w:rsidRPr="00887004" w:rsidRDefault="00B03628" w:rsidP="00B03628">
            <w:pPr>
              <w:spacing w:before="40"/>
              <w:jc w:val="center"/>
              <w:rPr>
                <w:rFonts w:ascii="Times New Roman" w:hAnsi="Times New Roman"/>
                <w:color w:val="000000" w:themeColor="text1"/>
              </w:rPr>
            </w:pPr>
          </w:p>
          <w:p w:rsidR="00B03628" w:rsidRPr="00887004" w:rsidRDefault="008536D7" w:rsidP="00B03628">
            <w:pPr>
              <w:spacing w:before="40"/>
              <w:jc w:val="center"/>
              <w:rPr>
                <w:rFonts w:ascii="Times New Roman" w:hAnsi="Times New Roman"/>
                <w:color w:val="000000" w:themeColor="text1"/>
              </w:rPr>
            </w:pPr>
            <w:r w:rsidRPr="00887004">
              <w:rPr>
                <w:rFonts w:ascii="Times New Roman" w:hAnsi="Times New Roman"/>
                <w:color w:val="000000" w:themeColor="text1"/>
              </w:rPr>
              <w:t>Н</w:t>
            </w:r>
            <w:r w:rsidR="00B03628" w:rsidRPr="00887004">
              <w:rPr>
                <w:rFonts w:ascii="Times New Roman" w:hAnsi="Times New Roman"/>
                <w:color w:val="000000" w:themeColor="text1"/>
              </w:rPr>
              <w:t>е взимается</w:t>
            </w:r>
          </w:p>
          <w:p w:rsidR="00B03628" w:rsidRPr="00887004" w:rsidRDefault="00B03628" w:rsidP="00B03628">
            <w:pPr>
              <w:spacing w:before="40"/>
              <w:jc w:val="center"/>
              <w:rPr>
                <w:rFonts w:ascii="Times New Roman" w:hAnsi="Times New Roman"/>
                <w:color w:val="000000" w:themeColor="text1"/>
              </w:rPr>
            </w:pPr>
          </w:p>
          <w:p w:rsidR="00B03628" w:rsidRPr="00887004" w:rsidRDefault="00B03628" w:rsidP="00B03628">
            <w:pPr>
              <w:spacing w:before="40"/>
              <w:jc w:val="center"/>
              <w:rPr>
                <w:rFonts w:ascii="Times New Roman" w:hAnsi="Times New Roman"/>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B03628" w:rsidRPr="00887004"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887004" w:rsidRPr="00887004" w:rsidTr="008B0265">
        <w:trPr>
          <w:trHeight w:val="447"/>
        </w:trPr>
        <w:tc>
          <w:tcPr>
            <w:tcW w:w="851" w:type="dxa"/>
            <w:vMerge/>
            <w:tcBorders>
              <w:left w:val="single" w:sz="4" w:space="0" w:color="auto"/>
              <w:bottom w:val="single" w:sz="4" w:space="0" w:color="auto"/>
              <w:right w:val="single" w:sz="4" w:space="0" w:color="auto"/>
            </w:tcBorders>
          </w:tcPr>
          <w:p w:rsidR="00B03628" w:rsidRPr="00887004"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before="20" w:after="20"/>
              <w:ind w:left="72"/>
              <w:jc w:val="both"/>
              <w:rPr>
                <w:rFonts w:ascii="Times New Roman" w:hAnsi="Times New Roman"/>
                <w:color w:val="000000" w:themeColor="text1"/>
                <w:sz w:val="24"/>
                <w:szCs w:val="24"/>
              </w:rPr>
            </w:pPr>
            <w:r w:rsidRPr="00887004">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p w:rsidR="00B03628" w:rsidRPr="00887004" w:rsidRDefault="00B03628" w:rsidP="00B03628">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887004" w:rsidRPr="00887004" w:rsidTr="008B0265">
        <w:trPr>
          <w:trHeight w:val="447"/>
        </w:trPr>
        <w:tc>
          <w:tcPr>
            <w:tcW w:w="851" w:type="dxa"/>
            <w:tcBorders>
              <w:left w:val="single" w:sz="4" w:space="0" w:color="auto"/>
              <w:bottom w:val="single" w:sz="4" w:space="0" w:color="auto"/>
              <w:right w:val="single" w:sz="4" w:space="0" w:color="auto"/>
            </w:tcBorders>
          </w:tcPr>
          <w:p w:rsidR="00B03628" w:rsidRPr="00887004"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before="20" w:after="20"/>
              <w:ind w:left="72"/>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887004" w:rsidRPr="00887004" w:rsidTr="008B0265">
        <w:trPr>
          <w:trHeight w:val="447"/>
        </w:trPr>
        <w:tc>
          <w:tcPr>
            <w:tcW w:w="851" w:type="dxa"/>
            <w:tcBorders>
              <w:left w:val="single" w:sz="4" w:space="0" w:color="auto"/>
              <w:bottom w:val="single" w:sz="4" w:space="0" w:color="auto"/>
              <w:right w:val="single" w:sz="4" w:space="0" w:color="auto"/>
            </w:tcBorders>
          </w:tcPr>
          <w:p w:rsidR="00B03628" w:rsidRPr="00887004"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before="20" w:after="20"/>
              <w:ind w:left="72"/>
              <w:jc w:val="both"/>
              <w:rPr>
                <w:rFonts w:ascii="Times New Roman" w:hAnsi="Times New Roman"/>
                <w:color w:val="000000" w:themeColor="text1"/>
              </w:rPr>
            </w:pPr>
            <w:r w:rsidRPr="00887004">
              <w:rPr>
                <w:rFonts w:ascii="Times New Roman" w:hAnsi="Times New Roman"/>
                <w:bCs/>
                <w:color w:val="000000" w:themeColor="text1"/>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before="20" w:after="20"/>
              <w:ind w:left="72"/>
              <w:jc w:val="center"/>
              <w:rPr>
                <w:rFonts w:ascii="Times New Roman" w:hAnsi="Times New Roman"/>
                <w:color w:val="000000" w:themeColor="text1"/>
              </w:rPr>
            </w:pPr>
            <w:r w:rsidRPr="00887004">
              <w:rPr>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887004" w:rsidRPr="00887004" w:rsidTr="008B0265">
        <w:trPr>
          <w:trHeight w:val="447"/>
        </w:trPr>
        <w:tc>
          <w:tcPr>
            <w:tcW w:w="851" w:type="dxa"/>
            <w:tcBorders>
              <w:left w:val="single" w:sz="4" w:space="0" w:color="auto"/>
              <w:bottom w:val="single" w:sz="4" w:space="0" w:color="auto"/>
              <w:right w:val="single" w:sz="4" w:space="0" w:color="auto"/>
            </w:tcBorders>
          </w:tcPr>
          <w:p w:rsidR="00B03628" w:rsidRPr="00887004" w:rsidRDefault="00B03628" w:rsidP="00B03628">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after="120"/>
              <w:ind w:left="74"/>
              <w:jc w:val="both"/>
              <w:rPr>
                <w:rFonts w:ascii="Times New Roman" w:hAnsi="Times New Roman"/>
                <w:color w:val="000000" w:themeColor="text1"/>
              </w:rPr>
            </w:pPr>
            <w:r w:rsidRPr="00887004">
              <w:rPr>
                <w:rFonts w:ascii="Times New Roman" w:hAnsi="Times New Roman"/>
                <w:color w:val="000000" w:themeColor="text1"/>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887004">
              <w:rPr>
                <w:rFonts w:ascii="Times New Roman" w:hAnsi="Times New Roman"/>
                <w:color w:val="000000" w:themeColor="text1"/>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before="20" w:after="20"/>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before="40" w:after="0" w:line="240" w:lineRule="auto"/>
              <w:rPr>
                <w:rFonts w:ascii="Times New Roman" w:eastAsia="Times New Roman" w:hAnsi="Times New Roman"/>
                <w:bCs/>
                <w:color w:val="000000" w:themeColor="text1"/>
                <w:sz w:val="24"/>
                <w:szCs w:val="24"/>
                <w:lang w:eastAsia="ru-RU"/>
              </w:rPr>
            </w:pPr>
          </w:p>
        </w:tc>
      </w:tr>
      <w:tr w:rsidR="00887004" w:rsidRPr="00887004" w:rsidTr="008B0265">
        <w:trPr>
          <w:trHeight w:val="447"/>
        </w:trPr>
        <w:tc>
          <w:tcPr>
            <w:tcW w:w="851" w:type="dxa"/>
            <w:tcBorders>
              <w:left w:val="single" w:sz="4" w:space="0" w:color="auto"/>
              <w:bottom w:val="single" w:sz="4" w:space="0" w:color="auto"/>
              <w:right w:val="single" w:sz="4" w:space="0" w:color="auto"/>
            </w:tcBorders>
          </w:tcPr>
          <w:p w:rsidR="00B03628" w:rsidRPr="00887004"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ind w:left="72"/>
              <w:jc w:val="both"/>
              <w:rPr>
                <w:rFonts w:ascii="Times New Roman" w:hAnsi="Times New Roman"/>
                <w:bCs/>
                <w:color w:val="000000" w:themeColor="text1"/>
              </w:rPr>
            </w:pPr>
            <w:r w:rsidRPr="00887004">
              <w:rPr>
                <w:rFonts w:ascii="Times New Roman" w:hAnsi="Times New Roman"/>
                <w:bCs/>
                <w:color w:val="000000" w:themeColor="text1"/>
              </w:rPr>
              <w:t xml:space="preserve">- при кредитовании в рамках </w:t>
            </w:r>
            <w:r w:rsidRPr="00887004">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887004">
              <w:rPr>
                <w:rFonts w:ascii="Times New Roman" w:hAnsi="Times New Roman"/>
                <w:bCs/>
                <w:color w:val="000000" w:themeColor="text1"/>
              </w:rPr>
              <w:t xml:space="preserve"> (утв. постановлением Правительства </w:t>
            </w:r>
            <w:r w:rsidRPr="00887004">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rPr>
                <w:rFonts w:ascii="Times New Roman" w:hAnsi="Times New Roman"/>
                <w:bCs/>
                <w:color w:val="000000" w:themeColor="text1"/>
              </w:rPr>
            </w:pPr>
          </w:p>
        </w:tc>
      </w:tr>
      <w:tr w:rsidR="00887004" w:rsidRPr="00887004" w:rsidTr="008B0265">
        <w:trPr>
          <w:trHeight w:val="447"/>
        </w:trPr>
        <w:tc>
          <w:tcPr>
            <w:tcW w:w="851" w:type="dxa"/>
            <w:tcBorders>
              <w:left w:val="single" w:sz="4" w:space="0" w:color="auto"/>
              <w:bottom w:val="single" w:sz="4" w:space="0" w:color="auto"/>
              <w:right w:val="single" w:sz="4" w:space="0" w:color="auto"/>
            </w:tcBorders>
          </w:tcPr>
          <w:p w:rsidR="00B03628" w:rsidRPr="00887004"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after="120"/>
              <w:ind w:left="74"/>
              <w:jc w:val="both"/>
              <w:rPr>
                <w:rFonts w:ascii="Times New Roman" w:hAnsi="Times New Roman"/>
                <w:bCs/>
                <w:color w:val="000000" w:themeColor="text1"/>
              </w:rPr>
            </w:pPr>
            <w:r w:rsidRPr="00887004">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ind w:left="74"/>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rPr>
                <w:rFonts w:ascii="Times New Roman" w:hAnsi="Times New Roman"/>
                <w:bCs/>
                <w:color w:val="000000" w:themeColor="text1"/>
              </w:rPr>
            </w:pPr>
            <w:r w:rsidRPr="00887004">
              <w:rPr>
                <w:rFonts w:ascii="Times New Roman" w:hAnsi="Times New Roman"/>
                <w:bCs/>
                <w:color w:val="000000" w:themeColor="text1"/>
              </w:rPr>
              <w:t xml:space="preserve"> </w:t>
            </w:r>
          </w:p>
        </w:tc>
      </w:tr>
      <w:tr w:rsidR="00887004" w:rsidRPr="00887004" w:rsidTr="008B0265">
        <w:trPr>
          <w:trHeight w:val="447"/>
        </w:trPr>
        <w:tc>
          <w:tcPr>
            <w:tcW w:w="851" w:type="dxa"/>
            <w:tcBorders>
              <w:left w:val="single" w:sz="4" w:space="0" w:color="auto"/>
              <w:bottom w:val="single" w:sz="4" w:space="0" w:color="auto"/>
              <w:right w:val="single" w:sz="4" w:space="0" w:color="auto"/>
            </w:tcBorders>
          </w:tcPr>
          <w:p w:rsidR="00B03628" w:rsidRPr="00887004"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spacing w:after="120"/>
              <w:ind w:left="74"/>
              <w:jc w:val="both"/>
              <w:rPr>
                <w:rFonts w:ascii="Times New Roman" w:hAnsi="Times New Roman"/>
                <w:bCs/>
                <w:color w:val="000000" w:themeColor="text1"/>
              </w:rPr>
            </w:pPr>
            <w:r w:rsidRPr="00887004">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ind w:left="74"/>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rPr>
                <w:rFonts w:ascii="Times New Roman" w:hAnsi="Times New Roman"/>
                <w:bCs/>
                <w:color w:val="000000" w:themeColor="text1"/>
              </w:rPr>
            </w:pPr>
          </w:p>
        </w:tc>
      </w:tr>
      <w:tr w:rsidR="00887004" w:rsidRPr="00887004" w:rsidTr="008B0265">
        <w:trPr>
          <w:trHeight w:val="447"/>
        </w:trPr>
        <w:tc>
          <w:tcPr>
            <w:tcW w:w="851" w:type="dxa"/>
            <w:tcBorders>
              <w:left w:val="single" w:sz="4" w:space="0" w:color="auto"/>
              <w:bottom w:val="single" w:sz="4" w:space="0" w:color="auto"/>
              <w:right w:val="single" w:sz="4" w:space="0" w:color="auto"/>
            </w:tcBorders>
          </w:tcPr>
          <w:p w:rsidR="00B03628" w:rsidRPr="00887004" w:rsidRDefault="00B03628" w:rsidP="00B03628">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ind w:left="72"/>
              <w:jc w:val="both"/>
              <w:rPr>
                <w:rFonts w:ascii="Times New Roman" w:hAnsi="Times New Roman"/>
                <w:bCs/>
                <w:color w:val="000000" w:themeColor="text1"/>
              </w:rPr>
            </w:pPr>
            <w:r w:rsidRPr="00887004">
              <w:rPr>
                <w:rFonts w:ascii="Times New Roman" w:hAnsi="Times New Roman"/>
                <w:bCs/>
                <w:color w:val="000000" w:themeColor="text1"/>
              </w:rPr>
              <w:t xml:space="preserve">- при кредитовании в рамках Порядка кредитования АО «Россельхозбанк» юридических лиц – публичных обществ </w:t>
            </w:r>
            <w:r w:rsidRPr="00887004">
              <w:rPr>
                <w:rFonts w:ascii="Times New Roman" w:hAnsi="Times New Roman"/>
                <w:bCs/>
                <w:color w:val="000000" w:themeColor="text1"/>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ind w:left="72"/>
              <w:jc w:val="center"/>
              <w:rPr>
                <w:rFonts w:ascii="Times New Roman" w:hAnsi="Times New Roman"/>
                <w:bCs/>
                <w:color w:val="000000" w:themeColor="text1"/>
              </w:rPr>
            </w:pPr>
            <w:r w:rsidRPr="00887004">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887004" w:rsidRDefault="00B03628" w:rsidP="00B03628">
            <w:pPr>
              <w:rPr>
                <w:rFonts w:ascii="Times New Roman" w:hAnsi="Times New Roman"/>
                <w:bCs/>
                <w:color w:val="000000" w:themeColor="text1"/>
              </w:rPr>
            </w:pPr>
          </w:p>
        </w:tc>
      </w:tr>
      <w:tr w:rsidR="00887004" w:rsidRPr="00887004" w:rsidTr="008B0265">
        <w:tc>
          <w:tcPr>
            <w:tcW w:w="851" w:type="dxa"/>
            <w:tcBorders>
              <w:left w:val="single" w:sz="4" w:space="0" w:color="auto"/>
              <w:bottom w:val="nil"/>
              <w:right w:val="single" w:sz="4" w:space="0" w:color="auto"/>
            </w:tcBorders>
          </w:tcPr>
          <w:p w:rsidR="00B03628" w:rsidRPr="00887004" w:rsidRDefault="00B03628" w:rsidP="00B03628">
            <w:pPr>
              <w:spacing w:before="40" w:after="40"/>
              <w:ind w:left="-108"/>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12.8.</w:t>
            </w:r>
          </w:p>
        </w:tc>
        <w:tc>
          <w:tcPr>
            <w:tcW w:w="3402" w:type="dxa"/>
            <w:tcBorders>
              <w:top w:val="single" w:sz="4" w:space="0" w:color="auto"/>
              <w:left w:val="single" w:sz="4" w:space="0" w:color="auto"/>
              <w:bottom w:val="nil"/>
              <w:right w:val="single" w:sz="4" w:space="0" w:color="auto"/>
            </w:tcBorders>
          </w:tcPr>
          <w:p w:rsidR="00B03628" w:rsidRPr="00887004" w:rsidRDefault="00B03628" w:rsidP="00B03628">
            <w:pPr>
              <w:spacing w:before="40" w:after="40"/>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Уменьшение/замена предмета залога (залогового имущества) по договору о залоге по инициативе заемщика</w:t>
            </w:r>
            <w:r w:rsidRPr="00887004">
              <w:rPr>
                <w:rFonts w:ascii="Times New Roman" w:hAnsi="Times New Roman"/>
                <w:color w:val="000000" w:themeColor="text1"/>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B03628" w:rsidRPr="00887004" w:rsidRDefault="00B03628" w:rsidP="00B03628">
            <w:pPr>
              <w:spacing w:before="40" w:after="40"/>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B03628" w:rsidRPr="00887004" w:rsidRDefault="00B03628" w:rsidP="00B03628">
            <w:pPr>
              <w:spacing w:before="40"/>
              <w:jc w:val="both"/>
              <w:rPr>
                <w:rFonts w:ascii="Times New Roman" w:hAnsi="Times New Roman"/>
                <w:color w:val="000000" w:themeColor="text1"/>
                <w:sz w:val="24"/>
                <w:szCs w:val="24"/>
              </w:rPr>
            </w:pPr>
            <w:r w:rsidRPr="00887004">
              <w:rPr>
                <w:rFonts w:ascii="Times New Roman" w:hAnsi="Times New Roman"/>
                <w:color w:val="000000" w:themeColor="text1"/>
                <w:sz w:val="24"/>
                <w:szCs w:val="24"/>
              </w:rPr>
              <w:t>Услуга облагается НДС, сумма которого взимается дополнительно.</w:t>
            </w:r>
          </w:p>
          <w:p w:rsidR="00B03628" w:rsidRPr="00887004" w:rsidRDefault="00B03628" w:rsidP="00B03628">
            <w:pPr>
              <w:spacing w:after="40"/>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03628" w:rsidRPr="00887004" w:rsidRDefault="00B03628" w:rsidP="00B03628">
            <w:pPr>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B03628" w:rsidRPr="00887004" w:rsidRDefault="00B03628" w:rsidP="00B03628">
            <w:pPr>
              <w:jc w:val="both"/>
              <w:rPr>
                <w:rFonts w:ascii="Times New Roman" w:hAnsi="Times New Roman"/>
                <w:bCs/>
                <w:color w:val="000000" w:themeColor="text1"/>
                <w:sz w:val="24"/>
                <w:szCs w:val="24"/>
              </w:rPr>
            </w:pPr>
          </w:p>
          <w:p w:rsidR="00B03628" w:rsidRPr="00887004" w:rsidRDefault="00B03628" w:rsidP="00B03628">
            <w:pPr>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887004" w:rsidRPr="00887004" w:rsidTr="008B0265">
        <w:tc>
          <w:tcPr>
            <w:tcW w:w="851" w:type="dxa"/>
            <w:tcBorders>
              <w:top w:val="nil"/>
              <w:left w:val="single" w:sz="4" w:space="0" w:color="auto"/>
              <w:bottom w:val="nil"/>
              <w:right w:val="single" w:sz="4" w:space="0" w:color="auto"/>
            </w:tcBorders>
          </w:tcPr>
          <w:p w:rsidR="00B03628" w:rsidRPr="00887004" w:rsidRDefault="00B03628" w:rsidP="00B03628">
            <w:pPr>
              <w:spacing w:before="40" w:after="40"/>
              <w:ind w:left="-108"/>
              <w:jc w:val="both"/>
              <w:rPr>
                <w:rFonts w:ascii="Times New Roman" w:hAnsi="Times New Roman"/>
                <w:bCs/>
                <w:color w:val="000000" w:themeColor="text1"/>
                <w:sz w:val="24"/>
                <w:szCs w:val="24"/>
              </w:rPr>
            </w:pPr>
          </w:p>
        </w:tc>
        <w:tc>
          <w:tcPr>
            <w:tcW w:w="3402" w:type="dxa"/>
            <w:tcBorders>
              <w:top w:val="nil"/>
              <w:left w:val="single" w:sz="4" w:space="0" w:color="auto"/>
              <w:bottom w:val="nil"/>
              <w:right w:val="single" w:sz="4" w:space="0" w:color="auto"/>
            </w:tcBorders>
          </w:tcPr>
          <w:p w:rsidR="00B03628" w:rsidRPr="00887004" w:rsidRDefault="00B03628" w:rsidP="00B03628">
            <w:pPr>
              <w:spacing w:before="40" w:after="40"/>
              <w:jc w:val="both"/>
              <w:rPr>
                <w:rFonts w:ascii="Times New Roman" w:hAnsi="Times New Roman"/>
                <w:bCs/>
                <w:color w:val="000000" w:themeColor="text1"/>
                <w:sz w:val="24"/>
                <w:szCs w:val="24"/>
              </w:rPr>
            </w:pPr>
            <w:r w:rsidRPr="00887004">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nil"/>
              <w:left w:val="single" w:sz="4" w:space="0" w:color="auto"/>
              <w:bottom w:val="nil"/>
              <w:right w:val="single" w:sz="4" w:space="0" w:color="auto"/>
            </w:tcBorders>
          </w:tcPr>
          <w:p w:rsidR="00B03628" w:rsidRPr="00887004" w:rsidRDefault="00B03628" w:rsidP="00B03628">
            <w:pPr>
              <w:spacing w:before="40" w:after="40"/>
              <w:jc w:val="center"/>
              <w:rPr>
                <w:rFonts w:ascii="Times New Roman" w:hAnsi="Times New Roman"/>
                <w:color w:val="000000" w:themeColor="text1"/>
                <w:sz w:val="24"/>
                <w:szCs w:val="24"/>
              </w:rPr>
            </w:pPr>
            <w:r w:rsidRPr="00887004">
              <w:rPr>
                <w:rFonts w:ascii="Times New Roman" w:hAnsi="Times New Roman"/>
                <w:color w:val="000000" w:themeColor="text1"/>
                <w:sz w:val="24"/>
                <w:szCs w:val="24"/>
              </w:rPr>
              <w:t>Не взымается</w:t>
            </w:r>
          </w:p>
        </w:tc>
        <w:tc>
          <w:tcPr>
            <w:tcW w:w="2977" w:type="dxa"/>
            <w:tcBorders>
              <w:top w:val="nil"/>
              <w:left w:val="single" w:sz="4" w:space="0" w:color="auto"/>
              <w:bottom w:val="nil"/>
              <w:right w:val="single" w:sz="4" w:space="0" w:color="auto"/>
            </w:tcBorders>
          </w:tcPr>
          <w:p w:rsidR="00B03628" w:rsidRPr="00887004" w:rsidRDefault="00B03628" w:rsidP="00B03628">
            <w:pPr>
              <w:spacing w:before="40"/>
              <w:jc w:val="both"/>
              <w:rPr>
                <w:rFonts w:ascii="Times New Roman" w:hAnsi="Times New Roman"/>
                <w:color w:val="000000" w:themeColor="text1"/>
                <w:sz w:val="24"/>
                <w:szCs w:val="24"/>
              </w:rPr>
            </w:pPr>
          </w:p>
        </w:tc>
      </w:tr>
      <w:tr w:rsidR="00887004" w:rsidRPr="00887004" w:rsidTr="008B0265">
        <w:tc>
          <w:tcPr>
            <w:tcW w:w="851" w:type="dxa"/>
            <w:tcBorders>
              <w:top w:val="nil"/>
              <w:left w:val="single" w:sz="4" w:space="0" w:color="auto"/>
              <w:bottom w:val="nil"/>
              <w:right w:val="single" w:sz="4" w:space="0" w:color="auto"/>
            </w:tcBorders>
          </w:tcPr>
          <w:p w:rsidR="00B03628" w:rsidRPr="00887004" w:rsidRDefault="00B03628" w:rsidP="00B03628">
            <w:pPr>
              <w:jc w:val="right"/>
              <w:rPr>
                <w:rFonts w:ascii="Times New Roman" w:hAnsi="Times New Roman"/>
                <w:bCs/>
                <w:color w:val="000000" w:themeColor="text1"/>
              </w:rPr>
            </w:pPr>
          </w:p>
        </w:tc>
        <w:tc>
          <w:tcPr>
            <w:tcW w:w="3402" w:type="dxa"/>
            <w:tcBorders>
              <w:top w:val="nil"/>
              <w:left w:val="single" w:sz="4" w:space="0" w:color="auto"/>
              <w:bottom w:val="nil"/>
              <w:right w:val="single" w:sz="4" w:space="0" w:color="auto"/>
            </w:tcBorders>
          </w:tcPr>
          <w:p w:rsidR="00B03628" w:rsidRPr="00887004" w:rsidRDefault="00B03628" w:rsidP="00B03628">
            <w:pPr>
              <w:spacing w:after="120"/>
              <w:ind w:left="74"/>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B03628" w:rsidRPr="00887004" w:rsidRDefault="00B03628" w:rsidP="00B03628">
            <w:pPr>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B03628" w:rsidRPr="00887004" w:rsidRDefault="00B03628" w:rsidP="00B03628">
            <w:pPr>
              <w:rPr>
                <w:rFonts w:ascii="Times New Roman" w:hAnsi="Times New Roman"/>
                <w:bCs/>
                <w:color w:val="000000" w:themeColor="text1"/>
              </w:rPr>
            </w:pPr>
            <w:r w:rsidRPr="00887004">
              <w:rPr>
                <w:rFonts w:ascii="Times New Roman" w:hAnsi="Times New Roman"/>
                <w:bCs/>
                <w:color w:val="000000" w:themeColor="text1"/>
              </w:rPr>
              <w:t xml:space="preserve"> </w:t>
            </w:r>
          </w:p>
        </w:tc>
      </w:tr>
      <w:tr w:rsidR="00887004" w:rsidRPr="00887004" w:rsidTr="008B0265">
        <w:tc>
          <w:tcPr>
            <w:tcW w:w="851" w:type="dxa"/>
            <w:tcBorders>
              <w:top w:val="nil"/>
              <w:left w:val="single" w:sz="4" w:space="0" w:color="auto"/>
              <w:bottom w:val="single" w:sz="4" w:space="0" w:color="auto"/>
              <w:right w:val="single" w:sz="4" w:space="0" w:color="auto"/>
            </w:tcBorders>
          </w:tcPr>
          <w:p w:rsidR="00B03628" w:rsidRPr="00887004" w:rsidRDefault="00B03628" w:rsidP="00B03628">
            <w:pPr>
              <w:jc w:val="right"/>
              <w:rPr>
                <w:rFonts w:ascii="Times New Roman" w:hAnsi="Times New Roman"/>
                <w:bCs/>
                <w:color w:val="000000" w:themeColor="text1"/>
              </w:rPr>
            </w:pPr>
          </w:p>
        </w:tc>
        <w:tc>
          <w:tcPr>
            <w:tcW w:w="3402" w:type="dxa"/>
            <w:tcBorders>
              <w:top w:val="nil"/>
              <w:left w:val="single" w:sz="4" w:space="0" w:color="auto"/>
              <w:bottom w:val="single" w:sz="4" w:space="0" w:color="auto"/>
              <w:right w:val="single" w:sz="4" w:space="0" w:color="auto"/>
            </w:tcBorders>
          </w:tcPr>
          <w:p w:rsidR="00B03628" w:rsidRPr="00887004" w:rsidRDefault="00B03628" w:rsidP="00B03628">
            <w:pPr>
              <w:ind w:left="72"/>
              <w:jc w:val="both"/>
              <w:rPr>
                <w:rFonts w:ascii="Times New Roman" w:hAnsi="Times New Roman"/>
                <w:bCs/>
                <w:color w:val="000000" w:themeColor="text1"/>
              </w:rPr>
            </w:pPr>
            <w:r w:rsidRPr="00887004">
              <w:rPr>
                <w:rFonts w:ascii="Times New Roman" w:hAnsi="Times New Roman"/>
                <w:bCs/>
                <w:color w:val="000000" w:themeColor="text1"/>
              </w:rPr>
              <w:t xml:space="preserve">- при кредитовании в рамках </w:t>
            </w:r>
            <w:r w:rsidRPr="00887004">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887004">
              <w:rPr>
                <w:rFonts w:ascii="Times New Roman" w:hAnsi="Times New Roman"/>
                <w:bCs/>
                <w:color w:val="000000" w:themeColor="text1"/>
              </w:rPr>
              <w:t xml:space="preserve"> (утв. постановлением Правительства </w:t>
            </w:r>
            <w:r w:rsidRPr="00887004">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B03628" w:rsidRPr="00887004" w:rsidRDefault="00B03628" w:rsidP="00B03628">
            <w:pPr>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nil"/>
              <w:left w:val="single" w:sz="4" w:space="0" w:color="auto"/>
              <w:bottom w:val="single" w:sz="4" w:space="0" w:color="auto"/>
              <w:right w:val="single" w:sz="4" w:space="0" w:color="auto"/>
            </w:tcBorders>
          </w:tcPr>
          <w:p w:rsidR="00B03628" w:rsidRPr="00887004" w:rsidRDefault="00B03628" w:rsidP="00B03628">
            <w:pPr>
              <w:rPr>
                <w:rFonts w:ascii="Times New Roman" w:hAnsi="Times New Roman"/>
                <w:bCs/>
                <w:color w:val="000000" w:themeColor="text1"/>
              </w:rPr>
            </w:pPr>
          </w:p>
        </w:tc>
      </w:tr>
      <w:tr w:rsidR="00887004" w:rsidRPr="00887004" w:rsidTr="008B0265">
        <w:tc>
          <w:tcPr>
            <w:tcW w:w="851" w:type="dxa"/>
            <w:tcBorders>
              <w:top w:val="single" w:sz="4" w:space="0" w:color="auto"/>
              <w:left w:val="single" w:sz="4" w:space="0" w:color="auto"/>
              <w:bottom w:val="single" w:sz="4" w:space="0" w:color="auto"/>
              <w:right w:val="single" w:sz="4" w:space="0" w:color="auto"/>
            </w:tcBorders>
          </w:tcPr>
          <w:p w:rsidR="00B03628" w:rsidRPr="00887004" w:rsidRDefault="00B03628" w:rsidP="00B03628">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B03628" w:rsidRPr="00887004" w:rsidRDefault="00B03628" w:rsidP="00B03628">
            <w:pPr>
              <w:ind w:left="72"/>
              <w:jc w:val="both"/>
              <w:rPr>
                <w:rFonts w:ascii="Times New Roman" w:hAnsi="Times New Roman"/>
                <w:color w:val="000000" w:themeColor="text1"/>
              </w:rPr>
            </w:pPr>
            <w:r w:rsidRPr="00887004">
              <w:rPr>
                <w:rFonts w:ascii="Times New Roman" w:hAnsi="Times New Roman"/>
                <w:color w:val="000000" w:themeColor="text1"/>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B03628" w:rsidRPr="00887004" w:rsidRDefault="00B03628" w:rsidP="00B03628">
            <w:pPr>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887004" w:rsidRDefault="00B03628" w:rsidP="00B03628">
            <w:pPr>
              <w:rPr>
                <w:rFonts w:ascii="Times New Roman" w:hAnsi="Times New Roman"/>
                <w:bCs/>
                <w:color w:val="000000" w:themeColor="text1"/>
              </w:rPr>
            </w:pPr>
          </w:p>
        </w:tc>
      </w:tr>
      <w:tr w:rsidR="00887004" w:rsidRPr="00887004" w:rsidTr="008B0265">
        <w:tc>
          <w:tcPr>
            <w:tcW w:w="851" w:type="dxa"/>
            <w:tcBorders>
              <w:top w:val="single" w:sz="4" w:space="0" w:color="auto"/>
              <w:left w:val="single" w:sz="4" w:space="0" w:color="auto"/>
              <w:bottom w:val="single" w:sz="4" w:space="0" w:color="auto"/>
              <w:right w:val="single" w:sz="4" w:space="0" w:color="auto"/>
            </w:tcBorders>
          </w:tcPr>
          <w:p w:rsidR="00B03628" w:rsidRPr="00887004" w:rsidRDefault="00B03628" w:rsidP="00B03628">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B03628" w:rsidRPr="00887004" w:rsidRDefault="00B03628" w:rsidP="00B03628">
            <w:pPr>
              <w:ind w:left="72"/>
              <w:jc w:val="both"/>
              <w:rPr>
                <w:rFonts w:ascii="Times New Roman" w:hAnsi="Times New Roman"/>
                <w:color w:val="000000" w:themeColor="text1"/>
              </w:rPr>
            </w:pPr>
            <w:r w:rsidRPr="00887004">
              <w:rPr>
                <w:rFonts w:ascii="Times New Roman" w:hAnsi="Times New Roman"/>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B03628" w:rsidRPr="00887004" w:rsidRDefault="00B03628" w:rsidP="00B03628">
            <w:pPr>
              <w:ind w:left="72"/>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887004" w:rsidRDefault="00B03628" w:rsidP="00B03628">
            <w:pPr>
              <w:rPr>
                <w:bCs/>
                <w:color w:val="000000" w:themeColor="text1"/>
              </w:rPr>
            </w:pPr>
            <w:r w:rsidRPr="00887004">
              <w:rPr>
                <w:bCs/>
                <w:color w:val="000000" w:themeColor="text1"/>
              </w:rPr>
              <w:t xml:space="preserve"> </w:t>
            </w:r>
          </w:p>
        </w:tc>
      </w:tr>
      <w:tr w:rsidR="00887004" w:rsidRPr="00887004" w:rsidTr="008B0265">
        <w:tc>
          <w:tcPr>
            <w:tcW w:w="851" w:type="dxa"/>
            <w:tcBorders>
              <w:top w:val="single" w:sz="4" w:space="0" w:color="auto"/>
              <w:left w:val="single" w:sz="4" w:space="0" w:color="auto"/>
              <w:bottom w:val="single" w:sz="4" w:space="0" w:color="auto"/>
              <w:right w:val="single" w:sz="4" w:space="0" w:color="auto"/>
            </w:tcBorders>
          </w:tcPr>
          <w:p w:rsidR="00B03628" w:rsidRPr="00887004" w:rsidRDefault="00B03628" w:rsidP="00B03628">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B03628" w:rsidRPr="00887004" w:rsidRDefault="00B03628" w:rsidP="00B03628">
            <w:pPr>
              <w:spacing w:before="40" w:after="40"/>
              <w:jc w:val="both"/>
              <w:rPr>
                <w:rFonts w:ascii="Times New Roman" w:hAnsi="Times New Roman"/>
                <w:color w:val="000000" w:themeColor="text1"/>
              </w:rPr>
            </w:pPr>
            <w:r w:rsidRPr="00887004">
              <w:rPr>
                <w:rFonts w:ascii="Times New Roman" w:hAnsi="Times New Roman"/>
                <w:color w:val="000000" w:themeColor="text1"/>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887004" w:rsidRDefault="00B03628" w:rsidP="00B03628">
            <w:pPr>
              <w:spacing w:before="40" w:after="40"/>
              <w:jc w:val="center"/>
              <w:rPr>
                <w:rFonts w:ascii="Times New Roman" w:hAnsi="Times New Roman"/>
                <w:color w:val="000000" w:themeColor="text1"/>
              </w:rPr>
            </w:pPr>
            <w:r w:rsidRPr="00887004">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887004" w:rsidRDefault="00B03628" w:rsidP="00B03628">
            <w:pPr>
              <w:rPr>
                <w:bCs/>
                <w:color w:val="000000" w:themeColor="text1"/>
              </w:rPr>
            </w:pPr>
          </w:p>
        </w:tc>
      </w:tr>
    </w:tbl>
    <w:p w:rsidR="00A03EDD" w:rsidRPr="00887004" w:rsidRDefault="00A03EDD" w:rsidP="00A03EDD">
      <w:pPr>
        <w:spacing w:after="0" w:line="240" w:lineRule="auto"/>
        <w:jc w:val="both"/>
        <w:rPr>
          <w:rFonts w:ascii="Times New Roman" w:eastAsia="Times New Roman" w:hAnsi="Times New Roman"/>
          <w:bCs/>
          <w:color w:val="000000" w:themeColor="text1"/>
          <w:sz w:val="20"/>
          <w:szCs w:val="20"/>
          <w:lang w:eastAsia="ru-RU"/>
        </w:rPr>
      </w:pPr>
    </w:p>
    <w:p w:rsidR="00A03EDD" w:rsidRPr="00887004" w:rsidRDefault="00A03EDD" w:rsidP="00A03EDD">
      <w:pPr>
        <w:spacing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 настоящем разделе Тарифов Банка используется следующий термин:</w:t>
      </w:r>
    </w:p>
    <w:p w:rsidR="00A03EDD" w:rsidRPr="00887004" w:rsidRDefault="00A03EDD" w:rsidP="00A03EDD">
      <w:pPr>
        <w:tabs>
          <w:tab w:val="left" w:pos="1134"/>
        </w:tabs>
        <w:spacing w:before="120" w:after="0" w:line="240" w:lineRule="auto"/>
        <w:jc w:val="both"/>
        <w:rPr>
          <w:rFonts w:ascii="Times New Roman" w:eastAsia="Times New Roman" w:hAnsi="Times New Roman"/>
          <w:bCs/>
          <w:color w:val="000000" w:themeColor="text1"/>
          <w:lang w:eastAsia="ru-RU"/>
        </w:rPr>
      </w:pPr>
      <w:r w:rsidRPr="00887004">
        <w:rPr>
          <w:rFonts w:ascii="Times New Roman" w:hAnsi="Times New Roman"/>
          <w:bCs/>
          <w:color w:val="000000" w:themeColor="text1"/>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887004">
        <w:rPr>
          <w:rFonts w:ascii="Times New Roman" w:eastAsia="Times New Roman" w:hAnsi="Times New Roman"/>
          <w:bCs/>
          <w:color w:val="000000" w:themeColor="text1"/>
          <w:lang w:eastAsia="ru-RU"/>
        </w:rPr>
        <w:t>».</w:t>
      </w:r>
    </w:p>
    <w:p w:rsidR="00A03EDD" w:rsidRPr="00887004" w:rsidRDefault="00A03EDD" w:rsidP="00A03EDD">
      <w:pPr>
        <w:spacing w:before="120" w:after="0" w:line="240" w:lineRule="auto"/>
        <w:jc w:val="both"/>
        <w:rPr>
          <w:rFonts w:ascii="Times New Roman" w:eastAsia="Times New Roman" w:hAnsi="Times New Roman"/>
          <w:i/>
          <w:color w:val="000000" w:themeColor="text1"/>
          <w:lang w:eastAsia="ru-RU"/>
        </w:rPr>
      </w:pPr>
      <w:r w:rsidRPr="00887004">
        <w:rPr>
          <w:rFonts w:ascii="Times New Roman" w:eastAsia="Times New Roman" w:hAnsi="Times New Roman"/>
          <w:bCs/>
          <w:iCs/>
          <w:color w:val="000000" w:themeColor="text1"/>
          <w:u w:val="single"/>
          <w:lang w:eastAsia="ru-RU"/>
        </w:rPr>
        <w:t>Примечание</w:t>
      </w:r>
      <w:r w:rsidRPr="00887004">
        <w:rPr>
          <w:rFonts w:ascii="Times New Roman" w:eastAsia="Times New Roman" w:hAnsi="Times New Roman"/>
          <w:bCs/>
          <w:iCs/>
          <w:color w:val="000000" w:themeColor="text1"/>
          <w:lang w:eastAsia="ru-RU"/>
        </w:rPr>
        <w:t xml:space="preserve">: </w:t>
      </w:r>
    </w:p>
    <w:p w:rsidR="00A03EDD" w:rsidRPr="00887004" w:rsidRDefault="00A03EDD" w:rsidP="00A03EDD">
      <w:pPr>
        <w:tabs>
          <w:tab w:val="left" w:pos="284"/>
          <w:tab w:val="left" w:pos="1134"/>
        </w:tabs>
        <w:spacing w:before="120"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1.</w:t>
      </w:r>
      <w:r w:rsidRPr="00887004">
        <w:rPr>
          <w:rFonts w:ascii="Times New Roman" w:eastAsia="Times New Roman" w:hAnsi="Times New Roman"/>
          <w:color w:val="000000" w:themeColor="text1"/>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887004" w:rsidRDefault="00A03EDD" w:rsidP="00A03EDD">
      <w:pPr>
        <w:tabs>
          <w:tab w:val="left" w:pos="284"/>
          <w:tab w:val="left" w:pos="1134"/>
        </w:tabs>
        <w:spacing w:before="120" w:after="0" w:line="240" w:lineRule="auto"/>
        <w:jc w:val="both"/>
        <w:rPr>
          <w:rFonts w:ascii="Times New Roman" w:eastAsia="Times New Roman" w:hAnsi="Times New Roman"/>
          <w:bCs/>
          <w:iCs/>
          <w:color w:val="000000" w:themeColor="text1"/>
          <w:lang w:eastAsia="ru-RU"/>
        </w:rPr>
      </w:pPr>
      <w:r w:rsidRPr="00887004">
        <w:rPr>
          <w:rFonts w:ascii="Times New Roman" w:eastAsia="Times New Roman" w:hAnsi="Times New Roman"/>
          <w:bCs/>
          <w:iCs/>
          <w:color w:val="000000" w:themeColor="text1"/>
          <w:lang w:eastAsia="ru-RU"/>
        </w:rPr>
        <w:t>2.</w:t>
      </w:r>
      <w:r w:rsidRPr="00887004">
        <w:rPr>
          <w:rFonts w:ascii="Times New Roman" w:eastAsia="Times New Roman" w:hAnsi="Times New Roman"/>
          <w:bCs/>
          <w:iCs/>
          <w:color w:val="000000" w:themeColor="text1"/>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887004" w:rsidRDefault="00A03EDD" w:rsidP="00A03EDD">
      <w:pPr>
        <w:spacing w:after="0"/>
        <w:ind w:firstLine="709"/>
        <w:jc w:val="both"/>
        <w:rPr>
          <w:rFonts w:ascii="Times New Roman" w:hAnsi="Times New Roman"/>
          <w:color w:val="000000" w:themeColor="text1"/>
        </w:rPr>
      </w:pPr>
    </w:p>
    <w:p w:rsidR="00AA0DBF" w:rsidRPr="00887004" w:rsidRDefault="00AA0DBF">
      <w:pPr>
        <w:spacing w:after="0" w:line="240" w:lineRule="auto"/>
        <w:rPr>
          <w:rFonts w:ascii="Times New Roman" w:eastAsia="Times New Roman" w:hAnsi="Times New Roman"/>
          <w:bCs/>
          <w:iCs/>
          <w:color w:val="000000" w:themeColor="text1"/>
          <w:lang w:eastAsia="ru-RU"/>
        </w:rPr>
      </w:pPr>
      <w:r w:rsidRPr="00887004">
        <w:rPr>
          <w:rFonts w:ascii="Times New Roman" w:eastAsia="Times New Roman" w:hAnsi="Times New Roman"/>
          <w:bCs/>
          <w:iCs/>
          <w:color w:val="000000" w:themeColor="text1"/>
          <w:lang w:eastAsia="ru-RU"/>
        </w:rPr>
        <w:br w:type="page"/>
      </w:r>
    </w:p>
    <w:p w:rsidR="00A03EDD" w:rsidRPr="00887004"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9" w:name="_Toc53579167"/>
      <w:bookmarkStart w:id="30" w:name="_Toc91764892"/>
      <w:r w:rsidRPr="00887004">
        <w:rPr>
          <w:rFonts w:ascii="Times New Roman" w:eastAsia="Times New Roman" w:hAnsi="Times New Roman"/>
          <w:b/>
          <w:bCs/>
          <w:color w:val="000000" w:themeColor="text1"/>
          <w:sz w:val="24"/>
          <w:szCs w:val="24"/>
          <w:lang w:eastAsia="ru-RU"/>
        </w:rPr>
        <w:t xml:space="preserve">13. </w:t>
      </w:r>
      <w:bookmarkEnd w:id="29"/>
      <w:r w:rsidR="00994C14" w:rsidRPr="00887004">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0"/>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887004" w:rsidRPr="00887004" w:rsidTr="00994C14">
        <w:tc>
          <w:tcPr>
            <w:tcW w:w="1021" w:type="dxa"/>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w:t>
            </w:r>
            <w:r w:rsidRPr="00887004">
              <w:rPr>
                <w:rFonts w:ascii="Times New Roman" w:eastAsia="Times New Roman" w:hAnsi="Times New Roman"/>
                <w:b/>
                <w:bCs/>
                <w:color w:val="000000" w:themeColor="text1"/>
                <w:sz w:val="20"/>
                <w:szCs w:val="20"/>
                <w:lang w:val="en-US" w:eastAsia="ru-RU"/>
              </w:rPr>
              <w:t xml:space="preserve">     </w:t>
            </w:r>
            <w:r w:rsidRPr="00887004">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887004"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Примечание</w:t>
            </w:r>
          </w:p>
        </w:tc>
      </w:tr>
      <w:tr w:rsidR="00887004" w:rsidRPr="00887004" w:rsidTr="00994C14">
        <w:trPr>
          <w:trHeight w:val="255"/>
        </w:trPr>
        <w:tc>
          <w:tcPr>
            <w:tcW w:w="1021" w:type="dxa"/>
            <w:vAlign w:val="center"/>
          </w:tcPr>
          <w:p w:rsidR="00A03EDD" w:rsidRPr="00887004" w:rsidRDefault="00A03EDD" w:rsidP="008B0265">
            <w:pPr>
              <w:spacing w:before="120" w:after="12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13.1.</w:t>
            </w:r>
          </w:p>
        </w:tc>
        <w:tc>
          <w:tcPr>
            <w:tcW w:w="5528" w:type="dxa"/>
            <w:gridSpan w:val="2"/>
            <w:tcBorders>
              <w:right w:val="nil"/>
            </w:tcBorders>
            <w:vAlign w:val="center"/>
          </w:tcPr>
          <w:p w:rsidR="00A03EDD" w:rsidRPr="00887004" w:rsidRDefault="00A03EDD" w:rsidP="008B0265">
            <w:pPr>
              <w:spacing w:before="120" w:after="120" w:line="240" w:lineRule="auto"/>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Комиссия за совершение операции:</w:t>
            </w:r>
          </w:p>
        </w:tc>
        <w:tc>
          <w:tcPr>
            <w:tcW w:w="3701" w:type="dxa"/>
            <w:tcBorders>
              <w:left w:val="nil"/>
            </w:tcBorders>
            <w:vAlign w:val="center"/>
          </w:tcPr>
          <w:p w:rsidR="00A03EDD" w:rsidRPr="00887004" w:rsidRDefault="00A03EDD" w:rsidP="008B0265">
            <w:pPr>
              <w:spacing w:after="0" w:line="240" w:lineRule="auto"/>
              <w:rPr>
                <w:rFonts w:ascii="Times New Roman" w:eastAsia="Times New Roman" w:hAnsi="Times New Roman"/>
                <w:color w:val="000000" w:themeColor="text1"/>
                <w:lang w:eastAsia="ru-RU"/>
              </w:rPr>
            </w:pPr>
          </w:p>
        </w:tc>
      </w:tr>
      <w:tr w:rsidR="00887004" w:rsidRPr="00887004" w:rsidTr="00994C14">
        <w:trPr>
          <w:trHeight w:val="285"/>
        </w:trPr>
        <w:tc>
          <w:tcPr>
            <w:tcW w:w="1021" w:type="dxa"/>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13.1.1.</w:t>
            </w:r>
          </w:p>
        </w:tc>
        <w:tc>
          <w:tcPr>
            <w:tcW w:w="3402" w:type="dxa"/>
            <w:vAlign w:val="center"/>
          </w:tcPr>
          <w:p w:rsidR="00A03EDD" w:rsidRPr="00887004" w:rsidRDefault="00A03EDD" w:rsidP="008B0265">
            <w:pPr>
              <w:spacing w:before="40" w:after="40" w:line="240" w:lineRule="auto"/>
              <w:ind w:left="72"/>
              <w:jc w:val="both"/>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 xml:space="preserve">с использованием карты платежной системы МИР, международных платежных систем </w:t>
            </w:r>
            <w:r w:rsidRPr="00887004">
              <w:rPr>
                <w:rFonts w:ascii="Times New Roman" w:eastAsia="Times New Roman" w:hAnsi="Times New Roman"/>
                <w:color w:val="000000" w:themeColor="text1"/>
                <w:lang w:val="en-US" w:eastAsia="ru-RU"/>
              </w:rPr>
              <w:t>VISA</w:t>
            </w:r>
            <w:r w:rsidRPr="00887004">
              <w:rPr>
                <w:rFonts w:ascii="Times New Roman" w:eastAsia="Times New Roman" w:hAnsi="Times New Roman"/>
                <w:color w:val="000000" w:themeColor="text1"/>
                <w:lang w:eastAsia="ru-RU"/>
              </w:rPr>
              <w:t xml:space="preserve"> и </w:t>
            </w:r>
            <w:r w:rsidRPr="00887004">
              <w:rPr>
                <w:rFonts w:ascii="Times New Roman" w:eastAsia="Times New Roman" w:hAnsi="Times New Roman"/>
                <w:color w:val="000000" w:themeColor="text1"/>
                <w:lang w:val="en-US" w:eastAsia="ru-RU"/>
              </w:rPr>
              <w:t>MasterCard</w:t>
            </w:r>
            <w:r w:rsidRPr="00887004">
              <w:rPr>
                <w:rFonts w:ascii="Times New Roman" w:eastAsia="Times New Roman" w:hAnsi="Times New Roman"/>
                <w:color w:val="000000" w:themeColor="text1"/>
                <w:lang w:eastAsia="ru-RU"/>
              </w:rPr>
              <w:t>,</w:t>
            </w:r>
            <w:r w:rsidRPr="00887004">
              <w:rPr>
                <w:rFonts w:ascii="Times New Roman" w:hAnsi="Times New Roman"/>
                <w:color w:val="000000" w:themeColor="text1"/>
                <w:sz w:val="24"/>
                <w:szCs w:val="24"/>
              </w:rPr>
              <w:t xml:space="preserve"> UnionPay, </w:t>
            </w:r>
            <w:r w:rsidRPr="00887004">
              <w:rPr>
                <w:rFonts w:ascii="Times New Roman" w:hAnsi="Times New Roman"/>
                <w:color w:val="000000" w:themeColor="text1"/>
                <w:sz w:val="24"/>
                <w:szCs w:val="24"/>
                <w:lang w:val="en-US"/>
              </w:rPr>
              <w:t>JCB</w:t>
            </w:r>
            <w:r w:rsidRPr="00887004">
              <w:rPr>
                <w:rFonts w:ascii="Times New Roman" w:hAnsi="Times New Roman"/>
                <w:color w:val="000000" w:themeColor="text1"/>
                <w:sz w:val="24"/>
                <w:szCs w:val="24"/>
              </w:rPr>
              <w:t>,</w:t>
            </w:r>
            <w:r w:rsidRPr="00887004">
              <w:rPr>
                <w:rFonts w:ascii="Times New Roman" w:eastAsia="Times New Roman" w:hAnsi="Times New Roman"/>
                <w:color w:val="000000" w:themeColor="text1"/>
                <w:lang w:eastAsia="ru-RU"/>
              </w:rPr>
              <w:t xml:space="preserve"> </w:t>
            </w:r>
            <w:r w:rsidRPr="00887004">
              <w:rPr>
                <w:rFonts w:ascii="Times New Roman" w:hAnsi="Times New Roman"/>
                <w:color w:val="000000" w:themeColor="text1"/>
                <w:sz w:val="24"/>
                <w:szCs w:val="24"/>
                <w:lang w:val="en-US"/>
              </w:rPr>
              <w:t>American</w:t>
            </w:r>
            <w:r w:rsidRPr="00887004">
              <w:rPr>
                <w:rFonts w:ascii="Times New Roman" w:hAnsi="Times New Roman"/>
                <w:color w:val="000000" w:themeColor="text1"/>
                <w:sz w:val="24"/>
                <w:szCs w:val="24"/>
              </w:rPr>
              <w:t xml:space="preserve"> </w:t>
            </w:r>
            <w:r w:rsidRPr="00887004">
              <w:rPr>
                <w:rFonts w:ascii="Times New Roman" w:hAnsi="Times New Roman"/>
                <w:color w:val="000000" w:themeColor="text1"/>
                <w:sz w:val="24"/>
                <w:szCs w:val="24"/>
                <w:lang w:val="en-US"/>
              </w:rPr>
              <w:t>Express</w:t>
            </w:r>
            <w:r w:rsidRPr="00887004">
              <w:rPr>
                <w:rFonts w:ascii="Times New Roman" w:eastAsia="Times New Roman" w:hAnsi="Times New Roman"/>
                <w:color w:val="000000" w:themeColor="text1"/>
                <w:lang w:eastAsia="ru-RU"/>
              </w:rPr>
              <w:t xml:space="preserve"> (кроме карт, выпущенных АО «Россельхозбанк»)</w:t>
            </w:r>
          </w:p>
        </w:tc>
        <w:tc>
          <w:tcPr>
            <w:tcW w:w="2126" w:type="dxa"/>
          </w:tcPr>
          <w:p w:rsidR="00A03EDD" w:rsidRPr="00887004" w:rsidRDefault="00A03EDD" w:rsidP="008B0265">
            <w:pPr>
              <w:spacing w:before="40" w:after="4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По договоренности</w:t>
            </w:r>
          </w:p>
        </w:tc>
        <w:tc>
          <w:tcPr>
            <w:tcW w:w="3701" w:type="dxa"/>
          </w:tcPr>
          <w:p w:rsidR="00A03EDD" w:rsidRPr="00887004" w:rsidRDefault="00A03EDD" w:rsidP="008B0265">
            <w:pPr>
              <w:spacing w:before="60" w:after="120" w:line="240" w:lineRule="auto"/>
              <w:jc w:val="both"/>
              <w:rPr>
                <w:rFonts w:ascii="Times New Roman" w:eastAsia="Times New Roman" w:hAnsi="Times New Roman"/>
                <w:b/>
                <w:bCs/>
                <w:color w:val="000000" w:themeColor="text1"/>
                <w:lang w:eastAsia="ru-RU"/>
              </w:rPr>
            </w:pPr>
          </w:p>
        </w:tc>
      </w:tr>
      <w:tr w:rsidR="00887004" w:rsidRPr="00887004" w:rsidTr="00994C14">
        <w:trPr>
          <w:trHeight w:val="300"/>
        </w:trPr>
        <w:tc>
          <w:tcPr>
            <w:tcW w:w="1021" w:type="dxa"/>
          </w:tcPr>
          <w:p w:rsidR="00A03EDD" w:rsidRPr="00887004"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887004">
              <w:rPr>
                <w:rFonts w:ascii="Times New Roman" w:eastAsia="Times New Roman" w:hAnsi="Times New Roman"/>
                <w:iCs/>
                <w:color w:val="000000" w:themeColor="text1"/>
                <w:lang w:eastAsia="ru-RU"/>
              </w:rPr>
              <w:t>13.1.2.</w:t>
            </w:r>
          </w:p>
        </w:tc>
        <w:tc>
          <w:tcPr>
            <w:tcW w:w="3402" w:type="dxa"/>
            <w:vAlign w:val="center"/>
          </w:tcPr>
          <w:p w:rsidR="00A03EDD" w:rsidRPr="00887004" w:rsidRDefault="00A03EDD" w:rsidP="008B0265">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887004">
              <w:rPr>
                <w:rFonts w:ascii="Times New Roman" w:eastAsia="Times New Roman" w:hAnsi="Times New Roman"/>
                <w:iCs/>
                <w:color w:val="000000" w:themeColor="text1"/>
                <w:lang w:eastAsia="ru-RU"/>
              </w:rPr>
              <w:t>с использованием карты,</w:t>
            </w:r>
            <w:r w:rsidRPr="00887004">
              <w:rPr>
                <w:rFonts w:ascii="Times New Roman" w:eastAsia="Times New Roman" w:hAnsi="Times New Roman"/>
                <w:color w:val="000000" w:themeColor="text1"/>
                <w:lang w:eastAsia="ru-RU"/>
              </w:rPr>
              <w:t xml:space="preserve"> </w:t>
            </w:r>
            <w:r w:rsidRPr="00887004">
              <w:rPr>
                <w:rFonts w:ascii="Times New Roman" w:eastAsia="Times New Roman" w:hAnsi="Times New Roman"/>
                <w:iCs/>
                <w:color w:val="000000" w:themeColor="text1"/>
                <w:lang w:eastAsia="ru-RU"/>
              </w:rPr>
              <w:t>выпущенной АО «Россельхозбанк» (локальной карты АО «Россельхозбанк»,</w:t>
            </w:r>
            <w:r w:rsidRPr="00887004">
              <w:rPr>
                <w:rFonts w:ascii="Times New Roman" w:eastAsia="Times New Roman" w:hAnsi="Times New Roman"/>
                <w:color w:val="000000" w:themeColor="text1"/>
                <w:lang w:eastAsia="ru-RU"/>
              </w:rPr>
              <w:t xml:space="preserve"> платежной системы МИР, </w:t>
            </w:r>
            <w:r w:rsidRPr="00887004">
              <w:rPr>
                <w:rFonts w:ascii="Times New Roman" w:eastAsia="Times New Roman" w:hAnsi="Times New Roman"/>
                <w:iCs/>
                <w:color w:val="000000" w:themeColor="text1"/>
                <w:lang w:eastAsia="ru-RU"/>
              </w:rPr>
              <w:t xml:space="preserve"> VISA и MasterCard</w:t>
            </w:r>
            <w:r w:rsidRPr="00887004">
              <w:rPr>
                <w:rFonts w:ascii="Times New Roman" w:hAnsi="Times New Roman"/>
                <w:color w:val="000000" w:themeColor="text1"/>
                <w:sz w:val="24"/>
                <w:szCs w:val="24"/>
              </w:rPr>
              <w:t xml:space="preserve"> UnionPay </w:t>
            </w:r>
            <w:r w:rsidRPr="00887004">
              <w:rPr>
                <w:rFonts w:ascii="Times New Roman" w:hAnsi="Times New Roman"/>
                <w:color w:val="000000" w:themeColor="text1"/>
                <w:sz w:val="24"/>
                <w:szCs w:val="24"/>
                <w:lang w:val="en-US"/>
              </w:rPr>
              <w:t>JCB</w:t>
            </w:r>
            <w:r w:rsidRPr="00887004">
              <w:rPr>
                <w:rFonts w:ascii="Times New Roman" w:eastAsia="Times New Roman" w:hAnsi="Times New Roman"/>
                <w:iCs/>
                <w:color w:val="000000" w:themeColor="text1"/>
                <w:lang w:eastAsia="ru-RU"/>
              </w:rPr>
              <w:t xml:space="preserve"> всех категорий)</w:t>
            </w:r>
          </w:p>
        </w:tc>
        <w:tc>
          <w:tcPr>
            <w:tcW w:w="2126" w:type="dxa"/>
          </w:tcPr>
          <w:p w:rsidR="00A03EDD" w:rsidRPr="00887004"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887004">
              <w:rPr>
                <w:rFonts w:ascii="Times New Roman" w:eastAsia="Times New Roman" w:hAnsi="Times New Roman"/>
                <w:iCs/>
                <w:color w:val="000000" w:themeColor="text1"/>
                <w:lang w:eastAsia="ru-RU"/>
              </w:rPr>
              <w:t>По договоренности</w:t>
            </w:r>
          </w:p>
        </w:tc>
        <w:tc>
          <w:tcPr>
            <w:tcW w:w="3701" w:type="dxa"/>
          </w:tcPr>
          <w:p w:rsidR="00A03EDD" w:rsidRPr="00887004" w:rsidDel="004E1448"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887004" w:rsidRPr="00887004" w:rsidTr="00994C14">
        <w:trPr>
          <w:trHeight w:val="300"/>
        </w:trPr>
        <w:tc>
          <w:tcPr>
            <w:tcW w:w="1021" w:type="dxa"/>
          </w:tcPr>
          <w:p w:rsidR="00A03EDD" w:rsidRPr="00887004" w:rsidRDefault="00A03EDD" w:rsidP="008B0265">
            <w:pPr>
              <w:spacing w:before="40" w:after="40" w:line="240" w:lineRule="auto"/>
              <w:ind w:left="1416" w:firstLine="708"/>
              <w:jc w:val="center"/>
              <w:rPr>
                <w:rFonts w:ascii="Times New Roman" w:eastAsia="Times New Roman" w:hAnsi="Times New Roman"/>
                <w:color w:val="000000" w:themeColor="text1"/>
                <w:lang w:eastAsia="ru-RU"/>
              </w:rPr>
            </w:pP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13.2.</w:t>
            </w:r>
          </w:p>
        </w:tc>
        <w:tc>
          <w:tcPr>
            <w:tcW w:w="3402" w:type="dxa"/>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Не взимается</w:t>
            </w:r>
          </w:p>
        </w:tc>
        <w:tc>
          <w:tcPr>
            <w:tcW w:w="3701" w:type="dxa"/>
            <w:vAlign w:val="center"/>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Размер комиссионного вознаграждения может быть изменен в сторону увеличения. </w:t>
            </w:r>
          </w:p>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p>
        </w:tc>
      </w:tr>
      <w:tr w:rsidR="00887004" w:rsidRPr="00887004" w:rsidTr="00994C14">
        <w:trPr>
          <w:trHeight w:val="300"/>
        </w:trPr>
        <w:tc>
          <w:tcPr>
            <w:tcW w:w="1021" w:type="dxa"/>
            <w:vAlign w:val="center"/>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13.3.</w:t>
            </w:r>
          </w:p>
        </w:tc>
        <w:tc>
          <w:tcPr>
            <w:tcW w:w="3402" w:type="dxa"/>
            <w:vAlign w:val="center"/>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887004" w:rsidRPr="00887004" w:rsidTr="00994C14">
        <w:trPr>
          <w:trHeight w:val="300"/>
        </w:trPr>
        <w:tc>
          <w:tcPr>
            <w:tcW w:w="1021"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13.3.1.</w:t>
            </w:r>
          </w:p>
        </w:tc>
        <w:tc>
          <w:tcPr>
            <w:tcW w:w="3402" w:type="dxa"/>
            <w:vAlign w:val="center"/>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договоренности сторон</w:t>
            </w:r>
          </w:p>
        </w:tc>
        <w:tc>
          <w:tcPr>
            <w:tcW w:w="3701" w:type="dxa"/>
          </w:tcPr>
          <w:p w:rsidR="00A03EDD" w:rsidRPr="00887004"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887004" w:rsidRPr="00887004" w:rsidTr="00994C14">
        <w:trPr>
          <w:trHeight w:val="300"/>
        </w:trPr>
        <w:tc>
          <w:tcPr>
            <w:tcW w:w="1021"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13.3.2.</w:t>
            </w:r>
          </w:p>
        </w:tc>
        <w:tc>
          <w:tcPr>
            <w:tcW w:w="3402" w:type="dxa"/>
            <w:vAlign w:val="center"/>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C использованием карты, выпущенной </w:t>
            </w:r>
          </w:p>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АО «Россельхозбанк» (МИР, UnionPay, JCB, VISA и Mastercard всех категорий)</w:t>
            </w:r>
          </w:p>
        </w:tc>
        <w:tc>
          <w:tcPr>
            <w:tcW w:w="2126"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договоренности сторон</w:t>
            </w:r>
          </w:p>
        </w:tc>
        <w:tc>
          <w:tcPr>
            <w:tcW w:w="3701" w:type="dxa"/>
          </w:tcPr>
          <w:p w:rsidR="00A03EDD" w:rsidRPr="00887004"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887004" w:rsidRPr="00887004" w:rsidTr="00994C14">
        <w:trPr>
          <w:trHeight w:val="300"/>
        </w:trPr>
        <w:tc>
          <w:tcPr>
            <w:tcW w:w="1021"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13.4.</w:t>
            </w:r>
          </w:p>
        </w:tc>
        <w:tc>
          <w:tcPr>
            <w:tcW w:w="3402"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договоренности сторон</w:t>
            </w:r>
          </w:p>
        </w:tc>
        <w:tc>
          <w:tcPr>
            <w:tcW w:w="3701" w:type="dxa"/>
            <w:vAlign w:val="center"/>
          </w:tcPr>
          <w:p w:rsidR="00A03EDD" w:rsidRPr="00887004"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887004" w:rsidRPr="00887004" w:rsidTr="00994C14">
        <w:trPr>
          <w:trHeight w:val="300"/>
        </w:trPr>
        <w:tc>
          <w:tcPr>
            <w:tcW w:w="1021" w:type="dxa"/>
          </w:tcPr>
          <w:p w:rsidR="00994C14" w:rsidRPr="00887004" w:rsidRDefault="00994C14" w:rsidP="00994C14">
            <w:pPr>
              <w:spacing w:before="40" w:after="40" w:line="240" w:lineRule="auto"/>
              <w:rPr>
                <w:rFonts w:ascii="Times New Roman" w:hAnsi="Times New Roman"/>
                <w:color w:val="000000" w:themeColor="text1"/>
              </w:rPr>
            </w:pPr>
            <w:r w:rsidRPr="00887004">
              <w:rPr>
                <w:rFonts w:ascii="Times New Roman" w:hAnsi="Times New Roman"/>
                <w:color w:val="000000" w:themeColor="text1"/>
              </w:rPr>
              <w:t>13.5.</w:t>
            </w:r>
          </w:p>
        </w:tc>
        <w:tc>
          <w:tcPr>
            <w:tcW w:w="3402" w:type="dxa"/>
          </w:tcPr>
          <w:p w:rsidR="00994C14" w:rsidRPr="00887004" w:rsidRDefault="00994C14" w:rsidP="00994C14">
            <w:pPr>
              <w:spacing w:before="40" w:after="40" w:line="240" w:lineRule="auto"/>
              <w:rPr>
                <w:rFonts w:ascii="Times New Roman" w:hAnsi="Times New Roman"/>
                <w:color w:val="000000" w:themeColor="text1"/>
              </w:rPr>
            </w:pPr>
            <w:r w:rsidRPr="00887004">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887004"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887004" w:rsidRDefault="00994C14" w:rsidP="00994C14">
            <w:pPr>
              <w:spacing w:before="40" w:after="40" w:line="240" w:lineRule="auto"/>
              <w:rPr>
                <w:rFonts w:ascii="Times New Roman" w:eastAsia="Times New Roman" w:hAnsi="Times New Roman"/>
                <w:color w:val="000000" w:themeColor="text1"/>
                <w:lang w:eastAsia="ru-RU"/>
              </w:rPr>
            </w:pPr>
          </w:p>
        </w:tc>
      </w:tr>
      <w:tr w:rsidR="00887004" w:rsidRPr="00887004" w:rsidTr="00994C14">
        <w:trPr>
          <w:trHeight w:val="300"/>
        </w:trPr>
        <w:tc>
          <w:tcPr>
            <w:tcW w:w="1021" w:type="dxa"/>
          </w:tcPr>
          <w:p w:rsidR="00994C14" w:rsidRPr="00887004" w:rsidRDefault="00994C14" w:rsidP="00994C14">
            <w:pPr>
              <w:spacing w:before="40" w:after="40" w:line="240" w:lineRule="auto"/>
              <w:rPr>
                <w:rFonts w:ascii="Times New Roman" w:hAnsi="Times New Roman"/>
                <w:color w:val="000000" w:themeColor="text1"/>
              </w:rPr>
            </w:pPr>
            <w:r w:rsidRPr="00887004">
              <w:rPr>
                <w:rFonts w:ascii="Times New Roman" w:hAnsi="Times New Roman"/>
                <w:color w:val="000000" w:themeColor="text1"/>
              </w:rPr>
              <w:t>13.5.1.</w:t>
            </w:r>
          </w:p>
        </w:tc>
        <w:tc>
          <w:tcPr>
            <w:tcW w:w="3402" w:type="dxa"/>
          </w:tcPr>
          <w:p w:rsidR="00994C14" w:rsidRPr="00887004" w:rsidRDefault="00994C14" w:rsidP="00994C14">
            <w:pPr>
              <w:spacing w:before="40" w:after="40" w:line="240" w:lineRule="auto"/>
              <w:jc w:val="both"/>
              <w:rPr>
                <w:rFonts w:ascii="Times New Roman" w:hAnsi="Times New Roman"/>
                <w:color w:val="000000" w:themeColor="text1"/>
              </w:rPr>
            </w:pPr>
            <w:r w:rsidRPr="00887004">
              <w:rPr>
                <w:rFonts w:ascii="Times New Roman" w:hAnsi="Times New Roman"/>
                <w:color w:val="000000" w:themeColor="text1"/>
              </w:rPr>
              <w:t xml:space="preserve">В зависимости от классификации получателя по типу деятельности: </w:t>
            </w:r>
          </w:p>
        </w:tc>
        <w:tc>
          <w:tcPr>
            <w:tcW w:w="2126" w:type="dxa"/>
          </w:tcPr>
          <w:p w:rsidR="00994C14" w:rsidRPr="00887004"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887004" w:rsidRDefault="00994C14" w:rsidP="00994C14">
            <w:pPr>
              <w:spacing w:before="40" w:after="40" w:line="240" w:lineRule="auto"/>
              <w:jc w:val="both"/>
              <w:rPr>
                <w:rFonts w:ascii="Times New Roman" w:eastAsia="Times New Roman" w:hAnsi="Times New Roman"/>
                <w:color w:val="000000" w:themeColor="text1"/>
                <w:lang w:eastAsia="ru-RU"/>
              </w:rPr>
            </w:pPr>
          </w:p>
        </w:tc>
      </w:tr>
      <w:tr w:rsidR="00887004" w:rsidRPr="00887004" w:rsidTr="00994C14">
        <w:trPr>
          <w:trHeight w:val="300"/>
        </w:trPr>
        <w:tc>
          <w:tcPr>
            <w:tcW w:w="1021" w:type="dxa"/>
          </w:tcPr>
          <w:p w:rsidR="00994C14" w:rsidRPr="00887004" w:rsidRDefault="00994C14" w:rsidP="00994C14">
            <w:pPr>
              <w:spacing w:before="40" w:after="40" w:line="240" w:lineRule="auto"/>
              <w:rPr>
                <w:rFonts w:ascii="Times New Roman" w:hAnsi="Times New Roman"/>
                <w:color w:val="000000" w:themeColor="text1"/>
              </w:rPr>
            </w:pPr>
            <w:r w:rsidRPr="00887004">
              <w:rPr>
                <w:rFonts w:ascii="Times New Roman" w:hAnsi="Times New Roman"/>
                <w:color w:val="000000" w:themeColor="text1"/>
              </w:rPr>
              <w:t>13.5.1.1.</w:t>
            </w:r>
          </w:p>
        </w:tc>
        <w:tc>
          <w:tcPr>
            <w:tcW w:w="3402" w:type="dxa"/>
          </w:tcPr>
          <w:p w:rsidR="00994C14" w:rsidRPr="00887004" w:rsidDel="003B6F88" w:rsidRDefault="00994C14" w:rsidP="00994C14">
            <w:pPr>
              <w:spacing w:before="40" w:after="40" w:line="240" w:lineRule="auto"/>
              <w:jc w:val="both"/>
              <w:rPr>
                <w:rFonts w:ascii="Times New Roman" w:hAnsi="Times New Roman"/>
                <w:color w:val="000000" w:themeColor="text1"/>
              </w:rPr>
            </w:pPr>
            <w:r w:rsidRPr="00887004">
              <w:rPr>
                <w:rFonts w:ascii="Times New Roman" w:hAnsi="Times New Roman"/>
                <w:color w:val="000000" w:themeColor="text1"/>
              </w:rPr>
              <w:t>Государственные платежи</w:t>
            </w:r>
          </w:p>
        </w:tc>
        <w:tc>
          <w:tcPr>
            <w:tcW w:w="2126" w:type="dxa"/>
          </w:tcPr>
          <w:p w:rsidR="00994C14" w:rsidRPr="00887004" w:rsidDel="003B6F88" w:rsidRDefault="00994C14" w:rsidP="00994C14">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Бесплатно</w:t>
            </w:r>
          </w:p>
        </w:tc>
        <w:tc>
          <w:tcPr>
            <w:tcW w:w="3701" w:type="dxa"/>
            <w:vAlign w:val="center"/>
          </w:tcPr>
          <w:p w:rsidR="00994C14" w:rsidRPr="00887004" w:rsidRDefault="00994C14" w:rsidP="00994C14">
            <w:pPr>
              <w:spacing w:before="40" w:after="40" w:line="240" w:lineRule="auto"/>
              <w:jc w:val="both"/>
              <w:rPr>
                <w:rFonts w:ascii="Times New Roman" w:eastAsia="Times New Roman" w:hAnsi="Times New Roman"/>
                <w:color w:val="000000" w:themeColor="text1"/>
                <w:lang w:eastAsia="ru-RU"/>
              </w:rPr>
            </w:pPr>
          </w:p>
        </w:tc>
      </w:tr>
      <w:tr w:rsidR="00887004" w:rsidRPr="00887004" w:rsidTr="00994C14">
        <w:trPr>
          <w:trHeight w:val="300"/>
        </w:trPr>
        <w:tc>
          <w:tcPr>
            <w:tcW w:w="1021" w:type="dxa"/>
          </w:tcPr>
          <w:p w:rsidR="00994C14" w:rsidRPr="00887004" w:rsidRDefault="00994C14" w:rsidP="00994C14">
            <w:pPr>
              <w:spacing w:before="40" w:after="40" w:line="240" w:lineRule="auto"/>
              <w:rPr>
                <w:rFonts w:ascii="Times New Roman" w:hAnsi="Times New Roman"/>
                <w:color w:val="000000" w:themeColor="text1"/>
              </w:rPr>
            </w:pPr>
            <w:r w:rsidRPr="00887004">
              <w:rPr>
                <w:rFonts w:ascii="Times New Roman" w:hAnsi="Times New Roman"/>
                <w:color w:val="000000" w:themeColor="text1"/>
              </w:rPr>
              <w:t>13.5.1.2.</w:t>
            </w:r>
          </w:p>
        </w:tc>
        <w:tc>
          <w:tcPr>
            <w:tcW w:w="3402" w:type="dxa"/>
          </w:tcPr>
          <w:p w:rsidR="00994C14" w:rsidRPr="00887004" w:rsidDel="003B6F88" w:rsidRDefault="00994C14" w:rsidP="00994C14">
            <w:pPr>
              <w:spacing w:before="40" w:after="40" w:line="240" w:lineRule="auto"/>
              <w:jc w:val="both"/>
              <w:rPr>
                <w:rFonts w:ascii="Times New Roman" w:hAnsi="Times New Roman"/>
                <w:color w:val="000000" w:themeColor="text1"/>
              </w:rPr>
            </w:pPr>
            <w:r w:rsidRPr="00887004">
              <w:rPr>
                <w:rFonts w:ascii="Times New Roman" w:hAnsi="Times New Roman"/>
                <w:color w:val="000000" w:themeColor="text1"/>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994C14" w:rsidRPr="00887004" w:rsidDel="003B6F88" w:rsidRDefault="00994C14" w:rsidP="00994C14">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0,40% от суммы операции, но не более 1 500 руб. за операцию</w:t>
            </w:r>
          </w:p>
        </w:tc>
        <w:tc>
          <w:tcPr>
            <w:tcW w:w="3701" w:type="dxa"/>
            <w:vAlign w:val="center"/>
          </w:tcPr>
          <w:p w:rsidR="00994C14" w:rsidRPr="00887004" w:rsidRDefault="00994C14" w:rsidP="00994C14">
            <w:pPr>
              <w:spacing w:before="40" w:after="40" w:line="240" w:lineRule="auto"/>
              <w:jc w:val="both"/>
              <w:rPr>
                <w:rFonts w:ascii="Times New Roman" w:eastAsia="Times New Roman" w:hAnsi="Times New Roman"/>
                <w:color w:val="000000" w:themeColor="text1"/>
                <w:lang w:eastAsia="ru-RU"/>
              </w:rPr>
            </w:pPr>
          </w:p>
        </w:tc>
      </w:tr>
      <w:tr w:rsidR="00887004" w:rsidRPr="00887004" w:rsidTr="00994C14">
        <w:trPr>
          <w:trHeight w:val="300"/>
        </w:trPr>
        <w:tc>
          <w:tcPr>
            <w:tcW w:w="1021" w:type="dxa"/>
          </w:tcPr>
          <w:p w:rsidR="00994C14" w:rsidRPr="00887004" w:rsidRDefault="00994C14" w:rsidP="00994C14">
            <w:pPr>
              <w:spacing w:before="40" w:after="40" w:line="240" w:lineRule="auto"/>
              <w:rPr>
                <w:rFonts w:ascii="Times New Roman" w:hAnsi="Times New Roman"/>
                <w:color w:val="000000" w:themeColor="text1"/>
              </w:rPr>
            </w:pPr>
            <w:r w:rsidRPr="00887004">
              <w:rPr>
                <w:rFonts w:ascii="Times New Roman" w:hAnsi="Times New Roman"/>
                <w:color w:val="000000" w:themeColor="text1"/>
              </w:rPr>
              <w:t>13.5.1.3.</w:t>
            </w:r>
          </w:p>
        </w:tc>
        <w:tc>
          <w:tcPr>
            <w:tcW w:w="3402" w:type="dxa"/>
          </w:tcPr>
          <w:p w:rsidR="00994C14" w:rsidRPr="00887004" w:rsidDel="003B6F88" w:rsidRDefault="00994C14" w:rsidP="00994C14">
            <w:pPr>
              <w:spacing w:before="40" w:after="40" w:line="240" w:lineRule="auto"/>
              <w:jc w:val="both"/>
              <w:rPr>
                <w:rFonts w:ascii="Times New Roman" w:hAnsi="Times New Roman"/>
                <w:color w:val="000000" w:themeColor="text1"/>
              </w:rPr>
            </w:pPr>
            <w:r w:rsidRPr="00887004">
              <w:rPr>
                <w:rFonts w:ascii="Times New Roman" w:hAnsi="Times New Roman"/>
                <w:color w:val="000000" w:themeColor="text1"/>
              </w:rPr>
              <w:t xml:space="preserve">Оплата товаров (работ, услуг), не включенных в </w:t>
            </w:r>
            <w:r w:rsidRPr="00887004">
              <w:rPr>
                <w:rFonts w:ascii="Times New Roman" w:hAnsi="Times New Roman"/>
                <w:color w:val="000000" w:themeColor="text1"/>
              </w:rPr>
              <w:br/>
              <w:t>п.п. 13.5.1.1 и 13.5.1.2</w:t>
            </w:r>
          </w:p>
        </w:tc>
        <w:tc>
          <w:tcPr>
            <w:tcW w:w="2126" w:type="dxa"/>
          </w:tcPr>
          <w:p w:rsidR="00994C14" w:rsidRPr="00887004" w:rsidRDefault="00994C14" w:rsidP="00994C14">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 xml:space="preserve">0,70% от суммы операции, но не более </w:t>
            </w:r>
          </w:p>
          <w:p w:rsidR="00994C14" w:rsidRPr="00887004" w:rsidDel="003B6F88" w:rsidRDefault="00994C14" w:rsidP="00994C14">
            <w:pPr>
              <w:spacing w:before="40" w:after="40" w:line="240" w:lineRule="auto"/>
              <w:jc w:val="center"/>
              <w:rPr>
                <w:rFonts w:ascii="Times New Roman" w:hAnsi="Times New Roman"/>
                <w:color w:val="000000" w:themeColor="text1"/>
              </w:rPr>
            </w:pPr>
            <w:r w:rsidRPr="00887004">
              <w:rPr>
                <w:rFonts w:ascii="Times New Roman" w:hAnsi="Times New Roman"/>
                <w:color w:val="000000" w:themeColor="text1"/>
              </w:rPr>
              <w:t>1 500 руб. за операцию</w:t>
            </w:r>
          </w:p>
        </w:tc>
        <w:tc>
          <w:tcPr>
            <w:tcW w:w="3701" w:type="dxa"/>
            <w:vAlign w:val="center"/>
          </w:tcPr>
          <w:p w:rsidR="00994C14" w:rsidRPr="00887004" w:rsidRDefault="00994C14" w:rsidP="00994C14">
            <w:pPr>
              <w:spacing w:before="40" w:after="40" w:line="240" w:lineRule="auto"/>
              <w:jc w:val="both"/>
              <w:rPr>
                <w:rFonts w:ascii="Times New Roman" w:eastAsia="Times New Roman" w:hAnsi="Times New Roman"/>
                <w:color w:val="000000" w:themeColor="text1"/>
                <w:lang w:eastAsia="ru-RU"/>
              </w:rPr>
            </w:pPr>
          </w:p>
        </w:tc>
      </w:tr>
      <w:tr w:rsidR="00887004" w:rsidRPr="00887004" w:rsidTr="00994C14">
        <w:trPr>
          <w:trHeight w:val="300"/>
        </w:trPr>
        <w:tc>
          <w:tcPr>
            <w:tcW w:w="1021" w:type="dxa"/>
          </w:tcPr>
          <w:p w:rsidR="00994C14" w:rsidRPr="00887004" w:rsidRDefault="00994C14" w:rsidP="00994C14">
            <w:pPr>
              <w:spacing w:before="40" w:after="40" w:line="240" w:lineRule="auto"/>
              <w:rPr>
                <w:rFonts w:ascii="Times New Roman" w:hAnsi="Times New Roman"/>
                <w:color w:val="000000" w:themeColor="text1"/>
              </w:rPr>
            </w:pPr>
            <w:r w:rsidRPr="00887004">
              <w:rPr>
                <w:rFonts w:ascii="Times New Roman" w:hAnsi="Times New Roman"/>
                <w:color w:val="000000" w:themeColor="text1"/>
              </w:rPr>
              <w:t>13.5.2.</w:t>
            </w:r>
          </w:p>
        </w:tc>
        <w:tc>
          <w:tcPr>
            <w:tcW w:w="3402" w:type="dxa"/>
          </w:tcPr>
          <w:p w:rsidR="00994C14" w:rsidRPr="00887004" w:rsidRDefault="00994C14" w:rsidP="00994C14">
            <w:pPr>
              <w:spacing w:before="40" w:after="40" w:line="240" w:lineRule="auto"/>
              <w:jc w:val="both"/>
              <w:rPr>
                <w:rFonts w:ascii="Times New Roman" w:hAnsi="Times New Roman"/>
                <w:color w:val="000000" w:themeColor="text1"/>
              </w:rPr>
            </w:pPr>
            <w:r w:rsidRPr="00887004">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887004" w:rsidRDefault="00994C14" w:rsidP="00994C14">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Бесплатно»</w:t>
            </w:r>
          </w:p>
        </w:tc>
        <w:tc>
          <w:tcPr>
            <w:tcW w:w="3701" w:type="dxa"/>
            <w:vAlign w:val="center"/>
          </w:tcPr>
          <w:p w:rsidR="00994C14" w:rsidRPr="00887004" w:rsidRDefault="00994C14" w:rsidP="00994C14">
            <w:pPr>
              <w:spacing w:before="40" w:after="40" w:line="240" w:lineRule="auto"/>
              <w:jc w:val="both"/>
              <w:rPr>
                <w:rFonts w:ascii="Times New Roman" w:eastAsia="Times New Roman" w:hAnsi="Times New Roman"/>
                <w:strike/>
                <w:color w:val="000000" w:themeColor="text1"/>
                <w:lang w:eastAsia="ru-RU"/>
              </w:rPr>
            </w:pPr>
          </w:p>
        </w:tc>
      </w:tr>
    </w:tbl>
    <w:p w:rsidR="00A03EDD" w:rsidRPr="00887004" w:rsidRDefault="00A03EDD" w:rsidP="00A03EDD">
      <w:pPr>
        <w:spacing w:before="120" w:after="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u w:val="single"/>
          <w:lang w:eastAsia="ru-RU"/>
        </w:rPr>
        <w:t>Примечание:</w:t>
      </w:r>
      <w:r w:rsidRPr="00887004">
        <w:rPr>
          <w:rFonts w:ascii="Times New Roman" w:eastAsia="Times New Roman" w:hAnsi="Times New Roman"/>
          <w:color w:val="000000" w:themeColor="text1"/>
          <w:lang w:eastAsia="ru-RU"/>
        </w:rPr>
        <w:t xml:space="preserve"> </w:t>
      </w:r>
    </w:p>
    <w:p w:rsidR="00A03EDD" w:rsidRPr="00887004" w:rsidRDefault="00A03EDD" w:rsidP="00A03EDD">
      <w:pPr>
        <w:spacing w:after="12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994C14" w:rsidRPr="00887004" w:rsidRDefault="00994C14" w:rsidP="00A03EDD">
      <w:pPr>
        <w:spacing w:after="120" w:line="240" w:lineRule="auto"/>
        <w:jc w:val="both"/>
        <w:rPr>
          <w:rFonts w:ascii="Times New Roman" w:eastAsia="Times New Roman" w:hAnsi="Times New Roman"/>
          <w:color w:val="000000" w:themeColor="text1"/>
          <w:lang w:eastAsia="ru-RU"/>
        </w:rPr>
      </w:pPr>
      <w:r w:rsidRPr="00887004">
        <w:rPr>
          <w:rStyle w:val="a3"/>
          <w:color w:val="000000" w:themeColor="text1"/>
        </w:rPr>
        <w:t>*</w:t>
      </w:r>
      <w:r w:rsidRPr="00887004">
        <w:rPr>
          <w:color w:val="000000" w:themeColor="text1"/>
        </w:rPr>
        <w:t xml:space="preserve"> </w:t>
      </w:r>
      <w:r w:rsidRPr="00887004">
        <w:rPr>
          <w:rFonts w:ascii="Times New Roman" w:hAnsi="Times New Roman"/>
          <w:color w:val="000000" w:themeColor="text1"/>
          <w:sz w:val="20"/>
          <w:szCs w:val="24"/>
        </w:rPr>
        <w:t xml:space="preserve">Под </w:t>
      </w:r>
      <w:r w:rsidRPr="00887004">
        <w:rPr>
          <w:rFonts w:ascii="Times New Roman" w:hAnsi="Times New Roman"/>
          <w:color w:val="000000" w:themeColor="text1"/>
          <w:sz w:val="20"/>
          <w:szCs w:val="24"/>
          <w:u w:val="single"/>
        </w:rPr>
        <w:t>торгово-сервисным предприятием</w:t>
      </w:r>
      <w:r w:rsidRPr="00887004">
        <w:rPr>
          <w:rFonts w:ascii="Times New Roman" w:hAnsi="Times New Roman"/>
          <w:color w:val="000000" w:themeColor="text1"/>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887004">
        <w:rPr>
          <w:rFonts w:ascii="Times New Roman" w:eastAsia="Times New Roman" w:hAnsi="Times New Roman"/>
          <w:color w:val="000000" w:themeColor="text1"/>
          <w:sz w:val="24"/>
          <w:szCs w:val="24"/>
          <w:lang w:eastAsia="ru-RU"/>
        </w:rPr>
        <w:t>.</w:t>
      </w:r>
    </w:p>
    <w:p w:rsidR="00A03EDD" w:rsidRPr="00887004" w:rsidRDefault="00A03EDD" w:rsidP="00A03EDD">
      <w:pPr>
        <w:spacing w:before="120" w:after="120" w:line="240" w:lineRule="auto"/>
        <w:jc w:val="center"/>
        <w:rPr>
          <w:rFonts w:ascii="Times New Roman" w:eastAsia="Times New Roman" w:hAnsi="Times New Roman"/>
          <w:b/>
          <w:color w:val="000000" w:themeColor="text1"/>
          <w:sz w:val="24"/>
          <w:szCs w:val="24"/>
          <w:lang w:eastAsia="ru-RU"/>
        </w:rPr>
      </w:pP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1" w:name="_Toc53579169"/>
      <w:bookmarkStart w:id="32" w:name="_Toc91764893"/>
      <w:r w:rsidRPr="00887004">
        <w:rPr>
          <w:rFonts w:ascii="Times New Roman" w:eastAsia="Times New Roman" w:hAnsi="Times New Roman"/>
          <w:b/>
          <w:bCs/>
          <w:color w:val="000000" w:themeColor="text1"/>
          <w:sz w:val="24"/>
          <w:szCs w:val="24"/>
          <w:lang w:eastAsia="ru-RU"/>
        </w:rPr>
        <w:t>14. Депозитарные услуги</w:t>
      </w:r>
      <w:r w:rsidRPr="00887004">
        <w:rPr>
          <w:rFonts w:ascii="Times New Roman" w:eastAsia="Times New Roman" w:hAnsi="Times New Roman"/>
          <w:b/>
          <w:bCs/>
          <w:color w:val="000000" w:themeColor="text1"/>
          <w:sz w:val="24"/>
          <w:szCs w:val="24"/>
          <w:lang w:eastAsia="ru-RU"/>
        </w:rPr>
        <w:footnoteReference w:customMarkFollows="1" w:id="4"/>
        <w:t>**</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887004" w:rsidRPr="00887004" w:rsidTr="00BC1BD7">
        <w:tc>
          <w:tcPr>
            <w:tcW w:w="497" w:type="pct"/>
            <w:vAlign w:val="center"/>
          </w:tcPr>
          <w:p w:rsidR="00A03EDD" w:rsidRPr="00887004"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887004">
              <w:rPr>
                <w:rFonts w:ascii="Times New Roman" w:eastAsia="Times New Roman" w:hAnsi="Times New Roman"/>
                <w:b/>
                <w:iCs/>
                <w:color w:val="000000" w:themeColor="text1"/>
                <w:sz w:val="20"/>
                <w:szCs w:val="20"/>
                <w:lang w:eastAsia="ru-RU"/>
              </w:rPr>
              <w:t>№       п/п</w:t>
            </w:r>
          </w:p>
        </w:tc>
        <w:tc>
          <w:tcPr>
            <w:tcW w:w="1611" w:type="pct"/>
            <w:vAlign w:val="center"/>
          </w:tcPr>
          <w:p w:rsidR="00A03EDD" w:rsidRPr="00887004"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887004"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33" w:name="_Toc53579170"/>
            <w:r w:rsidRPr="00887004">
              <w:rPr>
                <w:rFonts w:ascii="Times New Roman" w:eastAsia="Times New Roman" w:hAnsi="Times New Roman"/>
                <w:b/>
                <w:bCs/>
                <w:color w:val="000000" w:themeColor="text1"/>
                <w:sz w:val="20"/>
                <w:szCs w:val="20"/>
                <w:lang w:eastAsia="ru-RU"/>
              </w:rPr>
              <w:t>Тариф</w:t>
            </w:r>
            <w:bookmarkEnd w:id="33"/>
          </w:p>
        </w:tc>
        <w:tc>
          <w:tcPr>
            <w:tcW w:w="1839" w:type="pct"/>
            <w:gridSpan w:val="3"/>
            <w:vAlign w:val="center"/>
          </w:tcPr>
          <w:p w:rsidR="00A03EDD" w:rsidRPr="00887004"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887004">
              <w:rPr>
                <w:rFonts w:ascii="Times New Roman" w:eastAsia="Times New Roman" w:hAnsi="Times New Roman"/>
                <w:b/>
                <w:iCs/>
                <w:color w:val="000000" w:themeColor="text1"/>
                <w:sz w:val="20"/>
                <w:szCs w:val="20"/>
                <w:lang w:eastAsia="ru-RU"/>
              </w:rPr>
              <w:t>Примечание</w:t>
            </w:r>
          </w:p>
        </w:tc>
      </w:tr>
      <w:tr w:rsidR="00887004" w:rsidRPr="00887004" w:rsidTr="008B0265">
        <w:tc>
          <w:tcPr>
            <w:tcW w:w="497" w:type="pct"/>
          </w:tcPr>
          <w:p w:rsidR="00A03EDD" w:rsidRPr="00887004" w:rsidRDefault="00A03EDD" w:rsidP="008B0265">
            <w:pPr>
              <w:spacing w:before="120" w:after="12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14.1.</w:t>
            </w:r>
          </w:p>
        </w:tc>
        <w:tc>
          <w:tcPr>
            <w:tcW w:w="4503" w:type="pct"/>
            <w:gridSpan w:val="6"/>
          </w:tcPr>
          <w:p w:rsidR="00A03EDD" w:rsidRPr="00887004" w:rsidRDefault="00A03EDD" w:rsidP="008B0265">
            <w:pPr>
              <w:spacing w:before="120" w:after="120" w:line="240" w:lineRule="auto"/>
              <w:jc w:val="both"/>
              <w:rPr>
                <w:rFonts w:ascii="Times New Roman" w:eastAsia="Arial Unicode MS" w:hAnsi="Times New Roman"/>
                <w:i/>
                <w:iCs/>
                <w:color w:val="000000" w:themeColor="text1"/>
                <w:lang w:eastAsia="ru-RU"/>
              </w:rPr>
            </w:pPr>
            <w:r w:rsidRPr="00887004">
              <w:rPr>
                <w:rFonts w:ascii="Times New Roman" w:eastAsia="Times New Roman" w:hAnsi="Times New Roman"/>
                <w:bCs/>
                <w:color w:val="000000" w:themeColor="text1"/>
                <w:lang w:eastAsia="ru-RU"/>
              </w:rPr>
              <w:t>Административные операции</w:t>
            </w:r>
          </w:p>
        </w:tc>
      </w:tr>
      <w:tr w:rsidR="00887004" w:rsidRPr="00887004" w:rsidTr="00BC1BD7">
        <w:tc>
          <w:tcPr>
            <w:tcW w:w="497" w:type="pct"/>
          </w:tcPr>
          <w:p w:rsidR="00A03EDD" w:rsidRPr="00887004" w:rsidRDefault="00A03EDD" w:rsidP="008B0265">
            <w:pPr>
              <w:pStyle w:val="Default"/>
              <w:spacing w:before="40" w:after="40"/>
              <w:jc w:val="center"/>
              <w:rPr>
                <w:rFonts w:eastAsia="Times New Roman"/>
                <w:bCs/>
                <w:color w:val="000000" w:themeColor="text1"/>
                <w:sz w:val="22"/>
                <w:szCs w:val="22"/>
              </w:rPr>
            </w:pPr>
            <w:r w:rsidRPr="00887004">
              <w:rPr>
                <w:rFonts w:eastAsia="Times New Roman"/>
                <w:bCs/>
                <w:color w:val="000000" w:themeColor="text1"/>
                <w:sz w:val="22"/>
                <w:szCs w:val="22"/>
              </w:rPr>
              <w:t>14.1.1.</w:t>
            </w:r>
          </w:p>
        </w:tc>
        <w:tc>
          <w:tcPr>
            <w:tcW w:w="1611" w:type="pct"/>
          </w:tcPr>
          <w:p w:rsidR="00A03EDD" w:rsidRPr="00887004" w:rsidRDefault="00A03EDD" w:rsidP="008B0265">
            <w:pPr>
              <w:pStyle w:val="Default"/>
              <w:spacing w:before="40" w:after="40"/>
              <w:rPr>
                <w:rFonts w:eastAsia="Times New Roman"/>
                <w:b/>
                <w:bCs/>
                <w:color w:val="000000" w:themeColor="text1"/>
                <w:sz w:val="22"/>
                <w:szCs w:val="22"/>
              </w:rPr>
            </w:pPr>
            <w:r w:rsidRPr="00887004">
              <w:rPr>
                <w:rFonts w:eastAsia="Times New Roman"/>
                <w:bCs/>
                <w:color w:val="000000" w:themeColor="text1"/>
                <w:sz w:val="22"/>
                <w:szCs w:val="22"/>
              </w:rPr>
              <w:t>Открытие счета депо</w:t>
            </w:r>
          </w:p>
        </w:tc>
        <w:tc>
          <w:tcPr>
            <w:tcW w:w="1052" w:type="pct"/>
            <w:gridSpan w:val="2"/>
          </w:tcPr>
          <w:p w:rsidR="00A03EDD" w:rsidRPr="00887004" w:rsidRDefault="00A03EDD" w:rsidP="008B0265">
            <w:pPr>
              <w:pStyle w:val="Default"/>
              <w:spacing w:before="40" w:after="40"/>
              <w:jc w:val="center"/>
              <w:rPr>
                <w:rFonts w:eastAsia="Arial Unicode MS"/>
                <w:iCs/>
                <w:color w:val="000000" w:themeColor="text1"/>
                <w:sz w:val="22"/>
                <w:szCs w:val="22"/>
              </w:rPr>
            </w:pPr>
            <w:r w:rsidRPr="00887004">
              <w:rPr>
                <w:rFonts w:eastAsia="Arial Unicode MS"/>
                <w:iCs/>
                <w:color w:val="000000" w:themeColor="text1"/>
                <w:sz w:val="22"/>
                <w:szCs w:val="22"/>
              </w:rPr>
              <w:t xml:space="preserve">2 000 руб., </w:t>
            </w:r>
          </w:p>
          <w:p w:rsidR="00A03EDD" w:rsidRPr="00887004" w:rsidRDefault="00A03EDD" w:rsidP="008B0265">
            <w:pPr>
              <w:pStyle w:val="Default"/>
              <w:spacing w:before="40" w:after="40"/>
              <w:jc w:val="center"/>
              <w:rPr>
                <w:rFonts w:eastAsia="Times New Roman"/>
                <w:bCs/>
                <w:color w:val="000000" w:themeColor="text1"/>
                <w:sz w:val="22"/>
                <w:szCs w:val="22"/>
              </w:rPr>
            </w:pPr>
            <w:r w:rsidRPr="00887004">
              <w:rPr>
                <w:rFonts w:eastAsia="Arial Unicode MS"/>
                <w:iCs/>
                <w:color w:val="000000" w:themeColor="text1"/>
                <w:sz w:val="22"/>
                <w:szCs w:val="22"/>
              </w:rPr>
              <w:t>100 руб. за каждый последующий счет</w:t>
            </w:r>
          </w:p>
        </w:tc>
        <w:tc>
          <w:tcPr>
            <w:tcW w:w="1839" w:type="pct"/>
            <w:gridSpan w:val="3"/>
          </w:tcPr>
          <w:p w:rsidR="00A03EDD" w:rsidRPr="00887004" w:rsidRDefault="00A03EDD" w:rsidP="008B0265">
            <w:pPr>
              <w:pStyle w:val="Default"/>
              <w:spacing w:before="40" w:after="40"/>
              <w:jc w:val="center"/>
              <w:rPr>
                <w:rFonts w:eastAsia="Times New Roman"/>
                <w:bCs/>
                <w:color w:val="000000" w:themeColor="text1"/>
                <w:sz w:val="22"/>
                <w:szCs w:val="22"/>
              </w:rPr>
            </w:pPr>
          </w:p>
        </w:tc>
      </w:tr>
      <w:tr w:rsidR="00887004" w:rsidRPr="00887004" w:rsidTr="00BC1BD7">
        <w:tc>
          <w:tcPr>
            <w:tcW w:w="497" w:type="pct"/>
          </w:tcPr>
          <w:p w:rsidR="00A03EDD" w:rsidRPr="00887004" w:rsidRDefault="00A03EDD" w:rsidP="008B0265">
            <w:pPr>
              <w:spacing w:before="40" w:after="40"/>
              <w:jc w:val="center"/>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14.1.2.</w:t>
            </w:r>
          </w:p>
        </w:tc>
        <w:tc>
          <w:tcPr>
            <w:tcW w:w="1611" w:type="pct"/>
          </w:tcPr>
          <w:p w:rsidR="00A03EDD" w:rsidRPr="00887004" w:rsidRDefault="00A03EDD" w:rsidP="008B0265">
            <w:pPr>
              <w:pStyle w:val="Default"/>
              <w:spacing w:after="40"/>
              <w:rPr>
                <w:rFonts w:eastAsia="Times New Roman"/>
                <w:bCs/>
                <w:color w:val="000000" w:themeColor="text1"/>
                <w:sz w:val="22"/>
                <w:szCs w:val="22"/>
              </w:rPr>
            </w:pPr>
            <w:r w:rsidRPr="00887004">
              <w:rPr>
                <w:rFonts w:eastAsia="Times New Roman"/>
                <w:bCs/>
                <w:color w:val="000000" w:themeColor="text1"/>
                <w:sz w:val="22"/>
                <w:szCs w:val="22"/>
              </w:rPr>
              <w:t xml:space="preserve">Открытие индивидуального раздела на междепозитарном счете </w:t>
            </w:r>
            <w:r w:rsidRPr="00887004">
              <w:rPr>
                <w:rFonts w:eastAsia="Times New Roman"/>
                <w:bCs/>
                <w:color w:val="000000" w:themeColor="text1"/>
                <w:sz w:val="22"/>
                <w:szCs w:val="22"/>
              </w:rPr>
              <w:br/>
              <w:t xml:space="preserve">АО «Россельхозбанк» в НКО </w:t>
            </w:r>
            <w:r w:rsidRPr="00887004">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887004" w:rsidRDefault="00A03EDD" w:rsidP="008B0265">
            <w:pPr>
              <w:pStyle w:val="Default"/>
              <w:spacing w:before="40" w:after="40"/>
              <w:jc w:val="center"/>
              <w:rPr>
                <w:rFonts w:eastAsia="Times New Roman"/>
                <w:bCs/>
                <w:color w:val="000000" w:themeColor="text1"/>
                <w:sz w:val="22"/>
                <w:szCs w:val="22"/>
              </w:rPr>
            </w:pPr>
            <w:r w:rsidRPr="00887004">
              <w:rPr>
                <w:rFonts w:eastAsia="Times New Roman"/>
                <w:color w:val="000000" w:themeColor="text1"/>
                <w:sz w:val="22"/>
                <w:szCs w:val="22"/>
              </w:rPr>
              <w:t>1 000 руб. за каждый раздел</w:t>
            </w:r>
          </w:p>
        </w:tc>
        <w:tc>
          <w:tcPr>
            <w:tcW w:w="1839" w:type="pct"/>
            <w:gridSpan w:val="3"/>
          </w:tcPr>
          <w:p w:rsidR="00A03EDD" w:rsidRPr="00887004" w:rsidRDefault="00A03EDD" w:rsidP="008B0265">
            <w:pPr>
              <w:pStyle w:val="Default"/>
              <w:spacing w:before="40" w:after="40"/>
              <w:jc w:val="center"/>
              <w:rPr>
                <w:rFonts w:eastAsia="Times New Roman"/>
                <w:bCs/>
                <w:color w:val="000000" w:themeColor="text1"/>
                <w:sz w:val="22"/>
                <w:szCs w:val="22"/>
              </w:rPr>
            </w:pPr>
          </w:p>
        </w:tc>
      </w:tr>
      <w:tr w:rsidR="00887004" w:rsidRPr="00887004" w:rsidTr="00BC1BD7">
        <w:tc>
          <w:tcPr>
            <w:tcW w:w="497" w:type="pct"/>
          </w:tcPr>
          <w:p w:rsidR="00A03EDD" w:rsidRPr="00887004" w:rsidRDefault="00A03EDD" w:rsidP="008B0265">
            <w:pPr>
              <w:spacing w:before="40" w:after="40"/>
              <w:jc w:val="center"/>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14.1.3.</w:t>
            </w:r>
          </w:p>
        </w:tc>
        <w:tc>
          <w:tcPr>
            <w:tcW w:w="1611" w:type="pct"/>
          </w:tcPr>
          <w:p w:rsidR="00A03EDD" w:rsidRPr="00887004" w:rsidRDefault="00A03EDD" w:rsidP="008B0265">
            <w:pPr>
              <w:pStyle w:val="Default"/>
              <w:spacing w:after="40"/>
              <w:rPr>
                <w:rFonts w:eastAsia="Times New Roman"/>
                <w:bCs/>
                <w:color w:val="000000" w:themeColor="text1"/>
                <w:sz w:val="22"/>
                <w:szCs w:val="22"/>
              </w:rPr>
            </w:pPr>
            <w:r w:rsidRPr="00887004">
              <w:rPr>
                <w:rFonts w:eastAsia="Times New Roman"/>
                <w:bCs/>
                <w:color w:val="000000" w:themeColor="text1"/>
                <w:sz w:val="22"/>
                <w:szCs w:val="22"/>
              </w:rPr>
              <w:t>Ведение счета депо</w:t>
            </w:r>
          </w:p>
        </w:tc>
        <w:tc>
          <w:tcPr>
            <w:tcW w:w="1052" w:type="pct"/>
            <w:gridSpan w:val="2"/>
          </w:tcPr>
          <w:p w:rsidR="00A03EDD" w:rsidRPr="00887004" w:rsidRDefault="00A03EDD" w:rsidP="008B0265">
            <w:pPr>
              <w:pStyle w:val="Default"/>
              <w:spacing w:before="40" w:after="40"/>
              <w:jc w:val="center"/>
              <w:rPr>
                <w:rFonts w:eastAsia="Times New Roman"/>
                <w:bCs/>
                <w:color w:val="000000" w:themeColor="text1"/>
                <w:sz w:val="22"/>
                <w:szCs w:val="22"/>
              </w:rPr>
            </w:pPr>
            <w:r w:rsidRPr="00887004">
              <w:rPr>
                <w:rFonts w:eastAsia="Times New Roman"/>
                <w:color w:val="000000" w:themeColor="text1"/>
                <w:sz w:val="22"/>
                <w:szCs w:val="22"/>
              </w:rPr>
              <w:t>Комиссия не взимается.</w:t>
            </w:r>
          </w:p>
        </w:tc>
        <w:tc>
          <w:tcPr>
            <w:tcW w:w="1839" w:type="pct"/>
            <w:gridSpan w:val="3"/>
          </w:tcPr>
          <w:p w:rsidR="00A03EDD" w:rsidRPr="00887004" w:rsidRDefault="00A03EDD" w:rsidP="008B0265">
            <w:pPr>
              <w:pStyle w:val="Default"/>
              <w:spacing w:before="40" w:after="40"/>
              <w:jc w:val="center"/>
              <w:rPr>
                <w:rFonts w:eastAsia="Times New Roman"/>
                <w:bCs/>
                <w:color w:val="000000" w:themeColor="text1"/>
                <w:sz w:val="22"/>
                <w:szCs w:val="22"/>
              </w:rPr>
            </w:pPr>
          </w:p>
        </w:tc>
      </w:tr>
      <w:tr w:rsidR="00887004" w:rsidRPr="00887004" w:rsidTr="00BC1BD7">
        <w:tc>
          <w:tcPr>
            <w:tcW w:w="497" w:type="pct"/>
          </w:tcPr>
          <w:p w:rsidR="00A03EDD" w:rsidRPr="00887004" w:rsidRDefault="00A03EDD" w:rsidP="008B0265">
            <w:pPr>
              <w:pStyle w:val="Default"/>
              <w:spacing w:before="40" w:after="40"/>
              <w:jc w:val="center"/>
              <w:rPr>
                <w:rFonts w:eastAsia="Times New Roman"/>
                <w:bCs/>
                <w:color w:val="000000" w:themeColor="text1"/>
                <w:sz w:val="22"/>
                <w:szCs w:val="22"/>
              </w:rPr>
            </w:pPr>
            <w:r w:rsidRPr="00887004">
              <w:rPr>
                <w:rFonts w:eastAsia="Times New Roman"/>
                <w:bCs/>
                <w:color w:val="000000" w:themeColor="text1"/>
                <w:sz w:val="22"/>
                <w:szCs w:val="22"/>
              </w:rPr>
              <w:t>14.1.4</w:t>
            </w:r>
          </w:p>
        </w:tc>
        <w:tc>
          <w:tcPr>
            <w:tcW w:w="1611" w:type="pct"/>
          </w:tcPr>
          <w:p w:rsidR="00A03EDD" w:rsidRPr="00887004" w:rsidRDefault="00A03EDD" w:rsidP="008B0265">
            <w:pPr>
              <w:pStyle w:val="Default"/>
              <w:spacing w:before="40" w:after="40"/>
              <w:rPr>
                <w:rFonts w:eastAsia="Times New Roman"/>
                <w:b/>
                <w:bCs/>
                <w:color w:val="000000" w:themeColor="text1"/>
                <w:sz w:val="22"/>
                <w:szCs w:val="22"/>
              </w:rPr>
            </w:pPr>
            <w:r w:rsidRPr="00887004">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887004" w:rsidRDefault="00A03EDD" w:rsidP="008B0265">
            <w:pPr>
              <w:pStyle w:val="Default"/>
              <w:spacing w:before="40" w:after="40"/>
              <w:jc w:val="center"/>
              <w:rPr>
                <w:rFonts w:eastAsia="Times New Roman"/>
                <w:bCs/>
                <w:color w:val="000000" w:themeColor="text1"/>
                <w:sz w:val="22"/>
                <w:szCs w:val="22"/>
              </w:rPr>
            </w:pPr>
            <w:r w:rsidRPr="00887004">
              <w:rPr>
                <w:rFonts w:eastAsia="Times New Roman"/>
                <w:iCs/>
                <w:color w:val="000000" w:themeColor="text1"/>
                <w:sz w:val="22"/>
                <w:szCs w:val="22"/>
              </w:rPr>
              <w:t>20 000 руб..</w:t>
            </w:r>
          </w:p>
        </w:tc>
        <w:tc>
          <w:tcPr>
            <w:tcW w:w="1839" w:type="pct"/>
            <w:gridSpan w:val="3"/>
          </w:tcPr>
          <w:p w:rsidR="00A03EDD" w:rsidRPr="00887004"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887004" w:rsidRPr="00887004" w:rsidTr="00BC1BD7">
        <w:tc>
          <w:tcPr>
            <w:tcW w:w="497" w:type="pct"/>
          </w:tcPr>
          <w:p w:rsidR="00A03EDD" w:rsidRPr="00887004" w:rsidRDefault="00A03EDD" w:rsidP="008B0265">
            <w:pPr>
              <w:spacing w:before="40" w:after="40" w:line="240" w:lineRule="auto"/>
              <w:jc w:val="center"/>
              <w:rPr>
                <w:rFonts w:ascii="Times New Roman" w:eastAsia="Arial Unicode MS" w:hAnsi="Times New Roman"/>
                <w:bCs/>
                <w:color w:val="000000" w:themeColor="text1"/>
                <w:lang w:eastAsia="ru-RU"/>
              </w:rPr>
            </w:pPr>
            <w:r w:rsidRPr="00887004">
              <w:rPr>
                <w:rFonts w:ascii="Times New Roman" w:eastAsia="Times New Roman" w:hAnsi="Times New Roman"/>
                <w:bCs/>
                <w:color w:val="000000" w:themeColor="text1"/>
                <w:lang w:val="en-US" w:eastAsia="ru-RU"/>
              </w:rPr>
              <w:t>14</w:t>
            </w:r>
            <w:r w:rsidRPr="00887004">
              <w:rPr>
                <w:rFonts w:ascii="Times New Roman" w:eastAsia="Times New Roman" w:hAnsi="Times New Roman"/>
                <w:bCs/>
                <w:color w:val="000000" w:themeColor="text1"/>
                <w:lang w:eastAsia="ru-RU"/>
              </w:rPr>
              <w:t>.1.5.</w:t>
            </w:r>
          </w:p>
        </w:tc>
        <w:tc>
          <w:tcPr>
            <w:tcW w:w="1611" w:type="pct"/>
          </w:tcPr>
          <w:p w:rsidR="00A03EDD" w:rsidRPr="00887004" w:rsidRDefault="00A03EDD" w:rsidP="008B0265">
            <w:pPr>
              <w:spacing w:before="40" w:after="40" w:line="240" w:lineRule="auto"/>
              <w:rPr>
                <w:rFonts w:ascii="Times New Roman" w:eastAsia="Arial Unicode MS" w:hAnsi="Times New Roman"/>
                <w:bCs/>
                <w:color w:val="000000" w:themeColor="text1"/>
                <w:lang w:eastAsia="ru-RU"/>
              </w:rPr>
            </w:pPr>
            <w:r w:rsidRPr="00887004">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887004" w:rsidRDefault="00A03EDD" w:rsidP="008B0265">
            <w:pPr>
              <w:spacing w:before="40" w:after="40" w:line="240" w:lineRule="auto"/>
              <w:jc w:val="center"/>
              <w:rPr>
                <w:rFonts w:ascii="Times New Roman" w:eastAsia="Arial Unicode MS" w:hAnsi="Times New Roman"/>
                <w:color w:val="000000" w:themeColor="text1"/>
                <w:lang w:eastAsia="ru-RU"/>
              </w:rPr>
            </w:pPr>
            <w:r w:rsidRPr="00887004">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887004" w:rsidRDefault="00A03EDD" w:rsidP="008B0265">
            <w:pPr>
              <w:spacing w:before="40" w:after="40" w:line="240" w:lineRule="auto"/>
              <w:jc w:val="center"/>
              <w:rPr>
                <w:rFonts w:ascii="Times New Roman" w:eastAsia="Arial Unicode MS" w:hAnsi="Times New Roman"/>
                <w:i/>
                <w:iCs/>
                <w:color w:val="000000" w:themeColor="text1"/>
                <w:lang w:eastAsia="ru-RU"/>
              </w:rPr>
            </w:pPr>
            <w:r w:rsidRPr="00887004">
              <w:rPr>
                <w:rFonts w:ascii="Times New Roman" w:eastAsia="Times New Roman" w:hAnsi="Times New Roman"/>
                <w:i/>
                <w:iCs/>
                <w:color w:val="000000" w:themeColor="text1"/>
                <w:lang w:eastAsia="ru-RU"/>
              </w:rPr>
              <w:t> </w:t>
            </w:r>
          </w:p>
        </w:tc>
      </w:tr>
      <w:tr w:rsidR="00887004" w:rsidRPr="00887004" w:rsidTr="008B0265">
        <w:tc>
          <w:tcPr>
            <w:tcW w:w="497" w:type="pct"/>
          </w:tcPr>
          <w:p w:rsidR="00A03EDD" w:rsidRPr="00887004" w:rsidRDefault="00A03EDD" w:rsidP="008B0265">
            <w:pPr>
              <w:spacing w:before="120" w:after="12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14.2.</w:t>
            </w:r>
          </w:p>
        </w:tc>
        <w:tc>
          <w:tcPr>
            <w:tcW w:w="4503" w:type="pct"/>
            <w:gridSpan w:val="6"/>
          </w:tcPr>
          <w:p w:rsidR="00A03EDD" w:rsidRPr="00887004" w:rsidRDefault="00A03EDD" w:rsidP="008B0265">
            <w:pPr>
              <w:spacing w:before="120" w:after="120" w:line="240" w:lineRule="auto"/>
              <w:jc w:val="both"/>
              <w:rPr>
                <w:rFonts w:ascii="Times New Roman" w:eastAsia="Times New Roman" w:hAnsi="Times New Roman"/>
                <w:i/>
                <w:iCs/>
                <w:color w:val="000000" w:themeColor="text1"/>
                <w:lang w:eastAsia="ru-RU"/>
              </w:rPr>
            </w:pPr>
            <w:r w:rsidRPr="00887004">
              <w:rPr>
                <w:rFonts w:ascii="Times New Roman" w:eastAsia="Times New Roman" w:hAnsi="Times New Roman"/>
                <w:bCs/>
                <w:color w:val="000000" w:themeColor="text1"/>
                <w:lang w:eastAsia="ru-RU"/>
              </w:rPr>
              <w:t>Хранение и учет ценных бумаг</w:t>
            </w:r>
          </w:p>
        </w:tc>
      </w:tr>
      <w:tr w:rsidR="00887004" w:rsidRPr="00887004" w:rsidTr="00BC1BD7">
        <w:tc>
          <w:tcPr>
            <w:tcW w:w="497" w:type="pct"/>
          </w:tcPr>
          <w:p w:rsidR="00A03EDD" w:rsidRPr="00887004" w:rsidRDefault="00A03EDD" w:rsidP="008B0265">
            <w:pPr>
              <w:pStyle w:val="Default"/>
              <w:spacing w:before="40" w:after="40"/>
              <w:jc w:val="center"/>
              <w:rPr>
                <w:rFonts w:eastAsia="Times New Roman"/>
                <w:bCs/>
                <w:color w:val="000000" w:themeColor="text1"/>
                <w:sz w:val="22"/>
                <w:szCs w:val="22"/>
              </w:rPr>
            </w:pPr>
            <w:r w:rsidRPr="00887004">
              <w:rPr>
                <w:rFonts w:eastAsia="Times New Roman"/>
                <w:bCs/>
                <w:color w:val="000000" w:themeColor="text1"/>
                <w:sz w:val="22"/>
                <w:szCs w:val="22"/>
              </w:rPr>
              <w:t>14.2.1.</w:t>
            </w:r>
          </w:p>
        </w:tc>
        <w:tc>
          <w:tcPr>
            <w:tcW w:w="1611" w:type="pct"/>
          </w:tcPr>
          <w:p w:rsidR="00A03EDD" w:rsidRPr="00887004" w:rsidRDefault="00A03EDD" w:rsidP="008B0265">
            <w:pPr>
              <w:pStyle w:val="Default"/>
              <w:spacing w:before="40" w:after="40"/>
              <w:rPr>
                <w:rFonts w:eastAsia="Times New Roman"/>
                <w:b/>
                <w:bCs/>
                <w:color w:val="000000" w:themeColor="text1"/>
                <w:sz w:val="22"/>
                <w:szCs w:val="22"/>
              </w:rPr>
            </w:pPr>
            <w:r w:rsidRPr="00887004">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887004" w:rsidRDefault="00A03EDD" w:rsidP="008B0265">
            <w:pPr>
              <w:autoSpaceDE w:val="0"/>
              <w:autoSpaceDN w:val="0"/>
              <w:adjustRightInd w:val="0"/>
              <w:rPr>
                <w:rFonts w:ascii="Times New Roman" w:hAnsi="Times New Roman"/>
                <w:bCs/>
                <w:color w:val="000000" w:themeColor="text1"/>
              </w:rPr>
            </w:pPr>
            <w:r w:rsidRPr="00887004">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887004" w:rsidRDefault="00A03EDD" w:rsidP="008B0265">
            <w:pPr>
              <w:pStyle w:val="Default"/>
              <w:spacing w:before="40" w:after="40"/>
              <w:rPr>
                <w:rFonts w:eastAsia="Times New Roman"/>
                <w:bCs/>
                <w:color w:val="000000" w:themeColor="text1"/>
                <w:sz w:val="22"/>
                <w:szCs w:val="22"/>
              </w:rPr>
            </w:pPr>
            <w:r w:rsidRPr="00887004">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887004" w:rsidRDefault="00A03EDD" w:rsidP="008B0265">
            <w:pPr>
              <w:pStyle w:val="Default"/>
              <w:spacing w:before="40" w:after="40"/>
              <w:rPr>
                <w:rFonts w:eastAsia="Times New Roman"/>
                <w:bCs/>
                <w:color w:val="000000" w:themeColor="text1"/>
                <w:sz w:val="22"/>
                <w:szCs w:val="22"/>
              </w:rPr>
            </w:pPr>
            <w:r w:rsidRPr="00887004">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887004" w:rsidRPr="00887004" w:rsidTr="00BC1BD7">
        <w:tc>
          <w:tcPr>
            <w:tcW w:w="497" w:type="pct"/>
          </w:tcPr>
          <w:p w:rsidR="00A03EDD" w:rsidRPr="00887004" w:rsidRDefault="00A03EDD" w:rsidP="008B0265">
            <w:pPr>
              <w:spacing w:before="40" w:after="40"/>
              <w:jc w:val="center"/>
              <w:rPr>
                <w:rFonts w:ascii="Times New Roman" w:eastAsia="Times New Roman" w:hAnsi="Times New Roman"/>
                <w:bCs/>
                <w:color w:val="000000" w:themeColor="text1"/>
                <w:lang w:val="en-US"/>
              </w:rPr>
            </w:pPr>
            <w:r w:rsidRPr="00887004">
              <w:rPr>
                <w:rFonts w:ascii="Times New Roman" w:eastAsia="Times New Roman" w:hAnsi="Times New Roman"/>
                <w:bCs/>
                <w:color w:val="000000" w:themeColor="text1"/>
                <w:lang w:val="en-US"/>
              </w:rPr>
              <w:t>14</w:t>
            </w:r>
            <w:r w:rsidRPr="00887004">
              <w:rPr>
                <w:rFonts w:ascii="Times New Roman" w:eastAsia="Times New Roman" w:hAnsi="Times New Roman"/>
                <w:bCs/>
                <w:color w:val="000000" w:themeColor="text1"/>
              </w:rPr>
              <w:t>.2.2.</w:t>
            </w:r>
          </w:p>
        </w:tc>
        <w:tc>
          <w:tcPr>
            <w:tcW w:w="1611" w:type="pct"/>
          </w:tcPr>
          <w:p w:rsidR="00A03EDD" w:rsidRPr="00887004" w:rsidRDefault="00A03EDD" w:rsidP="008B0265">
            <w:pPr>
              <w:pStyle w:val="Default"/>
              <w:spacing w:after="40"/>
              <w:rPr>
                <w:rFonts w:eastAsia="Times New Roman"/>
                <w:bCs/>
                <w:color w:val="000000" w:themeColor="text1"/>
                <w:sz w:val="22"/>
                <w:szCs w:val="22"/>
              </w:rPr>
            </w:pPr>
            <w:r w:rsidRPr="00887004">
              <w:rPr>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887004" w:rsidRDefault="00A03EDD" w:rsidP="008B0265">
            <w:pPr>
              <w:autoSpaceDE w:val="0"/>
              <w:autoSpaceDN w:val="0"/>
              <w:adjustRightInd w:val="0"/>
              <w:jc w:val="both"/>
              <w:rPr>
                <w:rFonts w:ascii="Times New Roman" w:hAnsi="Times New Roman"/>
                <w:bCs/>
                <w:color w:val="000000" w:themeColor="text1"/>
              </w:rPr>
            </w:pPr>
            <w:r w:rsidRPr="00887004">
              <w:rPr>
                <w:rFonts w:ascii="Times New Roman" w:hAnsi="Times New Roman"/>
                <w:bCs/>
                <w:color w:val="000000" w:themeColor="text1"/>
              </w:rPr>
              <w:t>Акций (депозитарных расписок) до 50 млн. руб. (включительно) - 0,07% годовых, минимум 300 руб. месяц, свыше 50 млн. руб. - 0,06% годовых, минимум 300 руб. в месяц</w:t>
            </w:r>
          </w:p>
          <w:p w:rsidR="00A03EDD" w:rsidRPr="00887004" w:rsidRDefault="00A03EDD" w:rsidP="008B0265">
            <w:pPr>
              <w:pStyle w:val="Default"/>
              <w:spacing w:before="40" w:after="40"/>
              <w:jc w:val="both"/>
              <w:rPr>
                <w:rFonts w:eastAsia="Times New Roman"/>
                <w:bCs/>
                <w:color w:val="000000" w:themeColor="text1"/>
                <w:sz w:val="22"/>
                <w:szCs w:val="22"/>
              </w:rPr>
            </w:pPr>
            <w:r w:rsidRPr="00887004">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887004" w:rsidRDefault="00A03EDD" w:rsidP="008B0265">
            <w:pPr>
              <w:pStyle w:val="Default"/>
              <w:spacing w:before="40" w:after="40"/>
              <w:rPr>
                <w:rFonts w:eastAsia="Times New Roman"/>
                <w:bCs/>
                <w:color w:val="000000" w:themeColor="text1"/>
                <w:sz w:val="22"/>
                <w:szCs w:val="22"/>
              </w:rPr>
            </w:pPr>
            <w:r w:rsidRPr="00887004">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887004" w:rsidRPr="00887004" w:rsidTr="008B0265">
        <w:tc>
          <w:tcPr>
            <w:tcW w:w="497" w:type="pct"/>
          </w:tcPr>
          <w:p w:rsidR="00A03EDD" w:rsidRPr="00887004" w:rsidRDefault="00A03EDD" w:rsidP="008B0265">
            <w:pPr>
              <w:spacing w:before="40" w:after="40"/>
              <w:jc w:val="center"/>
              <w:rPr>
                <w:rFonts w:ascii="Times New Roman" w:eastAsia="Times New Roman" w:hAnsi="Times New Roman"/>
                <w:bCs/>
                <w:color w:val="000000" w:themeColor="text1"/>
                <w:lang w:val="en-US"/>
              </w:rPr>
            </w:pPr>
            <w:r w:rsidRPr="00887004">
              <w:rPr>
                <w:rFonts w:ascii="Times New Roman" w:eastAsia="Times New Roman" w:hAnsi="Times New Roman"/>
                <w:bCs/>
                <w:color w:val="000000" w:themeColor="text1"/>
                <w:lang w:val="en-US"/>
              </w:rPr>
              <w:t>14</w:t>
            </w:r>
            <w:r w:rsidRPr="00887004">
              <w:rPr>
                <w:rFonts w:ascii="Times New Roman" w:eastAsia="Times New Roman" w:hAnsi="Times New Roman"/>
                <w:bCs/>
                <w:color w:val="000000" w:themeColor="text1"/>
              </w:rPr>
              <w:t>.2.3.</w:t>
            </w:r>
          </w:p>
        </w:tc>
        <w:tc>
          <w:tcPr>
            <w:tcW w:w="1611" w:type="pct"/>
          </w:tcPr>
          <w:p w:rsidR="00A03EDD" w:rsidRPr="00887004" w:rsidRDefault="00A03EDD" w:rsidP="008B0265">
            <w:pPr>
              <w:pStyle w:val="Default"/>
              <w:spacing w:after="40"/>
              <w:rPr>
                <w:rFonts w:eastAsia="Times New Roman"/>
                <w:bCs/>
                <w:color w:val="000000" w:themeColor="text1"/>
                <w:sz w:val="22"/>
                <w:szCs w:val="22"/>
              </w:rPr>
            </w:pPr>
            <w:r w:rsidRPr="00887004">
              <w:rPr>
                <w:rFonts w:eastAsia="Times New Roman"/>
                <w:bCs/>
                <w:color w:val="000000" w:themeColor="text1"/>
                <w:sz w:val="22"/>
                <w:szCs w:val="22"/>
              </w:rPr>
              <w:t>Хранение неэмиссионных ценных бумаг</w:t>
            </w:r>
          </w:p>
        </w:tc>
        <w:tc>
          <w:tcPr>
            <w:tcW w:w="2891" w:type="pct"/>
            <w:gridSpan w:val="5"/>
          </w:tcPr>
          <w:p w:rsidR="00A03EDD" w:rsidRPr="00887004" w:rsidRDefault="00A03EDD" w:rsidP="008B0265">
            <w:pPr>
              <w:pStyle w:val="Default"/>
              <w:spacing w:before="40" w:after="40"/>
              <w:jc w:val="center"/>
              <w:rPr>
                <w:rFonts w:eastAsia="Times New Roman"/>
                <w:bCs/>
                <w:color w:val="000000" w:themeColor="text1"/>
                <w:sz w:val="22"/>
                <w:szCs w:val="22"/>
              </w:rPr>
            </w:pPr>
          </w:p>
        </w:tc>
      </w:tr>
      <w:tr w:rsidR="00887004" w:rsidRPr="00887004" w:rsidTr="00BC1BD7">
        <w:tc>
          <w:tcPr>
            <w:tcW w:w="497" w:type="pct"/>
          </w:tcPr>
          <w:p w:rsidR="00A03EDD" w:rsidRPr="00887004" w:rsidRDefault="00A03EDD" w:rsidP="008B0265">
            <w:pPr>
              <w:spacing w:before="40" w:after="40"/>
              <w:jc w:val="center"/>
              <w:rPr>
                <w:rFonts w:ascii="Times New Roman" w:eastAsia="Times New Roman" w:hAnsi="Times New Roman"/>
                <w:bCs/>
                <w:color w:val="000000" w:themeColor="text1"/>
                <w:lang w:val="en-US"/>
              </w:rPr>
            </w:pPr>
            <w:r w:rsidRPr="00887004">
              <w:rPr>
                <w:rFonts w:ascii="Times New Roman" w:eastAsia="Times New Roman" w:hAnsi="Times New Roman"/>
                <w:bCs/>
                <w:color w:val="000000" w:themeColor="text1"/>
                <w:lang w:val="en-US"/>
              </w:rPr>
              <w:t>14.2.3.1</w:t>
            </w:r>
            <w:r w:rsidRPr="00887004">
              <w:rPr>
                <w:rFonts w:ascii="Times New Roman" w:eastAsia="Times New Roman" w:hAnsi="Times New Roman"/>
                <w:bCs/>
                <w:color w:val="000000" w:themeColor="text1"/>
              </w:rPr>
              <w:t>.</w:t>
            </w:r>
          </w:p>
        </w:tc>
        <w:tc>
          <w:tcPr>
            <w:tcW w:w="1611" w:type="pct"/>
          </w:tcPr>
          <w:p w:rsidR="00A03EDD" w:rsidRPr="00887004" w:rsidRDefault="00A03EDD" w:rsidP="008B0265">
            <w:pPr>
              <w:spacing w:before="40" w:after="40"/>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887004" w:rsidRDefault="00A03EDD" w:rsidP="008B0265">
            <w:pPr>
              <w:pStyle w:val="Default"/>
              <w:spacing w:before="40" w:after="40"/>
              <w:jc w:val="both"/>
              <w:rPr>
                <w:rFonts w:eastAsia="Times New Roman"/>
                <w:bCs/>
                <w:color w:val="000000" w:themeColor="text1"/>
                <w:sz w:val="22"/>
                <w:szCs w:val="22"/>
              </w:rPr>
            </w:pPr>
            <w:r w:rsidRPr="00887004">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887004" w:rsidRDefault="00A03EDD" w:rsidP="008B0265">
            <w:pPr>
              <w:pStyle w:val="Default"/>
              <w:spacing w:before="40" w:after="40"/>
              <w:rPr>
                <w:rFonts w:eastAsia="Times New Roman"/>
                <w:bCs/>
                <w:color w:val="000000" w:themeColor="text1"/>
                <w:sz w:val="22"/>
                <w:szCs w:val="22"/>
              </w:rPr>
            </w:pPr>
            <w:r w:rsidRPr="00887004">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887004" w:rsidRPr="00887004" w:rsidTr="00BC1BD7">
        <w:tc>
          <w:tcPr>
            <w:tcW w:w="497" w:type="pct"/>
          </w:tcPr>
          <w:p w:rsidR="00A03EDD" w:rsidRPr="00887004" w:rsidRDefault="00A03EDD" w:rsidP="008B0265">
            <w:pPr>
              <w:spacing w:before="40" w:after="40"/>
              <w:jc w:val="center"/>
              <w:rPr>
                <w:rFonts w:ascii="Times New Roman" w:eastAsia="Times New Roman" w:hAnsi="Times New Roman"/>
                <w:bCs/>
                <w:color w:val="000000" w:themeColor="text1"/>
              </w:rPr>
            </w:pPr>
            <w:r w:rsidRPr="00887004">
              <w:rPr>
                <w:rFonts w:ascii="Times New Roman" w:eastAsia="Times New Roman" w:hAnsi="Times New Roman"/>
                <w:bCs/>
                <w:color w:val="000000" w:themeColor="text1"/>
                <w:lang w:val="en-US"/>
              </w:rPr>
              <w:t>14.2.3.</w:t>
            </w:r>
            <w:r w:rsidRPr="00887004">
              <w:rPr>
                <w:rFonts w:ascii="Times New Roman" w:eastAsia="Times New Roman" w:hAnsi="Times New Roman"/>
                <w:bCs/>
                <w:color w:val="000000" w:themeColor="text1"/>
              </w:rPr>
              <w:t>2.</w:t>
            </w:r>
          </w:p>
        </w:tc>
        <w:tc>
          <w:tcPr>
            <w:tcW w:w="1611" w:type="pct"/>
          </w:tcPr>
          <w:p w:rsidR="00A03EDD" w:rsidRPr="00887004" w:rsidRDefault="00A03EDD" w:rsidP="008B0265">
            <w:pPr>
              <w:pStyle w:val="Default"/>
              <w:spacing w:after="40"/>
              <w:rPr>
                <w:rFonts w:eastAsia="Times New Roman"/>
                <w:bCs/>
                <w:color w:val="000000" w:themeColor="text1"/>
                <w:sz w:val="22"/>
                <w:szCs w:val="22"/>
              </w:rPr>
            </w:pPr>
            <w:r w:rsidRPr="00887004">
              <w:rPr>
                <w:bCs/>
                <w:color w:val="000000" w:themeColor="text1"/>
                <w:sz w:val="22"/>
                <w:szCs w:val="22"/>
              </w:rPr>
              <w:t>- не имеющих номинальную стоимость</w:t>
            </w:r>
          </w:p>
        </w:tc>
        <w:tc>
          <w:tcPr>
            <w:tcW w:w="1052" w:type="pct"/>
            <w:gridSpan w:val="2"/>
          </w:tcPr>
          <w:p w:rsidR="00A03EDD" w:rsidRPr="00887004" w:rsidRDefault="00A03EDD" w:rsidP="008B0265">
            <w:pPr>
              <w:pStyle w:val="Default"/>
              <w:spacing w:before="40" w:after="40"/>
              <w:rPr>
                <w:rFonts w:eastAsia="Times New Roman"/>
                <w:bCs/>
                <w:color w:val="000000" w:themeColor="text1"/>
                <w:sz w:val="22"/>
                <w:szCs w:val="22"/>
              </w:rPr>
            </w:pPr>
            <w:r w:rsidRPr="00887004">
              <w:rPr>
                <w:color w:val="000000" w:themeColor="text1"/>
                <w:sz w:val="22"/>
                <w:szCs w:val="22"/>
              </w:rPr>
              <w:t>1 000 руб. в месяц</w:t>
            </w:r>
          </w:p>
        </w:tc>
        <w:tc>
          <w:tcPr>
            <w:tcW w:w="1839" w:type="pct"/>
            <w:gridSpan w:val="3"/>
          </w:tcPr>
          <w:p w:rsidR="00A03EDD" w:rsidRPr="00887004" w:rsidRDefault="00A03EDD" w:rsidP="008B0265">
            <w:pPr>
              <w:pStyle w:val="Default"/>
              <w:spacing w:before="40" w:after="40"/>
              <w:rPr>
                <w:rFonts w:eastAsia="Times New Roman"/>
                <w:bCs/>
                <w:color w:val="000000" w:themeColor="text1"/>
                <w:sz w:val="22"/>
                <w:szCs w:val="22"/>
              </w:rPr>
            </w:pPr>
            <w:r w:rsidRPr="00887004">
              <w:rPr>
                <w:color w:val="000000" w:themeColor="text1"/>
                <w:sz w:val="22"/>
                <w:szCs w:val="22"/>
              </w:rPr>
              <w:t>Взимается ежеквартально независимо от количества ценных бумаг</w:t>
            </w:r>
          </w:p>
        </w:tc>
      </w:tr>
      <w:tr w:rsidR="00887004" w:rsidRPr="00887004" w:rsidTr="00BC1BD7">
        <w:tc>
          <w:tcPr>
            <w:tcW w:w="497" w:type="pct"/>
          </w:tcPr>
          <w:p w:rsidR="00A03EDD" w:rsidRPr="00887004" w:rsidRDefault="00A03EDD" w:rsidP="008B0265">
            <w:pPr>
              <w:spacing w:before="40" w:after="40"/>
              <w:jc w:val="center"/>
              <w:rPr>
                <w:rFonts w:ascii="Times New Roman" w:eastAsia="Times New Roman" w:hAnsi="Times New Roman"/>
                <w:bCs/>
                <w:color w:val="000000" w:themeColor="text1"/>
              </w:rPr>
            </w:pPr>
            <w:r w:rsidRPr="00887004">
              <w:rPr>
                <w:rFonts w:ascii="Times New Roman" w:eastAsia="Times New Roman" w:hAnsi="Times New Roman"/>
                <w:bCs/>
                <w:color w:val="000000" w:themeColor="text1"/>
                <w:lang w:val="en-US"/>
              </w:rPr>
              <w:t>14</w:t>
            </w:r>
            <w:r w:rsidRPr="00887004">
              <w:rPr>
                <w:rFonts w:ascii="Times New Roman" w:eastAsia="Times New Roman" w:hAnsi="Times New Roman"/>
                <w:bCs/>
                <w:color w:val="000000" w:themeColor="text1"/>
              </w:rPr>
              <w:t>.2.</w:t>
            </w:r>
            <w:r w:rsidRPr="00887004">
              <w:rPr>
                <w:rFonts w:ascii="Times New Roman" w:eastAsia="Times New Roman" w:hAnsi="Times New Roman"/>
                <w:bCs/>
                <w:color w:val="000000" w:themeColor="text1"/>
                <w:lang w:val="en-US"/>
              </w:rPr>
              <w:t>4</w:t>
            </w:r>
            <w:r w:rsidRPr="00887004">
              <w:rPr>
                <w:rFonts w:ascii="Times New Roman" w:eastAsia="Times New Roman" w:hAnsi="Times New Roman"/>
                <w:bCs/>
                <w:color w:val="000000" w:themeColor="text1"/>
              </w:rPr>
              <w:t>.</w:t>
            </w:r>
          </w:p>
        </w:tc>
        <w:tc>
          <w:tcPr>
            <w:tcW w:w="1611" w:type="pct"/>
          </w:tcPr>
          <w:p w:rsidR="00A03EDD" w:rsidRPr="00887004" w:rsidRDefault="00A03EDD" w:rsidP="008B0265">
            <w:pPr>
              <w:pStyle w:val="Default"/>
              <w:spacing w:after="40"/>
              <w:rPr>
                <w:rFonts w:eastAsia="Times New Roman"/>
                <w:bCs/>
                <w:color w:val="000000" w:themeColor="text1"/>
                <w:sz w:val="22"/>
                <w:szCs w:val="22"/>
              </w:rPr>
            </w:pPr>
            <w:r w:rsidRPr="00887004">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887004" w:rsidRDefault="00A03EDD" w:rsidP="008B0265">
            <w:pPr>
              <w:pStyle w:val="Default"/>
              <w:spacing w:before="40" w:after="40"/>
              <w:jc w:val="both"/>
              <w:rPr>
                <w:rFonts w:eastAsia="Times New Roman"/>
                <w:bCs/>
                <w:color w:val="000000" w:themeColor="text1"/>
                <w:sz w:val="22"/>
                <w:szCs w:val="22"/>
              </w:rPr>
            </w:pPr>
            <w:r w:rsidRPr="00887004">
              <w:rPr>
                <w:color w:val="000000" w:themeColor="text1"/>
                <w:sz w:val="22"/>
                <w:szCs w:val="22"/>
              </w:rPr>
              <w:t>500 руб. в месяц</w:t>
            </w:r>
          </w:p>
        </w:tc>
        <w:tc>
          <w:tcPr>
            <w:tcW w:w="1839" w:type="pct"/>
            <w:gridSpan w:val="3"/>
          </w:tcPr>
          <w:p w:rsidR="00A03EDD" w:rsidRPr="00887004" w:rsidRDefault="00A03EDD" w:rsidP="008B0265">
            <w:pPr>
              <w:pStyle w:val="Default"/>
              <w:spacing w:before="40" w:after="40"/>
              <w:jc w:val="both"/>
              <w:rPr>
                <w:rFonts w:eastAsia="Times New Roman"/>
                <w:bCs/>
                <w:color w:val="000000" w:themeColor="text1"/>
                <w:sz w:val="22"/>
                <w:szCs w:val="22"/>
              </w:rPr>
            </w:pPr>
            <w:r w:rsidRPr="00887004">
              <w:rPr>
                <w:color w:val="000000" w:themeColor="text1"/>
                <w:sz w:val="22"/>
                <w:szCs w:val="22"/>
              </w:rPr>
              <w:t xml:space="preserve">В месяц за инвестиционные паи каждого инвестиционного фонда (вне зависимости </w:t>
            </w:r>
            <w:r w:rsidRPr="00887004">
              <w:rPr>
                <w:color w:val="000000" w:themeColor="text1"/>
                <w:sz w:val="22"/>
                <w:szCs w:val="22"/>
              </w:rPr>
              <w:br/>
              <w:t>от количества паев).</w:t>
            </w:r>
          </w:p>
        </w:tc>
      </w:tr>
      <w:tr w:rsidR="00887004" w:rsidRPr="00887004" w:rsidTr="00BC1BD7">
        <w:tc>
          <w:tcPr>
            <w:tcW w:w="497" w:type="pct"/>
          </w:tcPr>
          <w:p w:rsidR="00A03EDD" w:rsidRPr="00887004" w:rsidRDefault="00A03EDD" w:rsidP="008B0265">
            <w:pPr>
              <w:spacing w:before="40" w:after="40"/>
              <w:jc w:val="center"/>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14.2.5.</w:t>
            </w:r>
          </w:p>
        </w:tc>
        <w:tc>
          <w:tcPr>
            <w:tcW w:w="1611" w:type="pct"/>
          </w:tcPr>
          <w:p w:rsidR="00A03EDD" w:rsidRPr="00887004" w:rsidRDefault="00A03EDD" w:rsidP="008B0265">
            <w:pPr>
              <w:pStyle w:val="Default"/>
              <w:spacing w:after="40"/>
              <w:rPr>
                <w:rFonts w:eastAsia="Times New Roman"/>
                <w:bCs/>
                <w:color w:val="000000" w:themeColor="text1"/>
                <w:sz w:val="22"/>
                <w:szCs w:val="22"/>
              </w:rPr>
            </w:pPr>
            <w:r w:rsidRPr="00887004">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887004" w:rsidRDefault="00A03EDD" w:rsidP="008B0265">
            <w:pPr>
              <w:pStyle w:val="Default"/>
              <w:spacing w:before="40" w:after="40"/>
              <w:jc w:val="both"/>
              <w:rPr>
                <w:rFonts w:eastAsia="Times New Roman"/>
                <w:bCs/>
                <w:color w:val="000000" w:themeColor="text1"/>
                <w:sz w:val="22"/>
                <w:szCs w:val="22"/>
              </w:rPr>
            </w:pPr>
            <w:r w:rsidRPr="00887004">
              <w:rPr>
                <w:color w:val="000000" w:themeColor="text1"/>
                <w:sz w:val="22"/>
                <w:szCs w:val="22"/>
              </w:rPr>
              <w:t>300 руб. в месяц</w:t>
            </w:r>
          </w:p>
        </w:tc>
        <w:tc>
          <w:tcPr>
            <w:tcW w:w="1839" w:type="pct"/>
            <w:gridSpan w:val="3"/>
          </w:tcPr>
          <w:p w:rsidR="00A03EDD" w:rsidRPr="00887004" w:rsidRDefault="00A03EDD" w:rsidP="008B0265">
            <w:pPr>
              <w:pStyle w:val="Default"/>
              <w:spacing w:before="40" w:after="40"/>
              <w:jc w:val="both"/>
              <w:rPr>
                <w:rFonts w:eastAsia="Times New Roman"/>
                <w:bCs/>
                <w:color w:val="000000" w:themeColor="text1"/>
                <w:sz w:val="22"/>
                <w:szCs w:val="22"/>
              </w:rPr>
            </w:pPr>
            <w:r w:rsidRPr="00887004">
              <w:rPr>
                <w:color w:val="000000" w:themeColor="text1"/>
                <w:sz w:val="22"/>
                <w:szCs w:val="22"/>
              </w:rPr>
              <w:t xml:space="preserve">В месяц за инвестиционные паи  каждого инвестиционного фонда (вне зависимости </w:t>
            </w:r>
            <w:r w:rsidRPr="00887004">
              <w:rPr>
                <w:color w:val="000000" w:themeColor="text1"/>
                <w:sz w:val="22"/>
                <w:szCs w:val="22"/>
              </w:rPr>
              <w:br/>
              <w:t>от количества паев).</w:t>
            </w:r>
          </w:p>
        </w:tc>
      </w:tr>
      <w:tr w:rsidR="00887004" w:rsidRPr="00887004" w:rsidTr="00BC1BD7">
        <w:tc>
          <w:tcPr>
            <w:tcW w:w="497" w:type="pct"/>
          </w:tcPr>
          <w:p w:rsidR="00A03EDD" w:rsidRPr="00887004" w:rsidRDefault="00A03EDD" w:rsidP="008B0265">
            <w:pPr>
              <w:spacing w:before="40" w:after="40"/>
              <w:jc w:val="center"/>
              <w:rPr>
                <w:rFonts w:eastAsia="Times New Roman"/>
                <w:bCs/>
                <w:color w:val="000000" w:themeColor="text1"/>
              </w:rPr>
            </w:pPr>
            <w:r w:rsidRPr="00887004">
              <w:rPr>
                <w:rFonts w:eastAsia="Times New Roman"/>
                <w:bCs/>
                <w:color w:val="000000" w:themeColor="text1"/>
              </w:rPr>
              <w:t>14.2.6.</w:t>
            </w:r>
          </w:p>
        </w:tc>
        <w:tc>
          <w:tcPr>
            <w:tcW w:w="1611" w:type="pct"/>
          </w:tcPr>
          <w:p w:rsidR="00A03EDD" w:rsidRPr="00887004" w:rsidRDefault="00A03EDD" w:rsidP="008B0265">
            <w:pPr>
              <w:pStyle w:val="Default"/>
              <w:spacing w:after="40"/>
              <w:rPr>
                <w:rFonts w:eastAsia="Times New Roman"/>
                <w:bCs/>
                <w:color w:val="000000" w:themeColor="text1"/>
                <w:sz w:val="22"/>
                <w:szCs w:val="22"/>
              </w:rPr>
            </w:pPr>
            <w:r w:rsidRPr="00887004">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887004">
              <w:rPr>
                <w:rFonts w:eastAsia="Times New Roman"/>
                <w:bCs/>
                <w:color w:val="000000" w:themeColor="text1"/>
                <w:sz w:val="22"/>
                <w:szCs w:val="22"/>
              </w:rPr>
              <w:br/>
              <w:t>АО «Россельхозбанк»</w:t>
            </w:r>
          </w:p>
        </w:tc>
        <w:tc>
          <w:tcPr>
            <w:tcW w:w="1052" w:type="pct"/>
            <w:gridSpan w:val="2"/>
          </w:tcPr>
          <w:p w:rsidR="00A03EDD" w:rsidRPr="00887004" w:rsidRDefault="00A03EDD" w:rsidP="008B0265">
            <w:pPr>
              <w:pStyle w:val="Default"/>
              <w:spacing w:before="40" w:after="40"/>
              <w:jc w:val="both"/>
              <w:rPr>
                <w:rFonts w:eastAsia="Times New Roman"/>
                <w:bCs/>
                <w:color w:val="000000" w:themeColor="text1"/>
                <w:sz w:val="22"/>
                <w:szCs w:val="22"/>
              </w:rPr>
            </w:pPr>
            <w:r w:rsidRPr="00887004">
              <w:rPr>
                <w:bCs/>
                <w:color w:val="000000" w:themeColor="text1"/>
                <w:sz w:val="22"/>
                <w:szCs w:val="22"/>
              </w:rPr>
              <w:t>0,035%, годовых минимум 100 руб. в месяц</w:t>
            </w:r>
          </w:p>
        </w:tc>
        <w:tc>
          <w:tcPr>
            <w:tcW w:w="1839" w:type="pct"/>
            <w:gridSpan w:val="3"/>
          </w:tcPr>
          <w:p w:rsidR="00A03EDD" w:rsidRPr="00887004" w:rsidRDefault="00A03EDD" w:rsidP="008B0265">
            <w:pPr>
              <w:pStyle w:val="Default"/>
              <w:spacing w:before="40" w:after="40"/>
              <w:rPr>
                <w:rFonts w:eastAsia="Times New Roman"/>
                <w:bCs/>
                <w:color w:val="000000" w:themeColor="text1"/>
                <w:sz w:val="22"/>
                <w:szCs w:val="22"/>
              </w:rPr>
            </w:pPr>
            <w:r w:rsidRPr="00887004">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887004" w:rsidRPr="00887004" w:rsidTr="008B0265">
        <w:trPr>
          <w:trHeight w:val="576"/>
        </w:trPr>
        <w:tc>
          <w:tcPr>
            <w:tcW w:w="497" w:type="pct"/>
            <w:vMerge w:val="restart"/>
          </w:tcPr>
          <w:p w:rsidR="00A03EDD" w:rsidRPr="00887004" w:rsidRDefault="00A03EDD" w:rsidP="008B0265">
            <w:pPr>
              <w:spacing w:before="40" w:after="40"/>
              <w:jc w:val="center"/>
              <w:rPr>
                <w:rFonts w:ascii="Times New Roman" w:hAnsi="Times New Roman"/>
                <w:bCs/>
                <w:color w:val="000000" w:themeColor="text1"/>
              </w:rPr>
            </w:pPr>
            <w:r w:rsidRPr="00887004">
              <w:rPr>
                <w:rFonts w:ascii="Times New Roman" w:hAnsi="Times New Roman"/>
                <w:bCs/>
                <w:color w:val="000000" w:themeColor="text1"/>
              </w:rPr>
              <w:t>«14.2.7.</w:t>
            </w:r>
          </w:p>
        </w:tc>
        <w:tc>
          <w:tcPr>
            <w:tcW w:w="4503" w:type="pct"/>
            <w:gridSpan w:val="6"/>
          </w:tcPr>
          <w:p w:rsidR="00A03EDD" w:rsidRPr="00887004" w:rsidRDefault="00A03EDD" w:rsidP="008B0265">
            <w:pPr>
              <w:spacing w:before="40" w:after="40"/>
              <w:jc w:val="both"/>
              <w:rPr>
                <w:rFonts w:ascii="Times New Roman" w:hAnsi="Times New Roman"/>
                <w:i/>
                <w:iCs/>
                <w:color w:val="000000" w:themeColor="text1"/>
              </w:rPr>
            </w:pPr>
            <w:r w:rsidRPr="00887004">
              <w:rPr>
                <w:rFonts w:ascii="Times New Roman" w:hAnsi="Times New Roman"/>
                <w:bCs/>
                <w:color w:val="000000" w:themeColor="text1"/>
              </w:rPr>
              <w:t xml:space="preserve">Хранение и учет на счете ДЕПО ценных бумаг Депонентов, </w:t>
            </w:r>
            <w:r w:rsidRPr="00887004">
              <w:rPr>
                <w:rFonts w:ascii="Times New Roman" w:hAnsi="Times New Roman"/>
                <w:bCs/>
                <w:iCs/>
                <w:color w:val="000000" w:themeColor="text1"/>
              </w:rPr>
              <w:t xml:space="preserve">принятых </w:t>
            </w:r>
            <w:r w:rsidRPr="00887004">
              <w:rPr>
                <w:rFonts w:ascii="Times New Roman" w:hAnsi="Times New Roman"/>
                <w:bCs/>
                <w:iCs/>
                <w:color w:val="000000" w:themeColor="text1"/>
              </w:rPr>
              <w:br/>
              <w:t>АО «Россельхозбанк» на брокерское обслуживание</w:t>
            </w:r>
          </w:p>
        </w:tc>
      </w:tr>
      <w:tr w:rsidR="00887004" w:rsidRPr="00887004" w:rsidTr="00BC1BD7">
        <w:trPr>
          <w:trHeight w:val="127"/>
        </w:trPr>
        <w:tc>
          <w:tcPr>
            <w:tcW w:w="497" w:type="pct"/>
            <w:vMerge/>
          </w:tcPr>
          <w:p w:rsidR="00A03EDD" w:rsidRPr="00887004"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887004"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887004" w:rsidRDefault="00A03EDD" w:rsidP="008B0265">
            <w:pPr>
              <w:spacing w:before="40" w:after="40"/>
              <w:ind w:left="-72" w:right="-101"/>
              <w:jc w:val="center"/>
              <w:rPr>
                <w:rFonts w:ascii="Times New Roman" w:hAnsi="Times New Roman"/>
                <w:bCs/>
                <w:color w:val="000000" w:themeColor="text1"/>
              </w:rPr>
            </w:pPr>
            <w:r w:rsidRPr="00887004">
              <w:rPr>
                <w:rFonts w:ascii="Times New Roman" w:hAnsi="Times New Roman"/>
                <w:color w:val="000000" w:themeColor="text1"/>
              </w:rPr>
              <w:t>Средневзвешенная стоимость</w:t>
            </w:r>
            <w:r w:rsidRPr="00887004">
              <w:rPr>
                <w:rStyle w:val="a3"/>
                <w:color w:val="000000" w:themeColor="text1"/>
              </w:rPr>
              <w:footnoteReference w:id="5"/>
            </w:r>
            <w:r w:rsidRPr="00887004">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887004" w:rsidRDefault="00A03EDD" w:rsidP="008B0265">
            <w:pPr>
              <w:spacing w:before="40" w:after="40"/>
              <w:ind w:left="-72" w:right="-101"/>
              <w:jc w:val="center"/>
              <w:rPr>
                <w:rFonts w:ascii="Times New Roman" w:hAnsi="Times New Roman"/>
                <w:bCs/>
                <w:color w:val="000000" w:themeColor="text1"/>
              </w:rPr>
            </w:pPr>
            <w:r w:rsidRPr="00887004">
              <w:rPr>
                <w:rFonts w:ascii="Times New Roman" w:hAnsi="Times New Roman"/>
                <w:bCs/>
                <w:color w:val="000000" w:themeColor="text1"/>
              </w:rPr>
              <w:t>%</w:t>
            </w:r>
          </w:p>
          <w:p w:rsidR="00A03EDD" w:rsidRPr="00887004" w:rsidRDefault="00A03EDD" w:rsidP="008B0265">
            <w:pPr>
              <w:spacing w:before="40" w:after="40"/>
              <w:ind w:left="-72" w:right="-101"/>
              <w:jc w:val="center"/>
              <w:rPr>
                <w:rFonts w:ascii="Times New Roman" w:hAnsi="Times New Roman"/>
                <w:bCs/>
                <w:color w:val="000000" w:themeColor="text1"/>
              </w:rPr>
            </w:pPr>
            <w:r w:rsidRPr="00887004">
              <w:rPr>
                <w:rFonts w:ascii="Times New Roman" w:hAnsi="Times New Roman"/>
                <w:color w:val="000000" w:themeColor="text1"/>
              </w:rPr>
              <w:t>годовых</w:t>
            </w:r>
          </w:p>
        </w:tc>
        <w:tc>
          <w:tcPr>
            <w:tcW w:w="1000" w:type="pct"/>
            <w:gridSpan w:val="2"/>
            <w:tcBorders>
              <w:left w:val="single" w:sz="4" w:space="0" w:color="auto"/>
            </w:tcBorders>
          </w:tcPr>
          <w:p w:rsidR="00A03EDD" w:rsidRPr="00887004" w:rsidRDefault="00A03EDD" w:rsidP="008B0265">
            <w:pPr>
              <w:spacing w:before="40" w:after="40"/>
              <w:jc w:val="both"/>
              <w:rPr>
                <w:rFonts w:ascii="Times New Roman" w:hAnsi="Times New Roman"/>
                <w:bCs/>
                <w:color w:val="000000" w:themeColor="text1"/>
              </w:rPr>
            </w:pPr>
          </w:p>
        </w:tc>
      </w:tr>
      <w:tr w:rsidR="00887004" w:rsidRPr="00887004" w:rsidTr="00BC1BD7">
        <w:trPr>
          <w:trHeight w:val="328"/>
        </w:trPr>
        <w:tc>
          <w:tcPr>
            <w:tcW w:w="497" w:type="pct"/>
            <w:vMerge w:val="restart"/>
          </w:tcPr>
          <w:p w:rsidR="00A03EDD" w:rsidRPr="00887004" w:rsidRDefault="00A03EDD" w:rsidP="008B0265">
            <w:pPr>
              <w:spacing w:before="40" w:after="40"/>
              <w:jc w:val="center"/>
              <w:rPr>
                <w:rFonts w:ascii="Times New Roman" w:eastAsia="Arial Unicode MS" w:hAnsi="Times New Roman"/>
                <w:bCs/>
                <w:color w:val="000000" w:themeColor="text1"/>
              </w:rPr>
            </w:pPr>
            <w:r w:rsidRPr="00887004">
              <w:rPr>
                <w:rFonts w:ascii="Times New Roman" w:hAnsi="Times New Roman"/>
                <w:bCs/>
                <w:color w:val="000000" w:themeColor="text1"/>
              </w:rPr>
              <w:t>14.2.7.1.</w:t>
            </w:r>
          </w:p>
        </w:tc>
        <w:tc>
          <w:tcPr>
            <w:tcW w:w="1611" w:type="pct"/>
            <w:vMerge w:val="restart"/>
          </w:tcPr>
          <w:p w:rsidR="00A03EDD" w:rsidRPr="00887004" w:rsidRDefault="00A03EDD" w:rsidP="008B0265">
            <w:pPr>
              <w:spacing w:before="40" w:after="40"/>
              <w:jc w:val="both"/>
              <w:rPr>
                <w:rFonts w:ascii="Times New Roman" w:eastAsia="Arial Unicode MS" w:hAnsi="Times New Roman"/>
                <w:bCs/>
                <w:color w:val="000000" w:themeColor="text1"/>
              </w:rPr>
            </w:pPr>
            <w:r w:rsidRPr="00887004">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887004"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887004">
              <w:rPr>
                <w:rFonts w:ascii="Times New Roman" w:hAnsi="Times New Roman"/>
                <w:color w:val="000000" w:themeColor="text1"/>
              </w:rPr>
              <w:t>до 1</w:t>
            </w:r>
          </w:p>
        </w:tc>
        <w:tc>
          <w:tcPr>
            <w:tcW w:w="852" w:type="pct"/>
            <w:gridSpan w:val="2"/>
          </w:tcPr>
          <w:p w:rsidR="00A03EDD" w:rsidRPr="00887004"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887004">
              <w:rPr>
                <w:rFonts w:ascii="Times New Roman" w:hAnsi="Times New Roman"/>
                <w:color w:val="000000" w:themeColor="text1"/>
              </w:rPr>
              <w:t xml:space="preserve">0,026% </w:t>
            </w:r>
            <w:r w:rsidRPr="00887004">
              <w:rPr>
                <w:rFonts w:ascii="Times New Roman" w:hAnsi="Times New Roman"/>
                <w:bCs/>
                <w:iCs/>
                <w:color w:val="000000" w:themeColor="text1"/>
              </w:rPr>
              <w:t xml:space="preserve">минимум </w:t>
            </w:r>
            <w:r w:rsidRPr="00887004">
              <w:rPr>
                <w:rFonts w:ascii="Times New Roman" w:hAnsi="Times New Roman"/>
                <w:bCs/>
                <w:iCs/>
                <w:color w:val="000000" w:themeColor="text1"/>
                <w:lang w:val="en-US"/>
              </w:rPr>
              <w:t>3</w:t>
            </w:r>
            <w:r w:rsidRPr="00887004">
              <w:rPr>
                <w:rFonts w:ascii="Times New Roman" w:hAnsi="Times New Roman"/>
                <w:bCs/>
                <w:iCs/>
                <w:color w:val="000000" w:themeColor="text1"/>
              </w:rPr>
              <w:t>0 руб. в месяц</w:t>
            </w:r>
          </w:p>
        </w:tc>
        <w:tc>
          <w:tcPr>
            <w:tcW w:w="1000" w:type="pct"/>
            <w:gridSpan w:val="2"/>
            <w:vMerge w:val="restart"/>
            <w:vAlign w:val="center"/>
          </w:tcPr>
          <w:p w:rsidR="00A03EDD" w:rsidRPr="00887004" w:rsidRDefault="00A03EDD" w:rsidP="008B0265">
            <w:pPr>
              <w:tabs>
                <w:tab w:val="left" w:pos="4464"/>
                <w:tab w:val="left" w:pos="5760"/>
              </w:tabs>
              <w:spacing w:before="40" w:after="40"/>
              <w:ind w:right="-17"/>
              <w:rPr>
                <w:rFonts w:ascii="Times New Roman" w:hAnsi="Times New Roman"/>
                <w:color w:val="000000" w:themeColor="text1"/>
              </w:rPr>
            </w:pPr>
            <w:r w:rsidRPr="00887004">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887004" w:rsidRDefault="00A03EDD" w:rsidP="008B0265">
            <w:pPr>
              <w:tabs>
                <w:tab w:val="left" w:pos="4464"/>
                <w:tab w:val="left" w:pos="5760"/>
              </w:tabs>
              <w:spacing w:before="40" w:after="40"/>
              <w:ind w:right="-17"/>
              <w:rPr>
                <w:rFonts w:ascii="Times New Roman" w:hAnsi="Times New Roman"/>
                <w:color w:val="000000" w:themeColor="text1"/>
              </w:rPr>
            </w:pPr>
          </w:p>
          <w:p w:rsidR="00A03EDD" w:rsidRPr="00887004" w:rsidRDefault="00A03EDD" w:rsidP="008B0265">
            <w:pPr>
              <w:tabs>
                <w:tab w:val="left" w:pos="4464"/>
                <w:tab w:val="left" w:pos="5760"/>
              </w:tabs>
              <w:spacing w:before="40" w:after="40"/>
              <w:ind w:right="-17"/>
              <w:rPr>
                <w:rFonts w:ascii="Times New Roman" w:hAnsi="Times New Roman"/>
                <w:color w:val="000000" w:themeColor="text1"/>
              </w:rPr>
            </w:pPr>
            <w:r w:rsidRPr="00887004">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887004" w:rsidRPr="00887004" w:rsidTr="00BC1BD7">
        <w:trPr>
          <w:trHeight w:val="20"/>
        </w:trPr>
        <w:tc>
          <w:tcPr>
            <w:tcW w:w="497" w:type="pct"/>
            <w:vMerge/>
          </w:tcPr>
          <w:p w:rsidR="00A03EDD" w:rsidRPr="00887004" w:rsidRDefault="00A03EDD" w:rsidP="008B0265">
            <w:pPr>
              <w:spacing w:before="40" w:after="40"/>
              <w:jc w:val="center"/>
              <w:rPr>
                <w:rFonts w:ascii="Times New Roman" w:hAnsi="Times New Roman"/>
                <w:bCs/>
                <w:color w:val="000000" w:themeColor="text1"/>
              </w:rPr>
            </w:pPr>
          </w:p>
        </w:tc>
        <w:tc>
          <w:tcPr>
            <w:tcW w:w="1611" w:type="pct"/>
            <w:vMerge/>
          </w:tcPr>
          <w:p w:rsidR="00A03EDD" w:rsidRPr="00887004" w:rsidRDefault="00A03EDD" w:rsidP="008B0265">
            <w:pPr>
              <w:spacing w:before="40" w:after="40"/>
              <w:rPr>
                <w:rFonts w:ascii="Times New Roman" w:hAnsi="Times New Roman"/>
                <w:bCs/>
                <w:color w:val="000000" w:themeColor="text1"/>
              </w:rPr>
            </w:pPr>
          </w:p>
        </w:tc>
        <w:tc>
          <w:tcPr>
            <w:tcW w:w="1039" w:type="pct"/>
          </w:tcPr>
          <w:p w:rsidR="00A03EDD" w:rsidRPr="00887004"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887004">
              <w:rPr>
                <w:rFonts w:ascii="Times New Roman" w:hAnsi="Times New Roman"/>
                <w:color w:val="000000" w:themeColor="text1"/>
              </w:rPr>
              <w:t>от 1 до 5</w:t>
            </w:r>
          </w:p>
        </w:tc>
        <w:tc>
          <w:tcPr>
            <w:tcW w:w="852" w:type="pct"/>
            <w:gridSpan w:val="2"/>
          </w:tcPr>
          <w:p w:rsidR="00A03EDD" w:rsidRPr="00887004"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887004">
              <w:rPr>
                <w:rFonts w:ascii="Times New Roman" w:hAnsi="Times New Roman"/>
                <w:color w:val="000000" w:themeColor="text1"/>
              </w:rPr>
              <w:t>0,024 %</w:t>
            </w:r>
          </w:p>
        </w:tc>
        <w:tc>
          <w:tcPr>
            <w:tcW w:w="1000" w:type="pct"/>
            <w:gridSpan w:val="2"/>
            <w:vMerge/>
          </w:tcPr>
          <w:p w:rsidR="00A03EDD" w:rsidRPr="00887004" w:rsidRDefault="00A03EDD" w:rsidP="008B0265">
            <w:pPr>
              <w:tabs>
                <w:tab w:val="left" w:pos="4464"/>
                <w:tab w:val="left" w:pos="5760"/>
              </w:tabs>
              <w:spacing w:before="40" w:after="40"/>
              <w:ind w:left="-2" w:right="-18"/>
              <w:rPr>
                <w:rFonts w:ascii="Times New Roman" w:hAnsi="Times New Roman"/>
                <w:color w:val="000000" w:themeColor="text1"/>
              </w:rPr>
            </w:pPr>
          </w:p>
        </w:tc>
      </w:tr>
      <w:tr w:rsidR="00887004" w:rsidRPr="00887004" w:rsidTr="00BC1BD7">
        <w:trPr>
          <w:trHeight w:val="20"/>
        </w:trPr>
        <w:tc>
          <w:tcPr>
            <w:tcW w:w="497" w:type="pct"/>
            <w:vMerge/>
          </w:tcPr>
          <w:p w:rsidR="00A03EDD" w:rsidRPr="00887004" w:rsidRDefault="00A03EDD" w:rsidP="008B0265">
            <w:pPr>
              <w:spacing w:before="40" w:after="40"/>
              <w:jc w:val="center"/>
              <w:rPr>
                <w:rFonts w:ascii="Times New Roman" w:hAnsi="Times New Roman"/>
                <w:bCs/>
                <w:color w:val="000000" w:themeColor="text1"/>
              </w:rPr>
            </w:pPr>
          </w:p>
        </w:tc>
        <w:tc>
          <w:tcPr>
            <w:tcW w:w="1611" w:type="pct"/>
            <w:vMerge/>
          </w:tcPr>
          <w:p w:rsidR="00A03EDD" w:rsidRPr="00887004" w:rsidRDefault="00A03EDD" w:rsidP="008B0265">
            <w:pPr>
              <w:spacing w:before="40" w:after="40"/>
              <w:rPr>
                <w:rFonts w:ascii="Times New Roman" w:hAnsi="Times New Roman"/>
                <w:bCs/>
                <w:color w:val="000000" w:themeColor="text1"/>
              </w:rPr>
            </w:pPr>
          </w:p>
        </w:tc>
        <w:tc>
          <w:tcPr>
            <w:tcW w:w="1039" w:type="pct"/>
          </w:tcPr>
          <w:p w:rsidR="00A03EDD" w:rsidRPr="00887004"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887004">
              <w:rPr>
                <w:rFonts w:ascii="Times New Roman" w:hAnsi="Times New Roman"/>
                <w:color w:val="000000" w:themeColor="text1"/>
              </w:rPr>
              <w:t>от 5 до 10</w:t>
            </w:r>
          </w:p>
        </w:tc>
        <w:tc>
          <w:tcPr>
            <w:tcW w:w="852" w:type="pct"/>
            <w:gridSpan w:val="2"/>
          </w:tcPr>
          <w:p w:rsidR="00A03EDD" w:rsidRPr="00887004"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887004">
              <w:rPr>
                <w:rFonts w:ascii="Times New Roman" w:hAnsi="Times New Roman"/>
                <w:color w:val="000000" w:themeColor="text1"/>
              </w:rPr>
              <w:t>0,0197%</w:t>
            </w:r>
          </w:p>
        </w:tc>
        <w:tc>
          <w:tcPr>
            <w:tcW w:w="1000" w:type="pct"/>
            <w:gridSpan w:val="2"/>
            <w:vMerge/>
          </w:tcPr>
          <w:p w:rsidR="00A03EDD" w:rsidRPr="00887004" w:rsidRDefault="00A03EDD" w:rsidP="008B0265">
            <w:pPr>
              <w:tabs>
                <w:tab w:val="left" w:pos="4464"/>
                <w:tab w:val="left" w:pos="5760"/>
              </w:tabs>
              <w:spacing w:before="40" w:after="40"/>
              <w:ind w:left="-2" w:right="-18"/>
              <w:rPr>
                <w:rFonts w:ascii="Times New Roman" w:hAnsi="Times New Roman"/>
                <w:color w:val="000000" w:themeColor="text1"/>
              </w:rPr>
            </w:pPr>
          </w:p>
        </w:tc>
      </w:tr>
      <w:tr w:rsidR="00887004" w:rsidRPr="00887004" w:rsidTr="00BC1BD7">
        <w:trPr>
          <w:trHeight w:val="20"/>
        </w:trPr>
        <w:tc>
          <w:tcPr>
            <w:tcW w:w="497" w:type="pct"/>
            <w:vMerge/>
          </w:tcPr>
          <w:p w:rsidR="00A03EDD" w:rsidRPr="00887004" w:rsidRDefault="00A03EDD" w:rsidP="008B0265">
            <w:pPr>
              <w:spacing w:before="40" w:after="40"/>
              <w:jc w:val="center"/>
              <w:rPr>
                <w:rFonts w:ascii="Times New Roman" w:hAnsi="Times New Roman"/>
                <w:bCs/>
                <w:color w:val="000000" w:themeColor="text1"/>
              </w:rPr>
            </w:pPr>
          </w:p>
        </w:tc>
        <w:tc>
          <w:tcPr>
            <w:tcW w:w="1611" w:type="pct"/>
            <w:vMerge/>
          </w:tcPr>
          <w:p w:rsidR="00A03EDD" w:rsidRPr="00887004" w:rsidRDefault="00A03EDD" w:rsidP="008B0265">
            <w:pPr>
              <w:spacing w:before="40" w:after="40"/>
              <w:rPr>
                <w:rFonts w:ascii="Times New Roman" w:hAnsi="Times New Roman"/>
                <w:bCs/>
                <w:color w:val="000000" w:themeColor="text1"/>
              </w:rPr>
            </w:pPr>
          </w:p>
        </w:tc>
        <w:tc>
          <w:tcPr>
            <w:tcW w:w="1039" w:type="pct"/>
          </w:tcPr>
          <w:p w:rsidR="00A03EDD" w:rsidRPr="00887004"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887004">
              <w:rPr>
                <w:rFonts w:ascii="Times New Roman" w:hAnsi="Times New Roman"/>
                <w:color w:val="000000" w:themeColor="text1"/>
              </w:rPr>
              <w:t>от 10 до 20</w:t>
            </w:r>
          </w:p>
        </w:tc>
        <w:tc>
          <w:tcPr>
            <w:tcW w:w="852" w:type="pct"/>
            <w:gridSpan w:val="2"/>
          </w:tcPr>
          <w:p w:rsidR="00A03EDD" w:rsidRPr="00887004"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887004">
              <w:rPr>
                <w:rFonts w:ascii="Times New Roman" w:hAnsi="Times New Roman"/>
                <w:color w:val="000000" w:themeColor="text1"/>
              </w:rPr>
              <w:t>0,0192%</w:t>
            </w:r>
          </w:p>
        </w:tc>
        <w:tc>
          <w:tcPr>
            <w:tcW w:w="1000" w:type="pct"/>
            <w:gridSpan w:val="2"/>
            <w:vMerge/>
          </w:tcPr>
          <w:p w:rsidR="00A03EDD" w:rsidRPr="00887004" w:rsidRDefault="00A03EDD" w:rsidP="008B0265">
            <w:pPr>
              <w:tabs>
                <w:tab w:val="left" w:pos="4464"/>
                <w:tab w:val="left" w:pos="5760"/>
              </w:tabs>
              <w:spacing w:before="40" w:after="40"/>
              <w:ind w:left="-2" w:right="-18"/>
              <w:rPr>
                <w:rFonts w:ascii="Times New Roman" w:hAnsi="Times New Roman"/>
                <w:color w:val="000000" w:themeColor="text1"/>
              </w:rPr>
            </w:pPr>
          </w:p>
        </w:tc>
      </w:tr>
      <w:tr w:rsidR="00887004" w:rsidRPr="00887004" w:rsidTr="00BC1BD7">
        <w:trPr>
          <w:trHeight w:val="20"/>
        </w:trPr>
        <w:tc>
          <w:tcPr>
            <w:tcW w:w="497" w:type="pct"/>
            <w:vMerge/>
          </w:tcPr>
          <w:p w:rsidR="00A03EDD" w:rsidRPr="00887004" w:rsidRDefault="00A03EDD" w:rsidP="008B0265">
            <w:pPr>
              <w:spacing w:before="40" w:after="40"/>
              <w:jc w:val="center"/>
              <w:rPr>
                <w:rFonts w:ascii="Times New Roman" w:hAnsi="Times New Roman"/>
                <w:bCs/>
                <w:color w:val="000000" w:themeColor="text1"/>
              </w:rPr>
            </w:pPr>
          </w:p>
        </w:tc>
        <w:tc>
          <w:tcPr>
            <w:tcW w:w="1611" w:type="pct"/>
            <w:vMerge/>
          </w:tcPr>
          <w:p w:rsidR="00A03EDD" w:rsidRPr="00887004" w:rsidRDefault="00A03EDD" w:rsidP="008B0265">
            <w:pPr>
              <w:spacing w:before="40" w:after="40"/>
              <w:rPr>
                <w:rFonts w:ascii="Times New Roman" w:hAnsi="Times New Roman"/>
                <w:bCs/>
                <w:color w:val="000000" w:themeColor="text1"/>
              </w:rPr>
            </w:pPr>
          </w:p>
        </w:tc>
        <w:tc>
          <w:tcPr>
            <w:tcW w:w="1039" w:type="pct"/>
          </w:tcPr>
          <w:p w:rsidR="00A03EDD" w:rsidRPr="00887004"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887004">
              <w:rPr>
                <w:rFonts w:ascii="Times New Roman" w:hAnsi="Times New Roman"/>
                <w:color w:val="000000" w:themeColor="text1"/>
              </w:rPr>
              <w:t xml:space="preserve">от </w:t>
            </w:r>
            <w:r w:rsidRPr="00887004">
              <w:rPr>
                <w:rFonts w:ascii="Times New Roman" w:hAnsi="Times New Roman"/>
                <w:color w:val="000000" w:themeColor="text1"/>
                <w:lang w:val="en-US"/>
              </w:rPr>
              <w:t>20</w:t>
            </w:r>
            <w:r w:rsidRPr="00887004">
              <w:rPr>
                <w:rFonts w:ascii="Times New Roman" w:hAnsi="Times New Roman"/>
                <w:color w:val="000000" w:themeColor="text1"/>
              </w:rPr>
              <w:t xml:space="preserve"> до </w:t>
            </w:r>
            <w:r w:rsidRPr="00887004">
              <w:rPr>
                <w:rFonts w:ascii="Times New Roman" w:hAnsi="Times New Roman"/>
                <w:color w:val="000000" w:themeColor="text1"/>
                <w:lang w:val="en-US"/>
              </w:rPr>
              <w:t>50</w:t>
            </w:r>
          </w:p>
        </w:tc>
        <w:tc>
          <w:tcPr>
            <w:tcW w:w="852" w:type="pct"/>
            <w:gridSpan w:val="2"/>
          </w:tcPr>
          <w:p w:rsidR="00A03EDD" w:rsidRPr="00887004"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887004">
              <w:rPr>
                <w:rFonts w:ascii="Times New Roman" w:hAnsi="Times New Roman"/>
                <w:color w:val="000000" w:themeColor="text1"/>
              </w:rPr>
              <w:t>0,01</w:t>
            </w:r>
            <w:r w:rsidRPr="00887004">
              <w:rPr>
                <w:rFonts w:ascii="Times New Roman" w:hAnsi="Times New Roman"/>
                <w:color w:val="000000" w:themeColor="text1"/>
                <w:lang w:val="en-US"/>
              </w:rPr>
              <w:t>72</w:t>
            </w:r>
            <w:r w:rsidRPr="00887004">
              <w:rPr>
                <w:rFonts w:ascii="Times New Roman" w:hAnsi="Times New Roman"/>
                <w:color w:val="000000" w:themeColor="text1"/>
              </w:rPr>
              <w:t>%</w:t>
            </w:r>
          </w:p>
        </w:tc>
        <w:tc>
          <w:tcPr>
            <w:tcW w:w="1000" w:type="pct"/>
            <w:gridSpan w:val="2"/>
            <w:vMerge/>
          </w:tcPr>
          <w:p w:rsidR="00A03EDD" w:rsidRPr="00887004" w:rsidRDefault="00A03EDD" w:rsidP="008B0265">
            <w:pPr>
              <w:tabs>
                <w:tab w:val="left" w:pos="4464"/>
                <w:tab w:val="left" w:pos="5760"/>
              </w:tabs>
              <w:spacing w:before="40" w:after="40"/>
              <w:ind w:left="-2" w:right="-18"/>
              <w:rPr>
                <w:rFonts w:ascii="Times New Roman" w:hAnsi="Times New Roman"/>
                <w:color w:val="000000" w:themeColor="text1"/>
              </w:rPr>
            </w:pPr>
          </w:p>
        </w:tc>
      </w:tr>
      <w:tr w:rsidR="00887004" w:rsidRPr="00887004" w:rsidTr="00BC1BD7">
        <w:trPr>
          <w:trHeight w:val="20"/>
        </w:trPr>
        <w:tc>
          <w:tcPr>
            <w:tcW w:w="497" w:type="pct"/>
            <w:vMerge/>
          </w:tcPr>
          <w:p w:rsidR="00A03EDD" w:rsidRPr="00887004" w:rsidRDefault="00A03EDD" w:rsidP="008B0265">
            <w:pPr>
              <w:spacing w:before="40" w:after="40"/>
              <w:jc w:val="center"/>
              <w:rPr>
                <w:rFonts w:ascii="Times New Roman" w:hAnsi="Times New Roman"/>
                <w:bCs/>
                <w:color w:val="000000" w:themeColor="text1"/>
              </w:rPr>
            </w:pPr>
          </w:p>
        </w:tc>
        <w:tc>
          <w:tcPr>
            <w:tcW w:w="1611" w:type="pct"/>
            <w:vMerge/>
          </w:tcPr>
          <w:p w:rsidR="00A03EDD" w:rsidRPr="00887004" w:rsidRDefault="00A03EDD" w:rsidP="008B0265">
            <w:pPr>
              <w:spacing w:before="40" w:after="40"/>
              <w:rPr>
                <w:rFonts w:ascii="Times New Roman" w:hAnsi="Times New Roman"/>
                <w:bCs/>
                <w:color w:val="000000" w:themeColor="text1"/>
              </w:rPr>
            </w:pPr>
          </w:p>
        </w:tc>
        <w:tc>
          <w:tcPr>
            <w:tcW w:w="1039" w:type="pct"/>
          </w:tcPr>
          <w:p w:rsidR="00A03EDD" w:rsidRPr="00887004"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887004">
              <w:rPr>
                <w:rFonts w:ascii="Times New Roman" w:hAnsi="Times New Roman"/>
                <w:color w:val="000000" w:themeColor="text1"/>
              </w:rPr>
              <w:t>свыше 50</w:t>
            </w:r>
          </w:p>
        </w:tc>
        <w:tc>
          <w:tcPr>
            <w:tcW w:w="852" w:type="pct"/>
            <w:gridSpan w:val="2"/>
          </w:tcPr>
          <w:p w:rsidR="00A03EDD" w:rsidRPr="00887004"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887004">
              <w:rPr>
                <w:rFonts w:ascii="Times New Roman" w:hAnsi="Times New Roman"/>
                <w:color w:val="000000" w:themeColor="text1"/>
              </w:rPr>
              <w:t>0,016%</w:t>
            </w:r>
          </w:p>
        </w:tc>
        <w:tc>
          <w:tcPr>
            <w:tcW w:w="1000" w:type="pct"/>
            <w:gridSpan w:val="2"/>
            <w:vMerge/>
          </w:tcPr>
          <w:p w:rsidR="00A03EDD" w:rsidRPr="00887004" w:rsidRDefault="00A03EDD" w:rsidP="008B0265">
            <w:pPr>
              <w:tabs>
                <w:tab w:val="left" w:pos="4464"/>
                <w:tab w:val="left" w:pos="5760"/>
              </w:tabs>
              <w:spacing w:before="40" w:after="40"/>
              <w:ind w:left="-2" w:right="-18"/>
              <w:rPr>
                <w:rFonts w:ascii="Times New Roman" w:hAnsi="Times New Roman"/>
                <w:color w:val="000000" w:themeColor="text1"/>
              </w:rPr>
            </w:pPr>
          </w:p>
        </w:tc>
      </w:tr>
      <w:tr w:rsidR="00887004" w:rsidRPr="00887004" w:rsidTr="00BC1BD7">
        <w:trPr>
          <w:trHeight w:val="20"/>
        </w:trPr>
        <w:tc>
          <w:tcPr>
            <w:tcW w:w="497" w:type="pct"/>
            <w:vMerge w:val="restart"/>
          </w:tcPr>
          <w:p w:rsidR="00A03EDD" w:rsidRPr="00887004" w:rsidRDefault="00A03EDD" w:rsidP="008B0265">
            <w:pPr>
              <w:spacing w:before="40" w:after="40"/>
              <w:jc w:val="center"/>
              <w:rPr>
                <w:rFonts w:ascii="Times New Roman" w:hAnsi="Times New Roman"/>
                <w:bCs/>
                <w:color w:val="000000" w:themeColor="text1"/>
              </w:rPr>
            </w:pPr>
            <w:r w:rsidRPr="00887004">
              <w:rPr>
                <w:rFonts w:ascii="Times New Roman" w:hAnsi="Times New Roman"/>
                <w:bCs/>
                <w:color w:val="000000" w:themeColor="text1"/>
              </w:rPr>
              <w:t>14.2.7.2.</w:t>
            </w:r>
          </w:p>
        </w:tc>
        <w:tc>
          <w:tcPr>
            <w:tcW w:w="1611" w:type="pct"/>
            <w:vMerge w:val="restart"/>
          </w:tcPr>
          <w:p w:rsidR="00A03EDD" w:rsidRPr="00887004" w:rsidRDefault="00A03EDD" w:rsidP="008B0265">
            <w:pPr>
              <w:spacing w:before="40" w:after="40"/>
              <w:jc w:val="both"/>
              <w:rPr>
                <w:rFonts w:ascii="Times New Roman" w:hAnsi="Times New Roman"/>
                <w:bCs/>
                <w:color w:val="000000" w:themeColor="text1"/>
              </w:rPr>
            </w:pPr>
            <w:r w:rsidRPr="00887004">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887004" w:rsidRDefault="00A03EDD" w:rsidP="008B0265">
            <w:pPr>
              <w:spacing w:before="40" w:after="40"/>
              <w:jc w:val="center"/>
              <w:rPr>
                <w:rFonts w:ascii="Times New Roman" w:hAnsi="Times New Roman"/>
                <w:color w:val="000000" w:themeColor="text1"/>
              </w:rPr>
            </w:pPr>
            <w:r w:rsidRPr="00887004">
              <w:rPr>
                <w:rFonts w:ascii="Times New Roman" w:hAnsi="Times New Roman"/>
                <w:color w:val="000000" w:themeColor="text1"/>
              </w:rPr>
              <w:t>до 0,5</w:t>
            </w:r>
          </w:p>
        </w:tc>
        <w:tc>
          <w:tcPr>
            <w:tcW w:w="852" w:type="pct"/>
            <w:gridSpan w:val="2"/>
          </w:tcPr>
          <w:p w:rsidR="00A03EDD" w:rsidRPr="00887004" w:rsidRDefault="00A03EDD" w:rsidP="008B0265">
            <w:pPr>
              <w:spacing w:before="40" w:after="40"/>
              <w:jc w:val="center"/>
              <w:rPr>
                <w:rFonts w:ascii="Times New Roman" w:hAnsi="Times New Roman"/>
                <w:color w:val="000000" w:themeColor="text1"/>
              </w:rPr>
            </w:pPr>
            <w:r w:rsidRPr="00887004">
              <w:rPr>
                <w:rFonts w:ascii="Times New Roman" w:hAnsi="Times New Roman"/>
                <w:color w:val="000000" w:themeColor="text1"/>
              </w:rPr>
              <w:t xml:space="preserve">0,019% </w:t>
            </w:r>
            <w:r w:rsidRPr="00887004">
              <w:rPr>
                <w:rFonts w:ascii="Times New Roman" w:hAnsi="Times New Roman"/>
                <w:bCs/>
                <w:iCs/>
                <w:color w:val="000000" w:themeColor="text1"/>
              </w:rPr>
              <w:t xml:space="preserve">минимум </w:t>
            </w:r>
            <w:r w:rsidRPr="00887004">
              <w:rPr>
                <w:rFonts w:ascii="Times New Roman" w:hAnsi="Times New Roman"/>
                <w:bCs/>
                <w:iCs/>
                <w:color w:val="000000" w:themeColor="text1"/>
                <w:lang w:val="en-US"/>
              </w:rPr>
              <w:t>3</w:t>
            </w:r>
            <w:r w:rsidRPr="00887004">
              <w:rPr>
                <w:rFonts w:ascii="Times New Roman" w:hAnsi="Times New Roman"/>
                <w:bCs/>
                <w:iCs/>
                <w:color w:val="000000" w:themeColor="text1"/>
              </w:rPr>
              <w:t>0 руб. в месяц</w:t>
            </w:r>
          </w:p>
        </w:tc>
        <w:tc>
          <w:tcPr>
            <w:tcW w:w="1000" w:type="pct"/>
            <w:gridSpan w:val="2"/>
            <w:vMerge/>
          </w:tcPr>
          <w:p w:rsidR="00A03EDD" w:rsidRPr="00887004" w:rsidRDefault="00A03EDD" w:rsidP="008B0265">
            <w:pPr>
              <w:tabs>
                <w:tab w:val="left" w:pos="4464"/>
                <w:tab w:val="left" w:pos="5760"/>
              </w:tabs>
              <w:spacing w:before="40" w:after="40"/>
              <w:ind w:left="-2" w:right="-18"/>
              <w:rPr>
                <w:rFonts w:ascii="Times New Roman" w:hAnsi="Times New Roman"/>
                <w:color w:val="000000" w:themeColor="text1"/>
              </w:rPr>
            </w:pPr>
          </w:p>
        </w:tc>
      </w:tr>
      <w:tr w:rsidR="00887004" w:rsidRPr="00887004" w:rsidTr="00BC1BD7">
        <w:trPr>
          <w:trHeight w:val="20"/>
        </w:trPr>
        <w:tc>
          <w:tcPr>
            <w:tcW w:w="497" w:type="pct"/>
            <w:vMerge/>
          </w:tcPr>
          <w:p w:rsidR="00A03EDD" w:rsidRPr="00887004" w:rsidRDefault="00A03EDD" w:rsidP="008B0265">
            <w:pPr>
              <w:spacing w:before="40" w:after="40"/>
              <w:jc w:val="center"/>
              <w:rPr>
                <w:rFonts w:ascii="Times New Roman" w:hAnsi="Times New Roman"/>
                <w:bCs/>
                <w:color w:val="000000" w:themeColor="text1"/>
              </w:rPr>
            </w:pPr>
          </w:p>
        </w:tc>
        <w:tc>
          <w:tcPr>
            <w:tcW w:w="1611" w:type="pct"/>
            <w:vMerge/>
          </w:tcPr>
          <w:p w:rsidR="00A03EDD" w:rsidRPr="00887004" w:rsidRDefault="00A03EDD" w:rsidP="008B0265">
            <w:pPr>
              <w:spacing w:before="40" w:after="40"/>
              <w:jc w:val="both"/>
              <w:rPr>
                <w:rFonts w:ascii="Times New Roman" w:hAnsi="Times New Roman"/>
                <w:bCs/>
                <w:color w:val="000000" w:themeColor="text1"/>
              </w:rPr>
            </w:pPr>
          </w:p>
        </w:tc>
        <w:tc>
          <w:tcPr>
            <w:tcW w:w="1039" w:type="pct"/>
          </w:tcPr>
          <w:p w:rsidR="00A03EDD" w:rsidRPr="00887004" w:rsidRDefault="00A03EDD" w:rsidP="008B0265">
            <w:pPr>
              <w:spacing w:before="40" w:after="40"/>
              <w:jc w:val="center"/>
              <w:rPr>
                <w:rFonts w:ascii="Times New Roman" w:hAnsi="Times New Roman"/>
                <w:color w:val="000000" w:themeColor="text1"/>
              </w:rPr>
            </w:pPr>
            <w:r w:rsidRPr="00887004">
              <w:rPr>
                <w:rFonts w:ascii="Times New Roman" w:hAnsi="Times New Roman"/>
                <w:color w:val="000000" w:themeColor="text1"/>
              </w:rPr>
              <w:t>от 0,5 до 1</w:t>
            </w:r>
          </w:p>
        </w:tc>
        <w:tc>
          <w:tcPr>
            <w:tcW w:w="852" w:type="pct"/>
            <w:gridSpan w:val="2"/>
          </w:tcPr>
          <w:p w:rsidR="00A03EDD" w:rsidRPr="00887004" w:rsidRDefault="00A03EDD" w:rsidP="008B0265">
            <w:pPr>
              <w:spacing w:before="40" w:after="40"/>
              <w:jc w:val="center"/>
              <w:rPr>
                <w:rFonts w:ascii="Times New Roman" w:hAnsi="Times New Roman"/>
                <w:color w:val="000000" w:themeColor="text1"/>
                <w:lang w:val="en-US"/>
              </w:rPr>
            </w:pPr>
            <w:r w:rsidRPr="00887004">
              <w:rPr>
                <w:rFonts w:ascii="Times New Roman" w:hAnsi="Times New Roman"/>
                <w:color w:val="000000" w:themeColor="text1"/>
              </w:rPr>
              <w:t>0,014%</w:t>
            </w:r>
          </w:p>
        </w:tc>
        <w:tc>
          <w:tcPr>
            <w:tcW w:w="1000" w:type="pct"/>
            <w:gridSpan w:val="2"/>
            <w:vMerge/>
          </w:tcPr>
          <w:p w:rsidR="00A03EDD" w:rsidRPr="00887004" w:rsidRDefault="00A03EDD" w:rsidP="008B0265">
            <w:pPr>
              <w:tabs>
                <w:tab w:val="left" w:pos="4464"/>
                <w:tab w:val="left" w:pos="5760"/>
              </w:tabs>
              <w:spacing w:before="40" w:after="40"/>
              <w:ind w:left="-2" w:right="-18"/>
              <w:rPr>
                <w:rFonts w:ascii="Times New Roman" w:hAnsi="Times New Roman"/>
                <w:color w:val="000000" w:themeColor="text1"/>
              </w:rPr>
            </w:pPr>
          </w:p>
        </w:tc>
      </w:tr>
      <w:tr w:rsidR="00887004" w:rsidRPr="00887004" w:rsidTr="00BC1BD7">
        <w:trPr>
          <w:trHeight w:val="20"/>
        </w:trPr>
        <w:tc>
          <w:tcPr>
            <w:tcW w:w="497" w:type="pct"/>
            <w:vMerge/>
          </w:tcPr>
          <w:p w:rsidR="00A03EDD" w:rsidRPr="00887004" w:rsidRDefault="00A03EDD" w:rsidP="008B0265">
            <w:pPr>
              <w:spacing w:before="40" w:after="40"/>
              <w:jc w:val="center"/>
              <w:rPr>
                <w:rFonts w:ascii="Times New Roman" w:hAnsi="Times New Roman"/>
                <w:bCs/>
                <w:color w:val="000000" w:themeColor="text1"/>
              </w:rPr>
            </w:pPr>
          </w:p>
        </w:tc>
        <w:tc>
          <w:tcPr>
            <w:tcW w:w="1611" w:type="pct"/>
            <w:vMerge/>
          </w:tcPr>
          <w:p w:rsidR="00A03EDD" w:rsidRPr="00887004" w:rsidRDefault="00A03EDD" w:rsidP="008B0265">
            <w:pPr>
              <w:spacing w:before="40" w:after="40"/>
              <w:jc w:val="both"/>
              <w:rPr>
                <w:rFonts w:ascii="Times New Roman" w:hAnsi="Times New Roman"/>
                <w:bCs/>
                <w:color w:val="000000" w:themeColor="text1"/>
              </w:rPr>
            </w:pPr>
          </w:p>
        </w:tc>
        <w:tc>
          <w:tcPr>
            <w:tcW w:w="1039" w:type="pct"/>
          </w:tcPr>
          <w:p w:rsidR="00A03EDD" w:rsidRPr="00887004" w:rsidRDefault="00A03EDD" w:rsidP="008B0265">
            <w:pPr>
              <w:spacing w:before="40" w:after="40"/>
              <w:jc w:val="center"/>
              <w:rPr>
                <w:rFonts w:ascii="Times New Roman" w:hAnsi="Times New Roman"/>
                <w:color w:val="000000" w:themeColor="text1"/>
              </w:rPr>
            </w:pPr>
            <w:r w:rsidRPr="00887004">
              <w:rPr>
                <w:rFonts w:ascii="Times New Roman" w:hAnsi="Times New Roman"/>
                <w:color w:val="000000" w:themeColor="text1"/>
              </w:rPr>
              <w:t>от 1 до 5</w:t>
            </w:r>
          </w:p>
        </w:tc>
        <w:tc>
          <w:tcPr>
            <w:tcW w:w="852" w:type="pct"/>
            <w:gridSpan w:val="2"/>
          </w:tcPr>
          <w:p w:rsidR="00A03EDD" w:rsidRPr="00887004" w:rsidRDefault="00A03EDD" w:rsidP="008B0265">
            <w:pPr>
              <w:spacing w:before="40" w:after="40"/>
              <w:jc w:val="center"/>
              <w:rPr>
                <w:rFonts w:ascii="Times New Roman" w:hAnsi="Times New Roman"/>
                <w:color w:val="000000" w:themeColor="text1"/>
                <w:lang w:val="en-US"/>
              </w:rPr>
            </w:pPr>
            <w:r w:rsidRPr="00887004">
              <w:rPr>
                <w:rFonts w:ascii="Times New Roman" w:hAnsi="Times New Roman"/>
                <w:color w:val="000000" w:themeColor="text1"/>
              </w:rPr>
              <w:t>0,013%</w:t>
            </w:r>
          </w:p>
        </w:tc>
        <w:tc>
          <w:tcPr>
            <w:tcW w:w="1000" w:type="pct"/>
            <w:gridSpan w:val="2"/>
            <w:vMerge/>
          </w:tcPr>
          <w:p w:rsidR="00A03EDD" w:rsidRPr="00887004" w:rsidRDefault="00A03EDD" w:rsidP="008B0265">
            <w:pPr>
              <w:tabs>
                <w:tab w:val="left" w:pos="4464"/>
                <w:tab w:val="left" w:pos="5760"/>
              </w:tabs>
              <w:spacing w:before="40" w:after="40"/>
              <w:ind w:left="-2" w:right="-18"/>
              <w:rPr>
                <w:rFonts w:ascii="Times New Roman" w:hAnsi="Times New Roman"/>
                <w:color w:val="000000" w:themeColor="text1"/>
              </w:rPr>
            </w:pPr>
          </w:p>
        </w:tc>
      </w:tr>
      <w:tr w:rsidR="00887004" w:rsidRPr="00887004" w:rsidTr="00BC1BD7">
        <w:trPr>
          <w:trHeight w:val="270"/>
        </w:trPr>
        <w:tc>
          <w:tcPr>
            <w:tcW w:w="497" w:type="pct"/>
            <w:vMerge/>
          </w:tcPr>
          <w:p w:rsidR="00A03EDD" w:rsidRPr="00887004" w:rsidRDefault="00A03EDD" w:rsidP="008B0265">
            <w:pPr>
              <w:spacing w:before="40" w:after="40"/>
              <w:jc w:val="center"/>
              <w:rPr>
                <w:rFonts w:ascii="Times New Roman" w:hAnsi="Times New Roman"/>
                <w:bCs/>
                <w:color w:val="000000" w:themeColor="text1"/>
              </w:rPr>
            </w:pPr>
          </w:p>
        </w:tc>
        <w:tc>
          <w:tcPr>
            <w:tcW w:w="1611" w:type="pct"/>
            <w:vMerge/>
          </w:tcPr>
          <w:p w:rsidR="00A03EDD" w:rsidRPr="00887004" w:rsidRDefault="00A03EDD" w:rsidP="008B0265">
            <w:pPr>
              <w:spacing w:before="40" w:after="40"/>
              <w:jc w:val="both"/>
              <w:rPr>
                <w:rFonts w:ascii="Times New Roman" w:hAnsi="Times New Roman"/>
                <w:bCs/>
                <w:color w:val="000000" w:themeColor="text1"/>
              </w:rPr>
            </w:pPr>
          </w:p>
        </w:tc>
        <w:tc>
          <w:tcPr>
            <w:tcW w:w="1039" w:type="pct"/>
          </w:tcPr>
          <w:p w:rsidR="00A03EDD" w:rsidRPr="00887004" w:rsidRDefault="00A03EDD" w:rsidP="008B0265">
            <w:pPr>
              <w:spacing w:before="40" w:after="40"/>
              <w:jc w:val="center"/>
              <w:rPr>
                <w:rFonts w:ascii="Times New Roman" w:hAnsi="Times New Roman"/>
                <w:color w:val="000000" w:themeColor="text1"/>
              </w:rPr>
            </w:pPr>
            <w:r w:rsidRPr="00887004">
              <w:rPr>
                <w:rFonts w:ascii="Times New Roman" w:hAnsi="Times New Roman"/>
                <w:color w:val="000000" w:themeColor="text1"/>
              </w:rPr>
              <w:t>свыше 5</w:t>
            </w:r>
          </w:p>
        </w:tc>
        <w:tc>
          <w:tcPr>
            <w:tcW w:w="852" w:type="pct"/>
            <w:gridSpan w:val="2"/>
          </w:tcPr>
          <w:p w:rsidR="00A03EDD" w:rsidRPr="00887004" w:rsidRDefault="00A03EDD" w:rsidP="008B0265">
            <w:pPr>
              <w:spacing w:before="40" w:after="40"/>
              <w:jc w:val="center"/>
              <w:rPr>
                <w:rFonts w:ascii="Times New Roman" w:hAnsi="Times New Roman"/>
                <w:color w:val="000000" w:themeColor="text1"/>
                <w:lang w:val="en-US"/>
              </w:rPr>
            </w:pPr>
            <w:r w:rsidRPr="00887004">
              <w:rPr>
                <w:rFonts w:ascii="Times New Roman" w:hAnsi="Times New Roman"/>
                <w:color w:val="000000" w:themeColor="text1"/>
              </w:rPr>
              <w:t>0,01%</w:t>
            </w:r>
          </w:p>
        </w:tc>
        <w:tc>
          <w:tcPr>
            <w:tcW w:w="1000" w:type="pct"/>
            <w:gridSpan w:val="2"/>
            <w:vMerge/>
          </w:tcPr>
          <w:p w:rsidR="00A03EDD" w:rsidRPr="00887004" w:rsidRDefault="00A03EDD" w:rsidP="008B0265">
            <w:pPr>
              <w:tabs>
                <w:tab w:val="left" w:pos="4464"/>
                <w:tab w:val="left" w:pos="5760"/>
              </w:tabs>
              <w:spacing w:before="40" w:after="40"/>
              <w:ind w:left="-2" w:right="-18"/>
              <w:rPr>
                <w:rFonts w:ascii="Times New Roman" w:hAnsi="Times New Roman"/>
                <w:color w:val="000000" w:themeColor="text1"/>
              </w:rPr>
            </w:pPr>
          </w:p>
        </w:tc>
      </w:tr>
      <w:tr w:rsidR="00887004" w:rsidRPr="00887004" w:rsidTr="00BC1BD7">
        <w:tc>
          <w:tcPr>
            <w:tcW w:w="497" w:type="pct"/>
          </w:tcPr>
          <w:p w:rsidR="00A03EDD" w:rsidRPr="00887004" w:rsidRDefault="00A03EDD" w:rsidP="008B0265">
            <w:pPr>
              <w:spacing w:before="40" w:after="40"/>
              <w:jc w:val="center"/>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14.2.7.3.</w:t>
            </w:r>
          </w:p>
        </w:tc>
        <w:tc>
          <w:tcPr>
            <w:tcW w:w="1611" w:type="pct"/>
          </w:tcPr>
          <w:p w:rsidR="00A03EDD" w:rsidRPr="00887004" w:rsidRDefault="00A03EDD" w:rsidP="008B0265">
            <w:pPr>
              <w:pStyle w:val="Default"/>
              <w:spacing w:after="40"/>
              <w:rPr>
                <w:rFonts w:eastAsia="Times New Roman"/>
                <w:bCs/>
                <w:color w:val="000000" w:themeColor="text1"/>
                <w:sz w:val="22"/>
                <w:szCs w:val="22"/>
              </w:rPr>
            </w:pPr>
            <w:r w:rsidRPr="00887004">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887004" w:rsidRDefault="00A03EDD" w:rsidP="008B0265">
            <w:pPr>
              <w:pStyle w:val="Default"/>
              <w:spacing w:before="40" w:after="40"/>
              <w:jc w:val="both"/>
              <w:rPr>
                <w:rFonts w:eastAsia="Times New Roman"/>
                <w:bCs/>
                <w:color w:val="000000" w:themeColor="text1"/>
                <w:sz w:val="22"/>
                <w:szCs w:val="22"/>
              </w:rPr>
            </w:pPr>
            <w:r w:rsidRPr="00887004">
              <w:rPr>
                <w:rFonts w:eastAsia="Times New Roman"/>
                <w:bCs/>
                <w:color w:val="000000" w:themeColor="text1"/>
                <w:sz w:val="22"/>
                <w:szCs w:val="22"/>
              </w:rPr>
              <w:t>0,035% годовых минимум 30 руб. в месяц</w:t>
            </w:r>
          </w:p>
        </w:tc>
        <w:tc>
          <w:tcPr>
            <w:tcW w:w="1000" w:type="pct"/>
            <w:gridSpan w:val="2"/>
          </w:tcPr>
          <w:p w:rsidR="00A03EDD" w:rsidRPr="00887004" w:rsidRDefault="00A03EDD" w:rsidP="008B0265">
            <w:pPr>
              <w:pStyle w:val="Default"/>
              <w:spacing w:before="40" w:after="40"/>
              <w:jc w:val="both"/>
              <w:rPr>
                <w:rFonts w:eastAsia="Times New Roman"/>
                <w:bCs/>
                <w:color w:val="000000" w:themeColor="text1"/>
                <w:sz w:val="22"/>
                <w:szCs w:val="22"/>
              </w:rPr>
            </w:pPr>
            <w:r w:rsidRPr="00887004">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887004" w:rsidRPr="00887004" w:rsidTr="00BC1BD7">
        <w:tc>
          <w:tcPr>
            <w:tcW w:w="497" w:type="pct"/>
          </w:tcPr>
          <w:p w:rsidR="00A03EDD" w:rsidRPr="00887004" w:rsidRDefault="00A03EDD" w:rsidP="008B0265">
            <w:pPr>
              <w:spacing w:before="40" w:after="40"/>
              <w:jc w:val="center"/>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14.2.7.4.</w:t>
            </w:r>
          </w:p>
        </w:tc>
        <w:tc>
          <w:tcPr>
            <w:tcW w:w="1611" w:type="pct"/>
          </w:tcPr>
          <w:p w:rsidR="00A03EDD" w:rsidRPr="00887004" w:rsidRDefault="00A03EDD" w:rsidP="008B0265">
            <w:pPr>
              <w:pStyle w:val="Default"/>
              <w:spacing w:after="40"/>
              <w:rPr>
                <w:rFonts w:eastAsia="Times New Roman"/>
                <w:bCs/>
                <w:color w:val="000000" w:themeColor="text1"/>
                <w:sz w:val="22"/>
                <w:szCs w:val="22"/>
              </w:rPr>
            </w:pPr>
            <w:r w:rsidRPr="00887004">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91" w:type="pct"/>
            <w:gridSpan w:val="3"/>
          </w:tcPr>
          <w:p w:rsidR="00A03EDD" w:rsidRPr="00887004" w:rsidRDefault="00A03EDD" w:rsidP="008B0265">
            <w:pPr>
              <w:pStyle w:val="Default"/>
              <w:spacing w:before="40" w:after="40"/>
              <w:jc w:val="both"/>
              <w:rPr>
                <w:rFonts w:eastAsia="Times New Roman"/>
                <w:bCs/>
                <w:color w:val="000000" w:themeColor="text1"/>
                <w:sz w:val="22"/>
                <w:szCs w:val="22"/>
              </w:rPr>
            </w:pPr>
            <w:r w:rsidRPr="00887004">
              <w:rPr>
                <w:color w:val="000000" w:themeColor="text1"/>
                <w:sz w:val="22"/>
                <w:szCs w:val="22"/>
              </w:rPr>
              <w:t>100 руб. в месяц</w:t>
            </w:r>
          </w:p>
        </w:tc>
        <w:tc>
          <w:tcPr>
            <w:tcW w:w="1000" w:type="pct"/>
            <w:gridSpan w:val="2"/>
          </w:tcPr>
          <w:p w:rsidR="00A03EDD" w:rsidRPr="00887004" w:rsidRDefault="00A03EDD" w:rsidP="008B0265">
            <w:pPr>
              <w:pStyle w:val="Default"/>
              <w:spacing w:before="40" w:after="40"/>
              <w:jc w:val="both"/>
              <w:rPr>
                <w:rFonts w:eastAsia="Times New Roman"/>
                <w:bCs/>
                <w:color w:val="000000" w:themeColor="text1"/>
                <w:sz w:val="22"/>
                <w:szCs w:val="22"/>
              </w:rPr>
            </w:pPr>
            <w:r w:rsidRPr="00887004">
              <w:rPr>
                <w:color w:val="000000" w:themeColor="text1"/>
                <w:sz w:val="22"/>
                <w:szCs w:val="22"/>
              </w:rPr>
              <w:t>В месяц за инвестиционные паи каждого инвестиционного фонда (вне зависимости от количества паев)</w:t>
            </w:r>
          </w:p>
        </w:tc>
      </w:tr>
      <w:tr w:rsidR="00887004" w:rsidRPr="00887004" w:rsidTr="00BC1BD7">
        <w:tc>
          <w:tcPr>
            <w:tcW w:w="497" w:type="pct"/>
          </w:tcPr>
          <w:p w:rsidR="00A03EDD" w:rsidRPr="00887004" w:rsidRDefault="00A03EDD" w:rsidP="008B0265">
            <w:pPr>
              <w:spacing w:before="40" w:after="40"/>
              <w:jc w:val="center"/>
              <w:rPr>
                <w:rFonts w:ascii="Times New Roman" w:eastAsia="Times New Roman" w:hAnsi="Times New Roman"/>
                <w:bCs/>
                <w:color w:val="000000" w:themeColor="text1"/>
              </w:rPr>
            </w:pPr>
            <w:r w:rsidRPr="00887004">
              <w:rPr>
                <w:rFonts w:ascii="Times New Roman" w:eastAsia="Times New Roman" w:hAnsi="Times New Roman"/>
                <w:bCs/>
                <w:color w:val="000000" w:themeColor="text1"/>
                <w:lang w:val="en-US"/>
              </w:rPr>
              <w:t>14.2.7.</w:t>
            </w:r>
            <w:r w:rsidRPr="00887004">
              <w:rPr>
                <w:rFonts w:ascii="Times New Roman" w:eastAsia="Times New Roman" w:hAnsi="Times New Roman"/>
                <w:bCs/>
                <w:color w:val="000000" w:themeColor="text1"/>
              </w:rPr>
              <w:t>5</w:t>
            </w:r>
            <w:r w:rsidRPr="00887004">
              <w:rPr>
                <w:rFonts w:ascii="Times New Roman" w:eastAsia="Times New Roman" w:hAnsi="Times New Roman"/>
                <w:bCs/>
                <w:color w:val="000000" w:themeColor="text1"/>
                <w:lang w:val="en-US"/>
              </w:rPr>
              <w:t>.</w:t>
            </w:r>
          </w:p>
        </w:tc>
        <w:tc>
          <w:tcPr>
            <w:tcW w:w="1611" w:type="pct"/>
          </w:tcPr>
          <w:p w:rsidR="00A03EDD" w:rsidRPr="00887004" w:rsidRDefault="00A03EDD" w:rsidP="008B0265">
            <w:pPr>
              <w:pStyle w:val="Default"/>
              <w:spacing w:after="40"/>
              <w:rPr>
                <w:rFonts w:eastAsia="Times New Roman"/>
                <w:bCs/>
                <w:color w:val="000000" w:themeColor="text1"/>
                <w:sz w:val="22"/>
                <w:szCs w:val="22"/>
              </w:rPr>
            </w:pPr>
            <w:r w:rsidRPr="00887004">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887004" w:rsidRDefault="00A03EDD" w:rsidP="008B0265">
            <w:pPr>
              <w:pStyle w:val="Default"/>
              <w:spacing w:before="40" w:after="40"/>
              <w:jc w:val="both"/>
              <w:rPr>
                <w:rFonts w:eastAsia="Times New Roman"/>
                <w:bCs/>
                <w:color w:val="000000" w:themeColor="text1"/>
                <w:sz w:val="22"/>
                <w:szCs w:val="22"/>
              </w:rPr>
            </w:pPr>
            <w:r w:rsidRPr="00887004">
              <w:rPr>
                <w:color w:val="000000" w:themeColor="text1"/>
                <w:sz w:val="22"/>
                <w:szCs w:val="22"/>
              </w:rPr>
              <w:t>30 руб. в месяц</w:t>
            </w:r>
          </w:p>
        </w:tc>
        <w:tc>
          <w:tcPr>
            <w:tcW w:w="1000" w:type="pct"/>
            <w:gridSpan w:val="2"/>
          </w:tcPr>
          <w:p w:rsidR="00A03EDD" w:rsidRPr="00887004" w:rsidRDefault="00A03EDD" w:rsidP="008B0265">
            <w:pPr>
              <w:pStyle w:val="Default"/>
              <w:spacing w:before="40" w:after="40"/>
              <w:jc w:val="both"/>
              <w:rPr>
                <w:rFonts w:eastAsia="Times New Roman"/>
                <w:bCs/>
                <w:color w:val="000000" w:themeColor="text1"/>
                <w:sz w:val="22"/>
                <w:szCs w:val="22"/>
              </w:rPr>
            </w:pPr>
            <w:r w:rsidRPr="00887004">
              <w:rPr>
                <w:color w:val="000000" w:themeColor="text1"/>
                <w:sz w:val="22"/>
                <w:szCs w:val="22"/>
              </w:rPr>
              <w:t xml:space="preserve">В месяц за инвестиционные паи каждого инвестиционного фонда (вне зависимости </w:t>
            </w:r>
            <w:r w:rsidRPr="00887004">
              <w:rPr>
                <w:color w:val="000000" w:themeColor="text1"/>
                <w:sz w:val="22"/>
                <w:szCs w:val="22"/>
              </w:rPr>
              <w:br/>
              <w:t>от количества паев)</w:t>
            </w:r>
          </w:p>
        </w:tc>
      </w:tr>
      <w:tr w:rsidR="00887004" w:rsidRPr="00887004" w:rsidTr="008B0265">
        <w:tc>
          <w:tcPr>
            <w:tcW w:w="497" w:type="pct"/>
          </w:tcPr>
          <w:p w:rsidR="00A03EDD" w:rsidRPr="00887004" w:rsidRDefault="00A03EDD" w:rsidP="008B0265">
            <w:pPr>
              <w:spacing w:before="120" w:after="12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14.3.</w:t>
            </w:r>
          </w:p>
        </w:tc>
        <w:tc>
          <w:tcPr>
            <w:tcW w:w="4503" w:type="pct"/>
            <w:gridSpan w:val="6"/>
          </w:tcPr>
          <w:p w:rsidR="00A03EDD" w:rsidRPr="00887004"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887004">
              <w:rPr>
                <w:rFonts w:ascii="Times New Roman" w:eastAsia="Times New Roman" w:hAnsi="Times New Roman"/>
                <w:bCs/>
                <w:color w:val="000000" w:themeColor="text1"/>
                <w:lang w:eastAsia="ru-RU"/>
              </w:rPr>
              <w:t>Прием/выдача сертификатов ценных бумаг на/с хранение(я)</w:t>
            </w:r>
          </w:p>
        </w:tc>
      </w:tr>
      <w:tr w:rsidR="00887004" w:rsidRPr="00887004" w:rsidTr="00BC1BD7">
        <w:tc>
          <w:tcPr>
            <w:tcW w:w="497" w:type="pct"/>
          </w:tcPr>
          <w:p w:rsidR="00A03EDD" w:rsidRPr="00887004" w:rsidRDefault="00A03EDD" w:rsidP="008B0265">
            <w:pPr>
              <w:spacing w:before="40" w:after="40" w:line="240" w:lineRule="auto"/>
              <w:jc w:val="center"/>
              <w:rPr>
                <w:rFonts w:ascii="Times New Roman" w:eastAsia="Arial Unicode MS" w:hAnsi="Times New Roman"/>
                <w:bCs/>
                <w:color w:val="000000" w:themeColor="text1"/>
                <w:lang w:eastAsia="ru-RU"/>
              </w:rPr>
            </w:pPr>
            <w:r w:rsidRPr="00887004">
              <w:rPr>
                <w:rFonts w:ascii="Times New Roman" w:eastAsia="Times New Roman" w:hAnsi="Times New Roman"/>
                <w:bCs/>
                <w:color w:val="000000" w:themeColor="text1"/>
                <w:lang w:val="en-US" w:eastAsia="ru-RU"/>
              </w:rPr>
              <w:t>14</w:t>
            </w:r>
            <w:r w:rsidRPr="00887004">
              <w:rPr>
                <w:rFonts w:ascii="Times New Roman" w:eastAsia="Times New Roman" w:hAnsi="Times New Roman"/>
                <w:bCs/>
                <w:color w:val="000000" w:themeColor="text1"/>
                <w:lang w:eastAsia="ru-RU"/>
              </w:rPr>
              <w:t>.3.1.</w:t>
            </w:r>
          </w:p>
        </w:tc>
        <w:tc>
          <w:tcPr>
            <w:tcW w:w="1611" w:type="pct"/>
          </w:tcPr>
          <w:p w:rsidR="00A03EDD" w:rsidRPr="00887004" w:rsidRDefault="00A03EDD" w:rsidP="008B0265">
            <w:pPr>
              <w:spacing w:before="40" w:after="4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Прием сертификатов эмис</w:t>
            </w:r>
            <w:r w:rsidRPr="00887004">
              <w:rPr>
                <w:rFonts w:ascii="Times New Roman" w:eastAsia="Times New Roman" w:hAnsi="Times New Roman"/>
                <w:bCs/>
                <w:color w:val="000000" w:themeColor="text1"/>
                <w:lang w:val="en-US" w:eastAsia="ru-RU"/>
              </w:rPr>
              <w:t>c</w:t>
            </w:r>
            <w:r w:rsidRPr="00887004">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887004" w:rsidRDefault="00A03EDD" w:rsidP="008B0265">
            <w:pPr>
              <w:spacing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val="en-US" w:eastAsia="ru-RU"/>
              </w:rPr>
              <w:t>3</w:t>
            </w:r>
            <w:r w:rsidRPr="00887004">
              <w:rPr>
                <w:rFonts w:ascii="Times New Roman" w:eastAsia="Times New Roman" w:hAnsi="Times New Roman"/>
                <w:color w:val="000000" w:themeColor="text1"/>
                <w:lang w:eastAsia="ru-RU"/>
              </w:rPr>
              <w:t>0 руб.</w:t>
            </w:r>
          </w:p>
          <w:p w:rsidR="00A03EDD" w:rsidRPr="00887004" w:rsidRDefault="00A03EDD" w:rsidP="008B0265">
            <w:pPr>
              <w:spacing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за каждый лист</w:t>
            </w:r>
          </w:p>
        </w:tc>
        <w:tc>
          <w:tcPr>
            <w:tcW w:w="1839" w:type="pct"/>
            <w:gridSpan w:val="3"/>
          </w:tcPr>
          <w:p w:rsidR="00A03EDD" w:rsidRPr="00887004"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887004" w:rsidRPr="00887004" w:rsidTr="00BC1BD7">
        <w:tc>
          <w:tcPr>
            <w:tcW w:w="497" w:type="pct"/>
          </w:tcPr>
          <w:p w:rsidR="00A03EDD" w:rsidRPr="00887004" w:rsidRDefault="00A03EDD" w:rsidP="008B0265">
            <w:pPr>
              <w:spacing w:before="40" w:after="40" w:line="240" w:lineRule="auto"/>
              <w:jc w:val="center"/>
              <w:rPr>
                <w:rFonts w:ascii="Times New Roman" w:eastAsia="Arial Unicode MS" w:hAnsi="Times New Roman"/>
                <w:bCs/>
                <w:color w:val="000000" w:themeColor="text1"/>
                <w:lang w:eastAsia="ru-RU"/>
              </w:rPr>
            </w:pPr>
            <w:r w:rsidRPr="00887004">
              <w:rPr>
                <w:rFonts w:ascii="Times New Roman" w:eastAsia="Times New Roman" w:hAnsi="Times New Roman"/>
                <w:bCs/>
                <w:color w:val="000000" w:themeColor="text1"/>
                <w:lang w:val="en-US" w:eastAsia="ru-RU"/>
              </w:rPr>
              <w:t>14</w:t>
            </w:r>
            <w:r w:rsidRPr="00887004">
              <w:rPr>
                <w:rFonts w:ascii="Times New Roman" w:eastAsia="Times New Roman" w:hAnsi="Times New Roman"/>
                <w:bCs/>
                <w:color w:val="000000" w:themeColor="text1"/>
                <w:lang w:eastAsia="ru-RU"/>
              </w:rPr>
              <w:t>.3.2.</w:t>
            </w:r>
          </w:p>
        </w:tc>
        <w:tc>
          <w:tcPr>
            <w:tcW w:w="1611" w:type="pct"/>
          </w:tcPr>
          <w:p w:rsidR="00A03EDD" w:rsidRPr="00887004" w:rsidRDefault="00A03EDD" w:rsidP="008B0265">
            <w:pPr>
              <w:spacing w:before="40" w:after="4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Выдача сертификатов эмиссионных ценных бумаг</w:t>
            </w:r>
          </w:p>
          <w:p w:rsidR="00A03EDD" w:rsidRPr="00887004"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887004" w:rsidRDefault="00A03EDD" w:rsidP="008B0265">
            <w:pPr>
              <w:spacing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10 руб. </w:t>
            </w:r>
          </w:p>
          <w:p w:rsidR="00A03EDD" w:rsidRPr="00887004" w:rsidRDefault="00A03EDD" w:rsidP="008B0265">
            <w:pPr>
              <w:spacing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887004"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887004" w:rsidRPr="00887004" w:rsidTr="00BC1BD7">
        <w:tc>
          <w:tcPr>
            <w:tcW w:w="497" w:type="pct"/>
          </w:tcPr>
          <w:p w:rsidR="00A03EDD" w:rsidRPr="00887004" w:rsidRDefault="00A03EDD" w:rsidP="008B0265">
            <w:pPr>
              <w:spacing w:before="40" w:after="40" w:line="240" w:lineRule="auto"/>
              <w:jc w:val="center"/>
              <w:rPr>
                <w:rFonts w:ascii="Times New Roman" w:eastAsia="Arial Unicode MS" w:hAnsi="Times New Roman"/>
                <w:bCs/>
                <w:color w:val="000000" w:themeColor="text1"/>
                <w:lang w:eastAsia="ru-RU"/>
              </w:rPr>
            </w:pPr>
            <w:r w:rsidRPr="00887004">
              <w:rPr>
                <w:rFonts w:ascii="Times New Roman" w:eastAsia="Times New Roman" w:hAnsi="Times New Roman"/>
                <w:bCs/>
                <w:color w:val="000000" w:themeColor="text1"/>
                <w:lang w:val="en-US" w:eastAsia="ru-RU"/>
              </w:rPr>
              <w:t>14</w:t>
            </w:r>
            <w:r w:rsidRPr="00887004">
              <w:rPr>
                <w:rFonts w:ascii="Times New Roman" w:eastAsia="Times New Roman" w:hAnsi="Times New Roman"/>
                <w:bCs/>
                <w:color w:val="000000" w:themeColor="text1"/>
                <w:lang w:eastAsia="ru-RU"/>
              </w:rPr>
              <w:t>.3.3.</w:t>
            </w:r>
          </w:p>
        </w:tc>
        <w:tc>
          <w:tcPr>
            <w:tcW w:w="1611" w:type="pct"/>
          </w:tcPr>
          <w:p w:rsidR="00A03EDD" w:rsidRPr="00887004" w:rsidRDefault="00A03EDD" w:rsidP="008B0265">
            <w:pPr>
              <w:spacing w:before="40" w:after="4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887004" w:rsidRDefault="00A03EDD" w:rsidP="008B0265">
            <w:pPr>
              <w:spacing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val="en-US" w:eastAsia="ru-RU"/>
              </w:rPr>
              <w:t>3</w:t>
            </w:r>
            <w:r w:rsidRPr="00887004">
              <w:rPr>
                <w:rFonts w:ascii="Times New Roman" w:eastAsia="Times New Roman" w:hAnsi="Times New Roman"/>
                <w:color w:val="000000" w:themeColor="text1"/>
                <w:lang w:eastAsia="ru-RU"/>
              </w:rPr>
              <w:t xml:space="preserve">0 руб. </w:t>
            </w:r>
          </w:p>
          <w:p w:rsidR="00A03EDD" w:rsidRPr="00887004" w:rsidRDefault="00A03EDD" w:rsidP="008B0265">
            <w:pPr>
              <w:spacing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за каждый лист</w:t>
            </w:r>
          </w:p>
        </w:tc>
        <w:tc>
          <w:tcPr>
            <w:tcW w:w="1839" w:type="pct"/>
            <w:gridSpan w:val="3"/>
          </w:tcPr>
          <w:p w:rsidR="00A03EDD" w:rsidRPr="00887004"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887004" w:rsidRPr="00887004" w:rsidTr="00BC1BD7">
        <w:tc>
          <w:tcPr>
            <w:tcW w:w="497" w:type="pct"/>
          </w:tcPr>
          <w:p w:rsidR="00A03EDD" w:rsidRPr="00887004" w:rsidRDefault="00A03EDD" w:rsidP="008B0265">
            <w:pPr>
              <w:spacing w:before="40" w:after="40" w:line="240" w:lineRule="auto"/>
              <w:jc w:val="center"/>
              <w:rPr>
                <w:rFonts w:ascii="Times New Roman" w:eastAsia="Arial Unicode MS" w:hAnsi="Times New Roman"/>
                <w:bCs/>
                <w:color w:val="000000" w:themeColor="text1"/>
                <w:lang w:eastAsia="ru-RU"/>
              </w:rPr>
            </w:pPr>
            <w:r w:rsidRPr="00887004">
              <w:rPr>
                <w:rFonts w:ascii="Times New Roman" w:eastAsia="Times New Roman" w:hAnsi="Times New Roman"/>
                <w:bCs/>
                <w:color w:val="000000" w:themeColor="text1"/>
                <w:lang w:val="en-US" w:eastAsia="ru-RU"/>
              </w:rPr>
              <w:t>14</w:t>
            </w:r>
            <w:r w:rsidRPr="00887004">
              <w:rPr>
                <w:rFonts w:ascii="Times New Roman" w:eastAsia="Times New Roman" w:hAnsi="Times New Roman"/>
                <w:bCs/>
                <w:color w:val="000000" w:themeColor="text1"/>
                <w:lang w:eastAsia="ru-RU"/>
              </w:rPr>
              <w:t>.3.4.</w:t>
            </w:r>
          </w:p>
        </w:tc>
        <w:tc>
          <w:tcPr>
            <w:tcW w:w="1611" w:type="pct"/>
          </w:tcPr>
          <w:p w:rsidR="00A03EDD" w:rsidRPr="00887004" w:rsidRDefault="00A03EDD" w:rsidP="008B0265">
            <w:pPr>
              <w:spacing w:before="40" w:after="40" w:line="240" w:lineRule="auto"/>
              <w:rPr>
                <w:rFonts w:ascii="Times New Roman" w:eastAsia="Times New Roman" w:hAnsi="Times New Roman"/>
                <w:bCs/>
                <w:color w:val="000000" w:themeColor="text1"/>
                <w:lang w:val="en-US" w:eastAsia="ru-RU"/>
              </w:rPr>
            </w:pPr>
            <w:r w:rsidRPr="00887004">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887004" w:rsidRDefault="00A03EDD" w:rsidP="008B0265">
            <w:pPr>
              <w:spacing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10 руб. </w:t>
            </w:r>
          </w:p>
          <w:p w:rsidR="00A03EDD" w:rsidRPr="00887004" w:rsidRDefault="00A03EDD" w:rsidP="008B0265">
            <w:pPr>
              <w:spacing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887004"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887004" w:rsidRPr="00887004" w:rsidTr="008B0265">
        <w:tc>
          <w:tcPr>
            <w:tcW w:w="497" w:type="pct"/>
          </w:tcPr>
          <w:p w:rsidR="00A03EDD" w:rsidRPr="00887004" w:rsidRDefault="00A03EDD" w:rsidP="008B0265">
            <w:pPr>
              <w:spacing w:before="120" w:after="12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14.4.</w:t>
            </w:r>
          </w:p>
        </w:tc>
        <w:tc>
          <w:tcPr>
            <w:tcW w:w="4503" w:type="pct"/>
            <w:gridSpan w:val="6"/>
          </w:tcPr>
          <w:p w:rsidR="00A03EDD" w:rsidRPr="00887004"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887004">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887004" w:rsidRPr="00887004" w:rsidTr="00BC1BD7">
        <w:tc>
          <w:tcPr>
            <w:tcW w:w="497" w:type="pct"/>
          </w:tcPr>
          <w:p w:rsidR="00A03EDD" w:rsidRPr="00887004" w:rsidRDefault="00A03EDD" w:rsidP="008B0265">
            <w:pPr>
              <w:spacing w:before="40" w:after="40"/>
              <w:jc w:val="center"/>
              <w:rPr>
                <w:rFonts w:ascii="Times New Roman" w:eastAsia="Arial Unicode MS" w:hAnsi="Times New Roman"/>
                <w:bCs/>
                <w:color w:val="000000" w:themeColor="text1"/>
              </w:rPr>
            </w:pPr>
            <w:r w:rsidRPr="00887004">
              <w:rPr>
                <w:rFonts w:ascii="Times New Roman" w:eastAsia="Times New Roman" w:hAnsi="Times New Roman"/>
                <w:bCs/>
                <w:color w:val="000000" w:themeColor="text1"/>
              </w:rPr>
              <w:t>14.4.1.</w:t>
            </w:r>
          </w:p>
        </w:tc>
        <w:tc>
          <w:tcPr>
            <w:tcW w:w="1611" w:type="pct"/>
          </w:tcPr>
          <w:p w:rsidR="00A03EDD" w:rsidRPr="00887004" w:rsidRDefault="00A03EDD" w:rsidP="008B0265">
            <w:pPr>
              <w:pStyle w:val="Default"/>
              <w:spacing w:before="40" w:after="40"/>
              <w:rPr>
                <w:rFonts w:eastAsia="Times New Roman"/>
                <w:b/>
                <w:bCs/>
                <w:color w:val="000000" w:themeColor="text1"/>
                <w:sz w:val="22"/>
                <w:szCs w:val="22"/>
              </w:rPr>
            </w:pPr>
            <w:r w:rsidRPr="00887004">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887004" w:rsidRDefault="00A03EDD" w:rsidP="008B0265">
            <w:pPr>
              <w:pStyle w:val="Default"/>
              <w:spacing w:before="40" w:after="40"/>
              <w:jc w:val="center"/>
              <w:rPr>
                <w:rFonts w:eastAsia="Times New Roman"/>
                <w:bCs/>
                <w:color w:val="000000" w:themeColor="text1"/>
                <w:sz w:val="22"/>
                <w:szCs w:val="22"/>
              </w:rPr>
            </w:pPr>
            <w:r w:rsidRPr="00887004">
              <w:rPr>
                <w:color w:val="000000" w:themeColor="text1"/>
                <w:sz w:val="22"/>
                <w:szCs w:val="22"/>
              </w:rPr>
              <w:t>600 руб.</w:t>
            </w:r>
          </w:p>
        </w:tc>
        <w:tc>
          <w:tcPr>
            <w:tcW w:w="1839" w:type="pct"/>
            <w:gridSpan w:val="3"/>
          </w:tcPr>
          <w:p w:rsidR="00A03EDD" w:rsidRPr="00887004" w:rsidRDefault="00A03EDD" w:rsidP="008B0265">
            <w:pPr>
              <w:pStyle w:val="Default"/>
              <w:spacing w:before="40" w:after="40"/>
              <w:jc w:val="center"/>
              <w:rPr>
                <w:rFonts w:eastAsia="Times New Roman"/>
                <w:bCs/>
                <w:color w:val="000000" w:themeColor="text1"/>
                <w:sz w:val="22"/>
                <w:szCs w:val="22"/>
              </w:rPr>
            </w:pPr>
          </w:p>
        </w:tc>
      </w:tr>
      <w:tr w:rsidR="00887004" w:rsidRPr="00887004" w:rsidTr="00BC1BD7">
        <w:tc>
          <w:tcPr>
            <w:tcW w:w="497" w:type="pct"/>
          </w:tcPr>
          <w:p w:rsidR="00A03EDD" w:rsidRPr="00887004" w:rsidRDefault="00A03EDD" w:rsidP="008B0265">
            <w:pPr>
              <w:spacing w:before="40" w:after="40"/>
              <w:jc w:val="center"/>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14.4.2.</w:t>
            </w:r>
          </w:p>
        </w:tc>
        <w:tc>
          <w:tcPr>
            <w:tcW w:w="1611" w:type="pct"/>
          </w:tcPr>
          <w:p w:rsidR="00A03EDD" w:rsidRPr="00887004" w:rsidRDefault="00A03EDD" w:rsidP="008B0265">
            <w:pPr>
              <w:spacing w:before="40" w:after="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887004" w:rsidRDefault="00A03EDD" w:rsidP="008B0265">
            <w:pPr>
              <w:pStyle w:val="Default"/>
              <w:spacing w:before="40" w:after="40"/>
              <w:jc w:val="center"/>
              <w:rPr>
                <w:rFonts w:eastAsia="Times New Roman"/>
                <w:bCs/>
                <w:color w:val="000000" w:themeColor="text1"/>
                <w:sz w:val="22"/>
                <w:szCs w:val="22"/>
              </w:rPr>
            </w:pPr>
            <w:r w:rsidRPr="00887004">
              <w:rPr>
                <w:color w:val="000000" w:themeColor="text1"/>
                <w:sz w:val="22"/>
                <w:szCs w:val="22"/>
              </w:rPr>
              <w:t>700 руб.</w:t>
            </w:r>
          </w:p>
        </w:tc>
        <w:tc>
          <w:tcPr>
            <w:tcW w:w="1839" w:type="pct"/>
            <w:gridSpan w:val="3"/>
          </w:tcPr>
          <w:p w:rsidR="00A03EDD" w:rsidRPr="00887004" w:rsidRDefault="00A03EDD" w:rsidP="008B0265">
            <w:pPr>
              <w:pStyle w:val="Default"/>
              <w:spacing w:before="40" w:after="40"/>
              <w:jc w:val="center"/>
              <w:rPr>
                <w:rFonts w:eastAsia="Times New Roman"/>
                <w:bCs/>
                <w:color w:val="000000" w:themeColor="text1"/>
                <w:sz w:val="22"/>
                <w:szCs w:val="22"/>
              </w:rPr>
            </w:pPr>
          </w:p>
        </w:tc>
      </w:tr>
      <w:tr w:rsidR="00887004" w:rsidRPr="00887004" w:rsidTr="00BC1BD7">
        <w:tc>
          <w:tcPr>
            <w:tcW w:w="497" w:type="pct"/>
          </w:tcPr>
          <w:p w:rsidR="00BC1BD7" w:rsidRPr="00887004" w:rsidRDefault="00BC1BD7" w:rsidP="00BC1BD7">
            <w:pPr>
              <w:spacing w:before="40" w:after="40"/>
              <w:jc w:val="center"/>
              <w:rPr>
                <w:rFonts w:ascii="Times New Roman" w:eastAsia="Times New Roman" w:hAnsi="Times New Roman"/>
                <w:bCs/>
                <w:color w:val="000000" w:themeColor="text1"/>
                <w:lang w:val="en-US"/>
              </w:rPr>
            </w:pPr>
            <w:r w:rsidRPr="00887004">
              <w:rPr>
                <w:rFonts w:ascii="Times New Roman" w:eastAsia="Times New Roman" w:hAnsi="Times New Roman"/>
                <w:bCs/>
                <w:color w:val="000000" w:themeColor="text1"/>
              </w:rPr>
              <w:t>14.4.3.</w:t>
            </w:r>
          </w:p>
        </w:tc>
        <w:tc>
          <w:tcPr>
            <w:tcW w:w="1611" w:type="pct"/>
          </w:tcPr>
          <w:p w:rsidR="00BC1BD7" w:rsidRPr="00887004" w:rsidRDefault="00BC1BD7" w:rsidP="00BC1BD7">
            <w:pPr>
              <w:rPr>
                <w:color w:val="000000" w:themeColor="text1"/>
              </w:rPr>
            </w:pPr>
            <w:r w:rsidRPr="00887004">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887004" w:rsidRDefault="00BC1BD7" w:rsidP="00BC1BD7">
            <w:pPr>
              <w:rPr>
                <w:color w:val="000000" w:themeColor="text1"/>
              </w:rPr>
            </w:pPr>
            <w:r w:rsidRPr="00887004">
              <w:rPr>
                <w:rFonts w:ascii="Times New Roman" w:hAnsi="Times New Roman"/>
                <w:color w:val="000000" w:themeColor="text1"/>
              </w:rPr>
              <w:t>Не взимается</w:t>
            </w:r>
          </w:p>
        </w:tc>
        <w:tc>
          <w:tcPr>
            <w:tcW w:w="1839" w:type="pct"/>
            <w:gridSpan w:val="3"/>
          </w:tcPr>
          <w:p w:rsidR="00BC1BD7" w:rsidRPr="00887004" w:rsidRDefault="00BC1BD7" w:rsidP="00BC1BD7">
            <w:pPr>
              <w:pStyle w:val="Default"/>
              <w:spacing w:before="40" w:after="40"/>
              <w:rPr>
                <w:rFonts w:eastAsia="Times New Roman"/>
                <w:bCs/>
                <w:color w:val="000000" w:themeColor="text1"/>
                <w:sz w:val="22"/>
                <w:szCs w:val="22"/>
              </w:rPr>
            </w:pPr>
          </w:p>
        </w:tc>
      </w:tr>
      <w:tr w:rsidR="00887004" w:rsidRPr="00887004" w:rsidTr="00BC1BD7">
        <w:tc>
          <w:tcPr>
            <w:tcW w:w="497" w:type="pct"/>
          </w:tcPr>
          <w:p w:rsidR="00A03EDD" w:rsidRPr="00887004" w:rsidRDefault="00A03EDD" w:rsidP="008B0265">
            <w:pPr>
              <w:spacing w:before="40" w:after="40"/>
              <w:jc w:val="center"/>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14.4.4.</w:t>
            </w:r>
          </w:p>
        </w:tc>
        <w:tc>
          <w:tcPr>
            <w:tcW w:w="1611" w:type="pct"/>
            <w:shd w:val="clear" w:color="auto" w:fill="FFFFFF"/>
          </w:tcPr>
          <w:p w:rsidR="00A03EDD" w:rsidRPr="00887004" w:rsidRDefault="00A03EDD" w:rsidP="008B0265">
            <w:pPr>
              <w:pStyle w:val="Default"/>
              <w:spacing w:after="40"/>
              <w:rPr>
                <w:rFonts w:eastAsia="Times New Roman"/>
                <w:bCs/>
                <w:color w:val="000000" w:themeColor="text1"/>
                <w:sz w:val="22"/>
                <w:szCs w:val="22"/>
              </w:rPr>
            </w:pPr>
            <w:r w:rsidRPr="00887004">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887004" w:rsidRDefault="00A03EDD" w:rsidP="008B0265">
            <w:pPr>
              <w:pStyle w:val="Default"/>
              <w:spacing w:before="40" w:after="40"/>
              <w:jc w:val="center"/>
              <w:rPr>
                <w:rFonts w:eastAsia="Times New Roman"/>
                <w:color w:val="000000" w:themeColor="text1"/>
                <w:sz w:val="22"/>
                <w:szCs w:val="22"/>
              </w:rPr>
            </w:pPr>
            <w:r w:rsidRPr="00887004">
              <w:rPr>
                <w:color w:val="000000" w:themeColor="text1"/>
                <w:sz w:val="22"/>
                <w:szCs w:val="22"/>
                <w:lang w:val="en-US"/>
              </w:rPr>
              <w:t>600 руб.</w:t>
            </w:r>
          </w:p>
        </w:tc>
        <w:tc>
          <w:tcPr>
            <w:tcW w:w="1839" w:type="pct"/>
            <w:gridSpan w:val="3"/>
          </w:tcPr>
          <w:p w:rsidR="00A03EDD" w:rsidRPr="00887004" w:rsidRDefault="00A03EDD" w:rsidP="008B0265">
            <w:pPr>
              <w:pStyle w:val="Default"/>
              <w:spacing w:before="40" w:after="40"/>
              <w:rPr>
                <w:rFonts w:eastAsia="Times New Roman"/>
                <w:bCs/>
                <w:color w:val="000000" w:themeColor="text1"/>
                <w:sz w:val="22"/>
                <w:szCs w:val="22"/>
              </w:rPr>
            </w:pPr>
            <w:r w:rsidRPr="00887004">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887004" w:rsidRPr="00887004" w:rsidTr="00BC1BD7">
        <w:tc>
          <w:tcPr>
            <w:tcW w:w="497" w:type="pct"/>
          </w:tcPr>
          <w:p w:rsidR="00A03EDD" w:rsidRPr="00887004" w:rsidRDefault="00A03EDD" w:rsidP="008B0265">
            <w:pPr>
              <w:spacing w:before="40" w:after="0" w:line="240" w:lineRule="auto"/>
              <w:jc w:val="center"/>
              <w:rPr>
                <w:rFonts w:ascii="Times New Roman" w:eastAsia="Arial Unicode MS" w:hAnsi="Times New Roman"/>
                <w:bCs/>
                <w:color w:val="000000" w:themeColor="text1"/>
                <w:lang w:eastAsia="ru-RU"/>
              </w:rPr>
            </w:pPr>
            <w:r w:rsidRPr="00887004">
              <w:rPr>
                <w:rFonts w:ascii="Times New Roman" w:eastAsia="Times New Roman" w:hAnsi="Times New Roman"/>
                <w:bCs/>
                <w:color w:val="000000" w:themeColor="text1"/>
                <w:lang w:val="en-US" w:eastAsia="ru-RU"/>
              </w:rPr>
              <w:t>14</w:t>
            </w:r>
            <w:r w:rsidRPr="00887004">
              <w:rPr>
                <w:rFonts w:ascii="Times New Roman" w:eastAsia="Times New Roman" w:hAnsi="Times New Roman"/>
                <w:bCs/>
                <w:color w:val="000000" w:themeColor="text1"/>
                <w:lang w:eastAsia="ru-RU"/>
              </w:rPr>
              <w:t>.4.5.</w:t>
            </w:r>
          </w:p>
        </w:tc>
        <w:tc>
          <w:tcPr>
            <w:tcW w:w="1611" w:type="pct"/>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Перевод ценных бумаг по разделам счета депо</w:t>
            </w:r>
          </w:p>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100 руб.</w:t>
            </w:r>
          </w:p>
          <w:p w:rsidR="00A03EDD" w:rsidRPr="00887004"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887004"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887004" w:rsidRPr="00887004" w:rsidTr="00BC1BD7">
        <w:tc>
          <w:tcPr>
            <w:tcW w:w="497" w:type="pct"/>
          </w:tcPr>
          <w:p w:rsidR="00A03EDD" w:rsidRPr="00887004" w:rsidRDefault="00A03EDD" w:rsidP="008B0265">
            <w:pPr>
              <w:spacing w:before="40" w:after="0" w:line="240" w:lineRule="auto"/>
              <w:jc w:val="center"/>
              <w:rPr>
                <w:rFonts w:ascii="Times New Roman" w:eastAsia="Arial Unicode MS" w:hAnsi="Times New Roman"/>
                <w:bCs/>
                <w:color w:val="000000" w:themeColor="text1"/>
                <w:lang w:eastAsia="ru-RU"/>
              </w:rPr>
            </w:pPr>
            <w:r w:rsidRPr="00887004">
              <w:rPr>
                <w:rFonts w:ascii="Times New Roman" w:eastAsia="Times New Roman" w:hAnsi="Times New Roman"/>
                <w:bCs/>
                <w:color w:val="000000" w:themeColor="text1"/>
                <w:lang w:val="en-US" w:eastAsia="ru-RU"/>
              </w:rPr>
              <w:t>14</w:t>
            </w:r>
            <w:r w:rsidRPr="00887004">
              <w:rPr>
                <w:rFonts w:ascii="Times New Roman" w:eastAsia="Times New Roman" w:hAnsi="Times New Roman"/>
                <w:bCs/>
                <w:color w:val="000000" w:themeColor="text1"/>
                <w:lang w:eastAsia="ru-RU"/>
              </w:rPr>
              <w:t>.4.6.</w:t>
            </w:r>
          </w:p>
        </w:tc>
        <w:tc>
          <w:tcPr>
            <w:tcW w:w="1611" w:type="pct"/>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887004" w:rsidRDefault="00A03EDD" w:rsidP="008B0265">
            <w:pPr>
              <w:spacing w:before="40" w:after="40" w:line="240" w:lineRule="auto"/>
              <w:jc w:val="center"/>
              <w:rPr>
                <w:rFonts w:ascii="Times New Roman" w:eastAsia="Arial Unicode MS" w:hAnsi="Times New Roman"/>
                <w:color w:val="000000" w:themeColor="text1"/>
                <w:lang w:eastAsia="ru-RU"/>
              </w:rPr>
            </w:pPr>
            <w:r w:rsidRPr="00887004">
              <w:rPr>
                <w:rFonts w:ascii="Times New Roman" w:eastAsia="Times New Roman" w:hAnsi="Times New Roman"/>
                <w:color w:val="000000" w:themeColor="text1"/>
                <w:lang w:eastAsia="ru-RU"/>
              </w:rPr>
              <w:t>Не взимается</w:t>
            </w:r>
          </w:p>
        </w:tc>
        <w:tc>
          <w:tcPr>
            <w:tcW w:w="1839" w:type="pct"/>
            <w:gridSpan w:val="3"/>
          </w:tcPr>
          <w:p w:rsidR="00A03EDD" w:rsidRPr="00887004"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887004" w:rsidRPr="00887004" w:rsidTr="00BC1BD7">
        <w:tc>
          <w:tcPr>
            <w:tcW w:w="497" w:type="pct"/>
          </w:tcPr>
          <w:p w:rsidR="00A03EDD" w:rsidRPr="00887004" w:rsidRDefault="00A03EDD" w:rsidP="008B0265">
            <w:pPr>
              <w:spacing w:before="40" w:after="0" w:line="240" w:lineRule="auto"/>
              <w:jc w:val="center"/>
              <w:rPr>
                <w:rFonts w:ascii="Times New Roman" w:eastAsia="Arial Unicode MS" w:hAnsi="Times New Roman"/>
                <w:bCs/>
                <w:color w:val="000000" w:themeColor="text1"/>
                <w:lang w:eastAsia="ru-RU"/>
              </w:rPr>
            </w:pPr>
            <w:r w:rsidRPr="00887004">
              <w:rPr>
                <w:rFonts w:ascii="Times New Roman" w:eastAsia="Times New Roman" w:hAnsi="Times New Roman"/>
                <w:bCs/>
                <w:color w:val="000000" w:themeColor="text1"/>
                <w:lang w:val="en-US" w:eastAsia="ru-RU"/>
              </w:rPr>
              <w:t>14</w:t>
            </w:r>
            <w:r w:rsidRPr="00887004">
              <w:rPr>
                <w:rFonts w:ascii="Times New Roman" w:eastAsia="Times New Roman" w:hAnsi="Times New Roman"/>
                <w:bCs/>
                <w:color w:val="000000" w:themeColor="text1"/>
                <w:lang w:eastAsia="ru-RU"/>
              </w:rPr>
              <w:t>.4.7.</w:t>
            </w:r>
          </w:p>
        </w:tc>
        <w:tc>
          <w:tcPr>
            <w:tcW w:w="1611" w:type="pct"/>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300 руб.</w:t>
            </w:r>
          </w:p>
        </w:tc>
        <w:tc>
          <w:tcPr>
            <w:tcW w:w="1839" w:type="pct"/>
            <w:gridSpan w:val="3"/>
          </w:tcPr>
          <w:p w:rsidR="00A03EDD" w:rsidRPr="00887004"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887004" w:rsidRPr="00887004" w:rsidTr="00BC1BD7">
        <w:tc>
          <w:tcPr>
            <w:tcW w:w="497" w:type="pct"/>
          </w:tcPr>
          <w:p w:rsidR="00A03EDD" w:rsidRPr="00887004" w:rsidRDefault="00A03EDD" w:rsidP="008B0265">
            <w:pPr>
              <w:spacing w:before="40" w:after="0" w:line="240" w:lineRule="auto"/>
              <w:jc w:val="center"/>
              <w:rPr>
                <w:rFonts w:ascii="Times New Roman" w:eastAsia="Arial Unicode MS" w:hAnsi="Times New Roman"/>
                <w:bCs/>
                <w:color w:val="000000" w:themeColor="text1"/>
                <w:lang w:eastAsia="ru-RU"/>
              </w:rPr>
            </w:pPr>
            <w:r w:rsidRPr="00887004">
              <w:rPr>
                <w:rFonts w:ascii="Times New Roman" w:eastAsia="Times New Roman" w:hAnsi="Times New Roman"/>
                <w:bCs/>
                <w:color w:val="000000" w:themeColor="text1"/>
                <w:lang w:val="en-US" w:eastAsia="ru-RU"/>
              </w:rPr>
              <w:t>14</w:t>
            </w:r>
            <w:r w:rsidRPr="00887004">
              <w:rPr>
                <w:rFonts w:ascii="Times New Roman" w:eastAsia="Times New Roman" w:hAnsi="Times New Roman"/>
                <w:bCs/>
                <w:color w:val="000000" w:themeColor="text1"/>
                <w:lang w:eastAsia="ru-RU"/>
              </w:rPr>
              <w:t>.4.8.</w:t>
            </w:r>
          </w:p>
        </w:tc>
        <w:tc>
          <w:tcPr>
            <w:tcW w:w="1611" w:type="pct"/>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887004" w:rsidRDefault="00A03EDD" w:rsidP="008B0265">
            <w:pPr>
              <w:spacing w:before="40" w:after="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 xml:space="preserve">0,1% от суммы сделки, </w:t>
            </w:r>
          </w:p>
          <w:p w:rsidR="00A03EDD" w:rsidRPr="00887004"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t>максимум 5000руб.</w:t>
            </w:r>
          </w:p>
        </w:tc>
        <w:tc>
          <w:tcPr>
            <w:tcW w:w="1839" w:type="pct"/>
            <w:gridSpan w:val="3"/>
          </w:tcPr>
          <w:p w:rsidR="00A03EDD" w:rsidRPr="00887004"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887004" w:rsidRPr="00887004" w:rsidTr="008B0265">
        <w:tc>
          <w:tcPr>
            <w:tcW w:w="497" w:type="pct"/>
          </w:tcPr>
          <w:p w:rsidR="00A03EDD" w:rsidRPr="00887004" w:rsidRDefault="00A03EDD" w:rsidP="008B0265">
            <w:pPr>
              <w:spacing w:before="100" w:after="10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14.5.</w:t>
            </w:r>
          </w:p>
        </w:tc>
        <w:tc>
          <w:tcPr>
            <w:tcW w:w="4503" w:type="pct"/>
            <w:gridSpan w:val="6"/>
          </w:tcPr>
          <w:p w:rsidR="00A03EDD" w:rsidRPr="00887004"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887004">
              <w:rPr>
                <w:rFonts w:ascii="Times New Roman" w:eastAsia="Times New Roman" w:hAnsi="Times New Roman"/>
                <w:bCs/>
                <w:color w:val="000000" w:themeColor="text1"/>
                <w:lang w:eastAsia="ru-RU"/>
              </w:rPr>
              <w:t>Операции по блокировке</w:t>
            </w:r>
          </w:p>
        </w:tc>
      </w:tr>
      <w:tr w:rsidR="00887004" w:rsidRPr="00887004" w:rsidTr="00BC1BD7">
        <w:trPr>
          <w:gridAfter w:val="1"/>
          <w:wAfter w:w="66" w:type="pct"/>
        </w:trPr>
        <w:tc>
          <w:tcPr>
            <w:tcW w:w="497" w:type="pct"/>
            <w:vMerge w:val="restart"/>
            <w:shd w:val="clear" w:color="auto" w:fill="auto"/>
          </w:tcPr>
          <w:p w:rsidR="00A03EDD" w:rsidRPr="00887004" w:rsidRDefault="00A03EDD" w:rsidP="008B0265">
            <w:pPr>
              <w:spacing w:before="40" w:after="40"/>
              <w:jc w:val="center"/>
              <w:rPr>
                <w:rFonts w:ascii="Times New Roman" w:eastAsia="Arial Unicode MS" w:hAnsi="Times New Roman"/>
                <w:bCs/>
                <w:color w:val="000000" w:themeColor="text1"/>
              </w:rPr>
            </w:pPr>
            <w:r w:rsidRPr="00887004">
              <w:rPr>
                <w:rFonts w:ascii="Times New Roman" w:eastAsia="Times New Roman" w:hAnsi="Times New Roman"/>
                <w:bCs/>
                <w:color w:val="000000" w:themeColor="text1"/>
                <w:lang w:val="en-US"/>
              </w:rPr>
              <w:t>14</w:t>
            </w:r>
            <w:r w:rsidRPr="00887004">
              <w:rPr>
                <w:rFonts w:ascii="Times New Roman" w:eastAsia="Times New Roman" w:hAnsi="Times New Roman"/>
                <w:bCs/>
                <w:color w:val="000000" w:themeColor="text1"/>
              </w:rPr>
              <w:t>.5.1.</w:t>
            </w:r>
          </w:p>
        </w:tc>
        <w:tc>
          <w:tcPr>
            <w:tcW w:w="1611" w:type="pct"/>
            <w:shd w:val="clear" w:color="auto" w:fill="auto"/>
          </w:tcPr>
          <w:p w:rsidR="00A03EDD" w:rsidRPr="00887004" w:rsidRDefault="00A03EDD" w:rsidP="008B0265">
            <w:pPr>
              <w:tabs>
                <w:tab w:val="left" w:pos="290"/>
              </w:tabs>
              <w:spacing w:before="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w:t>
            </w:r>
            <w:r w:rsidRPr="00887004">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887004" w:rsidRDefault="00A03EDD" w:rsidP="008B0265">
            <w:pPr>
              <w:spacing w:before="40" w:after="40"/>
              <w:jc w:val="center"/>
              <w:rPr>
                <w:rFonts w:ascii="Times New Roman" w:eastAsia="Times New Roman" w:hAnsi="Times New Roman"/>
                <w:color w:val="000000" w:themeColor="text1"/>
              </w:rPr>
            </w:pPr>
            <w:r w:rsidRPr="00887004">
              <w:rPr>
                <w:rFonts w:ascii="Times New Roman" w:eastAsia="Times New Roman" w:hAnsi="Times New Roman"/>
                <w:color w:val="000000" w:themeColor="text1"/>
              </w:rPr>
              <w:t>3 000 руб.</w:t>
            </w:r>
          </w:p>
        </w:tc>
        <w:tc>
          <w:tcPr>
            <w:tcW w:w="1786" w:type="pct"/>
            <w:gridSpan w:val="3"/>
            <w:shd w:val="clear" w:color="auto" w:fill="auto"/>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BC1BD7">
        <w:trPr>
          <w:gridAfter w:val="1"/>
          <w:wAfter w:w="66" w:type="pct"/>
        </w:trPr>
        <w:tc>
          <w:tcPr>
            <w:tcW w:w="497" w:type="pct"/>
            <w:vMerge/>
          </w:tcPr>
          <w:p w:rsidR="00A03EDD" w:rsidRPr="00887004"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887004" w:rsidRDefault="00A03EDD" w:rsidP="008B0265">
            <w:pPr>
              <w:tabs>
                <w:tab w:val="left" w:pos="346"/>
              </w:tabs>
              <w:spacing w:before="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w:t>
            </w:r>
            <w:r w:rsidRPr="00887004">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887004"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BC1BD7">
        <w:trPr>
          <w:gridAfter w:val="1"/>
          <w:wAfter w:w="66" w:type="pct"/>
        </w:trPr>
        <w:tc>
          <w:tcPr>
            <w:tcW w:w="497" w:type="pct"/>
            <w:vMerge/>
          </w:tcPr>
          <w:p w:rsidR="00A03EDD" w:rsidRPr="00887004"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887004" w:rsidRDefault="00A03EDD" w:rsidP="008B0265">
            <w:pPr>
              <w:tabs>
                <w:tab w:val="left" w:pos="298"/>
              </w:tabs>
              <w:spacing w:before="40" w:after="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w:t>
            </w:r>
            <w:r w:rsidRPr="00887004">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887004"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BC1BD7">
        <w:trPr>
          <w:gridAfter w:val="1"/>
          <w:wAfter w:w="66" w:type="pct"/>
        </w:trPr>
        <w:tc>
          <w:tcPr>
            <w:tcW w:w="497" w:type="pct"/>
            <w:vMerge/>
          </w:tcPr>
          <w:p w:rsidR="00A03EDD" w:rsidRPr="00887004"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887004" w:rsidRDefault="00A03EDD" w:rsidP="008B0265">
            <w:pPr>
              <w:tabs>
                <w:tab w:val="left" w:pos="262"/>
              </w:tabs>
              <w:spacing w:before="40" w:after="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w:t>
            </w:r>
            <w:r w:rsidRPr="00887004">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887004"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BC1BD7">
        <w:trPr>
          <w:gridAfter w:val="1"/>
          <w:wAfter w:w="66" w:type="pct"/>
        </w:trPr>
        <w:tc>
          <w:tcPr>
            <w:tcW w:w="497" w:type="pct"/>
            <w:vMerge/>
          </w:tcPr>
          <w:p w:rsidR="00A03EDD" w:rsidRPr="00887004"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887004" w:rsidRDefault="00A03EDD" w:rsidP="008B0265">
            <w:pPr>
              <w:tabs>
                <w:tab w:val="left" w:pos="214"/>
              </w:tabs>
              <w:spacing w:before="40" w:after="40"/>
              <w:jc w:val="both"/>
              <w:rPr>
                <w:rFonts w:ascii="Times New Roman" w:eastAsia="Times New Roman" w:hAnsi="Times New Roman"/>
                <w:color w:val="000000" w:themeColor="text1"/>
              </w:rPr>
            </w:pPr>
            <w:r w:rsidRPr="00887004">
              <w:rPr>
                <w:rFonts w:ascii="Times New Roman" w:eastAsia="Times New Roman" w:hAnsi="Times New Roman"/>
                <w:bCs/>
                <w:color w:val="000000" w:themeColor="text1"/>
              </w:rPr>
              <w:t>-</w:t>
            </w:r>
            <w:r w:rsidRPr="00887004">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887004"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BC1BD7">
        <w:trPr>
          <w:gridAfter w:val="1"/>
          <w:wAfter w:w="66" w:type="pct"/>
        </w:trPr>
        <w:tc>
          <w:tcPr>
            <w:tcW w:w="497" w:type="pct"/>
            <w:vMerge/>
          </w:tcPr>
          <w:p w:rsidR="00A03EDD" w:rsidRPr="00887004"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887004" w:rsidRDefault="00A03EDD" w:rsidP="008B0265">
            <w:pPr>
              <w:tabs>
                <w:tab w:val="left" w:pos="290"/>
              </w:tabs>
              <w:spacing w:before="40" w:after="40"/>
              <w:jc w:val="both"/>
              <w:rPr>
                <w:rFonts w:ascii="Times New Roman" w:eastAsia="Times New Roman" w:hAnsi="Times New Roman"/>
                <w:color w:val="000000" w:themeColor="text1"/>
              </w:rPr>
            </w:pPr>
            <w:r w:rsidRPr="00887004">
              <w:rPr>
                <w:rFonts w:ascii="Times New Roman" w:eastAsia="Times New Roman" w:hAnsi="Times New Roman"/>
                <w:bCs/>
                <w:color w:val="000000" w:themeColor="text1"/>
              </w:rPr>
              <w:t>-</w:t>
            </w:r>
            <w:r w:rsidRPr="00887004">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887004" w:rsidRDefault="00A03EDD" w:rsidP="008B0265">
            <w:pPr>
              <w:spacing w:before="40" w:after="40"/>
              <w:jc w:val="center"/>
              <w:rPr>
                <w:rFonts w:ascii="Times New Roman" w:eastAsia="Arial Unicode MS" w:hAnsi="Times New Roman"/>
                <w:color w:val="000000" w:themeColor="text1"/>
              </w:rPr>
            </w:pPr>
            <w:r w:rsidRPr="00887004">
              <w:rPr>
                <w:rFonts w:ascii="Times New Roman" w:eastAsia="Times New Roman" w:hAnsi="Times New Roman"/>
                <w:color w:val="000000" w:themeColor="text1"/>
              </w:rPr>
              <w:t>Комиссия не взимается.</w:t>
            </w:r>
          </w:p>
        </w:tc>
        <w:tc>
          <w:tcPr>
            <w:tcW w:w="1786"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8B0265">
        <w:tc>
          <w:tcPr>
            <w:tcW w:w="497" w:type="pct"/>
          </w:tcPr>
          <w:p w:rsidR="00A03EDD" w:rsidRPr="00887004" w:rsidRDefault="00A03EDD" w:rsidP="008B0265">
            <w:pPr>
              <w:spacing w:before="100" w:after="100"/>
              <w:jc w:val="center"/>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14.6.</w:t>
            </w:r>
          </w:p>
        </w:tc>
        <w:tc>
          <w:tcPr>
            <w:tcW w:w="4503" w:type="pct"/>
            <w:gridSpan w:val="6"/>
          </w:tcPr>
          <w:p w:rsidR="00A03EDD" w:rsidRPr="00887004"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887004">
              <w:rPr>
                <w:rFonts w:ascii="Times New Roman" w:eastAsia="Times New Roman" w:hAnsi="Times New Roman"/>
                <w:bCs/>
                <w:color w:val="000000" w:themeColor="text1"/>
              </w:rPr>
              <w:t>Корпоративные действия</w:t>
            </w:r>
          </w:p>
        </w:tc>
      </w:tr>
      <w:tr w:rsidR="00887004" w:rsidRPr="00887004" w:rsidTr="00BC1BD7">
        <w:tc>
          <w:tcPr>
            <w:tcW w:w="497" w:type="pct"/>
          </w:tcPr>
          <w:p w:rsidR="00A03EDD" w:rsidRPr="00887004" w:rsidRDefault="00A03EDD" w:rsidP="008B0265">
            <w:pPr>
              <w:spacing w:before="40"/>
              <w:jc w:val="center"/>
              <w:rPr>
                <w:rFonts w:ascii="Times New Roman" w:eastAsia="Arial Unicode MS" w:hAnsi="Times New Roman"/>
                <w:bCs/>
                <w:color w:val="000000" w:themeColor="text1"/>
              </w:rPr>
            </w:pPr>
            <w:r w:rsidRPr="00887004">
              <w:rPr>
                <w:rFonts w:ascii="Times New Roman" w:eastAsia="Times New Roman" w:hAnsi="Times New Roman"/>
                <w:bCs/>
                <w:color w:val="000000" w:themeColor="text1"/>
              </w:rPr>
              <w:t>14.6.1.</w:t>
            </w:r>
          </w:p>
        </w:tc>
        <w:tc>
          <w:tcPr>
            <w:tcW w:w="1611" w:type="pct"/>
          </w:tcPr>
          <w:p w:rsidR="00A03EDD" w:rsidRPr="00887004" w:rsidRDefault="00A03EDD" w:rsidP="008B0265">
            <w:pPr>
              <w:spacing w:before="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887004" w:rsidRDefault="00A03EDD" w:rsidP="008B0265">
            <w:pPr>
              <w:spacing w:before="40"/>
              <w:jc w:val="center"/>
              <w:rPr>
                <w:rFonts w:ascii="Times New Roman" w:eastAsia="Arial Unicode MS" w:hAnsi="Times New Roman"/>
                <w:color w:val="000000" w:themeColor="text1"/>
              </w:rPr>
            </w:pPr>
            <w:r w:rsidRPr="00887004">
              <w:rPr>
                <w:rFonts w:ascii="Times New Roman" w:eastAsia="Times New Roman" w:hAnsi="Times New Roman"/>
                <w:color w:val="000000" w:themeColor="text1"/>
              </w:rPr>
              <w:t>Комиссия не взимается</w:t>
            </w:r>
          </w:p>
        </w:tc>
        <w:tc>
          <w:tcPr>
            <w:tcW w:w="1839"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BC1BD7">
        <w:tc>
          <w:tcPr>
            <w:tcW w:w="497" w:type="pct"/>
            <w:vMerge w:val="restart"/>
          </w:tcPr>
          <w:p w:rsidR="00A03EDD" w:rsidRPr="00887004" w:rsidRDefault="00A03EDD" w:rsidP="008B0265">
            <w:pPr>
              <w:spacing w:before="40"/>
              <w:jc w:val="center"/>
              <w:rPr>
                <w:rFonts w:ascii="Times New Roman" w:eastAsia="Arial Unicode MS" w:hAnsi="Times New Roman"/>
                <w:bCs/>
                <w:color w:val="000000" w:themeColor="text1"/>
              </w:rPr>
            </w:pPr>
            <w:r w:rsidRPr="00887004">
              <w:rPr>
                <w:rFonts w:ascii="Times New Roman" w:eastAsia="Times New Roman" w:hAnsi="Times New Roman"/>
                <w:bCs/>
                <w:color w:val="000000" w:themeColor="text1"/>
              </w:rPr>
              <w:t>14.6.2.</w:t>
            </w:r>
          </w:p>
        </w:tc>
        <w:tc>
          <w:tcPr>
            <w:tcW w:w="1611" w:type="pct"/>
          </w:tcPr>
          <w:p w:rsidR="00A03EDD" w:rsidRPr="00887004" w:rsidRDefault="00A03EDD" w:rsidP="008B0265">
            <w:pPr>
              <w:spacing w:before="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52" w:type="pct"/>
            <w:gridSpan w:val="2"/>
          </w:tcPr>
          <w:p w:rsidR="00A03EDD" w:rsidRPr="00887004"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BC1BD7">
        <w:tc>
          <w:tcPr>
            <w:tcW w:w="497" w:type="pct"/>
            <w:vMerge/>
          </w:tcPr>
          <w:p w:rsidR="00A03EDD" w:rsidRPr="00887004"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rPr>
              <w:t>1 500 руб.</w:t>
            </w:r>
          </w:p>
        </w:tc>
        <w:tc>
          <w:tcPr>
            <w:tcW w:w="1839" w:type="pct"/>
            <w:gridSpan w:val="3"/>
          </w:tcPr>
          <w:p w:rsidR="00A03EDD" w:rsidRPr="00887004"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887004" w:rsidRPr="00887004" w:rsidTr="00BC1BD7">
        <w:tc>
          <w:tcPr>
            <w:tcW w:w="497" w:type="pct"/>
            <w:vMerge/>
          </w:tcPr>
          <w:p w:rsidR="00A03EDD" w:rsidRPr="00887004"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val="en-US"/>
              </w:rPr>
              <w:t>10</w:t>
            </w:r>
            <w:r w:rsidRPr="00887004">
              <w:rPr>
                <w:rFonts w:ascii="Times New Roman" w:eastAsia="Times New Roman" w:hAnsi="Times New Roman"/>
                <w:color w:val="000000" w:themeColor="text1"/>
              </w:rPr>
              <w:t xml:space="preserve"> </w:t>
            </w:r>
            <w:r w:rsidRPr="00887004">
              <w:rPr>
                <w:rFonts w:ascii="Times New Roman" w:eastAsia="Times New Roman" w:hAnsi="Times New Roman"/>
                <w:color w:val="000000" w:themeColor="text1"/>
                <w:lang w:val="en-US"/>
              </w:rPr>
              <w:t>0</w:t>
            </w:r>
            <w:r w:rsidRPr="00887004">
              <w:rPr>
                <w:rFonts w:ascii="Times New Roman" w:eastAsia="Times New Roman" w:hAnsi="Times New Roman"/>
                <w:color w:val="000000" w:themeColor="text1"/>
              </w:rPr>
              <w:t>00 руб.</w:t>
            </w:r>
          </w:p>
        </w:tc>
        <w:tc>
          <w:tcPr>
            <w:tcW w:w="1839" w:type="pct"/>
            <w:gridSpan w:val="3"/>
          </w:tcPr>
          <w:p w:rsidR="00A03EDD" w:rsidRPr="00887004"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887004" w:rsidRPr="00887004" w:rsidTr="00BC1BD7">
        <w:tc>
          <w:tcPr>
            <w:tcW w:w="497" w:type="pct"/>
          </w:tcPr>
          <w:p w:rsidR="00A03EDD" w:rsidRPr="00887004" w:rsidRDefault="00A03EDD" w:rsidP="008B0265">
            <w:pPr>
              <w:spacing w:before="40" w:after="40"/>
              <w:jc w:val="center"/>
              <w:rPr>
                <w:rFonts w:ascii="Times New Roman" w:eastAsia="Arial Unicode MS" w:hAnsi="Times New Roman"/>
                <w:bCs/>
                <w:color w:val="000000" w:themeColor="text1"/>
              </w:rPr>
            </w:pPr>
            <w:r w:rsidRPr="00887004">
              <w:rPr>
                <w:rFonts w:ascii="Times New Roman" w:eastAsia="Times New Roman" w:hAnsi="Times New Roman"/>
                <w:bCs/>
                <w:color w:val="000000" w:themeColor="text1"/>
                <w:lang w:val="en-US"/>
              </w:rPr>
              <w:t>14</w:t>
            </w:r>
            <w:r w:rsidRPr="00887004">
              <w:rPr>
                <w:rFonts w:ascii="Times New Roman" w:eastAsia="Times New Roman" w:hAnsi="Times New Roman"/>
                <w:bCs/>
                <w:color w:val="000000" w:themeColor="text1"/>
              </w:rPr>
              <w:t>.6.3.</w:t>
            </w:r>
          </w:p>
        </w:tc>
        <w:tc>
          <w:tcPr>
            <w:tcW w:w="1611" w:type="pct"/>
          </w:tcPr>
          <w:p w:rsidR="00A03EDD" w:rsidRPr="00887004" w:rsidRDefault="00A03EDD" w:rsidP="008B0265">
            <w:pPr>
              <w:spacing w:before="40" w:after="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887004" w:rsidRDefault="00A03EDD" w:rsidP="008B0265">
            <w:pPr>
              <w:spacing w:before="40" w:after="40"/>
              <w:jc w:val="center"/>
              <w:rPr>
                <w:rFonts w:ascii="Times New Roman" w:eastAsia="Times New Roman" w:hAnsi="Times New Roman"/>
                <w:color w:val="000000" w:themeColor="text1"/>
              </w:rPr>
            </w:pPr>
            <w:r w:rsidRPr="00887004">
              <w:rPr>
                <w:rFonts w:ascii="Times New Roman" w:eastAsia="Times New Roman" w:hAnsi="Times New Roman"/>
                <w:color w:val="000000" w:themeColor="text1"/>
              </w:rPr>
              <w:t>500 руб.</w:t>
            </w:r>
          </w:p>
          <w:p w:rsidR="00A03EDD" w:rsidRPr="00887004"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BC1BD7">
        <w:tc>
          <w:tcPr>
            <w:tcW w:w="497" w:type="pct"/>
          </w:tcPr>
          <w:p w:rsidR="00A03EDD" w:rsidRPr="00887004" w:rsidRDefault="00A03EDD" w:rsidP="008B0265">
            <w:pPr>
              <w:spacing w:before="40" w:after="40"/>
              <w:jc w:val="center"/>
              <w:rPr>
                <w:rFonts w:ascii="Times New Roman" w:eastAsia="Arial Unicode MS" w:hAnsi="Times New Roman"/>
                <w:bCs/>
                <w:color w:val="000000" w:themeColor="text1"/>
              </w:rPr>
            </w:pPr>
            <w:r w:rsidRPr="00887004">
              <w:rPr>
                <w:rFonts w:ascii="Times New Roman" w:eastAsia="Times New Roman" w:hAnsi="Times New Roman"/>
                <w:bCs/>
                <w:color w:val="000000" w:themeColor="text1"/>
                <w:lang w:val="en-US"/>
              </w:rPr>
              <w:t>14</w:t>
            </w:r>
            <w:r w:rsidRPr="00887004">
              <w:rPr>
                <w:rFonts w:ascii="Times New Roman" w:eastAsia="Times New Roman" w:hAnsi="Times New Roman"/>
                <w:bCs/>
                <w:color w:val="000000" w:themeColor="text1"/>
              </w:rPr>
              <w:t>.6.4.</w:t>
            </w:r>
          </w:p>
        </w:tc>
        <w:tc>
          <w:tcPr>
            <w:tcW w:w="1611" w:type="pct"/>
          </w:tcPr>
          <w:p w:rsidR="00A03EDD" w:rsidRPr="00887004" w:rsidRDefault="00A03EDD" w:rsidP="008B0265">
            <w:pPr>
              <w:spacing w:before="40" w:after="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887004" w:rsidRDefault="00A03EDD" w:rsidP="008B0265">
            <w:pPr>
              <w:spacing w:before="40" w:after="40"/>
              <w:jc w:val="center"/>
              <w:rPr>
                <w:rFonts w:ascii="Times New Roman" w:eastAsia="Times New Roman" w:hAnsi="Times New Roman"/>
                <w:color w:val="000000" w:themeColor="text1"/>
              </w:rPr>
            </w:pPr>
            <w:r w:rsidRPr="00887004">
              <w:rPr>
                <w:rFonts w:ascii="Times New Roman" w:eastAsia="Times New Roman" w:hAnsi="Times New Roman"/>
                <w:color w:val="000000" w:themeColor="text1"/>
              </w:rPr>
              <w:t>1 000 руб.</w:t>
            </w:r>
          </w:p>
          <w:p w:rsidR="00A03EDD" w:rsidRPr="00887004"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BC1BD7">
        <w:tc>
          <w:tcPr>
            <w:tcW w:w="497" w:type="pct"/>
          </w:tcPr>
          <w:p w:rsidR="00A03EDD" w:rsidRPr="00887004" w:rsidRDefault="00A03EDD" w:rsidP="008B0265">
            <w:pPr>
              <w:spacing w:before="40" w:after="40"/>
              <w:jc w:val="center"/>
              <w:rPr>
                <w:rFonts w:ascii="Times New Roman" w:eastAsia="Arial Unicode MS" w:hAnsi="Times New Roman"/>
                <w:bCs/>
                <w:color w:val="000000" w:themeColor="text1"/>
              </w:rPr>
            </w:pPr>
            <w:r w:rsidRPr="00887004">
              <w:rPr>
                <w:rFonts w:ascii="Times New Roman" w:eastAsia="Times New Roman" w:hAnsi="Times New Roman"/>
                <w:bCs/>
                <w:color w:val="000000" w:themeColor="text1"/>
                <w:lang w:val="en-US"/>
              </w:rPr>
              <w:t>14</w:t>
            </w:r>
            <w:r w:rsidRPr="00887004">
              <w:rPr>
                <w:rFonts w:ascii="Times New Roman" w:eastAsia="Times New Roman" w:hAnsi="Times New Roman"/>
                <w:bCs/>
                <w:color w:val="000000" w:themeColor="text1"/>
              </w:rPr>
              <w:t>.6.5.</w:t>
            </w:r>
          </w:p>
        </w:tc>
        <w:tc>
          <w:tcPr>
            <w:tcW w:w="1611" w:type="pct"/>
          </w:tcPr>
          <w:p w:rsidR="00A03EDD" w:rsidRPr="00887004" w:rsidRDefault="00A03EDD" w:rsidP="008B0265">
            <w:pPr>
              <w:spacing w:before="40" w:after="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 xml:space="preserve">Зачисление сумм доходов на денежные счета, открытые в </w:t>
            </w:r>
            <w:r w:rsidRPr="00887004">
              <w:rPr>
                <w:rFonts w:ascii="Times New Roman" w:eastAsia="Times New Roman" w:hAnsi="Times New Roman"/>
                <w:bCs/>
                <w:color w:val="000000" w:themeColor="text1"/>
              </w:rPr>
              <w:br/>
              <w:t>АО «Россельхозбанк»</w:t>
            </w:r>
          </w:p>
        </w:tc>
        <w:tc>
          <w:tcPr>
            <w:tcW w:w="1052" w:type="pct"/>
            <w:gridSpan w:val="2"/>
          </w:tcPr>
          <w:p w:rsidR="00A03EDD" w:rsidRPr="00887004" w:rsidRDefault="00A03EDD" w:rsidP="008B0265">
            <w:pPr>
              <w:spacing w:before="40" w:after="40"/>
              <w:jc w:val="center"/>
              <w:rPr>
                <w:rFonts w:ascii="Times New Roman" w:eastAsia="Arial Unicode MS" w:hAnsi="Times New Roman"/>
                <w:color w:val="000000" w:themeColor="text1"/>
              </w:rPr>
            </w:pPr>
            <w:r w:rsidRPr="00887004">
              <w:rPr>
                <w:rFonts w:ascii="Times New Roman" w:eastAsia="Times New Roman" w:hAnsi="Times New Roman"/>
                <w:color w:val="000000" w:themeColor="text1"/>
              </w:rPr>
              <w:t>Комиссия не взимается</w:t>
            </w:r>
          </w:p>
        </w:tc>
        <w:tc>
          <w:tcPr>
            <w:tcW w:w="1839"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BC1BD7">
        <w:tc>
          <w:tcPr>
            <w:tcW w:w="497" w:type="pct"/>
            <w:vMerge w:val="restart"/>
          </w:tcPr>
          <w:p w:rsidR="00A03EDD" w:rsidRPr="00887004" w:rsidRDefault="00A03EDD" w:rsidP="008B0265">
            <w:pPr>
              <w:spacing w:before="40" w:after="40"/>
              <w:jc w:val="center"/>
              <w:rPr>
                <w:rFonts w:ascii="Times New Roman" w:eastAsia="Arial Unicode MS" w:hAnsi="Times New Roman"/>
                <w:bCs/>
                <w:color w:val="000000" w:themeColor="text1"/>
              </w:rPr>
            </w:pPr>
            <w:r w:rsidRPr="00887004">
              <w:rPr>
                <w:rFonts w:ascii="Times New Roman" w:eastAsia="Times New Roman" w:hAnsi="Times New Roman"/>
                <w:bCs/>
                <w:color w:val="000000" w:themeColor="text1"/>
              </w:rPr>
              <w:t>14.6.6.</w:t>
            </w:r>
          </w:p>
        </w:tc>
        <w:tc>
          <w:tcPr>
            <w:tcW w:w="1611" w:type="pct"/>
          </w:tcPr>
          <w:p w:rsidR="00A03EDD" w:rsidRPr="00887004" w:rsidRDefault="00A03EDD" w:rsidP="008B0265">
            <w:pPr>
              <w:spacing w:before="40" w:after="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887004"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887004"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887004">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887004" w:rsidRPr="00887004" w:rsidTr="00BC1BD7">
        <w:tc>
          <w:tcPr>
            <w:tcW w:w="497" w:type="pct"/>
            <w:vMerge/>
          </w:tcPr>
          <w:p w:rsidR="00A03EDD" w:rsidRPr="00887004"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rPr>
              <w:t>- в рублях</w:t>
            </w:r>
          </w:p>
        </w:tc>
        <w:tc>
          <w:tcPr>
            <w:tcW w:w="1052" w:type="pct"/>
            <w:gridSpan w:val="2"/>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rPr>
              <w:t>350 руб.</w:t>
            </w:r>
          </w:p>
        </w:tc>
        <w:tc>
          <w:tcPr>
            <w:tcW w:w="1839" w:type="pct"/>
            <w:gridSpan w:val="3"/>
          </w:tcPr>
          <w:p w:rsidR="00A03EDD" w:rsidRPr="00887004"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887004" w:rsidRPr="00887004" w:rsidTr="00BC1BD7">
        <w:tc>
          <w:tcPr>
            <w:tcW w:w="497" w:type="pct"/>
            <w:vMerge/>
          </w:tcPr>
          <w:p w:rsidR="00A03EDD" w:rsidRPr="00887004"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rPr>
              <w:t>- в иностранной валюте</w:t>
            </w:r>
          </w:p>
        </w:tc>
        <w:tc>
          <w:tcPr>
            <w:tcW w:w="1052" w:type="pct"/>
            <w:gridSpan w:val="2"/>
          </w:tcPr>
          <w:p w:rsidR="00A03EDD" w:rsidRPr="00887004" w:rsidRDefault="00A03EDD" w:rsidP="008B0265">
            <w:pPr>
              <w:pStyle w:val="Default"/>
              <w:jc w:val="center"/>
              <w:rPr>
                <w:color w:val="000000" w:themeColor="text1"/>
                <w:sz w:val="22"/>
                <w:szCs w:val="22"/>
              </w:rPr>
            </w:pPr>
            <w:r w:rsidRPr="00887004">
              <w:rPr>
                <w:color w:val="000000" w:themeColor="text1"/>
                <w:sz w:val="22"/>
                <w:szCs w:val="22"/>
              </w:rPr>
              <w:t>2 000 руб.</w:t>
            </w:r>
          </w:p>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887004"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rPr>
              <w:t>Комиссии третьих банков взимаются дополнительно».</w:t>
            </w:r>
          </w:p>
        </w:tc>
      </w:tr>
      <w:tr w:rsidR="00887004" w:rsidRPr="00887004" w:rsidTr="00BC1BD7">
        <w:tc>
          <w:tcPr>
            <w:tcW w:w="497" w:type="pct"/>
          </w:tcPr>
          <w:p w:rsidR="00A03EDD" w:rsidRPr="00887004" w:rsidRDefault="00A03EDD" w:rsidP="008B0265">
            <w:pPr>
              <w:spacing w:before="40" w:after="40"/>
              <w:jc w:val="center"/>
              <w:rPr>
                <w:rFonts w:ascii="Times New Roman" w:eastAsia="Arial Unicode MS" w:hAnsi="Times New Roman"/>
                <w:bCs/>
                <w:color w:val="000000" w:themeColor="text1"/>
              </w:rPr>
            </w:pPr>
            <w:r w:rsidRPr="00887004">
              <w:rPr>
                <w:rFonts w:ascii="Times New Roman" w:hAnsi="Times New Roman"/>
                <w:bCs/>
                <w:color w:val="000000" w:themeColor="text1"/>
              </w:rPr>
              <w:t>14.6.7.</w:t>
            </w:r>
          </w:p>
        </w:tc>
        <w:tc>
          <w:tcPr>
            <w:tcW w:w="1611" w:type="pct"/>
          </w:tcPr>
          <w:p w:rsidR="00A03EDD" w:rsidRPr="00887004" w:rsidRDefault="00A03EDD" w:rsidP="008B0265">
            <w:pPr>
              <w:spacing w:before="40" w:after="40"/>
              <w:jc w:val="both"/>
              <w:rPr>
                <w:rFonts w:ascii="Times New Roman" w:eastAsia="Times New Roman" w:hAnsi="Times New Roman"/>
                <w:color w:val="000000" w:themeColor="text1"/>
              </w:rPr>
            </w:pPr>
            <w:r w:rsidRPr="00887004">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887004" w:rsidRDefault="00A03EDD" w:rsidP="008B0265">
            <w:pPr>
              <w:pStyle w:val="Default"/>
              <w:jc w:val="center"/>
              <w:rPr>
                <w:color w:val="000000" w:themeColor="text1"/>
                <w:sz w:val="22"/>
                <w:szCs w:val="22"/>
              </w:rPr>
            </w:pPr>
            <w:r w:rsidRPr="00887004">
              <w:rPr>
                <w:color w:val="000000" w:themeColor="text1"/>
                <w:sz w:val="22"/>
                <w:szCs w:val="22"/>
              </w:rPr>
              <w:t>Комиссия не взимается</w:t>
            </w:r>
          </w:p>
        </w:tc>
        <w:tc>
          <w:tcPr>
            <w:tcW w:w="1839" w:type="pct"/>
            <w:gridSpan w:val="3"/>
          </w:tcPr>
          <w:p w:rsidR="00A03EDD" w:rsidRPr="00887004"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887004" w:rsidRPr="00887004" w:rsidTr="008B0265">
        <w:tc>
          <w:tcPr>
            <w:tcW w:w="497" w:type="pct"/>
          </w:tcPr>
          <w:p w:rsidR="00A03EDD" w:rsidRPr="00887004" w:rsidRDefault="00A03EDD" w:rsidP="008B0265">
            <w:pPr>
              <w:spacing w:before="120" w:after="12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14.7.</w:t>
            </w:r>
          </w:p>
        </w:tc>
        <w:tc>
          <w:tcPr>
            <w:tcW w:w="4503" w:type="pct"/>
            <w:gridSpan w:val="6"/>
          </w:tcPr>
          <w:p w:rsidR="00A03EDD" w:rsidRPr="00887004"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887004">
              <w:rPr>
                <w:rFonts w:ascii="Times New Roman" w:eastAsia="Times New Roman" w:hAnsi="Times New Roman"/>
                <w:bCs/>
                <w:color w:val="000000" w:themeColor="text1"/>
                <w:lang w:eastAsia="ru-RU"/>
              </w:rPr>
              <w:t>Прочие услуги</w:t>
            </w:r>
          </w:p>
        </w:tc>
      </w:tr>
      <w:tr w:rsidR="00887004" w:rsidRPr="00887004" w:rsidTr="00BC1BD7">
        <w:tc>
          <w:tcPr>
            <w:tcW w:w="497" w:type="pct"/>
          </w:tcPr>
          <w:p w:rsidR="00A03EDD" w:rsidRPr="00887004" w:rsidRDefault="00A03EDD" w:rsidP="008B0265">
            <w:pPr>
              <w:spacing w:before="40" w:after="40"/>
              <w:jc w:val="center"/>
              <w:rPr>
                <w:rFonts w:ascii="Times New Roman" w:eastAsia="Arial Unicode MS" w:hAnsi="Times New Roman"/>
                <w:bCs/>
                <w:color w:val="000000" w:themeColor="text1"/>
              </w:rPr>
            </w:pPr>
            <w:r w:rsidRPr="00887004">
              <w:rPr>
                <w:rFonts w:ascii="Times New Roman" w:eastAsia="Times New Roman" w:hAnsi="Times New Roman"/>
                <w:bCs/>
                <w:color w:val="000000" w:themeColor="text1"/>
              </w:rPr>
              <w:t>14.7.1.</w:t>
            </w:r>
          </w:p>
        </w:tc>
        <w:tc>
          <w:tcPr>
            <w:tcW w:w="1611" w:type="pct"/>
          </w:tcPr>
          <w:p w:rsidR="00A03EDD" w:rsidRPr="00887004" w:rsidRDefault="00A03EDD" w:rsidP="008B0265">
            <w:pPr>
              <w:spacing w:before="40" w:after="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887004" w:rsidRDefault="00A03EDD" w:rsidP="008B0265">
            <w:pPr>
              <w:spacing w:before="40" w:after="40"/>
              <w:jc w:val="center"/>
              <w:rPr>
                <w:rFonts w:ascii="Times New Roman" w:eastAsia="Times New Roman" w:hAnsi="Times New Roman"/>
                <w:color w:val="000000" w:themeColor="text1"/>
              </w:rPr>
            </w:pPr>
            <w:r w:rsidRPr="00887004">
              <w:rPr>
                <w:rFonts w:ascii="Times New Roman" w:hAnsi="Times New Roman"/>
                <w:color w:val="000000" w:themeColor="text1"/>
              </w:rPr>
              <w:t>300 руб.</w:t>
            </w:r>
          </w:p>
        </w:tc>
        <w:tc>
          <w:tcPr>
            <w:tcW w:w="1839" w:type="pct"/>
            <w:gridSpan w:val="3"/>
          </w:tcPr>
          <w:p w:rsidR="00A03EDD" w:rsidRPr="00887004" w:rsidRDefault="00A03EDD" w:rsidP="008B0265">
            <w:pPr>
              <w:spacing w:before="40" w:after="40"/>
              <w:jc w:val="center"/>
              <w:rPr>
                <w:rFonts w:eastAsia="Arial Unicode MS"/>
                <w:bCs/>
                <w:color w:val="000000" w:themeColor="text1"/>
              </w:rPr>
            </w:pPr>
          </w:p>
        </w:tc>
      </w:tr>
      <w:tr w:rsidR="00887004" w:rsidRPr="00887004" w:rsidTr="008B0265">
        <w:tc>
          <w:tcPr>
            <w:tcW w:w="497" w:type="pct"/>
          </w:tcPr>
          <w:p w:rsidR="00A03EDD" w:rsidRPr="00887004" w:rsidRDefault="00A03EDD" w:rsidP="008B0265">
            <w:pPr>
              <w:spacing w:before="120" w:after="12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14.8.</w:t>
            </w:r>
          </w:p>
        </w:tc>
        <w:tc>
          <w:tcPr>
            <w:tcW w:w="4503" w:type="pct"/>
            <w:gridSpan w:val="6"/>
          </w:tcPr>
          <w:p w:rsidR="00A03EDD" w:rsidRPr="00887004"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887004">
              <w:rPr>
                <w:rFonts w:ascii="Times New Roman" w:eastAsia="Times New Roman" w:hAnsi="Times New Roman"/>
                <w:bCs/>
                <w:color w:val="000000" w:themeColor="text1"/>
                <w:lang w:eastAsia="ru-RU"/>
              </w:rPr>
              <w:t>Информационные услуги</w:t>
            </w:r>
          </w:p>
        </w:tc>
      </w:tr>
      <w:tr w:rsidR="00887004" w:rsidRPr="00887004" w:rsidTr="00BC1BD7">
        <w:tc>
          <w:tcPr>
            <w:tcW w:w="497" w:type="pct"/>
          </w:tcPr>
          <w:p w:rsidR="00A03EDD" w:rsidRPr="00887004" w:rsidRDefault="00A03EDD" w:rsidP="008B0265">
            <w:pPr>
              <w:spacing w:before="40" w:after="40"/>
              <w:jc w:val="center"/>
              <w:rPr>
                <w:rFonts w:ascii="Times New Roman" w:eastAsia="Arial Unicode MS" w:hAnsi="Times New Roman"/>
                <w:bCs/>
                <w:color w:val="000000" w:themeColor="text1"/>
              </w:rPr>
            </w:pPr>
            <w:r w:rsidRPr="00887004">
              <w:rPr>
                <w:rFonts w:ascii="Times New Roman" w:eastAsia="Times New Roman" w:hAnsi="Times New Roman"/>
                <w:bCs/>
                <w:color w:val="000000" w:themeColor="text1"/>
              </w:rPr>
              <w:t>14.8.1.</w:t>
            </w:r>
          </w:p>
        </w:tc>
        <w:tc>
          <w:tcPr>
            <w:tcW w:w="1611" w:type="pct"/>
          </w:tcPr>
          <w:p w:rsidR="00A03EDD" w:rsidRPr="00887004" w:rsidRDefault="00A03EDD" w:rsidP="008B0265">
            <w:pPr>
              <w:spacing w:before="40" w:after="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887004" w:rsidRDefault="00A03EDD" w:rsidP="008B0265">
            <w:pPr>
              <w:spacing w:before="40" w:after="40"/>
              <w:jc w:val="center"/>
              <w:rPr>
                <w:rFonts w:ascii="Times New Roman" w:eastAsia="Arial Unicode MS" w:hAnsi="Times New Roman"/>
                <w:color w:val="000000" w:themeColor="text1"/>
              </w:rPr>
            </w:pPr>
            <w:r w:rsidRPr="00887004">
              <w:rPr>
                <w:rFonts w:ascii="Times New Roman" w:eastAsia="Times New Roman" w:hAnsi="Times New Roman"/>
                <w:color w:val="000000" w:themeColor="text1"/>
              </w:rPr>
              <w:t>Комиссия не взимается</w:t>
            </w:r>
          </w:p>
        </w:tc>
        <w:tc>
          <w:tcPr>
            <w:tcW w:w="1839" w:type="pct"/>
            <w:gridSpan w:val="3"/>
          </w:tcPr>
          <w:p w:rsidR="00A03EDD" w:rsidRPr="00887004" w:rsidRDefault="00A03EDD" w:rsidP="008B0265">
            <w:pPr>
              <w:spacing w:before="40" w:after="40"/>
              <w:jc w:val="center"/>
              <w:rPr>
                <w:rFonts w:ascii="Times New Roman" w:eastAsia="Arial Unicode MS" w:hAnsi="Times New Roman"/>
                <w:bCs/>
                <w:color w:val="000000" w:themeColor="text1"/>
              </w:rPr>
            </w:pPr>
          </w:p>
        </w:tc>
      </w:tr>
      <w:tr w:rsidR="00887004" w:rsidRPr="00887004" w:rsidTr="00BC1BD7">
        <w:tc>
          <w:tcPr>
            <w:tcW w:w="497" w:type="pct"/>
          </w:tcPr>
          <w:p w:rsidR="00A03EDD" w:rsidRPr="00887004" w:rsidRDefault="00A03EDD" w:rsidP="008B0265">
            <w:pPr>
              <w:spacing w:before="40" w:after="40"/>
              <w:jc w:val="center"/>
              <w:rPr>
                <w:rFonts w:ascii="Times New Roman" w:eastAsia="Arial Unicode MS" w:hAnsi="Times New Roman"/>
                <w:bCs/>
                <w:color w:val="000000" w:themeColor="text1"/>
              </w:rPr>
            </w:pPr>
            <w:r w:rsidRPr="00887004">
              <w:rPr>
                <w:rFonts w:ascii="Times New Roman" w:eastAsia="Times New Roman" w:hAnsi="Times New Roman"/>
                <w:bCs/>
                <w:color w:val="000000" w:themeColor="text1"/>
              </w:rPr>
              <w:t>14.8.2.</w:t>
            </w:r>
          </w:p>
        </w:tc>
        <w:tc>
          <w:tcPr>
            <w:tcW w:w="1611" w:type="pct"/>
          </w:tcPr>
          <w:p w:rsidR="00A03EDD" w:rsidRPr="00887004" w:rsidRDefault="00A03EDD" w:rsidP="008B0265">
            <w:pPr>
              <w:spacing w:before="40" w:after="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887004" w:rsidRDefault="00A03EDD" w:rsidP="008B0265">
            <w:pPr>
              <w:spacing w:before="40" w:after="40"/>
              <w:jc w:val="center"/>
              <w:rPr>
                <w:rFonts w:ascii="Times New Roman" w:eastAsia="Times New Roman" w:hAnsi="Times New Roman"/>
                <w:color w:val="000000" w:themeColor="text1"/>
              </w:rPr>
            </w:pPr>
            <w:r w:rsidRPr="00887004">
              <w:rPr>
                <w:rFonts w:ascii="Times New Roman" w:eastAsia="Times New Roman" w:hAnsi="Times New Roman"/>
                <w:color w:val="000000" w:themeColor="text1"/>
              </w:rPr>
              <w:t>1 000 руб.</w:t>
            </w:r>
          </w:p>
        </w:tc>
        <w:tc>
          <w:tcPr>
            <w:tcW w:w="1839"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BC1BD7">
        <w:tc>
          <w:tcPr>
            <w:tcW w:w="497" w:type="pct"/>
          </w:tcPr>
          <w:p w:rsidR="00A03EDD" w:rsidRPr="00887004" w:rsidRDefault="00A03EDD" w:rsidP="008B0265">
            <w:pPr>
              <w:spacing w:before="40" w:after="40"/>
              <w:jc w:val="center"/>
              <w:rPr>
                <w:rFonts w:ascii="Times New Roman" w:eastAsia="Arial Unicode MS" w:hAnsi="Times New Roman"/>
                <w:bCs/>
                <w:color w:val="000000" w:themeColor="text1"/>
              </w:rPr>
            </w:pPr>
            <w:r w:rsidRPr="00887004">
              <w:rPr>
                <w:rFonts w:ascii="Times New Roman" w:eastAsia="Times New Roman" w:hAnsi="Times New Roman"/>
                <w:bCs/>
                <w:color w:val="000000" w:themeColor="text1"/>
              </w:rPr>
              <w:t>14.8.3.</w:t>
            </w:r>
          </w:p>
        </w:tc>
        <w:tc>
          <w:tcPr>
            <w:tcW w:w="1611" w:type="pct"/>
          </w:tcPr>
          <w:p w:rsidR="00A03EDD" w:rsidRPr="00887004" w:rsidRDefault="00A03EDD" w:rsidP="008B0265">
            <w:pPr>
              <w:spacing w:before="40" w:after="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887004" w:rsidRDefault="00A03EDD" w:rsidP="008B0265">
            <w:pPr>
              <w:spacing w:before="40" w:after="40"/>
              <w:jc w:val="center"/>
              <w:rPr>
                <w:rFonts w:ascii="Times New Roman" w:eastAsia="Arial Unicode MS" w:hAnsi="Times New Roman"/>
                <w:color w:val="000000" w:themeColor="text1"/>
              </w:rPr>
            </w:pPr>
            <w:r w:rsidRPr="00887004">
              <w:rPr>
                <w:rFonts w:ascii="Times New Roman" w:eastAsia="Times New Roman" w:hAnsi="Times New Roman"/>
                <w:color w:val="000000" w:themeColor="text1"/>
              </w:rPr>
              <w:t>Комиссия не взимается</w:t>
            </w:r>
          </w:p>
        </w:tc>
        <w:tc>
          <w:tcPr>
            <w:tcW w:w="1839"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BC1BD7">
        <w:tc>
          <w:tcPr>
            <w:tcW w:w="497" w:type="pct"/>
          </w:tcPr>
          <w:p w:rsidR="00A03EDD" w:rsidRPr="00887004" w:rsidRDefault="00A03EDD" w:rsidP="008B0265">
            <w:pPr>
              <w:spacing w:before="40" w:after="40"/>
              <w:jc w:val="center"/>
              <w:rPr>
                <w:rFonts w:ascii="Times New Roman" w:eastAsia="Arial Unicode MS" w:hAnsi="Times New Roman"/>
                <w:bCs/>
                <w:color w:val="000000" w:themeColor="text1"/>
              </w:rPr>
            </w:pPr>
            <w:r w:rsidRPr="00887004">
              <w:rPr>
                <w:rFonts w:ascii="Times New Roman" w:eastAsia="Times New Roman" w:hAnsi="Times New Roman"/>
                <w:bCs/>
                <w:color w:val="000000" w:themeColor="text1"/>
                <w:lang w:val="en-US"/>
              </w:rPr>
              <w:t>14</w:t>
            </w:r>
            <w:r w:rsidRPr="00887004">
              <w:rPr>
                <w:rFonts w:ascii="Times New Roman" w:eastAsia="Times New Roman" w:hAnsi="Times New Roman"/>
                <w:bCs/>
                <w:color w:val="000000" w:themeColor="text1"/>
              </w:rPr>
              <w:t>.8.4.</w:t>
            </w:r>
          </w:p>
        </w:tc>
        <w:tc>
          <w:tcPr>
            <w:tcW w:w="1611" w:type="pct"/>
          </w:tcPr>
          <w:p w:rsidR="00A03EDD" w:rsidRPr="00887004" w:rsidRDefault="00A03EDD" w:rsidP="008B0265">
            <w:pPr>
              <w:spacing w:before="40" w:after="40"/>
              <w:jc w:val="both"/>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887004"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BC1BD7">
        <w:tc>
          <w:tcPr>
            <w:tcW w:w="497" w:type="pct"/>
            <w:vMerge w:val="restart"/>
          </w:tcPr>
          <w:p w:rsidR="00A03EDD" w:rsidRPr="00887004" w:rsidRDefault="00A03EDD" w:rsidP="008B0265">
            <w:pPr>
              <w:spacing w:before="40" w:after="40"/>
              <w:jc w:val="center"/>
              <w:rPr>
                <w:rFonts w:ascii="Times New Roman" w:eastAsia="Arial Unicode MS" w:hAnsi="Times New Roman"/>
                <w:bCs/>
                <w:color w:val="000000" w:themeColor="text1"/>
              </w:rPr>
            </w:pPr>
          </w:p>
          <w:p w:rsidR="00A03EDD" w:rsidRPr="00887004" w:rsidRDefault="00A03EDD" w:rsidP="008B0265">
            <w:pPr>
              <w:spacing w:before="40" w:after="40"/>
              <w:jc w:val="center"/>
              <w:rPr>
                <w:rFonts w:ascii="Times New Roman" w:eastAsia="Arial Unicode MS" w:hAnsi="Times New Roman"/>
                <w:bCs/>
                <w:color w:val="000000" w:themeColor="text1"/>
              </w:rPr>
            </w:pPr>
            <w:r w:rsidRPr="00887004">
              <w:rPr>
                <w:rFonts w:ascii="Times New Roman" w:eastAsia="Times New Roman" w:hAnsi="Times New Roman"/>
                <w:bCs/>
                <w:color w:val="000000" w:themeColor="text1"/>
                <w:lang w:val="en-US"/>
              </w:rPr>
              <w:t>14</w:t>
            </w:r>
            <w:r w:rsidRPr="00887004">
              <w:rPr>
                <w:rFonts w:ascii="Times New Roman" w:eastAsia="Times New Roman" w:hAnsi="Times New Roman"/>
                <w:bCs/>
                <w:color w:val="000000" w:themeColor="text1"/>
              </w:rPr>
              <w:t>.8.5.</w:t>
            </w:r>
          </w:p>
        </w:tc>
        <w:tc>
          <w:tcPr>
            <w:tcW w:w="1611" w:type="pct"/>
          </w:tcPr>
          <w:p w:rsidR="00A03EDD" w:rsidRPr="00887004" w:rsidRDefault="00A03EDD" w:rsidP="008B0265">
            <w:pPr>
              <w:spacing w:before="40" w:after="40"/>
              <w:jc w:val="both"/>
              <w:rPr>
                <w:rFonts w:ascii="Times New Roman" w:eastAsia="Times New Roman" w:hAnsi="Times New Roman"/>
                <w:color w:val="000000" w:themeColor="text1"/>
              </w:rPr>
            </w:pPr>
            <w:r w:rsidRPr="00887004">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887004" w:rsidRDefault="00A03EDD" w:rsidP="008B0265">
            <w:pPr>
              <w:spacing w:before="40" w:after="40"/>
              <w:jc w:val="center"/>
              <w:rPr>
                <w:rFonts w:ascii="Times New Roman" w:eastAsia="Times New Roman" w:hAnsi="Times New Roman"/>
                <w:color w:val="000000" w:themeColor="text1"/>
              </w:rPr>
            </w:pPr>
            <w:r w:rsidRPr="00887004">
              <w:rPr>
                <w:rFonts w:ascii="Times New Roman" w:eastAsia="Times New Roman" w:hAnsi="Times New Roman"/>
                <w:color w:val="000000" w:themeColor="text1"/>
                <w:lang w:val="en-US"/>
              </w:rPr>
              <w:t>1</w:t>
            </w:r>
            <w:r w:rsidRPr="00887004">
              <w:rPr>
                <w:rFonts w:ascii="Times New Roman" w:eastAsia="Times New Roman" w:hAnsi="Times New Roman"/>
                <w:color w:val="000000" w:themeColor="text1"/>
              </w:rPr>
              <w:t xml:space="preserve"> </w:t>
            </w:r>
            <w:r w:rsidRPr="00887004">
              <w:rPr>
                <w:rFonts w:ascii="Times New Roman" w:eastAsia="Times New Roman" w:hAnsi="Times New Roman"/>
                <w:color w:val="000000" w:themeColor="text1"/>
                <w:lang w:val="en-US"/>
              </w:rPr>
              <w:t>0</w:t>
            </w:r>
            <w:r w:rsidRPr="00887004">
              <w:rPr>
                <w:rFonts w:ascii="Times New Roman" w:eastAsia="Times New Roman" w:hAnsi="Times New Roman"/>
                <w:color w:val="000000" w:themeColor="text1"/>
              </w:rPr>
              <w:t>00 руб.</w:t>
            </w:r>
          </w:p>
        </w:tc>
        <w:tc>
          <w:tcPr>
            <w:tcW w:w="1839"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887004" w:rsidRPr="00887004" w:rsidTr="00BC1BD7">
        <w:tc>
          <w:tcPr>
            <w:tcW w:w="497" w:type="pct"/>
            <w:vMerge/>
          </w:tcPr>
          <w:p w:rsidR="00A03EDD" w:rsidRPr="00887004"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rPr>
              <w:t>3 000 руб.</w:t>
            </w:r>
          </w:p>
        </w:tc>
        <w:tc>
          <w:tcPr>
            <w:tcW w:w="1839" w:type="pct"/>
            <w:gridSpan w:val="3"/>
          </w:tcPr>
          <w:p w:rsidR="00A03EDD" w:rsidRPr="00887004"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887004" w:rsidRPr="00887004" w:rsidTr="00BC1BD7">
        <w:tc>
          <w:tcPr>
            <w:tcW w:w="497" w:type="pct"/>
            <w:vMerge/>
          </w:tcPr>
          <w:p w:rsidR="00A03EDD" w:rsidRPr="00887004"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rPr>
              <w:t>5 00</w:t>
            </w:r>
            <w:r w:rsidRPr="00887004">
              <w:rPr>
                <w:rFonts w:ascii="Times New Roman" w:eastAsia="Times New Roman" w:hAnsi="Times New Roman"/>
                <w:color w:val="000000" w:themeColor="text1"/>
                <w:lang w:val="en-US"/>
              </w:rPr>
              <w:t>0</w:t>
            </w:r>
            <w:r w:rsidRPr="00887004">
              <w:rPr>
                <w:rFonts w:ascii="Times New Roman" w:eastAsia="Times New Roman" w:hAnsi="Times New Roman"/>
                <w:color w:val="000000" w:themeColor="text1"/>
              </w:rPr>
              <w:t xml:space="preserve"> руб.</w:t>
            </w:r>
          </w:p>
        </w:tc>
        <w:tc>
          <w:tcPr>
            <w:tcW w:w="1839" w:type="pct"/>
            <w:gridSpan w:val="3"/>
          </w:tcPr>
          <w:p w:rsidR="00A03EDD" w:rsidRPr="00887004"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887004" w:rsidRPr="00887004" w:rsidTr="00BC1BD7">
        <w:tc>
          <w:tcPr>
            <w:tcW w:w="497" w:type="pct"/>
            <w:vMerge/>
          </w:tcPr>
          <w:p w:rsidR="00A03EDD" w:rsidRPr="00887004"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887004" w:rsidRDefault="00A03EDD" w:rsidP="008B0265">
            <w:pPr>
              <w:spacing w:before="40" w:after="40" w:line="240" w:lineRule="auto"/>
              <w:jc w:val="both"/>
              <w:rPr>
                <w:rFonts w:ascii="Times New Roman" w:eastAsia="Times New Roman" w:hAnsi="Times New Roman"/>
                <w:color w:val="000000" w:themeColor="text1"/>
                <w:lang w:eastAsia="ru-RU"/>
              </w:rPr>
            </w:pPr>
            <w:r w:rsidRPr="00887004">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887004" w:rsidRDefault="00A03EDD" w:rsidP="008B0265">
            <w:pPr>
              <w:spacing w:before="40" w:after="40" w:line="240" w:lineRule="auto"/>
              <w:jc w:val="center"/>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val="en-US"/>
              </w:rPr>
              <w:t>3</w:t>
            </w:r>
            <w:r w:rsidRPr="00887004">
              <w:rPr>
                <w:rFonts w:ascii="Times New Roman" w:eastAsia="Times New Roman" w:hAnsi="Times New Roman"/>
                <w:color w:val="000000" w:themeColor="text1"/>
              </w:rPr>
              <w:t xml:space="preserve"> </w:t>
            </w:r>
            <w:r w:rsidRPr="00887004">
              <w:rPr>
                <w:rFonts w:ascii="Times New Roman" w:eastAsia="Times New Roman" w:hAnsi="Times New Roman"/>
                <w:color w:val="000000" w:themeColor="text1"/>
                <w:lang w:val="en-US"/>
              </w:rPr>
              <w:t>0</w:t>
            </w:r>
            <w:r w:rsidRPr="00887004">
              <w:rPr>
                <w:rFonts w:ascii="Times New Roman" w:eastAsia="Times New Roman" w:hAnsi="Times New Roman"/>
                <w:color w:val="000000" w:themeColor="text1"/>
              </w:rPr>
              <w:t>00 руб.</w:t>
            </w:r>
          </w:p>
        </w:tc>
        <w:tc>
          <w:tcPr>
            <w:tcW w:w="1839" w:type="pct"/>
            <w:gridSpan w:val="3"/>
          </w:tcPr>
          <w:p w:rsidR="00A03EDD" w:rsidRPr="00887004"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887004" w:rsidTr="00BC1BD7">
        <w:tc>
          <w:tcPr>
            <w:tcW w:w="497" w:type="pct"/>
          </w:tcPr>
          <w:p w:rsidR="00A03EDD" w:rsidRPr="00887004" w:rsidRDefault="00A03EDD" w:rsidP="008B0265">
            <w:pPr>
              <w:spacing w:before="40" w:after="40"/>
              <w:jc w:val="center"/>
              <w:rPr>
                <w:rFonts w:ascii="Times New Roman" w:eastAsia="Times New Roman" w:hAnsi="Times New Roman"/>
                <w:bCs/>
                <w:color w:val="000000" w:themeColor="text1"/>
              </w:rPr>
            </w:pPr>
            <w:r w:rsidRPr="00887004">
              <w:rPr>
                <w:rFonts w:ascii="Times New Roman" w:eastAsia="Times New Roman" w:hAnsi="Times New Roman"/>
                <w:bCs/>
                <w:color w:val="000000" w:themeColor="text1"/>
              </w:rPr>
              <w:t>14.8.6.</w:t>
            </w:r>
          </w:p>
        </w:tc>
        <w:tc>
          <w:tcPr>
            <w:tcW w:w="1611" w:type="pct"/>
          </w:tcPr>
          <w:p w:rsidR="00A03EDD" w:rsidRPr="00887004" w:rsidRDefault="00A03EDD" w:rsidP="008B0265">
            <w:pPr>
              <w:spacing w:before="40" w:after="40"/>
              <w:jc w:val="both"/>
              <w:rPr>
                <w:rFonts w:ascii="Times New Roman" w:eastAsia="Times New Roman" w:hAnsi="Times New Roman"/>
                <w:bCs/>
                <w:color w:val="000000" w:themeColor="text1"/>
              </w:rPr>
            </w:pPr>
            <w:r w:rsidRPr="00887004">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887004" w:rsidRDefault="00A03EDD" w:rsidP="008B0265">
            <w:pPr>
              <w:spacing w:before="40" w:after="40"/>
              <w:jc w:val="center"/>
              <w:rPr>
                <w:rFonts w:ascii="Times New Roman" w:eastAsia="Times New Roman" w:hAnsi="Times New Roman"/>
                <w:color w:val="000000" w:themeColor="text1"/>
              </w:rPr>
            </w:pPr>
            <w:r w:rsidRPr="00887004">
              <w:rPr>
                <w:rFonts w:ascii="Times New Roman" w:eastAsia="Times New Roman" w:hAnsi="Times New Roman"/>
                <w:color w:val="000000" w:themeColor="text1"/>
              </w:rPr>
              <w:t>100 руб. за лист.</w:t>
            </w:r>
          </w:p>
        </w:tc>
        <w:tc>
          <w:tcPr>
            <w:tcW w:w="1839" w:type="pct"/>
            <w:gridSpan w:val="3"/>
          </w:tcPr>
          <w:p w:rsidR="00A03EDD" w:rsidRPr="00887004"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887004"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887004" w:rsidRDefault="00D20BB1">
      <w:pPr>
        <w:spacing w:after="0" w:line="240" w:lineRule="auto"/>
        <w:rPr>
          <w:rFonts w:ascii="Times New Roman" w:eastAsia="Times New Roman" w:hAnsi="Times New Roman"/>
          <w:color w:val="000000" w:themeColor="text1"/>
          <w:sz w:val="24"/>
          <w:szCs w:val="24"/>
          <w:lang w:eastAsia="ru-RU"/>
        </w:rPr>
      </w:pPr>
      <w:r w:rsidRPr="00887004">
        <w:rPr>
          <w:rFonts w:ascii="Times New Roman" w:eastAsia="Times New Roman" w:hAnsi="Times New Roman"/>
          <w:color w:val="000000" w:themeColor="text1"/>
          <w:sz w:val="24"/>
          <w:szCs w:val="24"/>
          <w:lang w:eastAsia="ru-RU"/>
        </w:rPr>
        <w:br w:type="page"/>
      </w:r>
    </w:p>
    <w:p w:rsidR="00A03EDD" w:rsidRPr="00887004"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887004"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887004">
        <w:rPr>
          <w:rFonts w:ascii="Times New Roman" w:eastAsia="Times New Roman" w:hAnsi="Times New Roman"/>
          <w:b/>
          <w:bCs/>
          <w:color w:val="000000" w:themeColor="text1"/>
          <w:sz w:val="24"/>
          <w:szCs w:val="24"/>
          <w:lang w:eastAsia="ru-RU"/>
        </w:rPr>
        <w:t>15. Операции с монетами из драгоценных металлов</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887004" w:rsidRPr="00887004" w:rsidTr="00104AFB">
        <w:trPr>
          <w:trHeight w:val="623"/>
        </w:trPr>
        <w:tc>
          <w:tcPr>
            <w:tcW w:w="782" w:type="dxa"/>
          </w:tcPr>
          <w:p w:rsidR="00D20BB1" w:rsidRPr="00887004" w:rsidRDefault="00D20BB1" w:rsidP="00104AFB">
            <w:pPr>
              <w:tabs>
                <w:tab w:val="center" w:pos="1260"/>
                <w:tab w:val="right" w:pos="9355"/>
              </w:tabs>
              <w:spacing w:line="240" w:lineRule="auto"/>
              <w:ind w:right="-250"/>
              <w:rPr>
                <w:rFonts w:ascii="Times New Roman" w:hAnsi="Times New Roman"/>
                <w:color w:val="000000" w:themeColor="text1"/>
              </w:rPr>
            </w:pPr>
            <w:r w:rsidRPr="00887004">
              <w:rPr>
                <w:rFonts w:ascii="Times New Roman" w:hAnsi="Times New Roman"/>
                <w:bCs/>
                <w:color w:val="000000" w:themeColor="text1"/>
              </w:rPr>
              <w:t>№ п/п</w:t>
            </w:r>
          </w:p>
        </w:tc>
        <w:tc>
          <w:tcPr>
            <w:tcW w:w="3292" w:type="dxa"/>
          </w:tcPr>
          <w:p w:rsidR="00D20BB1" w:rsidRPr="00887004" w:rsidRDefault="00D20BB1" w:rsidP="00104AFB">
            <w:pPr>
              <w:tabs>
                <w:tab w:val="center" w:pos="1260"/>
                <w:tab w:val="right" w:pos="9355"/>
              </w:tabs>
              <w:spacing w:line="240" w:lineRule="auto"/>
              <w:ind w:firstLine="709"/>
              <w:jc w:val="center"/>
              <w:rPr>
                <w:rFonts w:ascii="Times New Roman" w:hAnsi="Times New Roman"/>
                <w:color w:val="000000" w:themeColor="text1"/>
              </w:rPr>
            </w:pPr>
            <w:r w:rsidRPr="00887004">
              <w:rPr>
                <w:rFonts w:ascii="Times New Roman" w:hAnsi="Times New Roman"/>
                <w:bCs/>
                <w:color w:val="000000" w:themeColor="text1"/>
              </w:rPr>
              <w:t>Наименование услуги</w:t>
            </w:r>
          </w:p>
        </w:tc>
        <w:tc>
          <w:tcPr>
            <w:tcW w:w="2039" w:type="dxa"/>
          </w:tcPr>
          <w:p w:rsidR="00D20BB1" w:rsidRPr="00887004" w:rsidRDefault="00D20BB1" w:rsidP="00104AFB">
            <w:pPr>
              <w:tabs>
                <w:tab w:val="center" w:pos="1260"/>
                <w:tab w:val="right" w:pos="9355"/>
              </w:tabs>
              <w:spacing w:line="240" w:lineRule="auto"/>
              <w:jc w:val="center"/>
              <w:rPr>
                <w:rFonts w:ascii="Times New Roman" w:hAnsi="Times New Roman"/>
                <w:color w:val="000000" w:themeColor="text1"/>
              </w:rPr>
            </w:pPr>
            <w:r w:rsidRPr="00887004">
              <w:rPr>
                <w:rFonts w:ascii="Times New Roman" w:hAnsi="Times New Roman"/>
                <w:bCs/>
                <w:color w:val="000000" w:themeColor="text1"/>
              </w:rPr>
              <w:t>Тариф</w:t>
            </w:r>
          </w:p>
        </w:tc>
        <w:tc>
          <w:tcPr>
            <w:tcW w:w="3399" w:type="dxa"/>
          </w:tcPr>
          <w:p w:rsidR="00D20BB1" w:rsidRPr="00887004" w:rsidRDefault="00D20BB1" w:rsidP="00104AFB">
            <w:pPr>
              <w:tabs>
                <w:tab w:val="center" w:pos="1260"/>
                <w:tab w:val="right" w:pos="9355"/>
              </w:tabs>
              <w:spacing w:line="240" w:lineRule="auto"/>
              <w:jc w:val="center"/>
              <w:rPr>
                <w:rFonts w:ascii="Times New Roman" w:hAnsi="Times New Roman"/>
                <w:color w:val="000000" w:themeColor="text1"/>
              </w:rPr>
            </w:pPr>
            <w:r w:rsidRPr="00887004">
              <w:rPr>
                <w:rFonts w:ascii="Times New Roman" w:hAnsi="Times New Roman"/>
                <w:bCs/>
                <w:color w:val="000000" w:themeColor="text1"/>
              </w:rPr>
              <w:t>Примечание</w:t>
            </w:r>
          </w:p>
        </w:tc>
      </w:tr>
      <w:tr w:rsidR="00D20BB1" w:rsidRPr="00887004" w:rsidTr="00104AFB">
        <w:trPr>
          <w:trHeight w:val="8386"/>
        </w:trPr>
        <w:tc>
          <w:tcPr>
            <w:tcW w:w="782" w:type="dxa"/>
            <w:tcBorders>
              <w:bottom w:val="single" w:sz="4" w:space="0" w:color="auto"/>
            </w:tcBorders>
          </w:tcPr>
          <w:p w:rsidR="00D20BB1" w:rsidRPr="00887004" w:rsidRDefault="00D20BB1" w:rsidP="00104AFB">
            <w:pPr>
              <w:tabs>
                <w:tab w:val="center" w:pos="1260"/>
                <w:tab w:val="right" w:pos="9355"/>
              </w:tabs>
              <w:spacing w:line="240" w:lineRule="auto"/>
              <w:jc w:val="both"/>
              <w:rPr>
                <w:rFonts w:ascii="Times New Roman" w:hAnsi="Times New Roman"/>
                <w:color w:val="000000" w:themeColor="text1"/>
              </w:rPr>
            </w:pPr>
            <w:r w:rsidRPr="00887004">
              <w:rPr>
                <w:rFonts w:ascii="Times New Roman" w:hAnsi="Times New Roman"/>
                <w:color w:val="000000" w:themeColor="text1"/>
              </w:rPr>
              <w:t>15.1.</w:t>
            </w:r>
          </w:p>
        </w:tc>
        <w:tc>
          <w:tcPr>
            <w:tcW w:w="3292" w:type="dxa"/>
            <w:tcBorders>
              <w:bottom w:val="single" w:sz="4" w:space="0" w:color="auto"/>
            </w:tcBorders>
          </w:tcPr>
          <w:p w:rsidR="00D20BB1" w:rsidRPr="00887004" w:rsidRDefault="00D20BB1" w:rsidP="00104AFB">
            <w:pPr>
              <w:tabs>
                <w:tab w:val="center" w:pos="1260"/>
                <w:tab w:val="right" w:pos="9355"/>
              </w:tabs>
              <w:spacing w:line="240" w:lineRule="auto"/>
              <w:jc w:val="both"/>
              <w:rPr>
                <w:rFonts w:ascii="Times New Roman" w:hAnsi="Times New Roman"/>
                <w:color w:val="000000" w:themeColor="text1"/>
              </w:rPr>
            </w:pPr>
            <w:r w:rsidRPr="00887004">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887004" w:rsidRDefault="00D20BB1" w:rsidP="00104AFB">
            <w:pPr>
              <w:tabs>
                <w:tab w:val="center" w:pos="1260"/>
                <w:tab w:val="right" w:pos="9355"/>
              </w:tabs>
              <w:spacing w:line="240" w:lineRule="auto"/>
              <w:jc w:val="both"/>
              <w:rPr>
                <w:rFonts w:ascii="Times New Roman" w:hAnsi="Times New Roman"/>
                <w:color w:val="000000" w:themeColor="text1"/>
              </w:rPr>
            </w:pPr>
            <w:r w:rsidRPr="00887004">
              <w:rPr>
                <w:rFonts w:ascii="Times New Roman" w:hAnsi="Times New Roman"/>
                <w:color w:val="000000" w:themeColor="text1"/>
              </w:rPr>
              <w:t>Характеристика и количество монет:</w:t>
            </w:r>
          </w:p>
          <w:p w:rsidR="00D20BB1" w:rsidRPr="00887004" w:rsidRDefault="00D20BB1" w:rsidP="00104AFB">
            <w:pPr>
              <w:tabs>
                <w:tab w:val="center" w:pos="1260"/>
                <w:tab w:val="right" w:pos="9355"/>
              </w:tabs>
              <w:spacing w:line="240" w:lineRule="auto"/>
              <w:jc w:val="both"/>
              <w:rPr>
                <w:rFonts w:ascii="Times New Roman" w:hAnsi="Times New Roman"/>
                <w:color w:val="000000" w:themeColor="text1"/>
              </w:rPr>
            </w:pPr>
            <w:r w:rsidRPr="00887004">
              <w:rPr>
                <w:rFonts w:ascii="Times New Roman" w:hAnsi="Times New Roman"/>
                <w:color w:val="000000" w:themeColor="text1"/>
              </w:rPr>
              <w:t>- золото, качество чеканки «анциркулейтед», 7,78 г</w:t>
            </w:r>
          </w:p>
          <w:p w:rsidR="00D20BB1" w:rsidRPr="00887004" w:rsidRDefault="00D20BB1" w:rsidP="00104AFB">
            <w:pPr>
              <w:tabs>
                <w:tab w:val="center" w:pos="1260"/>
                <w:tab w:val="right" w:pos="9355"/>
              </w:tabs>
              <w:spacing w:line="240" w:lineRule="auto"/>
              <w:jc w:val="both"/>
              <w:rPr>
                <w:rFonts w:ascii="Times New Roman" w:hAnsi="Times New Roman"/>
                <w:color w:val="000000" w:themeColor="text1"/>
              </w:rPr>
            </w:pPr>
            <w:r w:rsidRPr="00887004">
              <w:rPr>
                <w:rFonts w:ascii="Times New Roman" w:hAnsi="Times New Roman"/>
                <w:color w:val="000000" w:themeColor="text1"/>
              </w:rPr>
              <w:t>от 300 до 499 шт.</w:t>
            </w:r>
          </w:p>
          <w:p w:rsidR="00D20BB1" w:rsidRPr="00887004" w:rsidRDefault="00D20BB1" w:rsidP="00104AFB">
            <w:pPr>
              <w:tabs>
                <w:tab w:val="center" w:pos="1260"/>
                <w:tab w:val="right" w:pos="9355"/>
              </w:tabs>
              <w:spacing w:line="240" w:lineRule="auto"/>
              <w:jc w:val="both"/>
              <w:rPr>
                <w:rFonts w:ascii="Times New Roman" w:hAnsi="Times New Roman"/>
                <w:color w:val="000000" w:themeColor="text1"/>
              </w:rPr>
            </w:pPr>
            <w:r w:rsidRPr="00887004">
              <w:rPr>
                <w:rFonts w:ascii="Times New Roman" w:hAnsi="Times New Roman"/>
                <w:color w:val="000000" w:themeColor="text1"/>
              </w:rPr>
              <w:t>от 500 до 999 шт.</w:t>
            </w:r>
          </w:p>
          <w:p w:rsidR="00D20BB1" w:rsidRPr="00887004" w:rsidRDefault="00D20BB1" w:rsidP="00104AFB">
            <w:pPr>
              <w:tabs>
                <w:tab w:val="center" w:pos="1260"/>
                <w:tab w:val="right" w:pos="9355"/>
              </w:tabs>
              <w:spacing w:line="240" w:lineRule="auto"/>
              <w:jc w:val="both"/>
              <w:rPr>
                <w:rFonts w:ascii="Times New Roman" w:hAnsi="Times New Roman"/>
                <w:color w:val="000000" w:themeColor="text1"/>
              </w:rPr>
            </w:pPr>
            <w:r w:rsidRPr="00887004">
              <w:rPr>
                <w:rFonts w:ascii="Times New Roman" w:hAnsi="Times New Roman"/>
                <w:color w:val="000000" w:themeColor="text1"/>
              </w:rPr>
              <w:t>от 1000 до 1499 шт.</w:t>
            </w:r>
          </w:p>
          <w:p w:rsidR="00D20BB1" w:rsidRPr="00887004" w:rsidRDefault="00D20BB1" w:rsidP="00104AFB">
            <w:pPr>
              <w:tabs>
                <w:tab w:val="center" w:pos="1260"/>
                <w:tab w:val="right" w:pos="9355"/>
              </w:tabs>
              <w:spacing w:line="240" w:lineRule="auto"/>
              <w:jc w:val="both"/>
              <w:rPr>
                <w:rFonts w:ascii="Times New Roman" w:hAnsi="Times New Roman"/>
                <w:color w:val="000000" w:themeColor="text1"/>
              </w:rPr>
            </w:pPr>
            <w:r w:rsidRPr="00887004">
              <w:rPr>
                <w:rFonts w:ascii="Times New Roman" w:hAnsi="Times New Roman"/>
                <w:color w:val="000000" w:themeColor="text1"/>
              </w:rPr>
              <w:t>от 1500 и более шт.</w:t>
            </w:r>
          </w:p>
          <w:p w:rsidR="00D20BB1" w:rsidRPr="00887004" w:rsidRDefault="00D20BB1" w:rsidP="00104AFB">
            <w:pPr>
              <w:tabs>
                <w:tab w:val="center" w:pos="1260"/>
                <w:tab w:val="right" w:pos="9355"/>
              </w:tabs>
              <w:spacing w:line="240" w:lineRule="auto"/>
              <w:jc w:val="both"/>
              <w:rPr>
                <w:rFonts w:ascii="Times New Roman" w:hAnsi="Times New Roman"/>
                <w:color w:val="000000" w:themeColor="text1"/>
              </w:rPr>
            </w:pPr>
            <w:r w:rsidRPr="00887004">
              <w:rPr>
                <w:rFonts w:ascii="Times New Roman" w:hAnsi="Times New Roman"/>
                <w:color w:val="000000" w:themeColor="text1"/>
              </w:rPr>
              <w:t>- серебро, качество чеканки «анциркулейтед», 31,1 г</w:t>
            </w:r>
          </w:p>
          <w:p w:rsidR="00D20BB1" w:rsidRPr="00887004" w:rsidRDefault="00D20BB1" w:rsidP="00104AFB">
            <w:pPr>
              <w:tabs>
                <w:tab w:val="center" w:pos="317"/>
                <w:tab w:val="center" w:pos="1260"/>
                <w:tab w:val="right" w:pos="9355"/>
              </w:tabs>
              <w:spacing w:line="240" w:lineRule="auto"/>
              <w:ind w:left="34" w:firstLine="283"/>
              <w:jc w:val="both"/>
              <w:rPr>
                <w:rFonts w:ascii="Times New Roman" w:hAnsi="Times New Roman"/>
                <w:color w:val="000000" w:themeColor="text1"/>
              </w:rPr>
            </w:pPr>
            <w:r w:rsidRPr="00887004">
              <w:rPr>
                <w:rFonts w:ascii="Times New Roman" w:hAnsi="Times New Roman"/>
                <w:color w:val="000000" w:themeColor="text1"/>
              </w:rPr>
              <w:t>от 500 и более шт.</w:t>
            </w:r>
          </w:p>
        </w:tc>
        <w:tc>
          <w:tcPr>
            <w:tcW w:w="2039" w:type="dxa"/>
            <w:tcBorders>
              <w:bottom w:val="single" w:sz="4" w:space="0" w:color="auto"/>
            </w:tcBorders>
          </w:tcPr>
          <w:p w:rsidR="00D20BB1" w:rsidRPr="00887004" w:rsidRDefault="00D20BB1" w:rsidP="00104AFB">
            <w:pPr>
              <w:tabs>
                <w:tab w:val="center" w:pos="1260"/>
                <w:tab w:val="right" w:pos="9355"/>
              </w:tabs>
              <w:spacing w:line="240" w:lineRule="auto"/>
              <w:rPr>
                <w:rFonts w:ascii="Times New Roman" w:hAnsi="Times New Roman"/>
                <w:color w:val="000000" w:themeColor="text1"/>
              </w:rPr>
            </w:pPr>
          </w:p>
          <w:p w:rsidR="00D20BB1" w:rsidRPr="00887004" w:rsidRDefault="00D20BB1" w:rsidP="00104AFB">
            <w:pPr>
              <w:tabs>
                <w:tab w:val="center" w:pos="1260"/>
                <w:tab w:val="right" w:pos="9355"/>
              </w:tabs>
              <w:spacing w:line="240" w:lineRule="auto"/>
              <w:rPr>
                <w:rFonts w:ascii="Times New Roman" w:hAnsi="Times New Roman"/>
                <w:color w:val="000000" w:themeColor="text1"/>
              </w:rPr>
            </w:pPr>
          </w:p>
          <w:p w:rsidR="00D20BB1" w:rsidRPr="00887004"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887004"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887004"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887004"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887004"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887004">
              <w:rPr>
                <w:rFonts w:ascii="Times New Roman" w:hAnsi="Times New Roman"/>
                <w:color w:val="000000" w:themeColor="text1"/>
              </w:rPr>
              <w:t>305 руб./шт.</w:t>
            </w:r>
          </w:p>
          <w:p w:rsidR="00D20BB1" w:rsidRPr="00887004"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887004">
              <w:rPr>
                <w:rFonts w:ascii="Times New Roman" w:hAnsi="Times New Roman"/>
                <w:color w:val="000000" w:themeColor="text1"/>
              </w:rPr>
              <w:t>285 руб./шт.</w:t>
            </w:r>
          </w:p>
          <w:p w:rsidR="00D20BB1" w:rsidRPr="00887004"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887004">
              <w:rPr>
                <w:rFonts w:ascii="Times New Roman" w:hAnsi="Times New Roman"/>
                <w:color w:val="000000" w:themeColor="text1"/>
              </w:rPr>
              <w:t>265 руб./шт.</w:t>
            </w:r>
          </w:p>
          <w:p w:rsidR="00D20BB1" w:rsidRPr="00887004"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887004">
              <w:rPr>
                <w:rFonts w:ascii="Times New Roman" w:hAnsi="Times New Roman"/>
                <w:color w:val="000000" w:themeColor="text1"/>
              </w:rPr>
              <w:t>245 руб./шт.</w:t>
            </w:r>
          </w:p>
          <w:p w:rsidR="00D20BB1" w:rsidRPr="00887004"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887004"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887004"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887004">
              <w:rPr>
                <w:rFonts w:ascii="Times New Roman" w:hAnsi="Times New Roman"/>
                <w:color w:val="000000" w:themeColor="text1"/>
              </w:rPr>
              <w:t>155 руб./шт.</w:t>
            </w:r>
          </w:p>
        </w:tc>
        <w:tc>
          <w:tcPr>
            <w:tcW w:w="3399" w:type="dxa"/>
            <w:tcBorders>
              <w:bottom w:val="single" w:sz="4" w:space="0" w:color="auto"/>
            </w:tcBorders>
          </w:tcPr>
          <w:p w:rsidR="00D20BB1" w:rsidRPr="00887004" w:rsidRDefault="00D20BB1" w:rsidP="00104AFB">
            <w:pPr>
              <w:tabs>
                <w:tab w:val="center" w:pos="1260"/>
                <w:tab w:val="right" w:pos="9355"/>
              </w:tabs>
              <w:spacing w:line="240" w:lineRule="auto"/>
              <w:ind w:right="601"/>
              <w:jc w:val="both"/>
              <w:rPr>
                <w:rFonts w:ascii="Times New Roman" w:hAnsi="Times New Roman"/>
                <w:color w:val="000000" w:themeColor="text1"/>
              </w:rPr>
            </w:pPr>
            <w:r w:rsidRPr="00887004">
              <w:rPr>
                <w:rFonts w:ascii="Times New Roman" w:hAnsi="Times New Roman"/>
                <w:color w:val="000000" w:themeColor="text1"/>
              </w:rPr>
              <w:t>Комиссия включает НДС»</w:t>
            </w:r>
          </w:p>
        </w:tc>
      </w:tr>
    </w:tbl>
    <w:p w:rsidR="00A03EDD" w:rsidRPr="00887004"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887004" w:rsidRDefault="00D20BB1">
      <w:pPr>
        <w:spacing w:after="0" w:line="240" w:lineRule="auto"/>
        <w:rPr>
          <w:rFonts w:ascii="Times New Roman" w:eastAsia="Times New Roman" w:hAnsi="Times New Roman"/>
          <w:color w:val="000000" w:themeColor="text1"/>
          <w:lang w:eastAsia="ru-RU"/>
        </w:rPr>
      </w:pPr>
      <w:r w:rsidRPr="00887004">
        <w:rPr>
          <w:rFonts w:ascii="Times New Roman" w:eastAsia="Times New Roman" w:hAnsi="Times New Roman"/>
          <w:color w:val="000000" w:themeColor="text1"/>
          <w:lang w:eastAsia="ru-RU"/>
        </w:rPr>
        <w:br w:type="page"/>
      </w:r>
    </w:p>
    <w:p w:rsidR="00A03EDD" w:rsidRPr="00887004" w:rsidRDefault="00A03EDD" w:rsidP="00A03EDD">
      <w:pPr>
        <w:spacing w:after="0" w:line="240" w:lineRule="auto"/>
        <w:jc w:val="both"/>
        <w:rPr>
          <w:rFonts w:ascii="Times New Roman" w:eastAsia="Times New Roman" w:hAnsi="Times New Roman"/>
          <w:color w:val="000000" w:themeColor="text1"/>
          <w:lang w:eastAsia="ru-RU"/>
        </w:rPr>
      </w:pP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4" w:name="_Toc53579172"/>
      <w:bookmarkStart w:id="35" w:name="_Toc91764895"/>
      <w:r w:rsidRPr="00887004">
        <w:rPr>
          <w:rFonts w:ascii="Times New Roman" w:eastAsia="Times New Roman" w:hAnsi="Times New Roman"/>
          <w:b/>
          <w:bCs/>
          <w:color w:val="000000" w:themeColor="text1"/>
          <w:sz w:val="24"/>
          <w:szCs w:val="24"/>
          <w:lang w:eastAsia="ru-RU"/>
        </w:rPr>
        <w:t>16. Обезличенный металлический счет</w:t>
      </w:r>
      <w:bookmarkEnd w:id="34"/>
      <w:bookmarkEnd w:id="35"/>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887004" w:rsidRPr="00887004" w:rsidTr="008B0265">
        <w:tc>
          <w:tcPr>
            <w:tcW w:w="1135" w:type="dxa"/>
            <w:vMerge w:val="restart"/>
            <w:shd w:val="clear" w:color="auto" w:fill="auto"/>
            <w:vAlign w:val="center"/>
          </w:tcPr>
          <w:p w:rsidR="00A03EDD" w:rsidRPr="00887004" w:rsidRDefault="00A03EDD" w:rsidP="008B0265">
            <w:pPr>
              <w:jc w:val="center"/>
              <w:rPr>
                <w:rFonts w:ascii="Times New Roman" w:hAnsi="Times New Roman"/>
                <w:b/>
                <w:color w:val="000000" w:themeColor="text1"/>
              </w:rPr>
            </w:pPr>
            <w:r w:rsidRPr="00887004">
              <w:rPr>
                <w:rFonts w:ascii="Times New Roman" w:hAnsi="Times New Roman"/>
                <w:b/>
                <w:color w:val="000000" w:themeColor="text1"/>
              </w:rPr>
              <w:t>№</w:t>
            </w:r>
          </w:p>
          <w:p w:rsidR="00A03EDD" w:rsidRPr="00887004" w:rsidRDefault="00A03EDD" w:rsidP="008B0265">
            <w:pPr>
              <w:jc w:val="center"/>
              <w:rPr>
                <w:rFonts w:ascii="Times New Roman" w:hAnsi="Times New Roman"/>
                <w:b/>
                <w:color w:val="000000" w:themeColor="text1"/>
              </w:rPr>
            </w:pPr>
            <w:r w:rsidRPr="00887004">
              <w:rPr>
                <w:rFonts w:ascii="Times New Roman" w:hAnsi="Times New Roman"/>
                <w:b/>
                <w:color w:val="000000" w:themeColor="text1"/>
              </w:rPr>
              <w:t>п/п</w:t>
            </w:r>
          </w:p>
        </w:tc>
        <w:tc>
          <w:tcPr>
            <w:tcW w:w="3935" w:type="dxa"/>
            <w:vMerge w:val="restart"/>
            <w:shd w:val="clear" w:color="auto" w:fill="auto"/>
            <w:vAlign w:val="center"/>
          </w:tcPr>
          <w:p w:rsidR="00A03EDD" w:rsidRPr="00887004" w:rsidRDefault="00A03EDD" w:rsidP="008B0265">
            <w:pPr>
              <w:jc w:val="center"/>
              <w:rPr>
                <w:rFonts w:ascii="Times New Roman" w:hAnsi="Times New Roman"/>
                <w:b/>
                <w:color w:val="000000" w:themeColor="text1"/>
              </w:rPr>
            </w:pPr>
            <w:r w:rsidRPr="00887004">
              <w:rPr>
                <w:rFonts w:ascii="Times New Roman" w:hAnsi="Times New Roman"/>
                <w:b/>
                <w:color w:val="000000" w:themeColor="text1"/>
              </w:rPr>
              <w:t>Наименование услуги</w:t>
            </w:r>
          </w:p>
        </w:tc>
        <w:tc>
          <w:tcPr>
            <w:tcW w:w="2160" w:type="dxa"/>
            <w:gridSpan w:val="2"/>
            <w:shd w:val="clear" w:color="auto" w:fill="auto"/>
            <w:vAlign w:val="center"/>
          </w:tcPr>
          <w:p w:rsidR="00A03EDD" w:rsidRPr="00887004" w:rsidRDefault="00A03EDD" w:rsidP="008B0265">
            <w:pPr>
              <w:jc w:val="center"/>
              <w:rPr>
                <w:rFonts w:ascii="Times New Roman" w:hAnsi="Times New Roman"/>
                <w:b/>
                <w:color w:val="000000" w:themeColor="text1"/>
              </w:rPr>
            </w:pPr>
            <w:r w:rsidRPr="00887004">
              <w:rPr>
                <w:rFonts w:ascii="Times New Roman" w:hAnsi="Times New Roman"/>
                <w:b/>
                <w:color w:val="000000" w:themeColor="text1"/>
              </w:rPr>
              <w:t>Тариф</w:t>
            </w:r>
          </w:p>
        </w:tc>
        <w:tc>
          <w:tcPr>
            <w:tcW w:w="2977" w:type="dxa"/>
            <w:vMerge w:val="restart"/>
            <w:vAlign w:val="center"/>
          </w:tcPr>
          <w:p w:rsidR="00A03EDD" w:rsidRPr="00887004" w:rsidRDefault="00A03EDD" w:rsidP="008B0265">
            <w:pPr>
              <w:jc w:val="center"/>
              <w:rPr>
                <w:rFonts w:ascii="Times New Roman" w:hAnsi="Times New Roman"/>
                <w:b/>
                <w:color w:val="000000" w:themeColor="text1"/>
              </w:rPr>
            </w:pPr>
            <w:r w:rsidRPr="00887004">
              <w:rPr>
                <w:rFonts w:ascii="Times New Roman" w:hAnsi="Times New Roman"/>
                <w:b/>
                <w:color w:val="000000" w:themeColor="text1"/>
              </w:rPr>
              <w:t>Примечание</w:t>
            </w:r>
          </w:p>
        </w:tc>
      </w:tr>
      <w:tr w:rsidR="00887004" w:rsidRPr="00887004" w:rsidTr="008B0265">
        <w:tc>
          <w:tcPr>
            <w:tcW w:w="1135" w:type="dxa"/>
            <w:vMerge/>
            <w:shd w:val="clear" w:color="auto" w:fill="auto"/>
            <w:vAlign w:val="center"/>
          </w:tcPr>
          <w:p w:rsidR="00A03EDD" w:rsidRPr="00887004" w:rsidRDefault="00A03EDD" w:rsidP="008B0265">
            <w:pPr>
              <w:jc w:val="center"/>
              <w:rPr>
                <w:rFonts w:ascii="Times New Roman" w:hAnsi="Times New Roman"/>
                <w:b/>
                <w:color w:val="000000" w:themeColor="text1"/>
              </w:rPr>
            </w:pPr>
          </w:p>
        </w:tc>
        <w:tc>
          <w:tcPr>
            <w:tcW w:w="3935" w:type="dxa"/>
            <w:vMerge/>
            <w:shd w:val="clear" w:color="auto" w:fill="auto"/>
            <w:vAlign w:val="center"/>
          </w:tcPr>
          <w:p w:rsidR="00A03EDD" w:rsidRPr="00887004" w:rsidRDefault="00A03EDD" w:rsidP="008B0265">
            <w:pPr>
              <w:jc w:val="center"/>
              <w:rPr>
                <w:rFonts w:ascii="Times New Roman" w:hAnsi="Times New Roman"/>
                <w:b/>
                <w:color w:val="000000" w:themeColor="text1"/>
              </w:rPr>
            </w:pPr>
          </w:p>
        </w:tc>
        <w:tc>
          <w:tcPr>
            <w:tcW w:w="2160" w:type="dxa"/>
            <w:gridSpan w:val="2"/>
            <w:shd w:val="clear" w:color="auto" w:fill="auto"/>
            <w:vAlign w:val="center"/>
          </w:tcPr>
          <w:p w:rsidR="00A03EDD" w:rsidRPr="00887004" w:rsidRDefault="00A03EDD" w:rsidP="008B0265">
            <w:pPr>
              <w:jc w:val="center"/>
              <w:rPr>
                <w:rFonts w:ascii="Times New Roman" w:hAnsi="Times New Roman"/>
                <w:b/>
                <w:color w:val="000000" w:themeColor="text1"/>
              </w:rPr>
            </w:pPr>
            <w:r w:rsidRPr="00887004">
              <w:rPr>
                <w:rFonts w:ascii="Times New Roman" w:hAnsi="Times New Roman"/>
                <w:b/>
                <w:bCs/>
                <w:iCs/>
                <w:color w:val="000000" w:themeColor="text1"/>
              </w:rPr>
              <w:t>В российских рублях</w:t>
            </w:r>
          </w:p>
        </w:tc>
        <w:tc>
          <w:tcPr>
            <w:tcW w:w="2977" w:type="dxa"/>
            <w:vMerge/>
            <w:vAlign w:val="center"/>
          </w:tcPr>
          <w:p w:rsidR="00A03EDD" w:rsidRPr="00887004" w:rsidRDefault="00A03EDD" w:rsidP="008B0265">
            <w:pPr>
              <w:jc w:val="center"/>
              <w:rPr>
                <w:rFonts w:ascii="Times New Roman" w:hAnsi="Times New Roman"/>
                <w:b/>
                <w:color w:val="000000" w:themeColor="text1"/>
              </w:rPr>
            </w:pPr>
          </w:p>
        </w:tc>
      </w:tr>
      <w:tr w:rsidR="00887004" w:rsidRPr="00887004" w:rsidTr="008B0265">
        <w:tc>
          <w:tcPr>
            <w:tcW w:w="1135" w:type="dxa"/>
            <w:shd w:val="clear" w:color="auto" w:fill="auto"/>
          </w:tcPr>
          <w:p w:rsidR="00A03EDD" w:rsidRPr="00887004"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887004">
              <w:rPr>
                <w:rFonts w:ascii="Times New Roman" w:hAnsi="Times New Roman" w:cs="Times New Roman"/>
                <w:bCs w:val="0"/>
                <w:i w:val="0"/>
                <w:iCs w:val="0"/>
                <w:smallCaps w:val="0"/>
                <w:color w:val="000000" w:themeColor="text1"/>
                <w:sz w:val="22"/>
                <w:szCs w:val="22"/>
              </w:rPr>
              <w:t>16.1</w:t>
            </w:r>
          </w:p>
        </w:tc>
        <w:tc>
          <w:tcPr>
            <w:tcW w:w="9072" w:type="dxa"/>
            <w:gridSpan w:val="4"/>
            <w:shd w:val="clear" w:color="auto" w:fill="auto"/>
          </w:tcPr>
          <w:p w:rsidR="00A03EDD" w:rsidRPr="00887004"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887004">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887004" w:rsidRPr="00887004" w:rsidTr="008B0265">
        <w:tc>
          <w:tcPr>
            <w:tcW w:w="1135" w:type="dxa"/>
            <w:shd w:val="clear" w:color="auto" w:fill="auto"/>
          </w:tcPr>
          <w:p w:rsidR="00A03EDD" w:rsidRPr="00887004"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16.1.1.</w:t>
            </w:r>
          </w:p>
        </w:tc>
        <w:tc>
          <w:tcPr>
            <w:tcW w:w="3935" w:type="dxa"/>
            <w:shd w:val="clear" w:color="auto" w:fill="auto"/>
          </w:tcPr>
          <w:p w:rsidR="00A03EDD" w:rsidRPr="00887004"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2160" w:type="dxa"/>
            <w:gridSpan w:val="2"/>
            <w:shd w:val="clear" w:color="auto" w:fill="auto"/>
          </w:tcPr>
          <w:p w:rsidR="00A03EDD" w:rsidRPr="00887004"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887004"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A03EDD" w:rsidRPr="00887004"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16.1.2.</w:t>
            </w:r>
          </w:p>
        </w:tc>
        <w:tc>
          <w:tcPr>
            <w:tcW w:w="3935" w:type="dxa"/>
            <w:shd w:val="clear" w:color="auto" w:fill="auto"/>
          </w:tcPr>
          <w:p w:rsidR="00A03EDD" w:rsidRPr="00887004"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2160" w:type="dxa"/>
            <w:gridSpan w:val="2"/>
            <w:shd w:val="clear" w:color="auto" w:fill="auto"/>
          </w:tcPr>
          <w:p w:rsidR="00A03EDD" w:rsidRPr="00887004"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887004"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A03EDD" w:rsidRPr="00887004"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16.1.3.</w:t>
            </w:r>
          </w:p>
        </w:tc>
        <w:tc>
          <w:tcPr>
            <w:tcW w:w="3935" w:type="dxa"/>
            <w:shd w:val="clear" w:color="auto" w:fill="auto"/>
          </w:tcPr>
          <w:p w:rsidR="00A03EDD" w:rsidRPr="00887004"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2160" w:type="dxa"/>
            <w:gridSpan w:val="2"/>
            <w:shd w:val="clear" w:color="auto" w:fill="auto"/>
          </w:tcPr>
          <w:p w:rsidR="00A03EDD" w:rsidRPr="00887004"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887004"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A03EDD" w:rsidRPr="00887004"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16.1.4.</w:t>
            </w:r>
          </w:p>
        </w:tc>
        <w:tc>
          <w:tcPr>
            <w:tcW w:w="3935" w:type="dxa"/>
            <w:shd w:val="clear" w:color="auto" w:fill="auto"/>
          </w:tcPr>
          <w:p w:rsidR="00A03EDD" w:rsidRPr="00887004"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2160" w:type="dxa"/>
            <w:gridSpan w:val="2"/>
            <w:shd w:val="clear" w:color="auto" w:fill="auto"/>
          </w:tcPr>
          <w:p w:rsidR="00A03EDD" w:rsidRPr="00887004"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887004"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A03EDD" w:rsidRPr="00887004"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16.1.4.1.</w:t>
            </w:r>
          </w:p>
        </w:tc>
        <w:tc>
          <w:tcPr>
            <w:tcW w:w="3935" w:type="dxa"/>
            <w:shd w:val="clear" w:color="auto" w:fill="auto"/>
          </w:tcPr>
          <w:p w:rsidR="00A03EDD" w:rsidRPr="00887004"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887004"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887004"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A03EDD" w:rsidRPr="00887004"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16.1.5</w:t>
            </w:r>
          </w:p>
        </w:tc>
        <w:tc>
          <w:tcPr>
            <w:tcW w:w="3935" w:type="dxa"/>
            <w:shd w:val="clear" w:color="auto" w:fill="auto"/>
          </w:tcPr>
          <w:p w:rsidR="00A03EDD" w:rsidRPr="00887004"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887004"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887004"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A03EDD" w:rsidRPr="00887004"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887004">
              <w:rPr>
                <w:rFonts w:ascii="Times New Roman" w:hAnsi="Times New Roman" w:cs="Times New Roman"/>
                <w:bCs w:val="0"/>
                <w:i w:val="0"/>
                <w:iCs w:val="0"/>
                <w:smallCaps w:val="0"/>
                <w:color w:val="000000" w:themeColor="text1"/>
                <w:sz w:val="22"/>
                <w:szCs w:val="22"/>
              </w:rPr>
              <w:t>16.2.</w:t>
            </w:r>
          </w:p>
        </w:tc>
        <w:tc>
          <w:tcPr>
            <w:tcW w:w="9072" w:type="dxa"/>
            <w:gridSpan w:val="4"/>
            <w:shd w:val="clear" w:color="auto" w:fill="auto"/>
          </w:tcPr>
          <w:p w:rsidR="00A03EDD" w:rsidRPr="00887004"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887004">
              <w:rPr>
                <w:rStyle w:val="a3"/>
                <w:bCs w:val="0"/>
                <w:i w:val="0"/>
                <w:iCs w:val="0"/>
                <w:smallCaps w:val="0"/>
                <w:color w:val="000000" w:themeColor="text1"/>
                <w:sz w:val="22"/>
                <w:szCs w:val="22"/>
              </w:rPr>
              <w:footnoteReference w:id="6"/>
            </w:r>
          </w:p>
        </w:tc>
      </w:tr>
      <w:tr w:rsidR="00887004" w:rsidRPr="00887004" w:rsidTr="008B0265">
        <w:tc>
          <w:tcPr>
            <w:tcW w:w="1135" w:type="dxa"/>
            <w:shd w:val="clear" w:color="auto" w:fill="auto"/>
          </w:tcPr>
          <w:p w:rsidR="00A03EDD" w:rsidRPr="00887004"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16.2.1.</w:t>
            </w:r>
          </w:p>
        </w:tc>
        <w:tc>
          <w:tcPr>
            <w:tcW w:w="3969" w:type="dxa"/>
            <w:gridSpan w:val="2"/>
            <w:shd w:val="clear" w:color="auto" w:fill="auto"/>
          </w:tcPr>
          <w:p w:rsidR="00A03EDD" w:rsidRPr="00887004"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887004"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887004"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A03EDD" w:rsidRPr="00887004"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16.2.1.1.</w:t>
            </w:r>
          </w:p>
        </w:tc>
        <w:tc>
          <w:tcPr>
            <w:tcW w:w="3969" w:type="dxa"/>
            <w:gridSpan w:val="2"/>
            <w:shd w:val="clear" w:color="auto" w:fill="auto"/>
          </w:tcPr>
          <w:p w:rsidR="00A03EDD" w:rsidRPr="00887004"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A03EDD" w:rsidRPr="00887004"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887004"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16.2.1.1.1.</w:t>
            </w:r>
          </w:p>
        </w:tc>
        <w:tc>
          <w:tcPr>
            <w:tcW w:w="3969" w:type="dxa"/>
            <w:gridSpan w:val="2"/>
            <w:shd w:val="clear" w:color="auto" w:fill="auto"/>
          </w:tcPr>
          <w:p w:rsidR="004A0539" w:rsidRPr="00887004"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 стандартных слитках, соответствующих стандарту «Good Delivery»</w:t>
            </w:r>
            <w:r w:rsidRPr="00887004">
              <w:rPr>
                <w:color w:val="000000" w:themeColor="text1"/>
                <w:sz w:val="22"/>
                <w:szCs w:val="22"/>
              </w:rPr>
              <w:footnoteReference w:id="7"/>
            </w:r>
            <w:r w:rsidRPr="00887004">
              <w:rPr>
                <w:rFonts w:ascii="Times New Roman" w:hAnsi="Times New Roman" w:cs="Times New Roman"/>
                <w:b w:val="0"/>
                <w:bCs w:val="0"/>
                <w:i w:val="0"/>
                <w:iCs w:val="0"/>
                <w:smallCaps w:val="0"/>
                <w:color w:val="000000" w:themeColor="text1"/>
                <w:sz w:val="22"/>
                <w:szCs w:val="22"/>
              </w:rPr>
              <w:t xml:space="preserve"> </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887004">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16.2.1.1.2.</w:t>
            </w:r>
          </w:p>
        </w:tc>
        <w:tc>
          <w:tcPr>
            <w:tcW w:w="3969" w:type="dxa"/>
            <w:gridSpan w:val="2"/>
            <w:shd w:val="clear" w:color="auto" w:fill="auto"/>
          </w:tcPr>
          <w:p w:rsidR="004A0539" w:rsidRPr="00887004"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16.2.1.1.3.</w:t>
            </w:r>
          </w:p>
        </w:tc>
        <w:tc>
          <w:tcPr>
            <w:tcW w:w="3969" w:type="dxa"/>
            <w:gridSpan w:val="2"/>
            <w:shd w:val="clear" w:color="auto" w:fill="auto"/>
          </w:tcPr>
          <w:p w:rsidR="004A0539" w:rsidRPr="00887004"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16.2.1.2.</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4A0539">
        <w:trPr>
          <w:trHeight w:val="649"/>
        </w:trPr>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887004">
              <w:rPr>
                <w:rFonts w:ascii="Times New Roman" w:hAnsi="Times New Roman" w:cs="Times New Roman"/>
                <w:b w:val="0"/>
                <w:bCs w:val="0"/>
                <w:i w:val="0"/>
                <w:iCs w:val="0"/>
                <w:smallCaps w:val="0"/>
                <w:color w:val="000000" w:themeColor="text1"/>
                <w:sz w:val="20"/>
                <w:szCs w:val="20"/>
              </w:rPr>
              <w:t>16.2.1.2.1.</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887004">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887004">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16.2.1.2.2.</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16.2.1.2.3.</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16.2.1.3.</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16.2.1.3.1.</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16.2.1.3.2.</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16.2.2.</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16.2.2.1.</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16.2.2.1.1</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887004">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887004">
              <w:rPr>
                <w:rFonts w:ascii="Times New Roman" w:hAnsi="Times New Roman" w:cs="Times New Roman"/>
                <w:b w:val="0"/>
                <w:bCs w:val="0"/>
                <w:i w:val="0"/>
                <w:iCs w:val="0"/>
                <w:smallCaps w:val="0"/>
                <w:color w:val="000000" w:themeColor="text1"/>
                <w:sz w:val="20"/>
                <w:szCs w:val="20"/>
              </w:rPr>
              <w:t xml:space="preserve">0,05 % </w:t>
            </w:r>
            <w:r w:rsidRPr="00887004">
              <w:rPr>
                <w:rFonts w:ascii="Times New Roman" w:hAnsi="Times New Roman" w:cs="Times New Roman"/>
                <w:b w:val="0"/>
                <w:bCs w:val="0"/>
                <w:i w:val="0"/>
                <w:iCs w:val="0"/>
                <w:smallCaps w:val="0"/>
                <w:color w:val="000000" w:themeColor="text1"/>
                <w:sz w:val="20"/>
                <w:szCs w:val="20"/>
              </w:rPr>
              <w:br/>
              <w:t>от стоимости драгоценного металла</w:t>
            </w:r>
            <w:r w:rsidRPr="00887004">
              <w:rPr>
                <w:rStyle w:val="a3"/>
                <w:b w:val="0"/>
                <w:bCs w:val="0"/>
                <w:i w:val="0"/>
                <w:iCs w:val="0"/>
                <w:smallCaps w:val="0"/>
                <w:color w:val="000000" w:themeColor="text1"/>
                <w:sz w:val="20"/>
                <w:szCs w:val="20"/>
              </w:rPr>
              <w:footnoteReference w:id="8"/>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16.2.2.1.2.</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16.2.2.1.3.</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16.2.2.2.</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887004"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887004">
              <w:rPr>
                <w:rFonts w:ascii="Times New Roman" w:hAnsi="Times New Roman" w:cs="Times New Roman"/>
                <w:b w:val="0"/>
                <w:bCs w:val="0"/>
                <w:i w:val="0"/>
                <w:iCs w:val="0"/>
                <w:smallCaps w:val="0"/>
                <w:color w:val="000000" w:themeColor="text1"/>
                <w:sz w:val="20"/>
                <w:szCs w:val="20"/>
              </w:rPr>
              <w:t>16.2.2.2.1.</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887004">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887004">
              <w:rPr>
                <w:rFonts w:ascii="Times New Roman" w:hAnsi="Times New Roman" w:cs="Times New Roman"/>
                <w:b w:val="0"/>
                <w:bCs w:val="0"/>
                <w:i w:val="0"/>
                <w:iCs w:val="0"/>
                <w:smallCaps w:val="0"/>
                <w:color w:val="000000" w:themeColor="text1"/>
                <w:sz w:val="20"/>
                <w:szCs w:val="20"/>
              </w:rPr>
              <w:t xml:space="preserve">0,50 % </w:t>
            </w:r>
            <w:r w:rsidRPr="00887004">
              <w:rPr>
                <w:rFonts w:ascii="Times New Roman" w:hAnsi="Times New Roman" w:cs="Times New Roman"/>
                <w:b w:val="0"/>
                <w:bCs w:val="0"/>
                <w:i w:val="0"/>
                <w:iCs w:val="0"/>
                <w:smallCaps w:val="0"/>
                <w:color w:val="000000" w:themeColor="text1"/>
                <w:sz w:val="20"/>
                <w:szCs w:val="20"/>
              </w:rPr>
              <w:br/>
              <w:t>от стоимости драгоценного металла</w:t>
            </w:r>
          </w:p>
        </w:tc>
        <w:tc>
          <w:tcPr>
            <w:tcW w:w="2977" w:type="dxa"/>
          </w:tcPr>
          <w:p w:rsidR="004A0539" w:rsidRPr="00887004"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16.2.2.2.2.</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16.2.2.2.3.</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16.2.2.3.</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16.2.2.3.1.</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887004" w:rsidRPr="00887004" w:rsidTr="008B0265">
        <w:tc>
          <w:tcPr>
            <w:tcW w:w="1135"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16.2.2.3.2.</w:t>
            </w:r>
          </w:p>
        </w:tc>
        <w:tc>
          <w:tcPr>
            <w:tcW w:w="3969" w:type="dxa"/>
            <w:gridSpan w:val="2"/>
            <w:shd w:val="clear" w:color="auto" w:fill="auto"/>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887004"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887004"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887004">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A03EDD" w:rsidRPr="00887004" w:rsidRDefault="00A03EDD" w:rsidP="00A03EDD">
      <w:pPr>
        <w:tabs>
          <w:tab w:val="left" w:pos="0"/>
        </w:tabs>
        <w:rPr>
          <w:rFonts w:ascii="Times New Roman" w:hAnsi="Times New Roman"/>
          <w:color w:val="000000" w:themeColor="text1"/>
        </w:rPr>
      </w:pPr>
    </w:p>
    <w:p w:rsidR="00A03EDD" w:rsidRPr="00887004"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6" w:name="_Toc91764896"/>
      <w:r w:rsidRPr="00887004">
        <w:rPr>
          <w:rFonts w:ascii="Times New Roman" w:eastAsia="Times New Roman" w:hAnsi="Times New Roman"/>
          <w:b/>
          <w:bCs/>
          <w:color w:val="000000" w:themeColor="text1"/>
          <w:sz w:val="24"/>
          <w:szCs w:val="24"/>
          <w:lang w:eastAsia="ru-RU"/>
        </w:rPr>
        <w:t>17. Обслуживание с использованием Торговой системы</w:t>
      </w:r>
      <w:r w:rsidRPr="00887004">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36"/>
    </w:p>
    <w:p w:rsidR="00A03EDD" w:rsidRPr="00887004"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887004" w:rsidRPr="00887004" w:rsidTr="008B0265">
        <w:tc>
          <w:tcPr>
            <w:tcW w:w="1274" w:type="dxa"/>
            <w:gridSpan w:val="2"/>
            <w:vAlign w:val="center"/>
          </w:tcPr>
          <w:p w:rsidR="00A03EDD" w:rsidRPr="00887004"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 xml:space="preserve">№    </w:t>
            </w:r>
            <w:r w:rsidRPr="00887004">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887004"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887004"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887004"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887004">
              <w:rPr>
                <w:rFonts w:ascii="Times New Roman" w:eastAsia="Times New Roman" w:hAnsi="Times New Roman"/>
                <w:b/>
                <w:bCs/>
                <w:color w:val="000000" w:themeColor="text1"/>
                <w:sz w:val="20"/>
                <w:szCs w:val="20"/>
                <w:lang w:eastAsia="ru-RU"/>
              </w:rPr>
              <w:t>Примечание</w:t>
            </w:r>
          </w:p>
        </w:tc>
      </w:tr>
      <w:tr w:rsidR="00887004" w:rsidRPr="00887004" w:rsidTr="008B0265">
        <w:tc>
          <w:tcPr>
            <w:tcW w:w="1274" w:type="dxa"/>
            <w:gridSpan w:val="2"/>
            <w:tcBorders>
              <w:bottom w:val="single" w:sz="4" w:space="0" w:color="auto"/>
            </w:tcBorders>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17.1. </w:t>
            </w:r>
          </w:p>
        </w:tc>
        <w:tc>
          <w:tcPr>
            <w:tcW w:w="9358" w:type="dxa"/>
            <w:gridSpan w:val="3"/>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Обслуживание с использованием Торговой системы РСХБ-Дилинг</w:t>
            </w:r>
            <w:r w:rsidRPr="00887004">
              <w:rPr>
                <w:rFonts w:ascii="Times New Roman" w:eastAsia="Times New Roman" w:hAnsi="Times New Roman"/>
                <w:bCs/>
                <w:color w:val="000000" w:themeColor="text1"/>
                <w:lang w:eastAsia="ru-RU"/>
              </w:rPr>
              <w:br/>
              <w:t xml:space="preserve"> АО «Россельхозбанк»</w:t>
            </w:r>
          </w:p>
        </w:tc>
      </w:tr>
      <w:tr w:rsidR="00887004" w:rsidRPr="00887004" w:rsidTr="008B0265">
        <w:tc>
          <w:tcPr>
            <w:tcW w:w="1274" w:type="dxa"/>
            <w:gridSpan w:val="2"/>
            <w:tcBorders>
              <w:bottom w:val="single" w:sz="4" w:space="0" w:color="auto"/>
            </w:tcBorders>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w:t>
            </w:r>
            <w:r w:rsidRPr="00887004">
              <w:rPr>
                <w:rFonts w:ascii="Times New Roman" w:eastAsia="Times New Roman" w:hAnsi="Times New Roman"/>
                <w:bCs/>
                <w:color w:val="000000" w:themeColor="text1"/>
                <w:lang w:val="en-US" w:eastAsia="ru-RU"/>
              </w:rPr>
              <w:t>1</w:t>
            </w:r>
            <w:r w:rsidRPr="00887004">
              <w:rPr>
                <w:rFonts w:ascii="Times New Roman" w:eastAsia="Times New Roman" w:hAnsi="Times New Roman"/>
                <w:bCs/>
                <w:color w:val="000000" w:themeColor="text1"/>
                <w:lang w:eastAsia="ru-RU"/>
              </w:rPr>
              <w:t>.</w:t>
            </w:r>
          </w:p>
        </w:tc>
        <w:tc>
          <w:tcPr>
            <w:tcW w:w="3121"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Сопровождение Торговой системы РСХБ-Дилинг</w:t>
            </w:r>
            <w:r w:rsidRPr="00887004">
              <w:rPr>
                <w:rFonts w:ascii="Times New Roman" w:eastAsia="Times New Roman" w:hAnsi="Times New Roman"/>
                <w:bCs/>
                <w:color w:val="000000" w:themeColor="text1"/>
                <w:lang w:eastAsia="ru-RU"/>
              </w:rPr>
              <w:br/>
              <w:t xml:space="preserve"> АО «Россельхозбанк»</w:t>
            </w:r>
            <w:r w:rsidRPr="00887004">
              <w:rPr>
                <w:bCs/>
                <w:color w:val="000000" w:themeColor="text1"/>
              </w:rPr>
              <w:t xml:space="preserve"> </w:t>
            </w:r>
            <w:r w:rsidRPr="00887004">
              <w:rPr>
                <w:rFonts w:ascii="Times New Roman" w:eastAsia="Times New Roman" w:hAnsi="Times New Roman"/>
                <w:bCs/>
                <w:color w:val="000000" w:themeColor="text1"/>
                <w:lang w:eastAsia="ru-RU"/>
              </w:rPr>
              <w:t xml:space="preserve"> </w:t>
            </w:r>
          </w:p>
        </w:tc>
        <w:tc>
          <w:tcPr>
            <w:tcW w:w="1843" w:type="dxa"/>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4394"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887004" w:rsidRPr="00887004" w:rsidTr="008B0265">
        <w:tc>
          <w:tcPr>
            <w:tcW w:w="1274" w:type="dxa"/>
            <w:gridSpan w:val="2"/>
            <w:tcBorders>
              <w:bottom w:val="single" w:sz="4" w:space="0" w:color="auto"/>
            </w:tcBorders>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17.1.2.</w:t>
            </w:r>
          </w:p>
        </w:tc>
        <w:tc>
          <w:tcPr>
            <w:tcW w:w="9358" w:type="dxa"/>
            <w:gridSpan w:val="3"/>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887004" w:rsidRPr="00887004" w:rsidTr="008B0265">
        <w:tc>
          <w:tcPr>
            <w:tcW w:w="1274" w:type="dxa"/>
            <w:gridSpan w:val="2"/>
            <w:tcBorders>
              <w:bottom w:val="single" w:sz="4" w:space="0" w:color="auto"/>
            </w:tcBorders>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17.1.2.1.</w:t>
            </w:r>
          </w:p>
        </w:tc>
        <w:tc>
          <w:tcPr>
            <w:tcW w:w="3121"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АО «Россельхозбанк»</w:t>
            </w:r>
          </w:p>
        </w:tc>
        <w:tc>
          <w:tcPr>
            <w:tcW w:w="1843" w:type="dxa"/>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4394"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887004" w:rsidRPr="00887004" w:rsidTr="008B0265">
        <w:tc>
          <w:tcPr>
            <w:tcW w:w="1274" w:type="dxa"/>
            <w:gridSpan w:val="2"/>
            <w:tcBorders>
              <w:bottom w:val="single" w:sz="4" w:space="0" w:color="auto"/>
            </w:tcBorders>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17.1.2.2.</w:t>
            </w:r>
          </w:p>
        </w:tc>
        <w:tc>
          <w:tcPr>
            <w:tcW w:w="3121" w:type="dxa"/>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АО «Россельхозбанк»</w:t>
            </w:r>
          </w:p>
        </w:tc>
        <w:tc>
          <w:tcPr>
            <w:tcW w:w="1843" w:type="dxa"/>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4394"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887004" w:rsidRPr="00887004" w:rsidTr="008B0265">
        <w:tc>
          <w:tcPr>
            <w:tcW w:w="1274" w:type="dxa"/>
            <w:gridSpan w:val="2"/>
            <w:tcBorders>
              <w:bottom w:val="single" w:sz="4" w:space="0" w:color="auto"/>
            </w:tcBorders>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17.1.2.3.</w:t>
            </w:r>
          </w:p>
        </w:tc>
        <w:tc>
          <w:tcPr>
            <w:tcW w:w="3121" w:type="dxa"/>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Смена логина</w:t>
            </w:r>
            <w:r w:rsidRPr="00887004">
              <w:rPr>
                <w:rFonts w:ascii="Times New Roman" w:eastAsia="Times New Roman" w:hAnsi="Times New Roman"/>
                <w:bCs/>
                <w:color w:val="000000" w:themeColor="text1"/>
                <w:vertAlign w:val="superscript"/>
                <w:lang w:eastAsia="ru-RU"/>
              </w:rPr>
              <w:t>1</w:t>
            </w:r>
            <w:r w:rsidRPr="00887004">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4394"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887004" w:rsidRPr="00887004" w:rsidTr="008B0265">
        <w:tc>
          <w:tcPr>
            <w:tcW w:w="1274" w:type="dxa"/>
            <w:gridSpan w:val="2"/>
            <w:tcBorders>
              <w:bottom w:val="single" w:sz="4" w:space="0" w:color="auto"/>
            </w:tcBorders>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17.1.2.4.</w:t>
            </w:r>
          </w:p>
        </w:tc>
        <w:tc>
          <w:tcPr>
            <w:tcW w:w="3121" w:type="dxa"/>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АО «Россельхозбанк» для новых уполномоченных лиц</w:t>
            </w:r>
          </w:p>
        </w:tc>
        <w:tc>
          <w:tcPr>
            <w:tcW w:w="1843" w:type="dxa"/>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4394"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887004" w:rsidRPr="00887004" w:rsidTr="008B0265">
        <w:tc>
          <w:tcPr>
            <w:tcW w:w="1274" w:type="dxa"/>
            <w:gridSpan w:val="2"/>
            <w:tcBorders>
              <w:bottom w:val="single" w:sz="4" w:space="0" w:color="auto"/>
            </w:tcBorders>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17.1.2.5.</w:t>
            </w:r>
          </w:p>
        </w:tc>
        <w:tc>
          <w:tcPr>
            <w:tcW w:w="3121" w:type="dxa"/>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Блокировка доступа/ возобновление доступа к Торговой системе РСХБ-Дилинг</w:t>
            </w:r>
          </w:p>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 АО «Россельхозбанк»</w:t>
            </w:r>
          </w:p>
        </w:tc>
        <w:tc>
          <w:tcPr>
            <w:tcW w:w="1843" w:type="dxa"/>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4394"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887004" w:rsidRPr="00887004" w:rsidTr="008B0265">
        <w:tc>
          <w:tcPr>
            <w:tcW w:w="1274" w:type="dxa"/>
            <w:gridSpan w:val="2"/>
            <w:tcBorders>
              <w:bottom w:val="single" w:sz="4" w:space="0" w:color="auto"/>
            </w:tcBorders>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17.1.3.</w:t>
            </w:r>
          </w:p>
        </w:tc>
        <w:tc>
          <w:tcPr>
            <w:tcW w:w="9358" w:type="dxa"/>
            <w:gridSpan w:val="3"/>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Сопровождение криптографической защиты информации</w:t>
            </w:r>
          </w:p>
        </w:tc>
      </w:tr>
      <w:tr w:rsidR="00887004" w:rsidRPr="00887004"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887004" w:rsidRDefault="00A03EDD" w:rsidP="008B0265">
            <w:pPr>
              <w:spacing w:before="40" w:after="0" w:line="240" w:lineRule="auto"/>
              <w:rPr>
                <w:rFonts w:ascii="Times New Roman" w:hAnsi="Times New Roman"/>
                <w:color w:val="000000" w:themeColor="text1"/>
              </w:rPr>
            </w:pPr>
            <w:r w:rsidRPr="00887004">
              <w:rPr>
                <w:rFonts w:ascii="Times New Roman" w:hAnsi="Times New Roman"/>
                <w:color w:val="000000" w:themeColor="text1"/>
                <w:sz w:val="24"/>
                <w:szCs w:val="24"/>
              </w:rPr>
              <w:t>Формирование одной HTML-формы</w:t>
            </w:r>
            <w:r w:rsidRPr="00887004">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887004" w:rsidRDefault="00A03EDD" w:rsidP="008B0265">
            <w:pPr>
              <w:spacing w:before="40" w:after="0" w:line="240" w:lineRule="auto"/>
              <w:jc w:val="center"/>
              <w:rPr>
                <w:rFonts w:ascii="Times New Roman" w:hAnsi="Times New Roman"/>
                <w:color w:val="000000" w:themeColor="text1"/>
              </w:rPr>
            </w:pPr>
            <w:r w:rsidRPr="00887004">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887004" w:rsidRPr="00887004" w:rsidTr="008B0265">
        <w:tc>
          <w:tcPr>
            <w:tcW w:w="1274" w:type="dxa"/>
            <w:gridSpan w:val="2"/>
            <w:tcBorders>
              <w:top w:val="single" w:sz="4" w:space="0" w:color="auto"/>
            </w:tcBorders>
          </w:tcPr>
          <w:p w:rsidR="00A03EDD" w:rsidRPr="00887004"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887004">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887004" w:rsidRPr="00887004" w:rsidTr="008B0265">
        <w:tc>
          <w:tcPr>
            <w:tcW w:w="1274" w:type="dxa"/>
            <w:gridSpan w:val="2"/>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17.1.3.2.</w:t>
            </w:r>
          </w:p>
        </w:tc>
        <w:tc>
          <w:tcPr>
            <w:tcW w:w="3121"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4394" w:type="dxa"/>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p>
        </w:tc>
      </w:tr>
      <w:tr w:rsidR="00887004" w:rsidRPr="00887004" w:rsidTr="008B0265">
        <w:tc>
          <w:tcPr>
            <w:tcW w:w="1274" w:type="dxa"/>
            <w:gridSpan w:val="2"/>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17.1.3.3.</w:t>
            </w:r>
          </w:p>
        </w:tc>
        <w:tc>
          <w:tcPr>
            <w:tcW w:w="3121"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4394" w:type="dxa"/>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p>
        </w:tc>
      </w:tr>
      <w:tr w:rsidR="00887004" w:rsidRPr="00887004" w:rsidTr="008B0265">
        <w:tc>
          <w:tcPr>
            <w:tcW w:w="1274" w:type="dxa"/>
            <w:gridSpan w:val="2"/>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17.1.3.4.</w:t>
            </w:r>
          </w:p>
        </w:tc>
        <w:tc>
          <w:tcPr>
            <w:tcW w:w="3121"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155 руб.</w:t>
            </w:r>
          </w:p>
        </w:tc>
        <w:tc>
          <w:tcPr>
            <w:tcW w:w="4394"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Тариф включает в себя НДС (дополнительно не взимается)</w:t>
            </w:r>
          </w:p>
        </w:tc>
      </w:tr>
      <w:tr w:rsidR="00887004" w:rsidRPr="00887004" w:rsidTr="008B0265">
        <w:tc>
          <w:tcPr>
            <w:tcW w:w="1274" w:type="dxa"/>
            <w:gridSpan w:val="2"/>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17.1.3</w:t>
            </w:r>
            <w:r w:rsidRPr="00887004">
              <w:rPr>
                <w:rFonts w:ascii="Times New Roman" w:eastAsia="Times New Roman" w:hAnsi="Times New Roman"/>
                <w:bCs/>
                <w:color w:val="000000" w:themeColor="text1"/>
                <w:lang w:val="en-US" w:eastAsia="ru-RU"/>
              </w:rPr>
              <w:t>.</w:t>
            </w:r>
            <w:r w:rsidRPr="00887004">
              <w:rPr>
                <w:rFonts w:ascii="Times New Roman" w:eastAsia="Times New Roman" w:hAnsi="Times New Roman"/>
                <w:bCs/>
                <w:color w:val="000000" w:themeColor="text1"/>
                <w:lang w:eastAsia="ru-RU"/>
              </w:rPr>
              <w:t>5.</w:t>
            </w:r>
          </w:p>
        </w:tc>
        <w:tc>
          <w:tcPr>
            <w:tcW w:w="3121"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Проверка подлинности электронной подписи</w:t>
            </w:r>
            <w:r w:rsidRPr="00887004" w:rsidDel="00BD3FAC">
              <w:rPr>
                <w:rFonts w:ascii="Times New Roman" w:eastAsia="Times New Roman" w:hAnsi="Times New Roman"/>
                <w:bCs/>
                <w:color w:val="000000" w:themeColor="text1"/>
                <w:lang w:eastAsia="ru-RU"/>
              </w:rPr>
              <w:t xml:space="preserve"> </w:t>
            </w:r>
            <w:r w:rsidRPr="00887004">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1 530 руб.</w:t>
            </w:r>
          </w:p>
        </w:tc>
        <w:tc>
          <w:tcPr>
            <w:tcW w:w="4394"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Тариф включает в себя НДС (дополнительно не взимается)</w:t>
            </w:r>
          </w:p>
        </w:tc>
      </w:tr>
      <w:tr w:rsidR="00887004" w:rsidRPr="00887004"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887004" w:rsidRPr="00887004"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887004">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p>
        </w:tc>
      </w:tr>
      <w:tr w:rsidR="00887004" w:rsidRPr="00887004"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0" w:line="240" w:lineRule="auto"/>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887004" w:rsidRPr="00887004" w:rsidTr="008B0265">
        <w:tc>
          <w:tcPr>
            <w:tcW w:w="1274" w:type="dxa"/>
            <w:gridSpan w:val="2"/>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17.1.5.1.</w:t>
            </w:r>
          </w:p>
        </w:tc>
        <w:tc>
          <w:tcPr>
            <w:tcW w:w="3121"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887004"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color w:val="000000" w:themeColor="text1"/>
                <w:lang w:eastAsia="ru-RU"/>
              </w:rPr>
              <w:t>1 730 руб.</w:t>
            </w:r>
          </w:p>
        </w:tc>
        <w:tc>
          <w:tcPr>
            <w:tcW w:w="4394"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Тариф включает в себя НДС (дополнительно не взимается)</w:t>
            </w:r>
          </w:p>
        </w:tc>
      </w:tr>
      <w:tr w:rsidR="00887004" w:rsidRPr="00887004" w:rsidTr="008B0265">
        <w:tc>
          <w:tcPr>
            <w:tcW w:w="1274" w:type="dxa"/>
            <w:gridSpan w:val="2"/>
          </w:tcPr>
          <w:p w:rsidR="00A03EDD" w:rsidRPr="00887004"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887004">
              <w:rPr>
                <w:rFonts w:ascii="Times New Roman" w:eastAsia="Times New Roman" w:hAnsi="Times New Roman"/>
                <w:bCs/>
                <w:color w:val="000000" w:themeColor="text1"/>
                <w:spacing w:val="-20"/>
                <w:lang w:eastAsia="ru-RU"/>
              </w:rPr>
              <w:t>17.1.5.1.1.</w:t>
            </w:r>
          </w:p>
        </w:tc>
        <w:tc>
          <w:tcPr>
            <w:tcW w:w="3121"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4394"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887004" w:rsidRPr="00887004" w:rsidTr="008B0265">
        <w:tc>
          <w:tcPr>
            <w:tcW w:w="1274" w:type="dxa"/>
            <w:gridSpan w:val="2"/>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17.1.5.2.</w:t>
            </w:r>
          </w:p>
        </w:tc>
        <w:tc>
          <w:tcPr>
            <w:tcW w:w="3121"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4394"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887004" w:rsidRPr="00887004" w:rsidTr="008B0265">
        <w:tc>
          <w:tcPr>
            <w:tcW w:w="1274" w:type="dxa"/>
            <w:gridSpan w:val="2"/>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17.1.5.2.1.</w:t>
            </w:r>
          </w:p>
        </w:tc>
        <w:tc>
          <w:tcPr>
            <w:tcW w:w="3121" w:type="dxa"/>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887004" w:rsidRDefault="00A03EDD" w:rsidP="008B0265">
            <w:pPr>
              <w:spacing w:before="40" w:after="0" w:line="240" w:lineRule="auto"/>
              <w:jc w:val="center"/>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Не взимается</w:t>
            </w:r>
          </w:p>
        </w:tc>
        <w:tc>
          <w:tcPr>
            <w:tcW w:w="4394" w:type="dxa"/>
          </w:tcPr>
          <w:p w:rsidR="00A03EDD" w:rsidRPr="00887004" w:rsidRDefault="00A03EDD" w:rsidP="008B0265">
            <w:pPr>
              <w:spacing w:before="40" w:after="0" w:line="240" w:lineRule="auto"/>
              <w:jc w:val="both"/>
              <w:rPr>
                <w:rFonts w:ascii="Times New Roman" w:eastAsia="Times New Roman" w:hAnsi="Times New Roman"/>
                <w:bCs/>
                <w:color w:val="000000" w:themeColor="text1"/>
                <w:lang w:eastAsia="ru-RU"/>
              </w:rPr>
            </w:pPr>
            <w:r w:rsidRPr="00887004">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887004" w:rsidRPr="0088700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Обслуживание с использованием Торговой системы РСХБ-Дилинг 2.0</w:t>
            </w:r>
          </w:p>
        </w:tc>
      </w:tr>
      <w:tr w:rsidR="00887004" w:rsidRPr="0088700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0" w:line="240" w:lineRule="auto"/>
              <w:jc w:val="both"/>
              <w:rPr>
                <w:rFonts w:ascii="Times New Roman" w:hAnsi="Times New Roman"/>
                <w:color w:val="000000" w:themeColor="text1"/>
              </w:rPr>
            </w:pPr>
          </w:p>
        </w:tc>
      </w:tr>
      <w:tr w:rsidR="00887004" w:rsidRPr="0088700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 xml:space="preserve">Подключение к Торговой системе РСХБ-Дилинг 2.0 </w:t>
            </w:r>
          </w:p>
        </w:tc>
      </w:tr>
      <w:tr w:rsidR="00887004" w:rsidRPr="0088700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0" w:line="240" w:lineRule="auto"/>
              <w:jc w:val="both"/>
              <w:rPr>
                <w:rFonts w:ascii="Times New Roman" w:hAnsi="Times New Roman"/>
                <w:color w:val="000000" w:themeColor="text1"/>
              </w:rPr>
            </w:pPr>
          </w:p>
        </w:tc>
      </w:tr>
      <w:tr w:rsidR="00887004" w:rsidRPr="0088700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0" w:line="240" w:lineRule="auto"/>
              <w:jc w:val="both"/>
              <w:rPr>
                <w:rFonts w:ascii="Times New Roman" w:hAnsi="Times New Roman"/>
                <w:color w:val="000000" w:themeColor="text1"/>
              </w:rPr>
            </w:pPr>
          </w:p>
        </w:tc>
      </w:tr>
      <w:tr w:rsidR="00887004" w:rsidRPr="0088700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Смена логина</w:t>
            </w:r>
            <w:r w:rsidRPr="00887004">
              <w:rPr>
                <w:rFonts w:ascii="Times New Roman" w:hAnsi="Times New Roman"/>
                <w:color w:val="000000" w:themeColor="text1"/>
                <w:vertAlign w:val="superscript"/>
              </w:rPr>
              <w:t>2</w:t>
            </w:r>
            <w:r w:rsidRPr="00887004">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0" w:line="240" w:lineRule="auto"/>
              <w:jc w:val="both"/>
              <w:rPr>
                <w:rFonts w:ascii="Times New Roman" w:hAnsi="Times New Roman"/>
                <w:color w:val="000000" w:themeColor="text1"/>
              </w:rPr>
            </w:pPr>
          </w:p>
        </w:tc>
      </w:tr>
      <w:tr w:rsidR="00887004" w:rsidRPr="0088700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0" w:line="240" w:lineRule="auto"/>
              <w:jc w:val="both"/>
              <w:rPr>
                <w:rFonts w:ascii="Times New Roman" w:hAnsi="Times New Roman"/>
                <w:color w:val="000000" w:themeColor="text1"/>
              </w:rPr>
            </w:pPr>
          </w:p>
          <w:p w:rsidR="00A03EDD" w:rsidRPr="00887004" w:rsidRDefault="00A03EDD" w:rsidP="008B0265">
            <w:pPr>
              <w:spacing w:after="0" w:line="240" w:lineRule="auto"/>
              <w:jc w:val="both"/>
              <w:rPr>
                <w:rFonts w:ascii="Times New Roman" w:hAnsi="Times New Roman"/>
                <w:color w:val="000000" w:themeColor="text1"/>
              </w:rPr>
            </w:pPr>
          </w:p>
          <w:p w:rsidR="00A03EDD" w:rsidRPr="00887004" w:rsidRDefault="00A03EDD" w:rsidP="008B0265">
            <w:pPr>
              <w:spacing w:after="0" w:line="240" w:lineRule="auto"/>
              <w:jc w:val="both"/>
              <w:rPr>
                <w:rFonts w:ascii="Times New Roman" w:hAnsi="Times New Roman"/>
                <w:color w:val="000000" w:themeColor="text1"/>
              </w:rPr>
            </w:pPr>
          </w:p>
        </w:tc>
      </w:tr>
      <w:tr w:rsidR="00887004" w:rsidRPr="00887004"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887004" w:rsidRDefault="00A03EDD" w:rsidP="008B0265">
            <w:pPr>
              <w:spacing w:before="40" w:after="0" w:line="240" w:lineRule="auto"/>
              <w:jc w:val="both"/>
              <w:rPr>
                <w:rFonts w:ascii="Times New Roman" w:hAnsi="Times New Roman"/>
                <w:color w:val="000000" w:themeColor="text1"/>
              </w:rPr>
            </w:pPr>
            <w:r w:rsidRPr="00887004">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887004" w:rsidRDefault="00A03EDD" w:rsidP="008B0265">
            <w:pPr>
              <w:spacing w:before="40" w:after="0" w:line="240" w:lineRule="auto"/>
              <w:jc w:val="both"/>
              <w:rPr>
                <w:rFonts w:ascii="Times New Roman" w:hAnsi="Times New Roman"/>
                <w:color w:val="000000" w:themeColor="text1"/>
              </w:rPr>
            </w:pPr>
          </w:p>
        </w:tc>
      </w:tr>
    </w:tbl>
    <w:p w:rsidR="00A03EDD" w:rsidRPr="00887004"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887004"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887004">
        <w:rPr>
          <w:rFonts w:ascii="Times New Roman" w:eastAsia="Times New Roman" w:hAnsi="Times New Roman"/>
          <w:bCs/>
          <w:iCs/>
          <w:color w:val="000000" w:themeColor="text1"/>
          <w:sz w:val="20"/>
          <w:szCs w:val="20"/>
          <w:u w:val="single"/>
          <w:lang w:eastAsia="ru-RU"/>
        </w:rPr>
        <w:t>Примечание:</w:t>
      </w:r>
    </w:p>
    <w:p w:rsidR="00A03EDD" w:rsidRPr="00887004"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887004">
        <w:rPr>
          <w:rFonts w:ascii="Times New Roman" w:eastAsia="Times New Roman" w:hAnsi="Times New Roman"/>
          <w:bCs/>
          <w:iCs/>
          <w:color w:val="000000" w:themeColor="text1"/>
          <w:sz w:val="20"/>
          <w:szCs w:val="20"/>
          <w:lang w:eastAsia="ru-RU"/>
        </w:rPr>
        <w:t>1.</w:t>
      </w:r>
      <w:r w:rsidRPr="00887004">
        <w:rPr>
          <w:rFonts w:ascii="Times New Roman" w:eastAsia="Times New Roman" w:hAnsi="Times New Roman"/>
          <w:bCs/>
          <w:iCs/>
          <w:color w:val="000000" w:themeColor="text1"/>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887004"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887004">
        <w:rPr>
          <w:rFonts w:ascii="Times New Roman" w:eastAsia="Times New Roman" w:hAnsi="Times New Roman"/>
          <w:bCs/>
          <w:iCs/>
          <w:color w:val="000000" w:themeColor="text1"/>
          <w:sz w:val="20"/>
          <w:szCs w:val="20"/>
          <w:lang w:eastAsia="ru-RU"/>
        </w:rPr>
        <w:t>2.</w:t>
      </w:r>
      <w:r w:rsidRPr="00887004">
        <w:rPr>
          <w:rFonts w:ascii="Times New Roman" w:eastAsia="Times New Roman" w:hAnsi="Times New Roman"/>
          <w:bCs/>
          <w:iCs/>
          <w:color w:val="000000" w:themeColor="text1"/>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D58C6" w:rsidRPr="00887004" w:rsidRDefault="004D58C6" w:rsidP="004D58C6">
      <w:pPr>
        <w:rPr>
          <w:color w:val="000000" w:themeColor="text1"/>
        </w:rPr>
      </w:pPr>
    </w:p>
    <w:p w:rsidR="004D58C6" w:rsidRPr="00887004" w:rsidRDefault="004D58C6" w:rsidP="004D58C6">
      <w:pPr>
        <w:pStyle w:val="Default"/>
        <w:rPr>
          <w:b/>
          <w:bCs/>
          <w:color w:val="000000" w:themeColor="text1"/>
          <w:sz w:val="22"/>
          <w:szCs w:val="22"/>
        </w:rPr>
      </w:pPr>
    </w:p>
    <w:p w:rsidR="004D58C6" w:rsidRPr="00887004" w:rsidRDefault="004D58C6" w:rsidP="004D58C6">
      <w:pPr>
        <w:pStyle w:val="Default"/>
        <w:rPr>
          <w:b/>
          <w:bCs/>
          <w:color w:val="000000" w:themeColor="text1"/>
          <w:sz w:val="22"/>
          <w:szCs w:val="22"/>
        </w:rPr>
      </w:pPr>
    </w:p>
    <w:p w:rsidR="004D58C6" w:rsidRPr="00887004" w:rsidRDefault="004D58C6" w:rsidP="004D58C6">
      <w:pPr>
        <w:pStyle w:val="Default"/>
        <w:rPr>
          <w:b/>
          <w:bCs/>
          <w:color w:val="000000" w:themeColor="text1"/>
          <w:sz w:val="22"/>
          <w:szCs w:val="22"/>
        </w:rPr>
      </w:pPr>
    </w:p>
    <w:p w:rsidR="004D58C6" w:rsidRPr="00887004" w:rsidRDefault="004D58C6" w:rsidP="004D58C6">
      <w:pPr>
        <w:pStyle w:val="Default"/>
        <w:rPr>
          <w:b/>
          <w:bCs/>
          <w:color w:val="000000" w:themeColor="text1"/>
          <w:sz w:val="22"/>
          <w:szCs w:val="22"/>
        </w:rPr>
      </w:pPr>
    </w:p>
    <w:p w:rsidR="004D58C6" w:rsidRPr="00887004" w:rsidRDefault="004D58C6" w:rsidP="004D58C6">
      <w:pPr>
        <w:spacing w:after="0" w:line="240" w:lineRule="auto"/>
        <w:rPr>
          <w:rFonts w:ascii="Times New Roman" w:hAnsi="Times New Roman"/>
          <w:color w:val="000000" w:themeColor="text1"/>
        </w:rPr>
      </w:pPr>
    </w:p>
    <w:p w:rsidR="004D58C6" w:rsidRPr="00887004" w:rsidRDefault="004D58C6" w:rsidP="004D58C6">
      <w:pPr>
        <w:spacing w:after="0" w:line="240" w:lineRule="auto"/>
        <w:rPr>
          <w:rFonts w:ascii="Times New Roman" w:hAnsi="Times New Roman"/>
          <w:color w:val="000000" w:themeColor="text1"/>
        </w:rPr>
      </w:pPr>
      <w:r w:rsidRPr="00887004">
        <w:rPr>
          <w:rFonts w:ascii="Times New Roman" w:hAnsi="Times New Roman"/>
          <w:color w:val="000000" w:themeColor="text1"/>
        </w:rPr>
        <w:br w:type="page"/>
      </w:r>
    </w:p>
    <w:p w:rsidR="00C0212F" w:rsidRPr="00887004" w:rsidRDefault="00C0212F" w:rsidP="00C0212F">
      <w:pPr>
        <w:ind w:right="-766"/>
        <w:rPr>
          <w:color w:val="000000" w:themeColor="text1"/>
          <w:sz w:val="20"/>
          <w:szCs w:val="20"/>
        </w:rPr>
      </w:pPr>
    </w:p>
    <w:p w:rsidR="00440099" w:rsidRPr="00887004" w:rsidRDefault="00440099" w:rsidP="00D917A0">
      <w:pPr>
        <w:autoSpaceDE w:val="0"/>
        <w:autoSpaceDN w:val="0"/>
        <w:adjustRightInd w:val="0"/>
        <w:spacing w:before="40" w:after="0" w:line="240" w:lineRule="auto"/>
        <w:ind w:firstLine="540"/>
        <w:jc w:val="both"/>
        <w:rPr>
          <w:rFonts w:ascii="Times New Roman" w:eastAsia="Times New Roman" w:hAnsi="Times New Roman"/>
          <w:b/>
          <w:bCs/>
          <w:color w:val="000000" w:themeColor="text1"/>
          <w:lang w:eastAsia="ru-RU"/>
        </w:rPr>
      </w:pPr>
    </w:p>
    <w:sectPr w:rsidR="00440099" w:rsidRPr="00887004" w:rsidSect="00CC1D42">
      <w:headerReference w:type="default" r:id="rId8"/>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DF8" w:rsidRDefault="00735DF8" w:rsidP="006E5948">
      <w:pPr>
        <w:spacing w:after="0" w:line="240" w:lineRule="auto"/>
      </w:pPr>
      <w:r>
        <w:separator/>
      </w:r>
    </w:p>
  </w:endnote>
  <w:endnote w:type="continuationSeparator" w:id="0">
    <w:p w:rsidR="00735DF8" w:rsidRDefault="00735DF8"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DF8" w:rsidRDefault="00735DF8" w:rsidP="006E5948">
      <w:pPr>
        <w:spacing w:after="0" w:line="240" w:lineRule="auto"/>
      </w:pPr>
      <w:r>
        <w:separator/>
      </w:r>
    </w:p>
  </w:footnote>
  <w:footnote w:type="continuationSeparator" w:id="0">
    <w:p w:rsidR="00735DF8" w:rsidRDefault="00735DF8" w:rsidP="006E5948">
      <w:pPr>
        <w:spacing w:after="0" w:line="240" w:lineRule="auto"/>
      </w:pPr>
      <w:r>
        <w:continuationSeparator/>
      </w:r>
    </w:p>
  </w:footnote>
  <w:footnote w:id="1">
    <w:p w:rsidR="00CD3E31" w:rsidRDefault="00CD3E31"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CD3E31" w:rsidRDefault="00CD3E31" w:rsidP="008B0265">
      <w:pPr>
        <w:pStyle w:val="a4"/>
        <w:jc w:val="both"/>
      </w:pPr>
      <w:r>
        <w:rPr>
          <w:rStyle w:val="a3"/>
        </w:rPr>
        <w:footnoteRef/>
      </w:r>
      <w:r>
        <w:t xml:space="preserve"> [номера сносок указываются в соответствии с нумерацией сносок в Тарифах]</w:t>
      </w:r>
    </w:p>
    <w:p w:rsidR="00CD3E31" w:rsidRDefault="00CD3E31"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CD3E31" w:rsidRDefault="00CD3E31" w:rsidP="008B0265">
      <w:pPr>
        <w:pStyle w:val="a4"/>
      </w:pPr>
      <w:r>
        <w:rPr>
          <w:rStyle w:val="a3"/>
        </w:rPr>
        <w:footnoteRef/>
      </w:r>
      <w:r>
        <w:t xml:space="preserve"> В соответствии с пунктом 11 приказа АО «Россельхозбанк» от 01.08.2013 № 386-ОД.</w:t>
      </w:r>
    </w:p>
  </w:footnote>
  <w:footnote w:id="4">
    <w:p w:rsidR="00CD3E31" w:rsidRPr="00DB10E5" w:rsidRDefault="00CD3E31"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CD3E31" w:rsidRPr="0055762C" w:rsidRDefault="00CD3E31"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CD3E31" w:rsidRPr="002D39DC" w:rsidRDefault="00CD3E31"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CD3E31" w:rsidRPr="00D65F07" w:rsidRDefault="00CD3E31"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8">
    <w:p w:rsidR="00CD3E31" w:rsidRPr="005350A5" w:rsidRDefault="00CD3E31"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31" w:rsidRDefault="00CD3E31"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803664">
      <w:rPr>
        <w:rFonts w:ascii="Times New Roman" w:hAnsi="Times New Roman"/>
        <w:noProof/>
      </w:rPr>
      <w:t>10</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5EA"/>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725"/>
    <w:rsid w:val="00021A2B"/>
    <w:rsid w:val="00021A52"/>
    <w:rsid w:val="00023DF8"/>
    <w:rsid w:val="00024487"/>
    <w:rsid w:val="000247A1"/>
    <w:rsid w:val="0002501B"/>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605F"/>
    <w:rsid w:val="000E6255"/>
    <w:rsid w:val="000E7BF2"/>
    <w:rsid w:val="000F12BA"/>
    <w:rsid w:val="000F14B6"/>
    <w:rsid w:val="000F1D8B"/>
    <w:rsid w:val="000F254C"/>
    <w:rsid w:val="000F2753"/>
    <w:rsid w:val="000F313A"/>
    <w:rsid w:val="000F3A04"/>
    <w:rsid w:val="000F4C04"/>
    <w:rsid w:val="000F5428"/>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9F1"/>
    <w:rsid w:val="00196915"/>
    <w:rsid w:val="001A01FA"/>
    <w:rsid w:val="001A11A4"/>
    <w:rsid w:val="001A21C6"/>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7731A"/>
    <w:rsid w:val="00281CD5"/>
    <w:rsid w:val="00283AC0"/>
    <w:rsid w:val="002861EE"/>
    <w:rsid w:val="0028686B"/>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1CDA"/>
    <w:rsid w:val="004A242B"/>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4ADE"/>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620"/>
    <w:rsid w:val="00527FF9"/>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0122"/>
    <w:rsid w:val="008F20E9"/>
    <w:rsid w:val="008F22E2"/>
    <w:rsid w:val="008F2B65"/>
    <w:rsid w:val="008F2FE1"/>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36F"/>
    <w:rsid w:val="00DD7CAF"/>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0E6"/>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809"/>
    <w:rsid w:val="00EF1C8C"/>
    <w:rsid w:val="00EF2B1B"/>
    <w:rsid w:val="00EF312C"/>
    <w:rsid w:val="00EF5920"/>
    <w:rsid w:val="00EF5E6D"/>
    <w:rsid w:val="00EF61AF"/>
    <w:rsid w:val="00EF7CC4"/>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19021"/>
  <w15:chartTrackingRefBased/>
  <w15:docId w15:val="{3B479D54-2F97-4DD1-A8F5-3A330C9F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DE353-9AC6-4094-89CE-9CD8EB22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25964</Words>
  <Characters>147998</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173615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cp:lastModifiedBy>Артамонова Ирина Анатольевна</cp:lastModifiedBy>
  <cp:revision>3</cp:revision>
  <cp:lastPrinted>2021-12-22T12:17:00Z</cp:lastPrinted>
  <dcterms:created xsi:type="dcterms:W3CDTF">2023-01-20T13:26:00Z</dcterms:created>
  <dcterms:modified xsi:type="dcterms:W3CDTF">2023-01-23T14:37:00Z</dcterms:modified>
</cp:coreProperties>
</file>