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hd w:val="clear" w:color="auto" w:fill="ffffff"/>
        <w:tabs>
          <w:tab w:val="left" w:pos="5954" w:leader="none"/>
        </w:tabs>
        <w:ind w:left="3828"/>
        <w:jc w:val="right"/>
        <w:rPr>
          <w:bCs/>
          <w:i/>
          <w:sz w:val="20"/>
          <w:szCs w:val="20"/>
        </w:rPr>
      </w:pPr>
      <w:r>
        <w:rPr>
          <w:bCs/>
          <w:i/>
          <w:sz w:val="20"/>
          <w:szCs w:val="20"/>
        </w:rPr>
      </w:r>
    </w:p>
    <w:p>
      <w:pPr>
        <w:pStyle w:val="Normal"/>
        <w:jc w:val="center"/>
        <w:rPr>
          <w:b/>
        </w:rPr>
      </w:pPr>
      <w:r>
        <w:rPr>
          <w:b/>
        </w:rPr>
        <w:t xml:space="preserve">ЗАЯВЛЕНИЕ О ПРИСОЕДИНЕНИИ</w:t>
      </w:r>
    </w:p>
    <w:p>
      <w:pPr>
        <w:pStyle w:val="Normal"/>
        <w:jc w:val="center"/>
        <w:rPr>
          <w:b/>
          <w:sz w:val="22"/>
          <w:szCs w:val="22"/>
        </w:rPr>
      </w:pPr>
      <w:r>
        <w:rPr>
          <w:b/>
          <w:sz w:val="22"/>
          <w:szCs w:val="22"/>
        </w:rPr>
        <w:t xml:space="preserve">к </w:t>
      </w:r>
      <w:r>
        <w:rPr>
          <w:b/>
          <w:sz w:val="22"/>
          <w:szCs w:val="22"/>
        </w:rPr>
        <w:t xml:space="preserve">Условиям открытия </w:t>
      </w:r>
      <w:r>
        <w:rPr>
          <w:b/>
          <w:sz w:val="22"/>
          <w:szCs w:val="22"/>
        </w:rPr>
        <w:t xml:space="preserve">банковск</w:t>
      </w:r>
      <w:r>
        <w:rPr>
          <w:b/>
          <w:sz w:val="22"/>
          <w:szCs w:val="22"/>
        </w:rPr>
        <w:t xml:space="preserve">их</w:t>
      </w:r>
      <w:r>
        <w:rPr>
          <w:b/>
          <w:sz w:val="22"/>
          <w:szCs w:val="22"/>
        </w:rPr>
        <w:t xml:space="preserve"> счет</w:t>
      </w:r>
      <w:r>
        <w:rPr>
          <w:b/>
          <w:sz w:val="22"/>
          <w:szCs w:val="22"/>
        </w:rPr>
        <w:t xml:space="preserve">ов</w:t>
      </w:r>
      <w:r>
        <w:rPr>
          <w:b/>
          <w:sz w:val="22"/>
          <w:szCs w:val="22"/>
        </w:rPr>
        <w:t xml:space="preserve"> </w:t>
      </w:r>
      <w:r>
        <w:rPr>
          <w:b/>
          <w:sz w:val="22"/>
          <w:szCs w:val="22"/>
        </w:rPr>
        <w:t xml:space="preserve">и расчетно-кассового обслуживания </w:t>
      </w:r>
      <w:r>
        <w:rPr>
          <w:b/>
          <w:sz w:val="22"/>
          <w:szCs w:val="22"/>
        </w:rPr>
        <w:t xml:space="preserve">к</w:t>
      </w:r>
      <w:r>
        <w:rPr>
          <w:b/>
          <w:sz w:val="22"/>
          <w:szCs w:val="22"/>
        </w:rPr>
        <w:t xml:space="preserve">лиента </w:t>
      </w:r>
      <w:r>
        <w:rPr>
          <w:b/>
          <w:sz w:val="22"/>
          <w:szCs w:val="22"/>
        </w:rPr>
        <w:t xml:space="preserve">в </w:t>
      </w:r>
      <w:r>
        <w:rPr>
          <w:b/>
          <w:sz w:val="22"/>
          <w:szCs w:val="22"/>
        </w:rPr>
      </w:r>
    </w:p>
    <w:p>
      <w:pPr>
        <w:pStyle w:val="Normal"/>
        <w:jc w:val="center"/>
        <w:rPr>
          <w:b/>
          <w:sz w:val="22"/>
          <w:szCs w:val="22"/>
        </w:rPr>
      </w:pPr>
      <w:r>
        <w:rPr>
          <w:b/>
          <w:sz w:val="22"/>
          <w:szCs w:val="22"/>
        </w:rPr>
        <w:t xml:space="preserve">АО </w:t>
      </w:r>
      <w:r>
        <w:rPr>
          <w:b/>
          <w:sz w:val="22"/>
          <w:szCs w:val="22"/>
        </w:rPr>
        <w:t xml:space="preserve">«Россельхозбанк» </w:t>
      </w:r>
      <w:r>
        <w:rPr>
          <w:b/>
          <w:sz w:val="22"/>
          <w:szCs w:val="22"/>
        </w:rPr>
      </w:r>
    </w:p>
    <w:p>
      <w:pPr>
        <w:pStyle w:val="Normal"/>
        <w:ind w:firstLine="284"/>
        <w:rPr>
          <w:b/>
          <w:sz w:val="20"/>
          <w:szCs w:val="20"/>
        </w:rPr>
      </w:pPr>
      <w:r>
        <w:rPr>
          <w:b/>
          <w:sz w:val="20"/>
          <w:szCs w:val="20"/>
        </w:rPr>
        <w:t xml:space="preserve">г. _________</w:t>
      </w:r>
      <w:r>
        <w:rPr>
          <w:sz w:val="22"/>
          <w:szCs w:val="22"/>
        </w:rPr>
        <w:t xml:space="preserve"> </w:t>
        <w:tab/>
        <w:tab/>
        <w:tab/>
        <w:tab/>
        <w:tab/>
        <w:tab/>
      </w:r>
      <w:r>
        <w:rPr>
          <w:sz w:val="22"/>
          <w:szCs w:val="22"/>
        </w:rPr>
        <w:tab/>
        <w:t xml:space="preserve">  </w:t>
      </w:r>
      <w:r>
        <w:rPr>
          <w:b/>
          <w:sz w:val="20"/>
          <w:szCs w:val="20"/>
        </w:rPr>
        <w:t xml:space="preserve">«___» _____________ </w:t>
      </w:r>
      <w:r>
        <w:rPr>
          <w:b/>
          <w:sz w:val="20"/>
          <w:szCs w:val="20"/>
        </w:rPr>
        <w:t xml:space="preserve">20</w:t>
      </w:r>
      <w:r>
        <w:rPr>
          <w:b/>
          <w:sz w:val="20"/>
          <w:szCs w:val="20"/>
        </w:rPr>
        <w:t xml:space="preserve">_</w:t>
      </w:r>
      <w:r>
        <w:rPr>
          <w:b/>
          <w:sz w:val="20"/>
          <w:szCs w:val="20"/>
        </w:rPr>
        <w:t xml:space="preserve">_ г.</w:t>
      </w:r>
      <w:r>
        <w:rPr>
          <w:b/>
          <w:sz w:val="20"/>
          <w:szCs w:val="20"/>
        </w:rPr>
      </w:r>
    </w:p>
    <w:p>
      <w:pPr>
        <w:pStyle w:val="Normal"/>
        <w:rPr>
          <w:b/>
          <w:sz w:val="20"/>
          <w:szCs w:val="20"/>
        </w:rPr>
      </w:pPr>
      <w:r>
        <w:rPr>
          <w:b/>
          <w:sz w:val="20"/>
          <w:szCs w:val="20"/>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9923"/>
      </w:tblGrid>
      <w:tr>
        <w:trPr>
          <w:trHeight w:val="7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shd w:val="clear" w:color="auto" w:fill="cccccc"/>
            <w:textDirection w:val="lrTb"/>
            <w:vAlign w:val="top"/>
          </w:tcPr>
          <w:p>
            <w:pPr>
              <w:pStyle w:val="UserStyle_3"/>
              <w:widowControl w:val="off"/>
              <w:numPr>
                <w:numId w:val="12"/>
                <w:ilvl w:val="0"/>
              </w:numPr>
              <w:jc w:val="center"/>
              <w:rPr>
                <w:i/>
                <w:iCs/>
              </w:rPr>
            </w:pPr>
            <w:r>
              <w:rPr>
                <w:b/>
              </w:rPr>
              <w:t xml:space="preserve">Сведения о заявителе </w:t>
            </w:r>
            <w:r>
              <w:rPr>
                <w:b/>
              </w:rPr>
              <w:t xml:space="preserve">- Клиенте</w:t>
            </w:r>
            <w:r>
              <w:rPr>
                <w:i/>
                <w:iCs/>
              </w:rPr>
            </w:r>
          </w:p>
        </w:tc>
      </w:tr>
      <w:tr>
        <w:trPr>
          <w:trHeight w:val="62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textDirection w:val="lrTb"/>
            <w:vAlign w:val="top"/>
          </w:tcPr>
          <w:p>
            <w:pPr>
              <w:pStyle w:val="UserStyle_3"/>
              <w:widowControl w:val="off"/>
              <w:rPr>
                <w:sz w:val="18"/>
                <w:szCs w:val="18"/>
              </w:rPr>
            </w:pPr>
            <w:r>
              <w:rPr>
                <w:szCs w:val="18"/>
              </w:rPr>
              <w:t xml:space="preserve">Наименование Клиент</w:t>
            </w:r>
            <w:r>
              <w:rPr>
                <w:szCs w:val="18"/>
              </w:rPr>
              <w:t xml:space="preserve">а</w:t>
            </w:r>
            <w:r>
              <w:rPr>
                <w:szCs w:val="18"/>
              </w:rPr>
              <w:t xml:space="preserve">:</w:t>
            </w:r>
            <w:r>
              <w:rPr>
                <w:sz w:val="18"/>
                <w:szCs w:val="18"/>
              </w:rPr>
              <w:t xml:space="preserve"> ___________</w:t>
            </w:r>
            <w:r>
              <w:rPr>
                <w:sz w:val="18"/>
                <w:szCs w:val="18"/>
              </w:rPr>
              <w:t xml:space="preserve">______________________</w:t>
            </w:r>
            <w:r>
              <w:rPr>
                <w:sz w:val="18"/>
                <w:szCs w:val="18"/>
              </w:rPr>
              <w:t xml:space="preserve">___</w:t>
            </w:r>
            <w:r>
              <w:rPr>
                <w:sz w:val="18"/>
                <w:szCs w:val="18"/>
              </w:rPr>
              <w:t xml:space="preserve">____________</w:t>
            </w:r>
            <w:r>
              <w:rPr>
                <w:sz w:val="18"/>
                <w:szCs w:val="18"/>
              </w:rPr>
              <w:t xml:space="preserve">_</w:t>
            </w:r>
            <w:r>
              <w:rPr>
                <w:sz w:val="18"/>
                <w:szCs w:val="18"/>
              </w:rPr>
              <w:t xml:space="preserve">_____</w:t>
            </w:r>
            <w:r>
              <w:rPr>
                <w:sz w:val="18"/>
                <w:szCs w:val="18"/>
              </w:rPr>
              <w:t xml:space="preserve">____</w:t>
            </w:r>
            <w:r>
              <w:rPr>
                <w:sz w:val="18"/>
                <w:szCs w:val="18"/>
              </w:rPr>
              <w:t xml:space="preserve">____________</w:t>
            </w:r>
            <w:r>
              <w:rPr>
                <w:sz w:val="18"/>
                <w:szCs w:val="18"/>
              </w:rPr>
              <w:t xml:space="preserve">___</w:t>
            </w:r>
            <w:r>
              <w:rPr>
                <w:sz w:val="18"/>
                <w:szCs w:val="18"/>
              </w:rPr>
              <w:t xml:space="preserve">___________</w:t>
            </w:r>
            <w:r>
              <w:rPr>
                <w:sz w:val="18"/>
                <w:szCs w:val="18"/>
              </w:rPr>
            </w:r>
          </w:p>
          <w:p>
            <w:pPr>
              <w:pStyle w:val="UserStyle_3"/>
              <w:widowControl w:val="off"/>
            </w:pPr>
            <w:r>
              <w:t xml:space="preserve">_________________________________________________________________________</w:t>
            </w:r>
            <w:r>
              <w:t xml:space="preserve">___</w:t>
            </w:r>
            <w:r>
              <w:t xml:space="preserve">_____________</w:t>
            </w:r>
            <w:r>
              <w:t xml:space="preserve">___</w:t>
            </w:r>
            <w:r>
              <w:t xml:space="preserve">_____</w:t>
            </w:r>
          </w:p>
          <w:p>
            <w:pPr>
              <w:pStyle w:val="UserStyle_3"/>
              <w:widowControl w:val="off"/>
              <w:jc w:val="center"/>
              <w:rPr>
                <w:iCs/>
                <w:sz w:val="16"/>
                <w:szCs w:val="16"/>
              </w:rPr>
            </w:pPr>
            <w:r>
              <w:rPr>
                <w:iCs/>
                <w:sz w:val="16"/>
                <w:szCs w:val="16"/>
              </w:rPr>
              <w:t xml:space="preserve">(</w:t>
            </w:r>
            <w:r>
              <w:rPr>
                <w:iCs/>
                <w:sz w:val="16"/>
                <w:szCs w:val="16"/>
              </w:rPr>
              <w:t xml:space="preserve">указывается </w:t>
            </w:r>
            <w:r>
              <w:rPr>
                <w:iCs/>
                <w:sz w:val="16"/>
                <w:szCs w:val="16"/>
              </w:rPr>
              <w:t xml:space="preserve">полное наименование</w:t>
            </w:r>
            <w:r>
              <w:rPr>
                <w:iCs/>
                <w:sz w:val="16"/>
                <w:szCs w:val="16"/>
              </w:rPr>
              <w:t xml:space="preserve"> </w:t>
            </w:r>
            <w:r>
              <w:rPr>
                <w:iCs/>
                <w:sz w:val="16"/>
                <w:szCs w:val="16"/>
              </w:rPr>
              <w:t xml:space="preserve">юридического лица</w:t>
            </w:r>
            <w:r>
              <w:rPr>
                <w:iCs/>
                <w:sz w:val="16"/>
                <w:szCs w:val="16"/>
              </w:rPr>
              <w:t xml:space="preserve">/</w:t>
            </w:r>
            <w:r>
              <w:rPr>
                <w:iCs/>
                <w:sz w:val="16"/>
                <w:szCs w:val="16"/>
              </w:rPr>
              <w:t xml:space="preserve">статус и </w:t>
            </w:r>
            <w:r>
              <w:rPr>
                <w:iCs/>
                <w:sz w:val="16"/>
                <w:szCs w:val="16"/>
              </w:rPr>
              <w:t xml:space="preserve">Ф</w:t>
            </w:r>
            <w:r>
              <w:rPr>
                <w:iCs/>
                <w:sz w:val="16"/>
                <w:szCs w:val="16"/>
              </w:rPr>
              <w:t xml:space="preserve">.</w:t>
            </w:r>
            <w:r>
              <w:rPr>
                <w:iCs/>
                <w:sz w:val="16"/>
                <w:szCs w:val="16"/>
              </w:rPr>
              <w:t xml:space="preserve">И</w:t>
            </w:r>
            <w:r>
              <w:rPr>
                <w:iCs/>
                <w:sz w:val="16"/>
                <w:szCs w:val="16"/>
              </w:rPr>
              <w:t xml:space="preserve">.</w:t>
            </w:r>
            <w:r>
              <w:rPr>
                <w:iCs/>
                <w:sz w:val="16"/>
                <w:szCs w:val="16"/>
              </w:rPr>
              <w:t xml:space="preserve">О</w:t>
            </w:r>
            <w:r>
              <w:rPr>
                <w:iCs/>
                <w:sz w:val="16"/>
                <w:szCs w:val="16"/>
              </w:rPr>
              <w:t xml:space="preserve"> </w:t>
            </w:r>
            <w:r>
              <w:rPr>
                <w:iCs/>
                <w:sz w:val="16"/>
                <w:szCs w:val="16"/>
              </w:rPr>
              <w:t xml:space="preserve">Клиента</w:t>
            </w:r>
            <w:r>
              <w:rPr>
                <w:iCs/>
                <w:sz w:val="16"/>
                <w:szCs w:val="16"/>
              </w:rPr>
              <w:t xml:space="preserve"> физического лица осуществляющего предпринимательскую </w:t>
            </w:r>
            <w:r>
              <w:rPr>
                <w:iCs/>
                <w:sz w:val="16"/>
                <w:szCs w:val="16"/>
              </w:rPr>
              <w:t xml:space="preserve">д</w:t>
            </w:r>
            <w:r>
              <w:rPr>
                <w:iCs/>
                <w:sz w:val="16"/>
                <w:szCs w:val="16"/>
              </w:rPr>
              <w:t xml:space="preserve">еятельнос</w:t>
            </w:r>
            <w:r>
              <w:rPr>
                <w:iCs/>
                <w:sz w:val="16"/>
                <w:szCs w:val="16"/>
              </w:rPr>
              <w:t xml:space="preserve">т</w:t>
            </w:r>
            <w:r>
              <w:rPr>
                <w:iCs/>
                <w:sz w:val="16"/>
                <w:szCs w:val="16"/>
              </w:rPr>
              <w:t xml:space="preserve">ь/</w:t>
            </w:r>
            <w:r>
              <w:rPr>
                <w:iCs/>
                <w:sz w:val="16"/>
                <w:szCs w:val="16"/>
              </w:rPr>
              <w:t xml:space="preserve">занимающегося частной </w:t>
            </w:r>
            <w:r>
              <w:rPr>
                <w:iCs/>
                <w:sz w:val="16"/>
                <w:szCs w:val="16"/>
              </w:rPr>
              <w:t xml:space="preserve">практикой</w:t>
            </w:r>
            <w:r>
              <w:rPr>
                <w:iCs/>
                <w:sz w:val="16"/>
                <w:szCs w:val="16"/>
              </w:rPr>
              <w:t xml:space="preserve">)</w:t>
            </w:r>
          </w:p>
          <w:p>
            <w:pPr>
              <w:pStyle w:val="UserStyle_3"/>
              <w:widowControl w:val="off"/>
              <w:rPr>
                <w:szCs w:val="18"/>
              </w:rPr>
            </w:pPr>
            <w:r>
              <w:rPr>
                <w:szCs w:val="18"/>
              </w:rPr>
              <w:t xml:space="preserve">ИНН</w:t>
            </w:r>
            <w:r>
              <w:rPr>
                <w:szCs w:val="18"/>
              </w:rPr>
              <w:t xml:space="preserve">/КИО </w:t>
            </w:r>
            <w:r>
              <w:rPr>
                <w:szCs w:val="18"/>
              </w:rPr>
              <w:t xml:space="preserve">__________</w:t>
            </w:r>
            <w:r>
              <w:rPr>
                <w:szCs w:val="18"/>
              </w:rPr>
              <w:t xml:space="preserve">___</w:t>
            </w:r>
            <w:r>
              <w:rPr>
                <w:szCs w:val="18"/>
              </w:rPr>
              <w:t xml:space="preserve">_</w:t>
            </w:r>
            <w:r>
              <w:rPr>
                <w:szCs w:val="18"/>
              </w:rPr>
              <w:t xml:space="preserve">_</w:t>
            </w:r>
            <w:r>
              <w:rPr>
                <w:szCs w:val="18"/>
              </w:rPr>
              <w:t xml:space="preserve">____</w:t>
            </w:r>
            <w:r>
              <w:rPr>
                <w:szCs w:val="18"/>
              </w:rPr>
              <w:t xml:space="preserve">__</w:t>
            </w:r>
            <w:r>
              <w:rPr>
                <w:szCs w:val="18"/>
              </w:rPr>
              <w:t xml:space="preserve">_</w:t>
            </w:r>
            <w:r>
              <w:rPr>
                <w:szCs w:val="18"/>
              </w:rPr>
              <w:t xml:space="preserve">, КПП ______</w:t>
            </w:r>
            <w:r>
              <w:rPr>
                <w:szCs w:val="18"/>
              </w:rPr>
              <w:t xml:space="preserve">__</w:t>
            </w:r>
            <w:r>
              <w:rPr>
                <w:szCs w:val="18"/>
              </w:rPr>
              <w:t xml:space="preserve">__</w:t>
            </w:r>
            <w:r>
              <w:rPr>
                <w:szCs w:val="18"/>
              </w:rPr>
              <w:t xml:space="preserve">_</w:t>
            </w:r>
            <w:r>
              <w:rPr>
                <w:szCs w:val="18"/>
              </w:rPr>
              <w:t xml:space="preserve">________, ОГРН</w:t>
            </w:r>
            <w:r>
              <w:rPr>
                <w:szCs w:val="18"/>
              </w:rPr>
              <w:t xml:space="preserve">/ГРН</w:t>
            </w:r>
            <w:r>
              <w:rPr>
                <w:szCs w:val="18"/>
              </w:rPr>
              <w:t xml:space="preserve">______</w:t>
            </w:r>
            <w:r>
              <w:rPr>
                <w:szCs w:val="18"/>
              </w:rPr>
              <w:t xml:space="preserve">___</w:t>
            </w:r>
            <w:r>
              <w:rPr>
                <w:szCs w:val="18"/>
              </w:rPr>
              <w:t xml:space="preserve">_</w:t>
            </w:r>
            <w:r>
              <w:rPr>
                <w:szCs w:val="18"/>
              </w:rPr>
              <w:t xml:space="preserve">____________</w:t>
            </w:r>
            <w:r>
              <w:rPr>
                <w:szCs w:val="18"/>
              </w:rPr>
              <w:t xml:space="preserve">__</w:t>
            </w:r>
            <w:r>
              <w:rPr>
                <w:szCs w:val="18"/>
              </w:rPr>
              <w:t xml:space="preserve">___</w:t>
            </w:r>
            <w:r>
              <w:rPr>
                <w:szCs w:val="18"/>
              </w:rPr>
              <w:t xml:space="preserve">_</w:t>
            </w:r>
            <w:r>
              <w:rPr>
                <w:szCs w:val="18"/>
              </w:rPr>
              <w:t xml:space="preserve">_.</w:t>
            </w:r>
          </w:p>
          <w:p>
            <w:pPr>
              <w:pStyle w:val="UserStyle_3"/>
              <w:widowControl w:val="off"/>
              <w:rPr>
                <w:sz w:val="18"/>
                <w:szCs w:val="18"/>
              </w:rPr>
            </w:pPr>
            <w:r>
              <w:rPr>
                <w:szCs w:val="18"/>
              </w:rPr>
              <w:t xml:space="preserve">Адрес м</w:t>
            </w:r>
            <w:r>
              <w:rPr>
                <w:szCs w:val="18"/>
              </w:rPr>
              <w:t xml:space="preserve">естонахождени</w:t>
            </w:r>
            <w:r>
              <w:rPr>
                <w:szCs w:val="18"/>
              </w:rPr>
              <w:t xml:space="preserve">я</w:t>
            </w:r>
            <w:r>
              <w:rPr>
                <w:szCs w:val="18"/>
              </w:rPr>
              <w:t xml:space="preserve"> (адрес места жительства (регистрации))</w:t>
            </w:r>
            <w:r>
              <w:rPr>
                <w:szCs w:val="18"/>
              </w:rPr>
              <w:t xml:space="preserve"> Клиента:</w:t>
            </w:r>
            <w:r>
              <w:rPr>
                <w:sz w:val="18"/>
                <w:szCs w:val="18"/>
              </w:rPr>
              <w:t xml:space="preserve"> </w:t>
            </w:r>
            <w:r>
              <w:rPr>
                <w:sz w:val="18"/>
                <w:szCs w:val="18"/>
              </w:rPr>
              <w:t xml:space="preserve">_____________________</w:t>
            </w:r>
            <w:r>
              <w:rPr>
                <w:sz w:val="18"/>
                <w:szCs w:val="18"/>
              </w:rPr>
              <w:t xml:space="preserve">____</w:t>
            </w:r>
            <w:r>
              <w:rPr>
                <w:sz w:val="18"/>
                <w:szCs w:val="18"/>
              </w:rPr>
              <w:t xml:space="preserve">______</w:t>
            </w:r>
            <w:r>
              <w:rPr>
                <w:sz w:val="18"/>
                <w:szCs w:val="18"/>
              </w:rPr>
              <w:t xml:space="preserve">___</w:t>
            </w:r>
            <w:r>
              <w:rPr>
                <w:sz w:val="18"/>
                <w:szCs w:val="18"/>
              </w:rPr>
              <w:t xml:space="preserve">__</w:t>
            </w:r>
            <w:r>
              <w:rPr>
                <w:sz w:val="18"/>
                <w:szCs w:val="18"/>
              </w:rPr>
            </w:r>
          </w:p>
          <w:p>
            <w:pPr>
              <w:pStyle w:val="UserStyle_3"/>
              <w:widowControl w:val="off"/>
            </w:pPr>
            <w:r>
              <w:rPr>
                <w:sz w:val="18"/>
                <w:szCs w:val="18"/>
              </w:rPr>
              <w:t xml:space="preserve">_______________________________________________________________________________________</w:t>
            </w:r>
            <w:r>
              <w:rPr>
                <w:sz w:val="18"/>
                <w:szCs w:val="18"/>
              </w:rPr>
              <w:t xml:space="preserve">____</w:t>
            </w:r>
            <w:r>
              <w:rPr>
                <w:sz w:val="18"/>
                <w:szCs w:val="18"/>
              </w:rPr>
              <w:t xml:space="preserve">___________</w:t>
            </w:r>
            <w:r>
              <w:rPr>
                <w:sz w:val="18"/>
                <w:szCs w:val="18"/>
              </w:rPr>
              <w:t xml:space="preserve">___</w:t>
            </w:r>
            <w:r>
              <w:rPr>
                <w:sz w:val="18"/>
                <w:szCs w:val="18"/>
              </w:rPr>
              <w:t xml:space="preserve">__</w:t>
            </w:r>
          </w:p>
          <w:p>
            <w:pPr>
              <w:pStyle w:val="UserStyle_3"/>
              <w:widowControl w:val="off"/>
              <w:rPr>
                <w:szCs w:val="18"/>
              </w:rPr>
            </w:pPr>
            <w:r>
              <w:rPr>
                <w:szCs w:val="18"/>
              </w:rPr>
              <w:t xml:space="preserve">Контактный телефон</w:t>
            </w:r>
            <w:r>
              <w:rPr>
                <w:szCs w:val="18"/>
              </w:rPr>
              <w:t xml:space="preserve"> </w:t>
            </w:r>
            <w:r>
              <w:rPr>
                <w:szCs w:val="18"/>
              </w:rPr>
              <w:t xml:space="preserve">Клиента:</w:t>
            </w:r>
            <w:r>
              <w:rPr>
                <w:szCs w:val="18"/>
              </w:rPr>
              <w:t xml:space="preserve"> </w:t>
            </w:r>
            <w:r>
              <w:rPr>
                <w:szCs w:val="18"/>
              </w:rPr>
              <w:t xml:space="preserve">___________________________________________________</w:t>
            </w:r>
            <w:r>
              <w:rPr>
                <w:szCs w:val="18"/>
              </w:rPr>
              <w:t xml:space="preserve">___</w:t>
            </w:r>
            <w:r>
              <w:rPr>
                <w:szCs w:val="18"/>
              </w:rPr>
              <w:t xml:space="preserve">_</w:t>
            </w:r>
            <w:r>
              <w:rPr>
                <w:szCs w:val="18"/>
              </w:rPr>
              <w:t xml:space="preserve">__</w:t>
            </w:r>
            <w:r>
              <w:rPr>
                <w:szCs w:val="18"/>
              </w:rPr>
              <w:t xml:space="preserve">___</w:t>
            </w:r>
            <w:r>
              <w:rPr>
                <w:szCs w:val="18"/>
              </w:rPr>
              <w:t xml:space="preserve">___</w:t>
            </w:r>
            <w:r>
              <w:rPr>
                <w:szCs w:val="18"/>
              </w:rPr>
              <w:t xml:space="preserve">___</w:t>
            </w:r>
            <w:r>
              <w:rPr>
                <w:szCs w:val="18"/>
              </w:rPr>
              <w:t xml:space="preserve">___</w:t>
            </w:r>
            <w:r>
              <w:rPr>
                <w:szCs w:val="18"/>
              </w:rPr>
            </w:r>
          </w:p>
          <w:p>
            <w:pPr>
              <w:pStyle w:val="Normal"/>
              <w:rPr>
                <w:sz w:val="20"/>
                <w:szCs w:val="20"/>
              </w:rPr>
            </w:pPr>
            <w:r>
              <w:rPr>
                <w:iCs/>
                <w:sz w:val="20"/>
                <w:szCs w:val="20"/>
              </w:rPr>
              <w:t xml:space="preserve">Электронная почта</w:t>
            </w:r>
            <w:r>
              <w:rPr>
                <w:iCs/>
                <w:sz w:val="20"/>
                <w:szCs w:val="20"/>
              </w:rPr>
              <w:t xml:space="preserve"> (</w:t>
            </w:r>
            <w:r>
              <w:rPr>
                <w:iCs/>
                <w:sz w:val="20"/>
                <w:szCs w:val="20"/>
                <w:lang w:val="en-US"/>
              </w:rPr>
              <w:t xml:space="preserve">e</w:t>
            </w:r>
            <w:r>
              <w:rPr>
                <w:iCs/>
                <w:sz w:val="20"/>
                <w:szCs w:val="20"/>
              </w:rPr>
              <w:t xml:space="preserve">-</w:t>
            </w:r>
            <w:r>
              <w:rPr>
                <w:iCs/>
                <w:sz w:val="20"/>
                <w:szCs w:val="20"/>
                <w:lang w:val="en-US"/>
              </w:rPr>
              <w:t xml:space="preserve">mail</w:t>
            </w:r>
            <w:r>
              <w:rPr>
                <w:iCs/>
                <w:sz w:val="20"/>
                <w:szCs w:val="20"/>
              </w:rPr>
              <w:t xml:space="preserve">) Клиента</w:t>
            </w:r>
            <w:r>
              <w:rPr>
                <w:rStyle w:val="FootnoteReference"/>
                <w:iCs/>
                <w:sz w:val="20"/>
                <w:szCs w:val="20"/>
              </w:rPr>
              <w:footnoteReference w:id="0"/>
            </w:r>
            <w:r>
              <w:rPr>
                <w:iCs/>
                <w:sz w:val="20"/>
                <w:szCs w:val="20"/>
              </w:rPr>
              <w:t xml:space="preserve">: _______________@____</w:t>
            </w:r>
            <w:r>
              <w:rPr>
                <w:sz w:val="20"/>
                <w:szCs w:val="20"/>
              </w:rPr>
            </w:r>
          </w:p>
          <w:p>
            <w:pPr>
              <w:pStyle w:val="UserStyle_3"/>
              <w:widowControl w:val="off"/>
              <w:rPr>
                <w:b/>
                <w:bCs/>
                <w:sz w:val="6"/>
                <w:szCs w:val="6"/>
              </w:rPr>
            </w:pPr>
            <w:r>
              <w:rPr>
                <w:b/>
                <w:bCs/>
                <w:sz w:val="6"/>
                <w:szCs w:val="6"/>
              </w:rPr>
            </w:r>
          </w:p>
        </w:tc>
      </w:tr>
      <w:tr>
        <w:trPr>
          <w:trHeight w:val="9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textDirection w:val="lrTb"/>
            <w:vAlign w:val="top"/>
          </w:tcPr>
          <w:p>
            <w:pPr>
              <w:pStyle w:val="Normal"/>
              <w:ind w:firstLine="426"/>
              <w:jc w:val="both"/>
              <w:rPr>
                <w:sz w:val="20"/>
                <w:szCs w:val="20"/>
              </w:rPr>
            </w:pPr>
            <w:r>
              <w:rPr>
                <w:sz w:val="20"/>
                <w:szCs w:val="20"/>
              </w:rPr>
              <w:t xml:space="preserve">В соответствии со статьей 428 Гражданского кодекса Российской Федерации, полностью и безусловно заявляем/заявляю о присоединении к Условиям открытия</w:t>
            </w:r>
            <w:r>
              <w:rPr>
                <w:sz w:val="20"/>
                <w:szCs w:val="20"/>
              </w:rPr>
              <w:t xml:space="preserve"> банковск</w:t>
            </w:r>
            <w:r>
              <w:rPr>
                <w:sz w:val="20"/>
                <w:szCs w:val="20"/>
              </w:rPr>
              <w:t xml:space="preserve">их</w:t>
            </w:r>
            <w:r>
              <w:rPr>
                <w:sz w:val="20"/>
                <w:szCs w:val="20"/>
              </w:rPr>
              <w:t xml:space="preserve"> счет</w:t>
            </w:r>
            <w:r>
              <w:rPr>
                <w:sz w:val="20"/>
                <w:szCs w:val="20"/>
              </w:rPr>
              <w:t xml:space="preserve">ов</w:t>
            </w:r>
            <w:r>
              <w:rPr>
                <w:sz w:val="20"/>
                <w:szCs w:val="20"/>
              </w:rPr>
              <w:t xml:space="preserve"> и расчетно-кассового обслуживания </w:t>
            </w:r>
            <w:r>
              <w:rPr>
                <w:sz w:val="20"/>
                <w:szCs w:val="20"/>
              </w:rPr>
              <w:t xml:space="preserve">к</w:t>
            </w:r>
            <w:r>
              <w:rPr>
                <w:sz w:val="20"/>
                <w:szCs w:val="20"/>
              </w:rPr>
              <w:t xml:space="preserve">лиента </w:t>
            </w:r>
            <w:r>
              <w:rPr>
                <w:sz w:val="20"/>
                <w:szCs w:val="20"/>
              </w:rPr>
              <w:t xml:space="preserve">в </w:t>
            </w:r>
            <w:r>
              <w:rPr>
                <w:sz w:val="20"/>
                <w:szCs w:val="20"/>
              </w:rPr>
              <w:t xml:space="preserve">АО</w:t>
            </w:r>
            <w:r>
              <w:rPr>
                <w:sz w:val="20"/>
                <w:szCs w:val="20"/>
              </w:rPr>
              <w:t xml:space="preserve"> «Россельхозбанк»</w:t>
            </w:r>
            <w:r>
              <w:rPr>
                <w:sz w:val="20"/>
                <w:szCs w:val="20"/>
              </w:rPr>
              <w:t xml:space="preserve"> (далее – Условия)</w:t>
            </w:r>
            <w:r>
              <w:rPr>
                <w:sz w:val="20"/>
                <w:szCs w:val="20"/>
              </w:rPr>
              <w:t xml:space="preserve">, и обязуемся/обязуюсь соблюдать требования </w:t>
            </w:r>
            <w:r>
              <w:rPr>
                <w:sz w:val="20"/>
                <w:szCs w:val="20"/>
              </w:rPr>
              <w:t xml:space="preserve">Договора банк</w:t>
            </w:r>
            <w:r>
              <w:rPr>
                <w:sz w:val="20"/>
                <w:szCs w:val="20"/>
              </w:rPr>
              <w:t xml:space="preserve">овс</w:t>
            </w:r>
            <w:r>
              <w:rPr>
                <w:sz w:val="20"/>
                <w:szCs w:val="20"/>
              </w:rPr>
              <w:t xml:space="preserve">кого счета</w:t>
            </w:r>
            <w:r>
              <w:rPr>
                <w:rStyle w:val="FootnoteReference"/>
                <w:sz w:val="20"/>
                <w:szCs w:val="20"/>
              </w:rPr>
              <w:footnoteReference w:id="1"/>
            </w:r>
            <w:r>
              <w:rPr>
                <w:sz w:val="20"/>
                <w:szCs w:val="20"/>
              </w:rPr>
              <w:t xml:space="preserve"> (далее – Договор) </w:t>
            </w:r>
            <w:r>
              <w:rPr>
                <w:sz w:val="20"/>
                <w:szCs w:val="20"/>
              </w:rPr>
              <w:t xml:space="preserve">со дня принятия настоящего Заявления </w:t>
            </w:r>
            <w:r>
              <w:rPr>
                <w:sz w:val="20"/>
                <w:szCs w:val="20"/>
              </w:rPr>
              <w:t xml:space="preserve">А</w:t>
            </w:r>
            <w:r>
              <w:rPr>
                <w:sz w:val="20"/>
                <w:szCs w:val="20"/>
              </w:rPr>
              <w:t xml:space="preserve">кционерным обществом «Российский Сельскохозяйственный банк» (далее – Банк). </w:t>
            </w:r>
            <w:r>
              <w:rPr>
                <w:sz w:val="20"/>
                <w:szCs w:val="20"/>
              </w:rPr>
            </w:r>
          </w:p>
          <w:p>
            <w:pPr>
              <w:pStyle w:val="Normal"/>
              <w:ind w:firstLine="426"/>
              <w:jc w:val="both"/>
              <w:rPr>
                <w:sz w:val="20"/>
                <w:szCs w:val="20"/>
              </w:rPr>
            </w:pPr>
            <w:r>
              <w:rPr>
                <w:sz w:val="20"/>
                <w:szCs w:val="20"/>
              </w:rPr>
              <w:t xml:space="preserve">Подписание настоящего Заявления является подтверждением того, что</w:t>
            </w:r>
            <w:r>
              <w:rPr>
                <w:sz w:val="20"/>
                <w:szCs w:val="20"/>
              </w:rPr>
              <w:t xml:space="preserve"> Клиент</w:t>
            </w:r>
            <w:r>
              <w:rPr>
                <w:sz w:val="20"/>
                <w:szCs w:val="20"/>
              </w:rPr>
              <w:t xml:space="preserve">:</w:t>
            </w:r>
          </w:p>
          <w:p>
            <w:pPr>
              <w:pStyle w:val="Normal"/>
              <w:numPr>
                <w:numId w:val="14"/>
                <w:ilvl w:val="0"/>
              </w:numPr>
              <w:tabs>
                <w:tab w:val="left" w:pos="709" w:leader="none"/>
              </w:tabs>
              <w:ind w:left="709" w:hanging="283"/>
              <w:jc w:val="both"/>
              <w:rPr>
                <w:sz w:val="20"/>
                <w:szCs w:val="20"/>
              </w:rPr>
            </w:pPr>
            <w:r>
              <w:rPr>
                <w:sz w:val="20"/>
                <w:szCs w:val="20"/>
              </w:rPr>
              <w:t xml:space="preserve">О</w:t>
            </w:r>
            <w:r>
              <w:rPr>
                <w:sz w:val="20"/>
                <w:szCs w:val="20"/>
              </w:rPr>
              <w:t xml:space="preserve">знакомлен/ознакомился и согласен с требованиями Условий, действующи</w:t>
            </w:r>
            <w:r>
              <w:rPr>
                <w:sz w:val="20"/>
                <w:szCs w:val="20"/>
              </w:rPr>
              <w:t xml:space="preserve">х</w:t>
            </w:r>
            <w:r>
              <w:rPr>
                <w:sz w:val="20"/>
                <w:szCs w:val="20"/>
              </w:rPr>
              <w:t xml:space="preserve"> на дату подписания</w:t>
            </w:r>
            <w:r>
              <w:rPr>
                <w:sz w:val="20"/>
                <w:szCs w:val="20"/>
              </w:rPr>
              <w:t xml:space="preserve"> настоящего Заявления</w:t>
            </w:r>
            <w:r>
              <w:rPr>
                <w:sz w:val="20"/>
                <w:szCs w:val="20"/>
              </w:rPr>
              <w:t xml:space="preserve">, их содержание полностью понятно.</w:t>
            </w:r>
          </w:p>
          <w:p>
            <w:pPr>
              <w:pStyle w:val="FootnoteText"/>
              <w:numPr>
                <w:numId w:val="14"/>
                <w:ilvl w:val="0"/>
              </w:numPr>
              <w:tabs>
                <w:tab w:val="left" w:pos="709" w:leader="none"/>
              </w:tabs>
              <w:ind w:left="709" w:hanging="283"/>
              <w:jc w:val="both"/>
              <w:rPr>
                <w:rFonts w:ascii="Times New Roman" w:hAnsi="Times New Roman"/>
                <w:lang w:val="ru-RU" w:eastAsia="ru-RU"/>
              </w:rPr>
            </w:pPr>
            <w:r>
              <w:rPr>
                <w:rFonts w:ascii="Times New Roman" w:hAnsi="Times New Roman"/>
                <w:lang w:val="ru-RU" w:eastAsia="ru-RU"/>
              </w:rPr>
              <w:t xml:space="preserve">Ознакомлен/ознакомился с Тарифами Банка, размещенными в региональной части </w:t>
            </w:r>
            <w:r>
              <w:rPr>
                <w:rFonts w:ascii="Times New Roman" w:hAnsi="Times New Roman"/>
                <w:lang w:val="ru-RU" w:eastAsia="ru-RU"/>
              </w:rPr>
              <w:t xml:space="preserve">официального сайта Банка в сети интернет по адресу: </w:t>
            </w:r>
            <w:r>
              <w:rPr>
                <w:rFonts w:ascii="Times New Roman" w:hAnsi="Times New Roman"/>
                <w:lang w:val="ru-RU" w:eastAsia="ru-RU"/>
              </w:rPr>
              <w:fldChar w:fldCharType="begin"/>
            </w:r>
            <w:r>
              <w:rPr>
                <w:rFonts w:ascii="Times New Roman" w:hAnsi="Times New Roman"/>
                <w:lang w:val="ru-RU" w:eastAsia="ru-RU"/>
              </w:rPr>
              <w:instrText xml:space="preserve"> HYPERLINK "</w:instrText>
            </w:r>
            <w:r>
              <w:rPr>
                <w:rFonts w:ascii="Times New Roman" w:hAnsi="Times New Roman"/>
                <w:lang w:val="ru-RU" w:eastAsia="ru-RU"/>
              </w:rPr>
              <w:instrText xml:space="preserve">http</w:instrText>
            </w:r>
            <w:r>
              <w:rPr>
                <w:rFonts w:ascii="Times New Roman" w:hAnsi="Times New Roman"/>
                <w:lang w:val="en-US" w:eastAsia="ru-RU"/>
              </w:rPr>
              <w:instrText xml:space="preserve">s</w:instrText>
            </w:r>
            <w:r>
              <w:rPr>
                <w:rFonts w:ascii="Times New Roman" w:hAnsi="Times New Roman"/>
                <w:lang w:val="ru-RU" w:eastAsia="ru-RU"/>
              </w:rPr>
              <w:instrText xml:space="preserve">://www.rshb.ru</w:instrText>
            </w:r>
            <w:r>
              <w:rPr>
                <w:rFonts w:ascii="Times New Roman" w:hAnsi="Times New Roman"/>
                <w:lang w:val="ru-RU" w:eastAsia="ru-RU"/>
              </w:rPr>
              <w:instrText xml:space="preserve">" </w:instrText>
            </w:r>
            <w:r>
              <w:rPr>
                <w:rFonts w:ascii="Times New Roman" w:hAnsi="Times New Roman"/>
                <w:lang w:val="ru-RU" w:eastAsia="ru-RU"/>
              </w:rPr>
              <w:fldChar w:fldCharType="separate"/>
            </w:r>
            <w:r>
              <w:rPr>
                <w:rStyle w:val="Hyperlink"/>
                <w:rFonts w:ascii="Times New Roman" w:hAnsi="Times New Roman"/>
                <w:lang w:val="ru-RU" w:eastAsia="ru-RU"/>
              </w:rPr>
              <w:t xml:space="preserve">http</w:t>
            </w:r>
            <w:r>
              <w:rPr>
                <w:rStyle w:val="Hyperlink"/>
                <w:rFonts w:ascii="Times New Roman" w:hAnsi="Times New Roman"/>
                <w:lang w:val="en-US" w:eastAsia="ru-RU"/>
              </w:rPr>
              <w:t xml:space="preserve">s</w:t>
            </w:r>
            <w:r>
              <w:rPr>
                <w:rStyle w:val="Hyperlink"/>
                <w:rFonts w:ascii="Times New Roman" w:hAnsi="Times New Roman"/>
                <w:lang w:val="ru-RU" w:eastAsia="ru-RU"/>
              </w:rPr>
              <w:t xml:space="preserve">://www.rshb.ru</w:t>
            </w:r>
            <w:r>
              <w:rPr>
                <w:rFonts w:ascii="Times New Roman" w:hAnsi="Times New Roman"/>
                <w:lang w:val="ru-RU" w:eastAsia="ru-RU"/>
              </w:rPr>
              <w:fldChar w:fldCharType="end"/>
            </w:r>
            <w:r>
              <w:rPr>
                <w:rFonts w:ascii="Times New Roman" w:hAnsi="Times New Roman"/>
                <w:lang w:val="ru-RU" w:eastAsia="ru-RU"/>
              </w:rPr>
              <w:t xml:space="preserve">.</w:t>
            </w:r>
            <w:r>
              <w:rPr>
                <w:rFonts w:ascii="Times New Roman" w:hAnsi="Times New Roman"/>
                <w:lang w:val="ru-RU" w:eastAsia="ru-RU"/>
              </w:rPr>
            </w:r>
          </w:p>
          <w:p>
            <w:pPr>
              <w:pStyle w:val="FootnoteText"/>
              <w:numPr>
                <w:numId w:val="14"/>
                <w:ilvl w:val="0"/>
              </w:numPr>
              <w:tabs>
                <w:tab w:val="left" w:pos="709" w:leader="none"/>
              </w:tabs>
              <w:ind w:left="709" w:hanging="283"/>
              <w:jc w:val="both"/>
            </w:pPr>
            <w:r>
              <w:rPr>
                <w:rFonts w:ascii="Times New Roman" w:hAnsi="Times New Roman"/>
                <w:lang w:val="ru-RU" w:eastAsia="ru-RU"/>
              </w:rPr>
              <w:t xml:space="preserve">Подтвержда</w:t>
            </w:r>
            <w:r>
              <w:rPr>
                <w:rFonts w:ascii="Times New Roman" w:hAnsi="Times New Roman"/>
                <w:lang w:val="ru-RU" w:eastAsia="ru-RU"/>
              </w:rPr>
              <w:t xml:space="preserve">ет</w:t>
            </w:r>
            <w:r>
              <w:rPr>
                <w:rFonts w:ascii="Times New Roman" w:hAnsi="Times New Roman"/>
                <w:lang w:val="ru-RU" w:eastAsia="ru-RU"/>
              </w:rPr>
              <w:t xml:space="preserve"> свое согласие с правом Банка в одностороннем порядке вносить изменения в Условия и Тарифы Банка в порядке, установленном в Условиях.</w:t>
            </w:r>
          </w:p>
        </w:tc>
      </w:tr>
      <w:tr>
        <w:trPr>
          <w:trHeight w:val="38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textDirection w:val="lrTb"/>
            <w:vAlign w:val="top"/>
          </w:tcPr>
          <w:p>
            <w:pPr>
              <w:pStyle w:val="UserStyle_7"/>
              <w:tabs>
                <w:tab w:val="left" w:pos="426" w:leader="none"/>
              </w:tabs>
              <w:jc w:val="both"/>
              <w:rPr>
                <w:rFonts w:ascii="Times New Roman" w:hAnsi="Times New Roman" w:cs="Times New Roman"/>
              </w:rPr>
            </w:pPr>
            <w:r>
              <w:rPr>
                <w:rFonts w:ascii="Times New Roman" w:hAnsi="Times New Roman" w:cs="Times New Roman"/>
              </w:rPr>
              <w:t xml:space="preserve">При этом понимаем/понимаю, что </w:t>
            </w:r>
            <w:r>
              <w:rPr>
                <w:rFonts w:ascii="Times New Roman" w:hAnsi="Times New Roman" w:cs="Times New Roman"/>
              </w:rPr>
              <w:t xml:space="preserve">Банк вправе отказаться от заключения Договора в случаях, предусмотренных действующим законодательством Российской Федерации</w:t>
            </w:r>
            <w:r>
              <w:rPr>
                <w:rFonts w:ascii="Times New Roman" w:hAnsi="Times New Roman" w:cs="Times New Roman"/>
              </w:rPr>
              <w:t xml:space="preserve">. </w:t>
            </w:r>
            <w:r>
              <w:rPr>
                <w:rFonts w:ascii="Times New Roman" w:hAnsi="Times New Roman" w:cs="Times New Roman"/>
              </w:rPr>
            </w:r>
          </w:p>
          <w:p>
            <w:pPr>
              <w:pStyle w:val="Normal"/>
              <w:widowControl w:val="off"/>
              <w:tabs>
                <w:tab w:val="left" w:pos="426" w:leader="none"/>
              </w:tabs>
              <w:jc w:val="both"/>
              <w:rPr>
                <w:sz w:val="20"/>
                <w:szCs w:val="20"/>
              </w:rPr>
            </w:pPr>
            <w:r>
              <w:rPr>
                <w:sz w:val="20"/>
                <w:szCs w:val="20"/>
              </w:rPr>
              <w:t xml:space="preserve">П</w:t>
            </w:r>
            <w:r>
              <w:rPr>
                <w:sz w:val="20"/>
                <w:szCs w:val="20"/>
              </w:rPr>
              <w:t xml:space="preserve">ро</w:t>
            </w:r>
            <w:r>
              <w:rPr>
                <w:sz w:val="20"/>
                <w:szCs w:val="20"/>
              </w:rPr>
              <w:t xml:space="preserve">сим/прошу</w:t>
            </w:r>
            <w:r>
              <w:rPr>
                <w:sz w:val="20"/>
                <w:szCs w:val="20"/>
              </w:rPr>
              <w:t xml:space="preserve"> открыть</w:t>
            </w:r>
            <w:r>
              <w:rPr>
                <w:sz w:val="20"/>
                <w:szCs w:val="20"/>
              </w:rPr>
              <w:t xml:space="preserve"> </w:t>
            </w:r>
            <w:r>
              <w:rPr>
                <w:i/>
                <w:sz w:val="20"/>
                <w:szCs w:val="20"/>
              </w:rPr>
              <w:t xml:space="preserve">(нужное отметить)</w:t>
            </w:r>
            <w:r>
              <w:rPr>
                <w:sz w:val="20"/>
                <w:szCs w:val="20"/>
              </w:rPr>
              <w:t xml:space="preserve">:</w:t>
            </w:r>
            <w:r>
              <w:rPr>
                <w:sz w:val="20"/>
                <w:szCs w:val="20"/>
              </w:rPr>
              <w:t xml:space="preserve"> </w:t>
            </w:r>
            <w:r>
              <w:rPr>
                <w:sz w:val="20"/>
                <w:szCs w:val="20"/>
              </w:rPr>
            </w:r>
          </w:p>
          <w:p>
            <w:pPr>
              <w:pStyle w:val="Normal"/>
              <w:widowControl w:val="off"/>
              <w:tabs>
                <w:tab w:val="left" w:pos="426" w:leader="none"/>
              </w:tabs>
              <w:jc w:val="both"/>
              <w:rPr>
                <w:sz w:val="20"/>
                <w:szCs w:val="20"/>
              </w:rPr>
            </w:pPr>
            <w:r>
              <w:rPr>
                <w:sz w:val="20"/>
                <w:szCs w:val="20"/>
              </w:rPr>
            </w:r>
          </w:p>
          <w:tbl>
            <w:tblPr>
              <w:tblW w:w="9701" w:type="dxa"/>
              <w:tblInd w:w="0" w:type="dxa"/>
              <w:tblLayout w:type="fixed"/>
              <w:tblCellMar>
                <w:left w:w="108" w:type="dxa"/>
                <w:top w:w="0" w:type="dxa"/>
                <w:right w:w="108" w:type="dxa"/>
                <w:bottom w:w="0" w:type="dxa"/>
              </w:tblCellMar>
              <w:tblLook w:val="04A0" w:firstRow="1" w:lastRow="0" w:firstColumn="1" w:lastColumn="0" w:noHBand="0" w:noVBand="1"/>
            </w:tblPr>
            <w:tblGrid>
              <w:gridCol w:w="375"/>
              <w:gridCol w:w="9326"/>
            </w:tblGrid>
            <w:tr>
              <w:trPr>
                <w:trHeight w:val="334"/>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color w:val="000000"/>
                      <w:sz w:val="20"/>
                      <w:szCs w:val="20"/>
                    </w:rPr>
                  </w:pPr>
                  <w:r>
                    <w:rPr>
                      <w:sz w:val="28"/>
                      <w:szCs w:val="28"/>
                    </w:rPr>
                    <w:t xml:space="preserve">□</w:t>
                  </w:r>
                  <w:r>
                    <w:rPr>
                      <w:color w:val="000000"/>
                      <w:sz w:val="20"/>
                      <w:szCs w:val="20"/>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color w:val="000000"/>
                      <w:sz w:val="20"/>
                      <w:szCs w:val="20"/>
                    </w:rPr>
                  </w:pPr>
                  <w:r>
                    <w:rPr>
                      <w:color w:val="000000"/>
                      <w:sz w:val="20"/>
                      <w:szCs w:val="20"/>
                    </w:rPr>
                    <w:t xml:space="preserve">расчетный счет в валюте:</w:t>
                  </w:r>
                </w:p>
              </w:tc>
            </w:tr>
            <w:tr>
              <w:trPr>
                <w:trHeight w:val="319"/>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sz w:val="28"/>
                      <w:szCs w:val="28"/>
                    </w:rPr>
                  </w:pPr>
                  <w:r>
                    <w:rPr>
                      <w:sz w:val="28"/>
                      <w:szCs w:val="28"/>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color w:val="000000"/>
                      <w:sz w:val="20"/>
                      <w:szCs w:val="20"/>
                    </w:rPr>
                  </w:pPr>
                  <w:r>
                    <w:rPr>
                      <w:sz w:val="28"/>
                      <w:szCs w:val="28"/>
                    </w:rPr>
                    <w:t xml:space="preserve">□ </w:t>
                  </w:r>
                  <w:r>
                    <w:rPr>
                      <w:color w:val="000000"/>
                      <w:sz w:val="20"/>
                      <w:szCs w:val="20"/>
                    </w:rPr>
                    <w:t xml:space="preserve">валюта РФ                   </w:t>
                  </w:r>
                  <w:r>
                    <w:rPr>
                      <w:sz w:val="28"/>
                      <w:szCs w:val="28"/>
                    </w:rPr>
                    <w:t xml:space="preserve">□ </w:t>
                  </w:r>
                  <w:r>
                    <w:rPr>
                      <w:color w:val="000000"/>
                      <w:sz w:val="20"/>
                      <w:szCs w:val="20"/>
                    </w:rPr>
                    <w:t xml:space="preserve">доллары США</w:t>
                  </w:r>
                  <w:r>
                    <w:rPr>
                      <w:sz w:val="28"/>
                      <w:szCs w:val="28"/>
                    </w:rPr>
                    <w:t xml:space="preserve">                   □ </w:t>
                  </w:r>
                  <w:r>
                    <w:rPr>
                      <w:color w:val="000000"/>
                      <w:sz w:val="20"/>
                      <w:szCs w:val="20"/>
                    </w:rPr>
                    <w:t xml:space="preserve">евро           </w:t>
                  </w:r>
                  <w:r>
                    <w:rPr>
                      <w:sz w:val="28"/>
                      <w:szCs w:val="28"/>
                    </w:rPr>
                    <w:t xml:space="preserve">          □</w:t>
                  </w:r>
                  <w:r>
                    <w:rPr>
                      <w:sz w:val="20"/>
                      <w:szCs w:val="20"/>
                    </w:rPr>
                    <w:t xml:space="preserve"> ___________</w:t>
                  </w:r>
                  <w:r>
                    <w:rPr>
                      <w:color w:val="000000"/>
                      <w:sz w:val="20"/>
                      <w:szCs w:val="20"/>
                    </w:rPr>
                  </w:r>
                </w:p>
              </w:tc>
            </w:tr>
            <w:tr>
              <w:trPr>
                <w:trHeight w:val="334"/>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sz w:val="28"/>
                      <w:szCs w:val="28"/>
                    </w:rPr>
                    <w:t xml:space="preserve">□</w:t>
                  </w:r>
                  <w:r>
                    <w:rPr>
                      <w:color w:val="000000"/>
                      <w:sz w:val="20"/>
                      <w:szCs w:val="20"/>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color w:val="000000"/>
                      <w:sz w:val="20"/>
                      <w:szCs w:val="20"/>
                    </w:rPr>
                    <w:t xml:space="preserve">специальный банковский счета платежного агента в валюте РФ</w:t>
                  </w:r>
                </w:p>
              </w:tc>
            </w:tr>
            <w:tr>
              <w:trPr>
                <w:trHeight w:val="194"/>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sz w:val="28"/>
                      <w:szCs w:val="28"/>
                    </w:rPr>
                  </w:pPr>
                  <w:r>
                    <w:rPr>
                      <w:sz w:val="28"/>
                      <w:szCs w:val="28"/>
                    </w:rPr>
                    <w:t xml:space="preserve">□</w:t>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color w:val="000000"/>
                      <w:sz w:val="20"/>
                      <w:szCs w:val="20"/>
                    </w:rPr>
                    <w:t xml:space="preserve">специальный банковский</w:t>
                  </w:r>
                  <w:r>
                    <w:rPr>
                      <w:sz w:val="20"/>
                      <w:szCs w:val="20"/>
                    </w:rPr>
                    <w:t xml:space="preserve"> счет </w:t>
                  </w:r>
                  <w:r>
                    <w:rPr>
                      <w:color w:val="000000"/>
                      <w:sz w:val="20"/>
                      <w:szCs w:val="20"/>
                    </w:rPr>
                    <w:t xml:space="preserve">банковского платежного агента (субагента) в валюте РФ</w:t>
                  </w:r>
                </w:p>
              </w:tc>
            </w:tr>
            <w:tr>
              <w:trPr>
                <w:trHeight w:val="334"/>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sz w:val="28"/>
                      <w:szCs w:val="28"/>
                    </w:rPr>
                    <w:t xml:space="preserve">□</w:t>
                  </w:r>
                  <w:r>
                    <w:rPr>
                      <w:color w:val="000000"/>
                      <w:sz w:val="20"/>
                      <w:szCs w:val="20"/>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color w:val="000000"/>
                      <w:sz w:val="20"/>
                      <w:szCs w:val="20"/>
                    </w:rPr>
                    <w:t xml:space="preserve">специальный банковский счет поставщика в валюте РФ</w:t>
                  </w:r>
                </w:p>
              </w:tc>
            </w:tr>
            <w:tr>
              <w:trPr>
                <w:trHeight w:val="319"/>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sz w:val="28"/>
                      <w:szCs w:val="28"/>
                    </w:rPr>
                    <w:t xml:space="preserve">□</w:t>
                  </w:r>
                  <w:r>
                    <w:rPr>
                      <w:color w:val="000000"/>
                      <w:sz w:val="20"/>
                      <w:szCs w:val="20"/>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color w:val="000000"/>
                      <w:sz w:val="20"/>
                      <w:szCs w:val="20"/>
                    </w:rPr>
                    <w:t xml:space="preserve">специальный брокерский счет в валюте РФ</w:t>
                  </w:r>
                </w:p>
              </w:tc>
            </w:tr>
            <w:tr>
              <w:trPr>
                <w:trHeight w:val="440"/>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sz w:val="28"/>
                      <w:szCs w:val="28"/>
                    </w:rPr>
                    <w:t xml:space="preserve">□</w:t>
                  </w:r>
                  <w:r>
                    <w:rPr>
                      <w:color w:val="000000"/>
                      <w:sz w:val="20"/>
                      <w:szCs w:val="20"/>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color w:val="000000"/>
                      <w:sz w:val="20"/>
                      <w:szCs w:val="20"/>
                    </w:rPr>
                  </w:pPr>
                  <w:r>
                    <w:rPr>
                      <w:color w:val="000000"/>
                      <w:sz w:val="20"/>
                      <w:szCs w:val="20"/>
                    </w:rPr>
                    <w:t xml:space="preserve">отдельный банковский счет доверительного управления средствами пенсионных накоплений в валюте РФ </w:t>
                  </w:r>
                  <w:r>
                    <w:rPr>
                      <w:sz w:val="18"/>
                      <w:szCs w:val="18"/>
                    </w:rPr>
                    <w:t xml:space="preserve">или в иностранной валюте</w:t>
                  </w:r>
                  <w:r>
                    <w:rPr>
                      <w:color w:val="000000"/>
                      <w:sz w:val="20"/>
                      <w:szCs w:val="20"/>
                    </w:rPr>
                  </w:r>
                </w:p>
              </w:tc>
            </w:tr>
            <w:tr>
              <w:trPr>
                <w:trHeight w:val="334"/>
              </w:trPr>
              <w:tc>
                <w:tcPr>
                  <w:tcW w:w="375"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color w:val="000000"/>
                      <w:sz w:val="20"/>
                      <w:szCs w:val="20"/>
                    </w:rPr>
                  </w:pPr>
                  <w:r>
                    <w:rPr>
                      <w:color w:val="000000"/>
                      <w:sz w:val="20"/>
                      <w:szCs w:val="20"/>
                    </w:rPr>
                  </w:r>
                </w:p>
              </w:tc>
              <w:tc>
                <w:tcPr>
                  <w:tcW w:w="9326"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color w:val="000000"/>
                      <w:sz w:val="20"/>
                      <w:szCs w:val="20"/>
                    </w:rPr>
                  </w:pPr>
                  <w:r>
                    <w:rPr>
                      <w:sz w:val="28"/>
                      <w:szCs w:val="28"/>
                    </w:rPr>
                    <w:t xml:space="preserve">□ </w:t>
                  </w:r>
                  <w:r>
                    <w:rPr>
                      <w:color w:val="000000"/>
                      <w:sz w:val="20"/>
                      <w:szCs w:val="20"/>
                    </w:rPr>
                    <w:t xml:space="preserve">валюта РФ                   </w:t>
                  </w:r>
                  <w:r>
                    <w:rPr>
                      <w:sz w:val="28"/>
                      <w:szCs w:val="28"/>
                    </w:rPr>
                    <w:t xml:space="preserve">□ </w:t>
                  </w:r>
                  <w:r>
                    <w:rPr>
                      <w:sz w:val="20"/>
                      <w:szCs w:val="20"/>
                    </w:rPr>
                    <w:t xml:space="preserve">___________</w:t>
                  </w:r>
                  <w:r>
                    <w:rPr>
                      <w:color w:val="000000"/>
                      <w:sz w:val="20"/>
                      <w:szCs w:val="20"/>
                    </w:rPr>
                  </w:r>
                </w:p>
              </w:tc>
            </w:tr>
          </w:tbl>
          <w:p>
            <w:pPr>
              <w:pStyle w:val="Normal"/>
              <w:pBdr>
                <w:bottom w:val="single" w:color="000000" w:sz="12" w:space="1"/>
              </w:pBdr>
              <w:rPr>
                <w:iCs/>
                <w:sz w:val="16"/>
                <w:szCs w:val="16"/>
              </w:rPr>
            </w:pPr>
            <w:r>
              <w:rPr>
                <w:iCs/>
                <w:sz w:val="16"/>
                <w:szCs w:val="16"/>
              </w:rPr>
            </w:r>
          </w:p>
          <w:p>
            <w:pPr>
              <w:pStyle w:val="Normal"/>
              <w:rPr>
                <w:sz w:val="20"/>
                <w:szCs w:val="20"/>
              </w:rPr>
            </w:pPr>
            <w:r>
              <w:rPr>
                <w:sz w:val="20"/>
                <w:szCs w:val="20"/>
              </w:rPr>
              <w:t xml:space="preserve">Настоящее Заявление</w:t>
            </w:r>
            <w:r>
              <w:rPr>
                <w:sz w:val="20"/>
                <w:szCs w:val="20"/>
              </w:rPr>
              <w:t xml:space="preserve">, содержащее отметку Банка об открытии Счета,</w:t>
            </w:r>
            <w:r>
              <w:rPr>
                <w:sz w:val="20"/>
                <w:szCs w:val="20"/>
              </w:rPr>
              <w:t xml:space="preserve"> является документом, подтвер</w:t>
            </w:r>
            <w:r>
              <w:rPr>
                <w:sz w:val="20"/>
                <w:szCs w:val="20"/>
              </w:rPr>
              <w:t xml:space="preserve">ж</w:t>
            </w:r>
            <w:r>
              <w:rPr>
                <w:sz w:val="20"/>
                <w:szCs w:val="20"/>
              </w:rPr>
              <w:t xml:space="preserve">дающим факт заключения Договора.</w:t>
            </w:r>
            <w:r>
              <w:rPr>
                <w:sz w:val="20"/>
                <w:szCs w:val="20"/>
              </w:rPr>
            </w:r>
          </w:p>
          <w:p>
            <w:pPr>
              <w:pStyle w:val="Normal"/>
              <w:jc w:val="both"/>
              <w:rPr>
                <w:iCs/>
                <w:sz w:val="16"/>
                <w:szCs w:val="16"/>
              </w:rPr>
            </w:pPr>
            <w:r>
              <w:rPr>
                <w:rFonts w:ascii="Segoe UI Symbol" w:hAnsi="Segoe UI Symbol" w:cs="Segoe UI Symbol"/>
                <w:sz w:val="20"/>
                <w:szCs w:val="20"/>
              </w:rPr>
              <w:t xml:space="preserve">☐</w:t>
            </w:r>
            <w:r>
              <w:rPr>
                <w:sz w:val="20"/>
                <w:szCs w:val="20"/>
              </w:rPr>
              <w:t xml:space="preserve"> Настоящим подтверждаю, что ранее представленные для открытия Счета учредительные документы и иные документы соответствуют установленным законодательством Российской Федерации требованиям и предоставлены со всеми изменениями и дополнениями, действующими на момент подписания настоящего Заявления.</w:t>
            </w:r>
            <w:r>
              <w:rPr>
                <w:iCs/>
                <w:sz w:val="16"/>
                <w:szCs w:val="16"/>
              </w:rPr>
            </w:r>
          </w:p>
        </w:tc>
      </w:tr>
      <w:tr>
        <w:trPr>
          <w:trHeight w:val="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shd w:val="clear" w:color="auto" w:fill="cccccc"/>
            <w:textDirection w:val="lrTb"/>
            <w:vAlign w:val="top"/>
          </w:tcPr>
          <w:p>
            <w:pPr>
              <w:pStyle w:val="Normal"/>
              <w:widowControl w:val="off"/>
              <w:jc w:val="center"/>
              <w:rPr>
                <w:i/>
                <w:iCs/>
                <w:sz w:val="20"/>
                <w:szCs w:val="20"/>
              </w:rPr>
            </w:pPr>
            <w:r>
              <w:rPr>
                <w:b/>
                <w:iCs/>
                <w:sz w:val="20"/>
                <w:szCs w:val="20"/>
              </w:rPr>
              <w:t xml:space="preserve">2. </w:t>
            </w:r>
            <w:r>
              <w:rPr>
                <w:b/>
                <w:iCs/>
                <w:sz w:val="20"/>
                <w:szCs w:val="20"/>
              </w:rPr>
              <w:t xml:space="preserve">Подпис</w:t>
            </w:r>
            <w:r>
              <w:rPr>
                <w:b/>
                <w:iCs/>
                <w:sz w:val="20"/>
                <w:szCs w:val="20"/>
              </w:rPr>
              <w:t xml:space="preserve">ь</w:t>
            </w:r>
            <w:r>
              <w:rPr>
                <w:b/>
                <w:iCs/>
                <w:sz w:val="20"/>
                <w:szCs w:val="20"/>
              </w:rPr>
              <w:t xml:space="preserve"> Клиента</w:t>
            </w:r>
            <w:r>
              <w:rPr>
                <w:i/>
                <w:iCs/>
                <w:sz w:val="20"/>
                <w:szCs w:val="20"/>
              </w:rPr>
            </w:r>
          </w:p>
        </w:tc>
      </w:tr>
      <w:tr>
        <w:trPr>
          <w:trHeight w:val="9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textDirection w:val="lrTb"/>
            <w:vAlign w:val="top"/>
          </w:tcPr>
          <w:p>
            <w:pPr>
              <w:pStyle w:val="Normal"/>
              <w:widowControl w:val="off"/>
              <w:rPr>
                <w:iCs/>
                <w:sz w:val="20"/>
                <w:szCs w:val="20"/>
              </w:rPr>
            </w:pPr>
            <w:r>
              <w:rPr>
                <w:iCs/>
                <w:sz w:val="20"/>
                <w:szCs w:val="20"/>
              </w:rPr>
              <w:t xml:space="preserve">От имени </w:t>
            </w:r>
            <w:r>
              <w:rPr>
                <w:iCs/>
                <w:sz w:val="20"/>
                <w:szCs w:val="20"/>
              </w:rPr>
              <w:t xml:space="preserve">Клиент</w:t>
            </w:r>
            <w:r>
              <w:rPr>
                <w:iCs/>
                <w:sz w:val="20"/>
                <w:szCs w:val="20"/>
              </w:rPr>
              <w:t xml:space="preserve">а:</w:t>
            </w:r>
            <w:r>
              <w:rPr>
                <w:iCs/>
                <w:sz w:val="20"/>
                <w:szCs w:val="20"/>
              </w:rPr>
              <w:t xml:space="preserve"> </w:t>
            </w:r>
            <w:r>
              <w:t xml:space="preserve">__</w:t>
            </w:r>
            <w:r>
              <w:t xml:space="preserve">____</w:t>
            </w:r>
            <w:r>
              <w:t xml:space="preserve">__</w:t>
            </w:r>
            <w:r>
              <w:t xml:space="preserve">___</w:t>
            </w:r>
            <w:r>
              <w:t xml:space="preserve">_</w:t>
            </w:r>
            <w:r>
              <w:t xml:space="preserve">________________________</w:t>
            </w:r>
            <w:r>
              <w:t xml:space="preserve">_</w:t>
            </w:r>
            <w:r>
              <w:t xml:space="preserve">____________________</w:t>
            </w:r>
            <w:r>
              <w:t xml:space="preserve">__</w:t>
            </w:r>
            <w:r>
              <w:t xml:space="preserve">__________</w:t>
            </w:r>
            <w:r>
              <w:t xml:space="preserve">____</w:t>
            </w:r>
            <w:r>
              <w:t xml:space="preserve">_____</w:t>
            </w:r>
            <w:r>
              <w:t xml:space="preserve">__</w:t>
            </w:r>
            <w:r>
              <w:t xml:space="preserve">,</w:t>
            </w:r>
            <w:r>
              <w:rPr>
                <w:iCs/>
                <w:sz w:val="20"/>
                <w:szCs w:val="20"/>
              </w:rPr>
            </w:r>
          </w:p>
          <w:p>
            <w:pPr>
              <w:pStyle w:val="UserStyle_3"/>
              <w:widowControl w:val="off"/>
              <w:jc w:val="center"/>
            </w:pPr>
            <w:r>
              <w:rPr>
                <w:i/>
                <w:iCs/>
                <w:sz w:val="16"/>
                <w:szCs w:val="16"/>
              </w:rPr>
              <w:t xml:space="preserve">(</w:t>
            </w:r>
            <w:r>
              <w:rPr>
                <w:iCs/>
                <w:sz w:val="16"/>
                <w:szCs w:val="16"/>
              </w:rPr>
              <w:t xml:space="preserve">указывается </w:t>
            </w:r>
            <w:r>
              <w:rPr>
                <w:iCs/>
                <w:sz w:val="16"/>
                <w:szCs w:val="16"/>
              </w:rPr>
              <w:t xml:space="preserve">фамилия, имя, отчество</w:t>
            </w:r>
            <w:r>
              <w:rPr>
                <w:iCs/>
                <w:sz w:val="16"/>
                <w:szCs w:val="16"/>
              </w:rPr>
              <w:t xml:space="preserve">, должность руководителя</w:t>
            </w:r>
            <w:r>
              <w:rPr>
                <w:iCs/>
                <w:sz w:val="16"/>
                <w:szCs w:val="16"/>
              </w:rPr>
              <w:t xml:space="preserve"> (</w:t>
            </w:r>
            <w:r>
              <w:rPr>
                <w:iCs/>
                <w:sz w:val="16"/>
                <w:szCs w:val="16"/>
              </w:rPr>
              <w:t xml:space="preserve">уполномоченного представителя</w:t>
            </w:r>
            <w:r>
              <w:rPr>
                <w:iCs/>
                <w:sz w:val="16"/>
                <w:szCs w:val="16"/>
              </w:rPr>
              <w:t xml:space="preserve">)</w:t>
            </w:r>
            <w:r>
              <w:rPr>
                <w:iCs/>
                <w:sz w:val="16"/>
                <w:szCs w:val="16"/>
              </w:rPr>
              <w:t xml:space="preserve"> Клиента</w:t>
            </w:r>
            <w:r>
              <w:rPr>
                <w:iCs/>
                <w:sz w:val="16"/>
                <w:szCs w:val="16"/>
              </w:rPr>
              <w:t xml:space="preserve">/ статус физического лица осуществляющего предпринимательскую деятельность/занимающегося частной </w:t>
            </w:r>
            <w:r>
              <w:rPr>
                <w:iCs/>
                <w:sz w:val="16"/>
                <w:szCs w:val="16"/>
              </w:rPr>
              <w:t xml:space="preserve">практикой</w:t>
            </w:r>
            <w:r>
              <w:rPr>
                <w:iCs/>
                <w:sz w:val="14"/>
                <w:szCs w:val="16"/>
              </w:rPr>
              <w:t xml:space="preserve">)</w:t>
            </w:r>
          </w:p>
          <w:p>
            <w:pPr>
              <w:pStyle w:val="UserStyle_3"/>
              <w:widowControl w:val="off"/>
              <w:jc w:val="both"/>
              <w:rPr>
                <w:sz w:val="22"/>
                <w:szCs w:val="22"/>
              </w:rPr>
            </w:pPr>
            <w:r>
              <w:t xml:space="preserve">Д</w:t>
            </w:r>
            <w:r>
              <w:t xml:space="preserve">ействующ</w:t>
            </w:r>
            <w:r>
              <w:t xml:space="preserve">ий</w:t>
            </w:r>
            <w:r>
              <w:t xml:space="preserve">/ая</w:t>
            </w:r>
            <w:r>
              <w:t xml:space="preserve"> на основании </w:t>
            </w:r>
            <w:r>
              <w:rPr>
                <w:sz w:val="22"/>
                <w:szCs w:val="22"/>
              </w:rPr>
              <w:t xml:space="preserve">_________________________________________</w:t>
            </w:r>
            <w:r>
              <w:rPr>
                <w:sz w:val="22"/>
                <w:szCs w:val="22"/>
              </w:rPr>
              <w:t xml:space="preserve">___</w:t>
            </w:r>
            <w:r>
              <w:rPr>
                <w:sz w:val="22"/>
                <w:szCs w:val="22"/>
              </w:rPr>
              <w:t xml:space="preserve">_</w:t>
            </w:r>
            <w:r>
              <w:rPr>
                <w:sz w:val="22"/>
                <w:szCs w:val="22"/>
              </w:rPr>
              <w:t xml:space="preserve">__________________</w:t>
            </w:r>
            <w:r>
              <w:rPr>
                <w:sz w:val="22"/>
                <w:szCs w:val="22"/>
              </w:rPr>
            </w:r>
          </w:p>
          <w:p>
            <w:pPr>
              <w:pStyle w:val="UserStyle_3"/>
              <w:widowControl w:val="off"/>
              <w:jc w:val="both"/>
            </w:pPr>
            <w:r>
              <w:rPr>
                <w:sz w:val="22"/>
                <w:szCs w:val="22"/>
              </w:rPr>
              <w:t xml:space="preserve">                   </w:t>
            </w:r>
            <w:r>
              <w:t xml:space="preserve">                                  </w:t>
            </w:r>
            <w:r>
              <w:rPr>
                <w:sz w:val="16"/>
                <w:szCs w:val="16"/>
              </w:rPr>
              <w:t xml:space="preserve">(</w:t>
            </w:r>
            <w:r>
              <w:rPr>
                <w:sz w:val="16"/>
                <w:szCs w:val="16"/>
              </w:rPr>
              <w:t xml:space="preserve">указывается </w:t>
            </w:r>
            <w:r>
              <w:rPr>
                <w:sz w:val="16"/>
                <w:szCs w:val="16"/>
              </w:rPr>
              <w:t xml:space="preserve">наименование документа – Устав, Доверенность, иной соответствующий документ</w:t>
            </w:r>
            <w:r>
              <w:t xml:space="preserve">)</w:t>
            </w:r>
          </w:p>
          <w:p>
            <w:pPr>
              <w:pStyle w:val="UserStyle_3"/>
              <w:widowControl w:val="off"/>
              <w:jc w:val="right"/>
              <w:rPr>
                <w:sz w:val="14"/>
                <w:szCs w:val="14"/>
              </w:rPr>
            </w:pPr>
            <w:r>
              <w:rPr>
                <w:sz w:val="14"/>
                <w:szCs w:val="14"/>
              </w:rPr>
            </w:r>
          </w:p>
          <w:p>
            <w:pPr>
              <w:pStyle w:val="UserStyle_3"/>
              <w:widowControl w:val="off"/>
              <w:jc w:val="right"/>
              <w:rPr>
                <w:sz w:val="14"/>
                <w:szCs w:val="14"/>
              </w:rPr>
            </w:pPr>
            <w:r>
              <w:rPr>
                <w:sz w:val="14"/>
                <w:szCs w:val="14"/>
              </w:rPr>
            </w:r>
          </w:p>
          <w:p>
            <w:pPr>
              <w:pStyle w:val="UserStyle_3"/>
              <w:widowControl w:val="off"/>
              <w:jc w:val="right"/>
              <w:rPr>
                <w:sz w:val="14"/>
                <w:szCs w:val="14"/>
              </w:rPr>
            </w:pPr>
            <w:r>
              <w:rPr>
                <w:sz w:val="14"/>
                <w:szCs w:val="14"/>
              </w:rPr>
              <w:t xml:space="preserve">_________________________________________________</w:t>
            </w:r>
          </w:p>
          <w:p>
            <w:pPr>
              <w:pStyle w:val="UserStyle_3"/>
              <w:widowControl w:val="off"/>
              <w:jc w:val="center"/>
              <w:rPr>
                <w:sz w:val="16"/>
                <w:szCs w:val="16"/>
              </w:rPr>
            </w:pPr>
            <w:r>
              <w:rPr>
                <w:sz w:val="16"/>
                <w:szCs w:val="16"/>
              </w:rPr>
              <w:t xml:space="preserve">                                                                                                                                                              </w:t>
            </w:r>
            <w:r>
              <w:rPr>
                <w:sz w:val="16"/>
                <w:szCs w:val="16"/>
              </w:rPr>
              <w:t xml:space="preserve">(подпись)</w:t>
            </w:r>
            <w:r>
              <w:rPr>
                <w:sz w:val="16"/>
                <w:szCs w:val="16"/>
              </w:rPr>
            </w:r>
          </w:p>
          <w:p>
            <w:pPr>
              <w:pStyle w:val="UserStyle_3"/>
              <w:widowControl w:val="off"/>
              <w:rPr>
                <w:szCs w:val="18"/>
              </w:rPr>
            </w:pPr>
            <w:r>
              <w:rPr>
                <w:szCs w:val="18"/>
              </w:rPr>
              <w:t xml:space="preserve">        </w:t>
            </w:r>
            <w:r>
              <w:rPr>
                <w:szCs w:val="18"/>
              </w:rPr>
              <w:t xml:space="preserve">М.П. </w:t>
            </w:r>
            <w:r>
              <w:rPr>
                <w:szCs w:val="18"/>
              </w:rPr>
            </w:r>
          </w:p>
          <w:p>
            <w:pPr>
              <w:pStyle w:val="UserStyle_3"/>
              <w:widowControl w:val="off"/>
              <w:rPr>
                <w:i/>
                <w:sz w:val="16"/>
                <w:szCs w:val="16"/>
              </w:rPr>
            </w:pPr>
            <w:r>
              <w:rPr>
                <w:i/>
                <w:sz w:val="16"/>
                <w:szCs w:val="16"/>
              </w:rPr>
            </w:r>
          </w:p>
        </w:tc>
      </w:tr>
      <w:tr>
        <w:trPr>
          <w:trHeight w:val="8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shd w:val="clear" w:color="auto" w:fill="b3b3b3"/>
            <w:textDirection w:val="lrTb"/>
            <w:vAlign w:val="top"/>
          </w:tcPr>
          <w:p>
            <w:pPr>
              <w:pStyle w:val="UserStyle_3"/>
              <w:widowControl w:val="off"/>
              <w:jc w:val="center"/>
              <w:rPr>
                <w:b/>
              </w:rPr>
            </w:pPr>
            <w:r>
              <w:rPr>
                <w:b/>
              </w:rPr>
              <w:t xml:space="preserve">3</w:t>
            </w:r>
            <w:r>
              <w:rPr>
                <w:b/>
              </w:rPr>
              <w:t xml:space="preserve">. </w:t>
            </w:r>
            <w:r>
              <w:rPr>
                <w:b/>
              </w:rPr>
              <w:t xml:space="preserve">Отметки Банка</w:t>
            </w:r>
            <w:r>
              <w:rPr>
                <w:b/>
              </w:rPr>
              <w:t xml:space="preserve"> (в случае заключения Договора банковского счета</w:t>
            </w:r>
            <w:r>
              <w:rPr>
                <w:b/>
              </w:rPr>
              <w:t xml:space="preserve">)</w:t>
            </w:r>
            <w:r>
              <w:rPr>
                <w:b/>
              </w:rPr>
            </w:r>
          </w:p>
        </w:tc>
      </w:tr>
      <w:tr>
        <w:trPr>
          <w:trHeight w:val="3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3" w:type="dxa"/>
            <w:textDirection w:val="lrTb"/>
            <w:vAlign w:val="top"/>
          </w:tcPr>
          <w:p>
            <w:pPr>
              <w:pStyle w:val="Normal"/>
              <w:widowControl w:val="off"/>
              <w:jc w:val="both"/>
              <w:rPr>
                <w:sz w:val="20"/>
                <w:szCs w:val="22"/>
              </w:rPr>
            </w:pPr>
            <w:r>
              <w:rPr>
                <w:sz w:val="20"/>
                <w:szCs w:val="22"/>
              </w:rPr>
              <w:t xml:space="preserve">Банк</w:t>
            </w:r>
            <w:r>
              <w:rPr>
                <w:sz w:val="20"/>
                <w:szCs w:val="22"/>
              </w:rPr>
              <w:t xml:space="preserve"> подтверждает факт заключения «_</w:t>
            </w:r>
            <w:r>
              <w:rPr>
                <w:sz w:val="20"/>
                <w:szCs w:val="22"/>
              </w:rPr>
              <w:t xml:space="preserve">_</w:t>
            </w:r>
            <w:r>
              <w:rPr>
                <w:sz w:val="20"/>
                <w:szCs w:val="22"/>
              </w:rPr>
              <w:t xml:space="preserve">_»</w:t>
            </w:r>
            <w:r>
              <w:rPr>
                <w:sz w:val="20"/>
                <w:szCs w:val="22"/>
              </w:rPr>
              <w:t xml:space="preserve">____________ 20</w:t>
            </w:r>
            <w:r>
              <w:rPr>
                <w:sz w:val="20"/>
                <w:szCs w:val="22"/>
              </w:rPr>
              <w:t xml:space="preserve">_</w:t>
            </w:r>
            <w:r>
              <w:rPr>
                <w:sz w:val="20"/>
                <w:szCs w:val="22"/>
              </w:rPr>
              <w:t xml:space="preserve">_</w:t>
            </w:r>
            <w:r>
              <w:rPr>
                <w:sz w:val="20"/>
                <w:szCs w:val="22"/>
              </w:rPr>
              <w:t xml:space="preserve"> </w:t>
            </w:r>
            <w:r>
              <w:rPr>
                <w:sz w:val="20"/>
                <w:szCs w:val="22"/>
              </w:rPr>
              <w:t xml:space="preserve">года </w:t>
            </w:r>
            <w:r>
              <w:rPr>
                <w:sz w:val="20"/>
                <w:szCs w:val="22"/>
              </w:rPr>
              <w:t xml:space="preserve">Договор</w:t>
            </w:r>
            <w:r>
              <w:rPr>
                <w:sz w:val="20"/>
                <w:szCs w:val="22"/>
              </w:rPr>
              <w:t xml:space="preserve">а</w:t>
            </w:r>
            <w:r>
              <w:rPr>
                <w:sz w:val="20"/>
                <w:szCs w:val="22"/>
              </w:rPr>
              <w:t xml:space="preserve"> банковского</w:t>
            </w:r>
            <w:r>
              <w:rPr>
                <w:sz w:val="20"/>
                <w:szCs w:val="22"/>
              </w:rPr>
              <w:t xml:space="preserve"> </w:t>
            </w:r>
            <w:r>
              <w:rPr>
                <w:sz w:val="20"/>
                <w:szCs w:val="22"/>
              </w:rPr>
              <w:t xml:space="preserve">счета </w:t>
            </w:r>
            <w:r>
              <w:rPr>
                <w:sz w:val="20"/>
                <w:szCs w:val="22"/>
              </w:rPr>
              <w:t xml:space="preserve">№ ____</w:t>
            </w:r>
            <w:r>
              <w:rPr>
                <w:sz w:val="20"/>
                <w:szCs w:val="22"/>
              </w:rPr>
              <w:t xml:space="preserve">_____</w:t>
            </w:r>
            <w:r>
              <w:rPr>
                <w:sz w:val="20"/>
                <w:szCs w:val="22"/>
              </w:rPr>
              <w:t xml:space="preserve">__</w:t>
            </w:r>
            <w:r>
              <w:rPr>
                <w:sz w:val="20"/>
                <w:szCs w:val="22"/>
              </w:rPr>
              <w:t xml:space="preserve"> </w:t>
            </w:r>
            <w:r>
              <w:rPr>
                <w:sz w:val="20"/>
                <w:szCs w:val="22"/>
              </w:rPr>
              <w:t xml:space="preserve">и </w:t>
            </w:r>
            <w:r>
              <w:rPr>
                <w:sz w:val="20"/>
                <w:szCs w:val="22"/>
              </w:rPr>
              <w:t xml:space="preserve">открыт</w:t>
            </w:r>
            <w:r>
              <w:rPr>
                <w:sz w:val="20"/>
                <w:szCs w:val="22"/>
              </w:rPr>
              <w:t xml:space="preserve">и</w:t>
            </w:r>
            <w:r>
              <w:rPr>
                <w:sz w:val="20"/>
                <w:szCs w:val="22"/>
              </w:rPr>
              <w:t xml:space="preserve">я</w:t>
            </w:r>
            <w:r>
              <w:rPr>
                <w:sz w:val="20"/>
                <w:szCs w:val="22"/>
              </w:rPr>
              <w:t xml:space="preserve"> </w:t>
            </w:r>
            <w:r>
              <w:rPr>
                <w:sz w:val="20"/>
                <w:szCs w:val="22"/>
              </w:rPr>
              <w:t xml:space="preserve">банковск</w:t>
            </w:r>
            <w:r>
              <w:rPr>
                <w:sz w:val="20"/>
                <w:szCs w:val="22"/>
              </w:rPr>
              <w:t xml:space="preserve">ого</w:t>
            </w:r>
            <w:r>
              <w:rPr>
                <w:sz w:val="20"/>
                <w:szCs w:val="22"/>
              </w:rPr>
              <w:t xml:space="preserve"> </w:t>
            </w:r>
            <w:r>
              <w:rPr>
                <w:sz w:val="20"/>
                <w:szCs w:val="22"/>
              </w:rPr>
              <w:t xml:space="preserve">счет</w:t>
            </w:r>
            <w:r>
              <w:rPr>
                <w:sz w:val="20"/>
                <w:szCs w:val="22"/>
              </w:rPr>
              <w:t xml:space="preserve">а</w:t>
            </w:r>
            <w:r>
              <w:rPr>
                <w:sz w:val="20"/>
                <w:szCs w:val="22"/>
              </w:rPr>
              <w:t xml:space="preserve"> № </w:t>
            </w:r>
            <w:r>
              <w:rPr>
                <w:sz w:val="20"/>
                <w:szCs w:val="22"/>
              </w:rPr>
              <w:t xml:space="preserve">______________________</w:t>
            </w:r>
            <w:r>
              <w:rPr>
                <w:sz w:val="20"/>
                <w:szCs w:val="22"/>
              </w:rPr>
              <w:t xml:space="preserve">_</w:t>
            </w:r>
            <w:r>
              <w:rPr>
                <w:sz w:val="20"/>
                <w:szCs w:val="22"/>
              </w:rPr>
              <w:t xml:space="preserve">____________</w:t>
            </w:r>
            <w:r>
              <w:rPr>
                <w:sz w:val="20"/>
                <w:szCs w:val="22"/>
              </w:rPr>
              <w:t xml:space="preserve"> в _____________</w:t>
            </w:r>
            <w:r>
              <w:rPr>
                <w:sz w:val="20"/>
                <w:szCs w:val="22"/>
              </w:rPr>
              <w:t xml:space="preserve">___</w:t>
            </w:r>
            <w:r>
              <w:rPr>
                <w:sz w:val="20"/>
                <w:szCs w:val="22"/>
              </w:rPr>
              <w:t xml:space="preserve">_</w:t>
            </w:r>
            <w:r>
              <w:rPr>
                <w:sz w:val="20"/>
                <w:szCs w:val="22"/>
              </w:rPr>
              <w:t xml:space="preserve">____________</w:t>
            </w:r>
            <w:r>
              <w:rPr>
                <w:sz w:val="20"/>
                <w:szCs w:val="22"/>
              </w:rPr>
              <w:t xml:space="preserve">,</w:t>
            </w:r>
          </w:p>
          <w:p>
            <w:pPr>
              <w:pStyle w:val="Normal"/>
              <w:widowControl w:val="off"/>
              <w:ind w:right="-5556"/>
              <w:rPr>
                <w:sz w:val="16"/>
                <w:szCs w:val="16"/>
              </w:rPr>
            </w:pPr>
            <w:r>
              <w:rPr>
                <w:sz w:val="16"/>
                <w:szCs w:val="16"/>
              </w:rPr>
              <w:t xml:space="preserve">                                                                                                                                  </w:t>
            </w:r>
            <w:r>
              <w:rPr>
                <w:sz w:val="16"/>
                <w:szCs w:val="16"/>
              </w:rPr>
              <w:t xml:space="preserve">                          </w:t>
            </w:r>
            <w:r>
              <w:rPr>
                <w:sz w:val="16"/>
                <w:szCs w:val="16"/>
              </w:rPr>
              <w:t xml:space="preserve">     </w:t>
            </w:r>
            <w:r>
              <w:rPr>
                <w:sz w:val="16"/>
                <w:szCs w:val="16"/>
              </w:rPr>
              <w:t xml:space="preserve"> </w:t>
            </w:r>
            <w:r>
              <w:rPr>
                <w:sz w:val="16"/>
                <w:szCs w:val="16"/>
              </w:rPr>
              <w:t xml:space="preserve">           (указывается</w:t>
            </w:r>
            <w:r>
              <w:rPr>
                <w:sz w:val="16"/>
                <w:szCs w:val="16"/>
              </w:rPr>
              <w:t xml:space="preserve"> </w:t>
            </w:r>
            <w:r>
              <w:rPr>
                <w:sz w:val="16"/>
                <w:szCs w:val="16"/>
              </w:rPr>
              <w:t xml:space="preserve">валюта счета)</w:t>
            </w:r>
          </w:p>
          <w:p>
            <w:pPr>
              <w:pStyle w:val="Normal"/>
              <w:widowControl w:val="off"/>
              <w:rPr>
                <w:sz w:val="20"/>
                <w:szCs w:val="22"/>
              </w:rPr>
            </w:pPr>
            <w:r>
              <w:rPr>
                <w:sz w:val="20"/>
                <w:szCs w:val="22"/>
              </w:rPr>
              <w:t xml:space="preserve">___</w:t>
            </w:r>
            <w:r>
              <w:rPr>
                <w:sz w:val="20"/>
                <w:szCs w:val="22"/>
              </w:rPr>
              <w:t xml:space="preserve">_________</w:t>
            </w:r>
            <w:r>
              <w:rPr>
                <w:sz w:val="20"/>
                <w:szCs w:val="22"/>
              </w:rPr>
              <w:t xml:space="preserve">_________________</w:t>
            </w:r>
            <w:r>
              <w:rPr>
                <w:sz w:val="20"/>
                <w:szCs w:val="22"/>
              </w:rPr>
              <w:t xml:space="preserve">______________</w:t>
            </w:r>
            <w:r>
              <w:rPr>
                <w:sz w:val="20"/>
                <w:szCs w:val="22"/>
              </w:rPr>
              <w:t xml:space="preserve">________________________</w:t>
            </w:r>
            <w:r>
              <w:rPr>
                <w:sz w:val="20"/>
                <w:szCs w:val="22"/>
              </w:rPr>
              <w:t xml:space="preserve">_____________</w:t>
            </w:r>
            <w:r>
              <w:rPr>
                <w:sz w:val="20"/>
                <w:szCs w:val="22"/>
              </w:rPr>
              <w:t xml:space="preserve">_______________</w:t>
            </w:r>
            <w:r>
              <w:rPr>
                <w:sz w:val="20"/>
                <w:szCs w:val="22"/>
              </w:rPr>
              <w:t xml:space="preserve">__</w:t>
            </w:r>
            <w:r>
              <w:rPr>
                <w:sz w:val="20"/>
                <w:szCs w:val="22"/>
              </w:rPr>
            </w:r>
          </w:p>
          <w:p>
            <w:pPr>
              <w:pStyle w:val="Normal"/>
              <w:widowControl w:val="off"/>
              <w:jc w:val="center"/>
              <w:rPr>
                <w:sz w:val="16"/>
                <w:szCs w:val="16"/>
              </w:rPr>
            </w:pPr>
            <w:r>
              <w:rPr>
                <w:sz w:val="16"/>
                <w:szCs w:val="16"/>
              </w:rPr>
              <w:t xml:space="preserve">(указывается номер транзитного валютного счета, в случае открытия счета в иностранной валюте</w:t>
            </w:r>
            <w:r>
              <w:rPr>
                <w:sz w:val="16"/>
                <w:szCs w:val="16"/>
              </w:rPr>
              <w:t xml:space="preserve"> Клиенту-резиденту</w:t>
            </w:r>
            <w:r>
              <w:rPr>
                <w:sz w:val="16"/>
                <w:szCs w:val="16"/>
              </w:rPr>
              <w:t xml:space="preserve">)</w:t>
            </w:r>
          </w:p>
          <w:p>
            <w:pPr>
              <w:pStyle w:val="Normal"/>
              <w:widowControl w:val="off"/>
              <w:rPr>
                <w:sz w:val="20"/>
                <w:szCs w:val="22"/>
              </w:rPr>
            </w:pPr>
            <w:r>
              <w:rPr>
                <w:sz w:val="20"/>
                <w:szCs w:val="22"/>
              </w:rPr>
              <w:t xml:space="preserve">в ____________________________________________________</w:t>
            </w:r>
            <w:r>
              <w:rPr>
                <w:sz w:val="20"/>
                <w:szCs w:val="22"/>
              </w:rPr>
              <w:t xml:space="preserve">_____</w:t>
            </w:r>
            <w:r>
              <w:rPr>
                <w:sz w:val="20"/>
                <w:szCs w:val="22"/>
              </w:rPr>
              <w:t xml:space="preserve">_______</w:t>
            </w:r>
            <w:r>
              <w:rPr>
                <w:sz w:val="20"/>
                <w:szCs w:val="22"/>
              </w:rPr>
              <w:t xml:space="preserve">_______________________________</w:t>
            </w:r>
            <w:r>
              <w:rPr>
                <w:sz w:val="20"/>
                <w:szCs w:val="22"/>
              </w:rPr>
            </w:r>
          </w:p>
          <w:p>
            <w:pPr>
              <w:pStyle w:val="Normal"/>
              <w:widowControl w:val="off"/>
              <w:jc w:val="center"/>
              <w:rPr>
                <w:sz w:val="20"/>
                <w:szCs w:val="22"/>
              </w:rPr>
            </w:pPr>
            <w:r>
              <w:rPr>
                <w:sz w:val="16"/>
                <w:szCs w:val="16"/>
              </w:rPr>
              <w:t xml:space="preserve">(</w:t>
            </w:r>
            <w:r>
              <w:rPr>
                <w:sz w:val="16"/>
                <w:szCs w:val="16"/>
              </w:rPr>
              <w:t xml:space="preserve">указывается полное и сокращенное наименование Банка/</w:t>
            </w:r>
            <w:r>
              <w:rPr>
                <w:sz w:val="16"/>
                <w:szCs w:val="16"/>
              </w:rPr>
              <w:t xml:space="preserve">р</w:t>
            </w:r>
            <w:r>
              <w:rPr>
                <w:sz w:val="16"/>
                <w:szCs w:val="16"/>
              </w:rPr>
              <w:t xml:space="preserve">егионального филиала Банка)</w:t>
            </w:r>
            <w:r>
              <w:rPr>
                <w:sz w:val="20"/>
                <w:szCs w:val="22"/>
              </w:rPr>
            </w:r>
          </w:p>
          <w:p>
            <w:pPr>
              <w:pStyle w:val="Normal"/>
              <w:widowControl w:val="off"/>
              <w:rPr>
                <w:sz w:val="20"/>
                <w:szCs w:val="22"/>
              </w:rPr>
            </w:pPr>
            <w:r>
              <w:rPr>
                <w:sz w:val="20"/>
                <w:szCs w:val="22"/>
              </w:rPr>
              <w:t xml:space="preserve">_____________________________________________________</w:t>
            </w:r>
            <w:r>
              <w:rPr>
                <w:sz w:val="20"/>
                <w:szCs w:val="22"/>
              </w:rPr>
              <w:t xml:space="preserve">____</w:t>
            </w:r>
            <w:r>
              <w:rPr>
                <w:sz w:val="20"/>
                <w:szCs w:val="22"/>
              </w:rPr>
              <w:t xml:space="preserve">_________</w:t>
            </w:r>
            <w:r>
              <w:rPr>
                <w:sz w:val="20"/>
                <w:szCs w:val="22"/>
              </w:rPr>
              <w:t xml:space="preserve">_______________________________</w:t>
            </w:r>
            <w:r>
              <w:rPr>
                <w:sz w:val="20"/>
                <w:szCs w:val="22"/>
              </w:rPr>
            </w:r>
          </w:p>
          <w:p>
            <w:pPr>
              <w:pStyle w:val="Normal"/>
              <w:widowControl w:val="off"/>
              <w:jc w:val="center"/>
              <w:rPr>
                <w:sz w:val="16"/>
                <w:szCs w:val="16"/>
              </w:rPr>
            </w:pPr>
            <w:r>
              <w:rPr>
                <w:sz w:val="16"/>
                <w:szCs w:val="16"/>
              </w:rPr>
              <w:t xml:space="preserve">(</w:t>
            </w:r>
            <w:r>
              <w:rPr>
                <w:sz w:val="16"/>
                <w:szCs w:val="16"/>
              </w:rPr>
              <w:t xml:space="preserve">указывается адрес мест</w:t>
            </w:r>
            <w:r>
              <w:rPr>
                <w:sz w:val="16"/>
                <w:szCs w:val="16"/>
              </w:rPr>
              <w:t xml:space="preserve">а</w:t>
            </w:r>
            <w:r>
              <w:rPr>
                <w:sz w:val="16"/>
                <w:szCs w:val="16"/>
              </w:rPr>
              <w:t xml:space="preserve"> нахождения (регистрации) Банка/</w:t>
            </w:r>
            <w:r>
              <w:rPr>
                <w:sz w:val="16"/>
                <w:szCs w:val="16"/>
              </w:rPr>
              <w:t xml:space="preserve">р</w:t>
            </w:r>
            <w:r>
              <w:rPr>
                <w:sz w:val="16"/>
                <w:szCs w:val="16"/>
              </w:rPr>
              <w:t xml:space="preserve">егионального филиала Банка)</w:t>
            </w:r>
            <w:r>
              <w:rPr>
                <w:sz w:val="16"/>
                <w:szCs w:val="16"/>
              </w:rPr>
            </w:r>
          </w:p>
          <w:p>
            <w:pPr>
              <w:pStyle w:val="Normal"/>
              <w:widowControl w:val="off"/>
              <w:rPr>
                <w:sz w:val="20"/>
                <w:szCs w:val="22"/>
              </w:rPr>
            </w:pPr>
            <w:r>
              <w:rPr>
                <w:sz w:val="20"/>
                <w:szCs w:val="22"/>
              </w:rPr>
              <w:t xml:space="preserve">БИК __________</w:t>
            </w:r>
            <w:r>
              <w:rPr>
                <w:sz w:val="20"/>
                <w:szCs w:val="22"/>
              </w:rPr>
              <w:t xml:space="preserve">_</w:t>
            </w:r>
            <w:r>
              <w:rPr>
                <w:sz w:val="20"/>
                <w:szCs w:val="22"/>
              </w:rPr>
              <w:t xml:space="preserve">_______  ИНН/КПП ________</w:t>
            </w:r>
            <w:r>
              <w:rPr>
                <w:sz w:val="20"/>
                <w:szCs w:val="22"/>
              </w:rPr>
              <w:t xml:space="preserve">_</w:t>
            </w:r>
            <w:r>
              <w:rPr>
                <w:sz w:val="20"/>
                <w:szCs w:val="22"/>
              </w:rPr>
              <w:t xml:space="preserve">__________/____</w:t>
            </w:r>
            <w:r>
              <w:rPr>
                <w:sz w:val="20"/>
                <w:szCs w:val="22"/>
              </w:rPr>
              <w:t xml:space="preserve">_</w:t>
            </w:r>
            <w:r>
              <w:rPr>
                <w:sz w:val="20"/>
                <w:szCs w:val="22"/>
              </w:rPr>
              <w:t xml:space="preserve">_____________</w:t>
            </w:r>
            <w:r>
              <w:rPr>
                <w:sz w:val="20"/>
                <w:szCs w:val="22"/>
              </w:rPr>
              <w:t xml:space="preserve">  </w:t>
            </w:r>
            <w:r>
              <w:rPr>
                <w:sz w:val="20"/>
                <w:szCs w:val="22"/>
              </w:rPr>
              <w:t xml:space="preserve">ОГРН ______</w:t>
            </w:r>
            <w:r>
              <w:rPr>
                <w:sz w:val="20"/>
                <w:szCs w:val="22"/>
              </w:rPr>
              <w:t xml:space="preserve">_</w:t>
            </w:r>
            <w:r>
              <w:rPr>
                <w:sz w:val="20"/>
                <w:szCs w:val="22"/>
              </w:rPr>
              <w:t xml:space="preserve">________</w:t>
            </w:r>
            <w:r>
              <w:rPr>
                <w:sz w:val="20"/>
                <w:szCs w:val="22"/>
              </w:rPr>
              <w:t xml:space="preserve">__</w:t>
            </w:r>
            <w:r>
              <w:rPr>
                <w:sz w:val="20"/>
                <w:szCs w:val="22"/>
              </w:rPr>
              <w:t xml:space="preserve">_</w:t>
            </w:r>
            <w:r>
              <w:rPr>
                <w:sz w:val="20"/>
                <w:szCs w:val="22"/>
              </w:rPr>
              <w:t xml:space="preserve">_</w:t>
            </w:r>
            <w:r>
              <w:rPr>
                <w:sz w:val="20"/>
                <w:szCs w:val="22"/>
              </w:rPr>
            </w:r>
          </w:p>
          <w:p>
            <w:pPr>
              <w:pStyle w:val="Normal"/>
              <w:widowControl w:val="off"/>
              <w:rPr>
                <w:sz w:val="20"/>
                <w:szCs w:val="22"/>
              </w:rPr>
            </w:pPr>
            <w:r>
              <w:rPr>
                <w:sz w:val="20"/>
                <w:szCs w:val="22"/>
              </w:rPr>
              <w:t xml:space="preserve">№ К/С _________________</w:t>
            </w:r>
            <w:r>
              <w:rPr>
                <w:sz w:val="20"/>
                <w:szCs w:val="22"/>
              </w:rPr>
              <w:t xml:space="preserve">_____</w:t>
            </w:r>
            <w:r>
              <w:rPr>
                <w:sz w:val="20"/>
                <w:szCs w:val="22"/>
              </w:rPr>
              <w:t xml:space="preserve">__________</w:t>
            </w:r>
            <w:r>
              <w:rPr>
                <w:sz w:val="20"/>
                <w:szCs w:val="22"/>
              </w:rPr>
              <w:t xml:space="preserve">, открыт</w:t>
            </w:r>
            <w:r>
              <w:rPr>
                <w:sz w:val="20"/>
                <w:szCs w:val="22"/>
              </w:rPr>
              <w:t xml:space="preserve">ый в ________________</w:t>
            </w:r>
            <w:r>
              <w:rPr>
                <w:sz w:val="20"/>
                <w:szCs w:val="22"/>
              </w:rPr>
              <w:t xml:space="preserve">____</w:t>
            </w:r>
            <w:r>
              <w:rPr>
                <w:sz w:val="20"/>
                <w:szCs w:val="22"/>
              </w:rPr>
              <w:t xml:space="preserve">_____________</w:t>
            </w:r>
            <w:r>
              <w:rPr>
                <w:sz w:val="20"/>
                <w:szCs w:val="22"/>
              </w:rPr>
              <w:t xml:space="preserve">__</w:t>
            </w:r>
            <w:r>
              <w:rPr>
                <w:sz w:val="20"/>
                <w:szCs w:val="22"/>
              </w:rPr>
              <w:t xml:space="preserve">________</w:t>
            </w:r>
            <w:r>
              <w:rPr>
                <w:sz w:val="20"/>
                <w:szCs w:val="22"/>
              </w:rPr>
              <w:t xml:space="preserve">___</w:t>
            </w:r>
            <w:r>
              <w:rPr>
                <w:sz w:val="20"/>
                <w:szCs w:val="22"/>
              </w:rPr>
              <w:t xml:space="preserve">_</w:t>
            </w:r>
            <w:r>
              <w:rPr>
                <w:sz w:val="20"/>
                <w:szCs w:val="22"/>
              </w:rPr>
            </w:r>
          </w:p>
          <w:p>
            <w:pPr>
              <w:pStyle w:val="Normal"/>
              <w:widowControl w:val="off"/>
              <w:rPr>
                <w:sz w:val="16"/>
                <w:szCs w:val="16"/>
              </w:rPr>
            </w:pPr>
            <w:r>
              <w:rPr>
                <w:sz w:val="16"/>
                <w:szCs w:val="16"/>
              </w:rPr>
              <w:t xml:space="preserve">                                                                                                                                             </w:t>
            </w:r>
            <w:r>
              <w:rPr>
                <w:sz w:val="16"/>
                <w:szCs w:val="16"/>
              </w:rPr>
              <w:t xml:space="preserve">            </w:t>
            </w:r>
            <w:r>
              <w:rPr>
                <w:sz w:val="16"/>
                <w:szCs w:val="16"/>
              </w:rPr>
              <w:t xml:space="preserve">  </w:t>
            </w:r>
            <w:r>
              <w:rPr>
                <w:sz w:val="16"/>
                <w:szCs w:val="16"/>
              </w:rPr>
              <w:t xml:space="preserve">(указывается где открыт К/С)</w:t>
            </w:r>
            <w:r>
              <w:rPr>
                <w:sz w:val="16"/>
                <w:szCs w:val="16"/>
              </w:rPr>
              <w:t xml:space="preserve"> </w:t>
            </w:r>
          </w:p>
          <w:p>
            <w:pPr>
              <w:pStyle w:val="Normal"/>
              <w:widowControl w:val="off"/>
              <w:rPr>
                <w:sz w:val="20"/>
                <w:szCs w:val="22"/>
              </w:rPr>
            </w:pPr>
            <w:r>
              <w:rPr>
                <w:sz w:val="20"/>
                <w:szCs w:val="22"/>
              </w:rPr>
              <w:t xml:space="preserve">_____________________________________________________________</w:t>
            </w:r>
            <w:r>
              <w:rPr>
                <w:sz w:val="20"/>
                <w:szCs w:val="22"/>
              </w:rPr>
              <w:t xml:space="preserve">___________</w:t>
            </w:r>
            <w:r>
              <w:rPr>
                <w:sz w:val="20"/>
                <w:szCs w:val="22"/>
              </w:rPr>
              <w:t xml:space="preserve">____</w:t>
            </w:r>
            <w:r>
              <w:rPr>
                <w:sz w:val="20"/>
                <w:szCs w:val="22"/>
              </w:rPr>
              <w:t xml:space="preserve">_____________</w:t>
            </w:r>
            <w:r>
              <w:rPr>
                <w:sz w:val="20"/>
                <w:szCs w:val="22"/>
              </w:rPr>
              <w:t xml:space="preserve">___</w:t>
            </w:r>
            <w:r>
              <w:rPr>
                <w:sz w:val="20"/>
                <w:szCs w:val="22"/>
              </w:rPr>
              <w:t xml:space="preserve">____</w:t>
            </w:r>
            <w:r>
              <w:rPr>
                <w:sz w:val="20"/>
                <w:szCs w:val="22"/>
              </w:rPr>
              <w:t xml:space="preserve">,</w:t>
            </w:r>
            <w:r>
              <w:rPr>
                <w:sz w:val="20"/>
                <w:szCs w:val="22"/>
              </w:rPr>
            </w:r>
          </w:p>
          <w:p>
            <w:pPr>
              <w:pStyle w:val="UserStyle_3"/>
              <w:widowControl w:val="off"/>
              <w:jc w:val="center"/>
              <w:rPr>
                <w:sz w:val="16"/>
                <w:szCs w:val="16"/>
              </w:rPr>
            </w:pPr>
            <w:r>
              <w:rPr>
                <w:sz w:val="16"/>
                <w:szCs w:val="16"/>
              </w:rPr>
              <w:t xml:space="preserve">(фамилия, имя, отчество, </w:t>
            </w:r>
            <w:r>
              <w:rPr>
                <w:sz w:val="16"/>
                <w:szCs w:val="16"/>
              </w:rPr>
              <w:t xml:space="preserve">должность уполномоченного</w:t>
            </w:r>
            <w:r>
              <w:rPr>
                <w:sz w:val="16"/>
                <w:szCs w:val="16"/>
              </w:rPr>
              <w:t xml:space="preserve"> лица Банка</w:t>
            </w:r>
            <w:r>
              <w:rPr>
                <w:sz w:val="16"/>
                <w:szCs w:val="16"/>
              </w:rPr>
              <w:t xml:space="preserve">)</w:t>
            </w:r>
          </w:p>
          <w:p>
            <w:pPr>
              <w:pStyle w:val="UserStyle_3"/>
              <w:widowControl w:val="off"/>
              <w:rPr>
                <w:sz w:val="22"/>
                <w:szCs w:val="22"/>
              </w:rPr>
            </w:pPr>
            <w:r>
              <w:t xml:space="preserve">действующего на основании </w:t>
            </w:r>
            <w:r>
              <w:rPr>
                <w:sz w:val="22"/>
                <w:szCs w:val="22"/>
              </w:rPr>
              <w:t xml:space="preserve">___________________________________</w:t>
            </w:r>
            <w:r>
              <w:rPr>
                <w:sz w:val="22"/>
                <w:szCs w:val="22"/>
              </w:rPr>
              <w:t xml:space="preserve">____</w:t>
            </w:r>
            <w:r>
              <w:rPr>
                <w:sz w:val="22"/>
                <w:szCs w:val="22"/>
              </w:rPr>
              <w:t xml:space="preserve">_________________</w:t>
            </w:r>
            <w:r>
              <w:rPr>
                <w:sz w:val="22"/>
                <w:szCs w:val="22"/>
              </w:rPr>
              <w:t xml:space="preserve">___</w:t>
            </w:r>
            <w:r>
              <w:rPr>
                <w:sz w:val="22"/>
                <w:szCs w:val="22"/>
              </w:rPr>
              <w:t xml:space="preserve">____</w:t>
            </w:r>
            <w:r>
              <w:rPr>
                <w:sz w:val="22"/>
                <w:szCs w:val="22"/>
              </w:rPr>
              <w:t xml:space="preserve">__</w:t>
            </w:r>
            <w:r>
              <w:rPr>
                <w:sz w:val="22"/>
                <w:szCs w:val="22"/>
              </w:rPr>
              <w:t xml:space="preserve">.</w:t>
            </w:r>
          </w:p>
          <w:p>
            <w:pPr>
              <w:pStyle w:val="UserStyle_3"/>
              <w:widowControl w:val="off"/>
              <w:rPr>
                <w:sz w:val="16"/>
                <w:szCs w:val="16"/>
              </w:rPr>
            </w:pPr>
            <w:r>
              <w:rPr>
                <w:sz w:val="16"/>
                <w:szCs w:val="16"/>
              </w:rPr>
              <w:t xml:space="preserve">                                                                                    (</w:t>
            </w:r>
            <w:r>
              <w:rPr>
                <w:sz w:val="16"/>
                <w:szCs w:val="16"/>
              </w:rPr>
              <w:t xml:space="preserve">указывается </w:t>
            </w:r>
            <w:r>
              <w:rPr>
                <w:sz w:val="16"/>
                <w:szCs w:val="16"/>
              </w:rPr>
              <w:t xml:space="preserve">наименование документа – Устав, Доверенность)             </w:t>
            </w:r>
          </w:p>
          <w:p>
            <w:pPr>
              <w:pStyle w:val="Normal"/>
              <w:widowControl w:val="off"/>
              <w:jc w:val="right"/>
              <w:rPr>
                <w:sz w:val="20"/>
                <w:szCs w:val="22"/>
              </w:rPr>
            </w:pPr>
            <w:r>
              <w:rPr>
                <w:sz w:val="20"/>
                <w:szCs w:val="22"/>
              </w:rPr>
              <w:t xml:space="preserve">_____________________</w:t>
            </w:r>
            <w:r>
              <w:rPr>
                <w:sz w:val="20"/>
                <w:szCs w:val="22"/>
              </w:rPr>
              <w:t xml:space="preserve">___</w:t>
            </w:r>
            <w:r>
              <w:rPr>
                <w:sz w:val="20"/>
                <w:szCs w:val="22"/>
              </w:rPr>
              <w:t xml:space="preserve">________</w:t>
            </w:r>
          </w:p>
          <w:p>
            <w:pPr>
              <w:pStyle w:val="Normal"/>
              <w:widowControl w:val="off"/>
              <w:ind w:right="-5556"/>
              <w:jc w:val="both"/>
              <w:rPr>
                <w:sz w:val="16"/>
                <w:szCs w:val="16"/>
              </w:rPr>
            </w:pP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4"/>
                <w:szCs w:val="14"/>
              </w:rPr>
              <w:t xml:space="preserve">    </w:t>
            </w:r>
            <w:r>
              <w:rPr>
                <w:sz w:val="16"/>
                <w:szCs w:val="16"/>
              </w:rPr>
              <w:t xml:space="preserve">(</w:t>
            </w:r>
            <w:r>
              <w:rPr>
                <w:sz w:val="16"/>
                <w:szCs w:val="16"/>
              </w:rPr>
              <w:t xml:space="preserve">подпись</w:t>
            </w:r>
            <w:r>
              <w:rPr>
                <w:sz w:val="16"/>
                <w:szCs w:val="16"/>
              </w:rPr>
              <w:t xml:space="preserve">)</w:t>
            </w:r>
            <w:r>
              <w:rPr>
                <w:sz w:val="16"/>
                <w:szCs w:val="16"/>
              </w:rPr>
              <w:t xml:space="preserve">        </w:t>
            </w:r>
            <w:r>
              <w:rPr>
                <w:sz w:val="16"/>
                <w:szCs w:val="16"/>
              </w:rPr>
              <w:t xml:space="preserve">              </w:t>
            </w:r>
            <w:r>
              <w:rPr>
                <w:sz w:val="16"/>
                <w:szCs w:val="16"/>
              </w:rPr>
              <w:t xml:space="preserve">     </w:t>
            </w:r>
            <w:r>
              <w:rPr>
                <w:sz w:val="16"/>
                <w:szCs w:val="16"/>
              </w:rPr>
            </w:r>
          </w:p>
          <w:p>
            <w:pPr>
              <w:pStyle w:val="Normal"/>
              <w:widowControl w:val="off"/>
              <w:ind w:right="-5556"/>
              <w:jc w:val="both"/>
              <w:rPr>
                <w:szCs w:val="22"/>
              </w:rPr>
            </w:pPr>
            <w:r>
              <w:rPr>
                <w:sz w:val="16"/>
                <w:szCs w:val="16"/>
              </w:rPr>
              <w:t xml:space="preserve"> </w:t>
            </w:r>
            <w:r>
              <w:rPr>
                <w:szCs w:val="22"/>
              </w:rPr>
              <w:t xml:space="preserve">М.П. </w:t>
            </w:r>
            <w:r>
              <w:rPr>
                <w:szCs w:val="22"/>
              </w:rPr>
            </w:r>
          </w:p>
          <w:p>
            <w:pPr>
              <w:pStyle w:val="Normal"/>
              <w:widowControl w:val="off"/>
              <w:ind w:right="-5556"/>
              <w:jc w:val="both"/>
              <w:rPr>
                <w:szCs w:val="22"/>
              </w:rPr>
            </w:pPr>
            <w:r>
              <w:rPr>
                <w:szCs w:val="22"/>
              </w:rPr>
            </w:r>
          </w:p>
        </w:tc>
      </w:tr>
    </w:tbl>
    <w:sectPr>
      <w:headerReference w:type="default" r:id="rId8"/>
      <w:type w:val="nextPage"/>
      <w:pgSz w:w="11906" w:h="16838"/>
      <w:pgMar w:top="1134" w:right="567" w:bottom="1134" w:left="1701"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Wingdings">
    <w:panose1 w:val="05000000000000000000"/>
  </w:font>
  <w:font w:name="Courier New">
    <w:panose1 w:val="02070309020205020404"/>
  </w:font>
  <w:font w:name="Symbol">
    <w:panose1 w:val="05050102010706020507"/>
  </w:font>
  <w:font w:name="Calibri">
    <w:panose1 w:val="020F0502020204030204"/>
  </w:font>
  <w:font w:name="NATURALBORN">
    <w:panose1 w:val="02000603000000000000"/>
  </w:font>
  <w:font w:name="Tahoma">
    <w:panose1 w:val="020B0604030504040204"/>
  </w:font>
  <w:font w:name="Arial">
    <w:panose1 w:val="020B0604020202020204"/>
  </w:font>
  <w:font w:name="Cambria">
    <w:panose1 w:val="02040503050406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jc w:val="both"/>
        <w:rPr>
          <w:lang w:val="ru-RU"/>
        </w:rPr>
      </w:pPr>
      <w:r>
        <w:rPr>
          <w:rStyle w:val="FootnoteReference"/>
        </w:rPr>
        <w:footnoteRef/>
      </w:r>
      <w:r>
        <w:t xml:space="preserve"> </w:t>
      </w:r>
      <w:r>
        <w:rPr>
          <w:rFonts w:ascii="Times New Roman" w:hAnsi="Times New Roman"/>
          <w:sz w:val="16"/>
          <w:szCs w:val="16"/>
          <w:lang w:val="ru-RU"/>
        </w:rPr>
        <w:t xml:space="preserve">Указывается действующий адрес электронной почты Клиента. Указывая свой действующий адрес электронной почты, Клиент выражает свое согласие получать от Банка сообщения, запросы, уведомления в рамках Договора, в случаях, предусмотренных Договором. 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Клиенту средствами организации почтовой связи по почтовому адресу/адресу </w:t>
      </w:r>
      <w:r>
        <w:rPr>
          <w:rFonts w:ascii="Times New Roman" w:hAnsi="Times New Roman"/>
          <w:sz w:val="16"/>
          <w:szCs w:val="16"/>
          <w:lang w:val="ru-RU"/>
        </w:rPr>
        <w:t xml:space="preserve">местонахождения либо путем непосредственной передачи при личной явке Клиента. В случае направления Банком запроса/уведомления в рамках исполнения требований Федерального закона № 115-ФЗ, с использованием электронной почты могут направляться запросы/уведомления исключительно в части предоставления Клиентом информации и документов, необходимых для обновления сведений. Указывая свой действующий адрес электронной почты и подписывая настоящее Заявление Клиент подтверждает, что ознакомлен и согласен с тем, что электронная почта не является каналом связи, обеспечивающим защиту передаваемой по нему информации, и отказывается от любых претензий (в том числе, материальных) к Банку в связи с тем, что в результате использования данного канала связи информация, передаваемая с его помощью, может стать доступной третьим лицам, а также соглашается с тем, что направление Банком соответствующих сообщений в адрес Клиента по представленному им адресу электронной почты Клиента не является разглашением банковской тайны. Получение от Клиента по электронной почте документов и информации, запрошенных Банком для обновления сведений, не предусмотрено.</w:t>
      </w:r>
      <w:r>
        <w:rPr>
          <w:lang w:val="ru-RU"/>
        </w:rPr>
      </w:r>
    </w:p>
  </w:footnote>
  <w:footnote w:id="1">
    <w:p>
      <w:pPr>
        <w:pStyle w:val="FootnoteText"/>
        <w:jc w:val="both"/>
      </w:pPr>
      <w:r>
        <w:rPr>
          <w:rStyle w:val="FootnoteReference"/>
        </w:rPr>
        <w:footnoteRef/>
      </w:r>
      <w:r>
        <w:t xml:space="preserve"> </w:t>
      </w:r>
      <w:r>
        <w:rPr>
          <w:rFonts w:ascii="Times New Roman" w:hAnsi="Times New Roman"/>
          <w:sz w:val="16"/>
          <w:szCs w:val="16"/>
        </w:rPr>
        <w:t xml:space="preserve">Договор банковского счета, состоящий из настоящего Заявления о присоединении к Условиям и Условий открытия банковск</w:t>
      </w:r>
      <w:r>
        <w:rPr>
          <w:rFonts w:ascii="Times New Roman" w:hAnsi="Times New Roman"/>
          <w:sz w:val="16"/>
          <w:szCs w:val="16"/>
          <w:lang w:val="ru-RU"/>
        </w:rPr>
        <w:t xml:space="preserve">их</w:t>
      </w:r>
      <w:r>
        <w:rPr>
          <w:rFonts w:ascii="Times New Roman" w:hAnsi="Times New Roman"/>
          <w:sz w:val="16"/>
          <w:szCs w:val="16"/>
        </w:rPr>
        <w:t xml:space="preserve"> счет</w:t>
      </w:r>
      <w:r>
        <w:rPr>
          <w:rFonts w:ascii="Times New Roman" w:hAnsi="Times New Roman"/>
          <w:sz w:val="16"/>
          <w:szCs w:val="16"/>
          <w:lang w:val="ru-RU"/>
        </w:rPr>
        <w:t xml:space="preserve">ов</w:t>
      </w:r>
      <w:r>
        <w:rPr>
          <w:rFonts w:ascii="Times New Roman" w:hAnsi="Times New Roman"/>
          <w:sz w:val="16"/>
          <w:szCs w:val="16"/>
        </w:rPr>
        <w:t xml:space="preserve"> и расчетно-кассового обслуживания </w:t>
      </w:r>
      <w:r>
        <w:rPr>
          <w:rFonts w:ascii="Times New Roman" w:hAnsi="Times New Roman"/>
          <w:sz w:val="16"/>
          <w:szCs w:val="16"/>
          <w:lang w:val="ru-RU"/>
        </w:rPr>
        <w:t xml:space="preserve">клиента</w:t>
      </w:r>
      <w:r>
        <w:rPr>
          <w:rFonts w:ascii="Times New Roman" w:hAnsi="Times New Roman"/>
          <w:sz w:val="16"/>
          <w:szCs w:val="16"/>
        </w:rPr>
        <w:t xml:space="preserve"> в </w:t>
      </w:r>
      <w:r>
        <w:rPr>
          <w:rFonts w:ascii="Times New Roman" w:hAnsi="Times New Roman"/>
          <w:sz w:val="16"/>
          <w:szCs w:val="16"/>
        </w:rPr>
        <w:t xml:space="preserve">АО</w:t>
      </w:r>
      <w:r>
        <w:rPr>
          <w:rFonts w:ascii="Times New Roman" w:hAnsi="Times New Roman"/>
          <w:sz w:val="16"/>
          <w:szCs w:val="16"/>
        </w:rPr>
        <w:t xml:space="preserve"> «Россельхозбанк».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rPr>
        <w:lang w:val="ru-RU"/>
      </w:rPr>
    </w:pPr>
    <w:r>
      <w:fldChar w:fldCharType="begin"/>
    </w:r>
    <w:r>
      <w:instrText xml:space="preserve">PAGE   \* MERGEFORMAT</w:instrText>
    </w:r>
    <w:r>
      <w:fldChar w:fldCharType="separate"/>
    </w:r>
    <w:r>
      <w:rPr>
        <w:lang w:val="ru-RU"/>
      </w:rPr>
      <w:t xml:space="preserve">2</w:t>
    </w:r>
    <w:r>
      <w:fldChar w:fldCharType="end"/>
    </w:r>
    <w:r>
      <w:rPr>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tabs>
          <w:tab w:val="num" w:pos="825" w:leader="none"/>
        </w:tabs>
        <w:ind w:left="825" w:hanging="825"/>
      </w:pPr>
      <w:rPr>
        <w:rFonts w:cs="Times New Roman"/>
        <w:b/>
      </w:rPr>
    </w:lvl>
    <w:lvl w:ilvl="1">
      <w:start w:val="1"/>
      <w:numFmt w:val="decimal"/>
      <w:suff w:val="tab"/>
      <w:lvlText w:val="%1.%2."/>
      <w:lvlJc w:val="left"/>
      <w:pPr>
        <w:pStyle w:val="Normal"/>
        <w:tabs>
          <w:tab w:val="num" w:pos="1185" w:leader="none"/>
        </w:tabs>
        <w:ind w:left="1185" w:hanging="825"/>
      </w:pPr>
      <w:rPr>
        <w:rFonts w:cs="Times New Roman"/>
        <w:b w:val="0"/>
      </w:rPr>
    </w:lvl>
    <w:lvl w:ilvl="2">
      <w:start w:val="1"/>
      <w:numFmt w:val="decimal"/>
      <w:suff w:val="tab"/>
      <w:lvlText w:val="%1.%2.%3."/>
      <w:lvlJc w:val="left"/>
      <w:pPr>
        <w:pStyle w:val="Normal"/>
        <w:tabs>
          <w:tab w:val="num" w:pos="1545" w:leader="none"/>
        </w:tabs>
        <w:ind w:left="1545" w:hanging="825"/>
      </w:pPr>
      <w:rPr>
        <w:rFonts w:cs="Times New Roman"/>
      </w:rPr>
    </w:lvl>
    <w:lvl w:ilvl="3">
      <w:start w:val="1"/>
      <w:numFmt w:val="decimal"/>
      <w:suff w:val="tab"/>
      <w:lvlText w:val="%1.%2.%3.%4."/>
      <w:lvlJc w:val="left"/>
      <w:pPr>
        <w:pStyle w:val="Normal"/>
        <w:tabs>
          <w:tab w:val="num" w:pos="1905" w:leader="none"/>
        </w:tabs>
        <w:ind w:left="1905" w:hanging="825"/>
      </w:pPr>
      <w:rPr>
        <w:rFonts w:cs="Times New Roman"/>
      </w:rPr>
    </w:lvl>
    <w:lvl w:ilvl="4">
      <w:start w:val="1"/>
      <w:numFmt w:val="decimal"/>
      <w:suff w:val="tab"/>
      <w:lvlText w:val="%1.%2.%3.%4.%5."/>
      <w:lvlJc w:val="left"/>
      <w:pPr>
        <w:pStyle w:val="Normal"/>
        <w:tabs>
          <w:tab w:val="num" w:pos="2520" w:leader="none"/>
        </w:tabs>
        <w:ind w:left="2520" w:hanging="1080"/>
      </w:pPr>
      <w:rPr>
        <w:rFonts w:cs="Times New Roman"/>
      </w:rPr>
    </w:lvl>
    <w:lvl w:ilvl="5">
      <w:start w:val="1"/>
      <w:numFmt w:val="decimal"/>
      <w:suff w:val="tab"/>
      <w:lvlText w:val="%1.%2.%3.%4.%5.%6."/>
      <w:lvlJc w:val="left"/>
      <w:pPr>
        <w:pStyle w:val="Normal"/>
        <w:tabs>
          <w:tab w:val="num" w:pos="2880" w:leader="none"/>
        </w:tabs>
        <w:ind w:left="2880" w:hanging="1080"/>
      </w:pPr>
      <w:rPr>
        <w:rFonts w:cs="Times New Roman"/>
      </w:rPr>
    </w:lvl>
    <w:lvl w:ilvl="6">
      <w:start w:val="1"/>
      <w:numFmt w:val="decimal"/>
      <w:suff w:val="tab"/>
      <w:lvlText w:val="%1.%2.%3.%4.%5.%6.%7."/>
      <w:lvlJc w:val="left"/>
      <w:pPr>
        <w:pStyle w:val="Normal"/>
        <w:tabs>
          <w:tab w:val="num" w:pos="3240" w:leader="none"/>
        </w:tabs>
        <w:ind w:left="3240" w:hanging="1080"/>
      </w:pPr>
      <w:rPr>
        <w:rFonts w:cs="Times New Roman"/>
      </w:rPr>
    </w:lvl>
    <w:lvl w:ilvl="7">
      <w:start w:val="1"/>
      <w:numFmt w:val="decimal"/>
      <w:suff w:val="tab"/>
      <w:lvlText w:val="%1.%2.%3.%4.%5.%6.%7.%8."/>
      <w:lvlJc w:val="left"/>
      <w:pPr>
        <w:pStyle w:val="Normal"/>
        <w:tabs>
          <w:tab w:val="num" w:pos="3960" w:leader="none"/>
        </w:tabs>
        <w:ind w:left="3960" w:hanging="1440"/>
      </w:pPr>
      <w:rPr>
        <w:rFonts w:cs="Times New Roman"/>
      </w:rPr>
    </w:lvl>
    <w:lvl w:ilvl="8">
      <w:start w:val="1"/>
      <w:numFmt w:val="decimal"/>
      <w:suff w:val="tab"/>
      <w:lvlText w:val="%1.%2.%3.%4.%5.%6.%7.%8.%9."/>
      <w:lvlJc w:val="left"/>
      <w:pPr>
        <w:pStyle w:val="Normal"/>
        <w:tabs>
          <w:tab w:val="num" w:pos="4320" w:leader="none"/>
        </w:tabs>
        <w:ind w:left="4320" w:hanging="1440"/>
      </w:pPr>
      <w:rPr>
        <w:rFonts w:cs="Times New Roman"/>
      </w:rPr>
    </w:lvl>
  </w:abstractNum>
  <w:abstractNum w:abstractNumId="1">
    <w:multiLevelType w:val="hybridMultilevel"/>
    <w:lvl w:ilvl="0">
      <w:start w:val="1"/>
      <w:numFmt w:val="bullet"/>
      <w:suff w:val="tab"/>
      <w:lvlText w:val=""/>
      <w:lvlJc w:val="left"/>
      <w:pPr>
        <w:pStyle w:val="Normal"/>
        <w:ind w:left="720" w:hanging="360"/>
      </w:pPr>
      <w:rPr>
        <w:rFonts w:ascii="Symbol" w:hAnsi="Symbol"/>
        <w:b/>
        <w:sz w:val="28"/>
      </w:rPr>
    </w:lvl>
    <w:lvl w:ilvl="1">
      <w:start w:val="1"/>
      <w:numFmt w:val="bullet"/>
      <w:suff w:val="tab"/>
      <w:lvlText w:val="o"/>
      <w:lvlJc w:val="left"/>
      <w:pPr>
        <w:pStyle w:val="Normal"/>
        <w:ind w:left="1440" w:hanging="360"/>
      </w:pPr>
      <w:rPr>
        <w:rFonts w:ascii="Courier New" w:hAnsi="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rPr>
    </w:lvl>
    <w:lvl w:ilvl="8">
      <w:start w:val="1"/>
      <w:numFmt w:val="bullet"/>
      <w:suff w:val="tab"/>
      <w:lvlText w:val=""/>
      <w:lvlJc w:val="left"/>
      <w:pPr>
        <w:pStyle w:val="Normal"/>
        <w:ind w:left="6480" w:hanging="360"/>
      </w:pPr>
      <w:rPr>
        <w:rFonts w:ascii="Wingdings" w:hAnsi="Wingdings"/>
      </w:rPr>
    </w:lvl>
  </w:abstractNum>
  <w:abstractNum w:abstractNumId="2">
    <w:multiLevelType w:val="hybridMultilevel"/>
    <w:lvl w:ilvl="0">
      <w:start w:val="1"/>
      <w:numFmt w:val="bullet"/>
      <w:suff w:val="tab"/>
      <w:lvlText w:val=""/>
      <w:lvlJc w:val="left"/>
      <w:pPr>
        <w:pStyle w:val="Normal"/>
        <w:ind w:left="720" w:hanging="360"/>
      </w:pPr>
      <w:rPr>
        <w:rFonts w:ascii="Symbol" w:hAnsi="Symbol"/>
        <w:b/>
        <w:sz w:val="28"/>
      </w:rPr>
    </w:lvl>
    <w:lvl w:ilvl="1">
      <w:start w:val="1"/>
      <w:numFmt w:val="bullet"/>
      <w:suff w:val="tab"/>
      <w:lvlText w:val="o"/>
      <w:lvlJc w:val="left"/>
      <w:pPr>
        <w:pStyle w:val="Normal"/>
        <w:ind w:left="1440" w:hanging="360"/>
      </w:pPr>
      <w:rPr>
        <w:rFonts w:ascii="Courier New" w:hAnsi="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rPr>
    </w:lvl>
    <w:lvl w:ilvl="8">
      <w:start w:val="1"/>
      <w:numFmt w:val="bullet"/>
      <w:suff w:val="tab"/>
      <w:lvlText w:val=""/>
      <w:lvlJc w:val="left"/>
      <w:pPr>
        <w:pStyle w:val="Normal"/>
        <w:ind w:left="6480" w:hanging="360"/>
      </w:pPr>
      <w:rPr>
        <w:rFonts w:ascii="Wingdings" w:hAnsi="Wingdings"/>
      </w:rPr>
    </w:lvl>
  </w:abstractNum>
  <w:abstractNum w:abstractNumId="3">
    <w:multiLevelType w:val="hybridMultilevel"/>
    <w:lvl w:ilvl="0">
      <w:start w:val="1"/>
      <w:numFmt w:val="decimal"/>
      <w:suff w:val="tab"/>
      <w:lvlText w:val="%1."/>
      <w:lvlJc w:val="left"/>
      <w:pPr>
        <w:pStyle w:val="Normal"/>
        <w:ind w:left="1770" w:hanging="360"/>
      </w:pPr>
      <w:rPr>
        <w:rFonts w:cs="Times New Roman"/>
      </w:rPr>
    </w:lvl>
    <w:lvl w:ilvl="1">
      <w:start w:val="1"/>
      <w:numFmt w:val="lowerLetter"/>
      <w:suff w:val="tab"/>
      <w:lvlText w:val="%2."/>
      <w:lvlJc w:val="left"/>
      <w:pPr>
        <w:pStyle w:val="Normal"/>
        <w:ind w:left="2490" w:hanging="360"/>
      </w:pPr>
      <w:rPr>
        <w:rFonts w:cs="Times New Roman"/>
      </w:rPr>
    </w:lvl>
    <w:lvl w:ilvl="2">
      <w:start w:val="1"/>
      <w:numFmt w:val="lowerRoman"/>
      <w:suff w:val="tab"/>
      <w:lvlText w:val="%3."/>
      <w:lvlJc w:val="right"/>
      <w:pPr>
        <w:pStyle w:val="Normal"/>
        <w:ind w:left="3210" w:hanging="180"/>
      </w:pPr>
      <w:rPr>
        <w:rFonts w:cs="Times New Roman"/>
      </w:rPr>
    </w:lvl>
    <w:lvl w:ilvl="3">
      <w:start w:val="1"/>
      <w:numFmt w:val="decimal"/>
      <w:suff w:val="tab"/>
      <w:lvlText w:val="%4."/>
      <w:lvlJc w:val="left"/>
      <w:pPr>
        <w:pStyle w:val="Normal"/>
        <w:ind w:left="3930" w:hanging="360"/>
      </w:pPr>
      <w:rPr>
        <w:rFonts w:cs="Times New Roman"/>
      </w:rPr>
    </w:lvl>
    <w:lvl w:ilvl="4">
      <w:start w:val="1"/>
      <w:numFmt w:val="lowerLetter"/>
      <w:suff w:val="tab"/>
      <w:lvlText w:val="%5."/>
      <w:lvlJc w:val="left"/>
      <w:pPr>
        <w:pStyle w:val="Normal"/>
        <w:ind w:left="4650" w:hanging="360"/>
      </w:pPr>
      <w:rPr>
        <w:rFonts w:cs="Times New Roman"/>
      </w:rPr>
    </w:lvl>
    <w:lvl w:ilvl="5">
      <w:start w:val="1"/>
      <w:numFmt w:val="lowerRoman"/>
      <w:suff w:val="tab"/>
      <w:lvlText w:val="%6."/>
      <w:lvlJc w:val="right"/>
      <w:pPr>
        <w:pStyle w:val="Normal"/>
        <w:ind w:left="5370" w:hanging="180"/>
      </w:pPr>
      <w:rPr>
        <w:rFonts w:cs="Times New Roman"/>
      </w:rPr>
    </w:lvl>
    <w:lvl w:ilvl="6">
      <w:start w:val="1"/>
      <w:numFmt w:val="decimal"/>
      <w:suff w:val="tab"/>
      <w:lvlText w:val="%7."/>
      <w:lvlJc w:val="left"/>
      <w:pPr>
        <w:pStyle w:val="Normal"/>
        <w:ind w:left="6090" w:hanging="360"/>
      </w:pPr>
      <w:rPr>
        <w:rFonts w:cs="Times New Roman"/>
      </w:rPr>
    </w:lvl>
    <w:lvl w:ilvl="7">
      <w:start w:val="1"/>
      <w:numFmt w:val="lowerLetter"/>
      <w:suff w:val="tab"/>
      <w:lvlText w:val="%8."/>
      <w:lvlJc w:val="left"/>
      <w:pPr>
        <w:pStyle w:val="Normal"/>
        <w:ind w:left="6810" w:hanging="360"/>
      </w:pPr>
      <w:rPr>
        <w:rFonts w:cs="Times New Roman"/>
      </w:rPr>
    </w:lvl>
    <w:lvl w:ilvl="8">
      <w:start w:val="1"/>
      <w:numFmt w:val="lowerRoman"/>
      <w:suff w:val="tab"/>
      <w:lvlText w:val="%9."/>
      <w:lvlJc w:val="right"/>
      <w:pPr>
        <w:pStyle w:val="Normal"/>
        <w:ind w:left="7530" w:hanging="180"/>
      </w:pPr>
      <w:rPr>
        <w:rFonts w:cs="Times New Roman"/>
      </w:rPr>
    </w:lvl>
  </w:abstractNum>
  <w:abstractNum w:abstractNumId="4">
    <w:multiLevelType w:val="hybridMultilevel"/>
    <w:lvl w:ilvl="0">
      <w:start w:val="1"/>
      <w:numFmt w:val="bullet"/>
      <w:suff w:val="tab"/>
      <w:lvlText w:val=""/>
      <w:lvlJc w:val="left"/>
      <w:pPr>
        <w:pStyle w:val="Normal"/>
        <w:ind w:left="1260" w:hanging="360"/>
      </w:pPr>
      <w:rPr>
        <w:rFonts w:ascii="Symbol" w:hAnsi="Symbol"/>
        <w:b/>
        <w:sz w:val="28"/>
      </w:rPr>
    </w:lvl>
    <w:lvl w:ilvl="1">
      <w:start w:val="1"/>
      <w:numFmt w:val="bullet"/>
      <w:suff w:val="tab"/>
      <w:lvlText w:val="o"/>
      <w:lvlJc w:val="left"/>
      <w:pPr>
        <w:pStyle w:val="Normal"/>
        <w:ind w:left="1980" w:hanging="360"/>
      </w:pPr>
      <w:rPr>
        <w:rFonts w:ascii="Courier New" w:hAnsi="Courier New"/>
      </w:rPr>
    </w:lvl>
    <w:lvl w:ilvl="2">
      <w:start w:val="1"/>
      <w:numFmt w:val="bullet"/>
      <w:suff w:val="tab"/>
      <w:lvlText w:val=""/>
      <w:lvlJc w:val="left"/>
      <w:pPr>
        <w:pStyle w:val="Normal"/>
        <w:ind w:left="2700" w:hanging="360"/>
      </w:pPr>
      <w:rPr>
        <w:rFonts w:ascii="Wingdings" w:hAnsi="Wingdings"/>
      </w:rPr>
    </w:lvl>
    <w:lvl w:ilvl="3">
      <w:start w:val="1"/>
      <w:numFmt w:val="bullet"/>
      <w:suff w:val="tab"/>
      <w:lvlText w:val=""/>
      <w:lvlJc w:val="left"/>
      <w:pPr>
        <w:pStyle w:val="Normal"/>
        <w:ind w:left="3420" w:hanging="360"/>
      </w:pPr>
      <w:rPr>
        <w:rFonts w:ascii="Symbol" w:hAnsi="Symbol"/>
      </w:rPr>
    </w:lvl>
    <w:lvl w:ilvl="4">
      <w:start w:val="1"/>
      <w:numFmt w:val="bullet"/>
      <w:suff w:val="tab"/>
      <w:lvlText w:val="o"/>
      <w:lvlJc w:val="left"/>
      <w:pPr>
        <w:pStyle w:val="Normal"/>
        <w:ind w:left="4140" w:hanging="360"/>
      </w:pPr>
      <w:rPr>
        <w:rFonts w:ascii="Courier New" w:hAnsi="Courier New"/>
      </w:rPr>
    </w:lvl>
    <w:lvl w:ilvl="5">
      <w:start w:val="1"/>
      <w:numFmt w:val="bullet"/>
      <w:suff w:val="tab"/>
      <w:lvlText w:val=""/>
      <w:lvlJc w:val="left"/>
      <w:pPr>
        <w:pStyle w:val="Normal"/>
        <w:ind w:left="4860" w:hanging="360"/>
      </w:pPr>
      <w:rPr>
        <w:rFonts w:ascii="Wingdings" w:hAnsi="Wingdings"/>
      </w:rPr>
    </w:lvl>
    <w:lvl w:ilvl="6">
      <w:start w:val="1"/>
      <w:numFmt w:val="bullet"/>
      <w:suff w:val="tab"/>
      <w:lvlText w:val=""/>
      <w:lvlJc w:val="left"/>
      <w:pPr>
        <w:pStyle w:val="Normal"/>
        <w:ind w:left="5580" w:hanging="360"/>
      </w:pPr>
      <w:rPr>
        <w:rFonts w:ascii="Symbol" w:hAnsi="Symbol"/>
      </w:rPr>
    </w:lvl>
    <w:lvl w:ilvl="7">
      <w:start w:val="1"/>
      <w:numFmt w:val="bullet"/>
      <w:suff w:val="tab"/>
      <w:lvlText w:val="o"/>
      <w:lvlJc w:val="left"/>
      <w:pPr>
        <w:pStyle w:val="Normal"/>
        <w:ind w:left="6300" w:hanging="360"/>
      </w:pPr>
      <w:rPr>
        <w:rFonts w:ascii="Courier New" w:hAnsi="Courier New"/>
      </w:rPr>
    </w:lvl>
    <w:lvl w:ilvl="8">
      <w:start w:val="1"/>
      <w:numFmt w:val="bullet"/>
      <w:suff w:val="tab"/>
      <w:lvlText w:val=""/>
      <w:lvlJc w:val="left"/>
      <w:pPr>
        <w:pStyle w:val="Normal"/>
        <w:ind w:left="7020" w:hanging="360"/>
      </w:pPr>
      <w:rPr>
        <w:rFonts w:ascii="Wingdings" w:hAnsi="Wingdings"/>
      </w:rPr>
    </w:lvl>
  </w:abstractNum>
  <w:abstractNum w:abstractNumId="5">
    <w:multiLevelType w:val="hybridMultilevel"/>
    <w:lvl w:ilvl="0">
      <w:start w:val="1"/>
      <w:numFmt w:val="decimal"/>
      <w:suff w:val="tab"/>
      <w:lvlText w:val="%1."/>
      <w:lvlJc w:val="left"/>
      <w:pPr>
        <w:pStyle w:val="Normal"/>
        <w:tabs>
          <w:tab w:val="num" w:pos="720" w:leader="none"/>
        </w:tabs>
        <w:ind w:left="720" w:hanging="360"/>
      </w:pPr>
      <w:rPr>
        <w:rFonts w:cs="Times New Roman"/>
      </w:rPr>
    </w:lvl>
    <w:lvl w:ilvl="1">
      <w:start w:val="1"/>
      <w:numFmt w:val="lowerLetter"/>
      <w:suff w:val="tab"/>
      <w:lvlText w:val="%2."/>
      <w:lvlJc w:val="left"/>
      <w:pPr>
        <w:pStyle w:val="Normal"/>
        <w:tabs>
          <w:tab w:val="num" w:pos="1440" w:leader="none"/>
        </w:tabs>
        <w:ind w:left="1440" w:hanging="360"/>
      </w:pPr>
      <w:rPr>
        <w:rFonts w:cs="Times New Roman"/>
      </w:rPr>
    </w:lvl>
    <w:lvl w:ilvl="2">
      <w:start w:val="1"/>
      <w:numFmt w:val="lowerRoman"/>
      <w:suff w:val="tab"/>
      <w:lvlText w:val="%3."/>
      <w:lvlJc w:val="right"/>
      <w:pPr>
        <w:pStyle w:val="Normal"/>
        <w:tabs>
          <w:tab w:val="num" w:pos="2160" w:leader="none"/>
        </w:tabs>
        <w:ind w:left="2160" w:hanging="180"/>
      </w:pPr>
      <w:rPr>
        <w:rFonts w:cs="Times New Roman"/>
      </w:rPr>
    </w:lvl>
    <w:lvl w:ilvl="3">
      <w:start w:val="1"/>
      <w:numFmt w:val="decimal"/>
      <w:suff w:val="tab"/>
      <w:lvlText w:val="%4."/>
      <w:lvlJc w:val="left"/>
      <w:pPr>
        <w:pStyle w:val="Normal"/>
        <w:tabs>
          <w:tab w:val="num" w:pos="2880" w:leader="none"/>
        </w:tabs>
        <w:ind w:left="2880" w:hanging="360"/>
      </w:pPr>
      <w:rPr>
        <w:rFonts w:cs="Times New Roman"/>
      </w:rPr>
    </w:lvl>
    <w:lvl w:ilvl="4">
      <w:start w:val="1"/>
      <w:numFmt w:val="lowerLetter"/>
      <w:suff w:val="tab"/>
      <w:lvlText w:val="%5."/>
      <w:lvlJc w:val="left"/>
      <w:pPr>
        <w:pStyle w:val="Normal"/>
        <w:tabs>
          <w:tab w:val="num" w:pos="3600" w:leader="none"/>
        </w:tabs>
        <w:ind w:left="3600" w:hanging="360"/>
      </w:pPr>
      <w:rPr>
        <w:rFonts w:cs="Times New Roman"/>
      </w:rPr>
    </w:lvl>
    <w:lvl w:ilvl="5">
      <w:start w:val="1"/>
      <w:numFmt w:val="lowerRoman"/>
      <w:suff w:val="tab"/>
      <w:lvlText w:val="%6."/>
      <w:lvlJc w:val="right"/>
      <w:pPr>
        <w:pStyle w:val="Normal"/>
        <w:tabs>
          <w:tab w:val="num" w:pos="4320" w:leader="none"/>
        </w:tabs>
        <w:ind w:left="4320" w:hanging="180"/>
      </w:pPr>
      <w:rPr>
        <w:rFonts w:cs="Times New Roman"/>
      </w:rPr>
    </w:lvl>
    <w:lvl w:ilvl="6">
      <w:start w:val="1"/>
      <w:numFmt w:val="decimal"/>
      <w:suff w:val="tab"/>
      <w:lvlText w:val="%7."/>
      <w:lvlJc w:val="left"/>
      <w:pPr>
        <w:pStyle w:val="Normal"/>
        <w:tabs>
          <w:tab w:val="num" w:pos="5040" w:leader="none"/>
        </w:tabs>
        <w:ind w:left="5040" w:hanging="360"/>
      </w:pPr>
      <w:rPr>
        <w:rFonts w:cs="Times New Roman"/>
      </w:rPr>
    </w:lvl>
    <w:lvl w:ilvl="7">
      <w:start w:val="1"/>
      <w:numFmt w:val="lowerLetter"/>
      <w:suff w:val="tab"/>
      <w:lvlText w:val="%8."/>
      <w:lvlJc w:val="left"/>
      <w:pPr>
        <w:pStyle w:val="Normal"/>
        <w:tabs>
          <w:tab w:val="num" w:pos="5760" w:leader="none"/>
        </w:tabs>
        <w:ind w:left="5760" w:hanging="360"/>
      </w:pPr>
      <w:rPr>
        <w:rFonts w:cs="Times New Roman"/>
      </w:rPr>
    </w:lvl>
    <w:lvl w:ilvl="8">
      <w:start w:val="1"/>
      <w:numFmt w:val="lowerRoman"/>
      <w:suff w:val="tab"/>
      <w:lvlText w:val="%9."/>
      <w:lvlJc w:val="right"/>
      <w:pPr>
        <w:pStyle w:val="Normal"/>
        <w:tabs>
          <w:tab w:val="num" w:pos="6480" w:leader="none"/>
        </w:tabs>
        <w:ind w:left="6480" w:hanging="180"/>
      </w:pPr>
      <w:rPr>
        <w:rFonts w:cs="Times New Roman"/>
      </w:rPr>
    </w:lvl>
  </w:abstractNum>
  <w:abstractNum w:abstractNumId="6">
    <w:multiLevelType w:val="hybridMultilevel"/>
    <w:lvl w:ilvl="0">
      <w:start w:val="0"/>
      <w:numFmt w:val="bullet"/>
      <w:suff w:val="tab"/>
      <w:lvlText w:val="-"/>
      <w:lvlJc w:val="left"/>
      <w:pPr>
        <w:pStyle w:val="Normal"/>
        <w:tabs>
          <w:tab w:val="num" w:pos="1828" w:leader="none"/>
        </w:tabs>
        <w:ind w:left="1828" w:hanging="360"/>
      </w:pPr>
      <w:rPr>
        <w:rFonts w:ascii="Times New Roman" w:hAnsi="Times New Roman"/>
        <w:b w:val="0"/>
        <w:i w:val="0"/>
        <w:sz w:val="20"/>
      </w:rPr>
    </w:lvl>
    <w:lvl w:ilvl="1">
      <w:start w:val="1"/>
      <w:numFmt w:val="bullet"/>
      <w:suff w:val="tab"/>
      <w:lvlText w:val="o"/>
      <w:lvlJc w:val="left"/>
      <w:pPr>
        <w:pStyle w:val="Normal"/>
        <w:tabs>
          <w:tab w:val="num" w:pos="1490" w:leader="none"/>
        </w:tabs>
        <w:ind w:left="1490" w:hanging="360"/>
      </w:pPr>
      <w:rPr>
        <w:rFonts w:ascii="Courier New" w:hAnsi="Courier New"/>
      </w:rPr>
    </w:lvl>
    <w:lvl w:ilvl="2">
      <w:start w:val="1"/>
      <w:numFmt w:val="bullet"/>
      <w:suff w:val="tab"/>
      <w:lvlText w:val=""/>
      <w:lvlJc w:val="left"/>
      <w:pPr>
        <w:pStyle w:val="Normal"/>
        <w:tabs>
          <w:tab w:val="num" w:pos="2210" w:leader="none"/>
        </w:tabs>
        <w:ind w:left="2210" w:hanging="360"/>
      </w:pPr>
      <w:rPr>
        <w:rFonts w:ascii="Wingdings" w:hAnsi="Wingdings"/>
      </w:rPr>
    </w:lvl>
    <w:lvl w:ilvl="3">
      <w:start w:val="1"/>
      <w:numFmt w:val="bullet"/>
      <w:suff w:val="tab"/>
      <w:lvlText w:val=""/>
      <w:lvlJc w:val="left"/>
      <w:pPr>
        <w:pStyle w:val="Normal"/>
        <w:tabs>
          <w:tab w:val="num" w:pos="2930" w:leader="none"/>
        </w:tabs>
        <w:ind w:left="2930" w:hanging="360"/>
      </w:pPr>
      <w:rPr>
        <w:rFonts w:ascii="NATURALBORN" w:hAnsi="NATURALBORN"/>
      </w:rPr>
    </w:lvl>
    <w:lvl w:ilvl="4">
      <w:start w:val="1"/>
      <w:numFmt w:val="bullet"/>
      <w:suff w:val="tab"/>
      <w:lvlText w:val="o"/>
      <w:lvlJc w:val="left"/>
      <w:pPr>
        <w:pStyle w:val="Normal"/>
        <w:tabs>
          <w:tab w:val="num" w:pos="3650" w:leader="none"/>
        </w:tabs>
        <w:ind w:left="3650" w:hanging="360"/>
      </w:pPr>
      <w:rPr>
        <w:rFonts w:ascii="Courier New" w:hAnsi="Courier New"/>
      </w:rPr>
    </w:lvl>
    <w:lvl w:ilvl="5">
      <w:start w:val="1"/>
      <w:numFmt w:val="bullet"/>
      <w:suff w:val="tab"/>
      <w:lvlText w:val=""/>
      <w:lvlJc w:val="left"/>
      <w:pPr>
        <w:pStyle w:val="Normal"/>
        <w:tabs>
          <w:tab w:val="num" w:pos="4370" w:leader="none"/>
        </w:tabs>
        <w:ind w:left="4370" w:hanging="360"/>
      </w:pPr>
      <w:rPr>
        <w:rFonts w:ascii="Wingdings" w:hAnsi="Wingdings"/>
      </w:rPr>
    </w:lvl>
    <w:lvl w:ilvl="6">
      <w:start w:val="1"/>
      <w:numFmt w:val="bullet"/>
      <w:suff w:val="tab"/>
      <w:lvlText w:val=""/>
      <w:lvlJc w:val="left"/>
      <w:pPr>
        <w:pStyle w:val="Normal"/>
        <w:tabs>
          <w:tab w:val="num" w:pos="5090" w:leader="none"/>
        </w:tabs>
        <w:ind w:left="5090" w:hanging="360"/>
      </w:pPr>
      <w:rPr>
        <w:rFonts w:ascii="NATURALBORN" w:hAnsi="NATURALBORN"/>
      </w:rPr>
    </w:lvl>
    <w:lvl w:ilvl="7">
      <w:start w:val="1"/>
      <w:numFmt w:val="bullet"/>
      <w:suff w:val="tab"/>
      <w:lvlText w:val="o"/>
      <w:lvlJc w:val="left"/>
      <w:pPr>
        <w:pStyle w:val="Normal"/>
        <w:tabs>
          <w:tab w:val="num" w:pos="5810" w:leader="none"/>
        </w:tabs>
        <w:ind w:left="5810" w:hanging="360"/>
      </w:pPr>
      <w:rPr>
        <w:rFonts w:ascii="Courier New" w:hAnsi="Courier New"/>
      </w:rPr>
    </w:lvl>
    <w:lvl w:ilvl="8">
      <w:start w:val="1"/>
      <w:numFmt w:val="bullet"/>
      <w:suff w:val="tab"/>
      <w:lvlText w:val=""/>
      <w:lvlJc w:val="left"/>
      <w:pPr>
        <w:pStyle w:val="Normal"/>
        <w:tabs>
          <w:tab w:val="num" w:pos="6530" w:leader="none"/>
        </w:tabs>
        <w:ind w:left="6530" w:hanging="360"/>
      </w:pPr>
      <w:rPr>
        <w:rFonts w:ascii="Wingdings" w:hAnsi="Wingdings"/>
      </w:rPr>
    </w:lvl>
  </w:abstractNum>
  <w:abstractNum w:abstractNumId="7">
    <w:multiLevelType w:val="hybridMultilevel"/>
    <w:lvl w:ilvl="0">
      <w:start w:val="0"/>
      <w:numFmt w:val="bullet"/>
      <w:suff w:val="tab"/>
      <w:lvlText w:val="-"/>
      <w:lvlJc w:val="left"/>
      <w:pPr>
        <w:pStyle w:val="Normal"/>
        <w:ind w:left="1080" w:hanging="360"/>
      </w:pPr>
      <w:rPr>
        <w:rFonts w:ascii="Times New Roman" w:hAnsi="Times New Roman"/>
        <w:b w:val="0"/>
        <w:i w:val="0"/>
        <w:sz w:val="20"/>
      </w:rPr>
    </w:lvl>
    <w:lvl w:ilvl="1">
      <w:start w:val="1"/>
      <w:numFmt w:val="bullet"/>
      <w:suff w:val="tab"/>
      <w:lvlText w:val="o"/>
      <w:lvlJc w:val="left"/>
      <w:pPr>
        <w:pStyle w:val="Normal"/>
        <w:ind w:left="1800" w:hanging="360"/>
      </w:pPr>
      <w:rPr>
        <w:rFonts w:ascii="Courier New" w:hAnsi="Courier New"/>
      </w:rPr>
    </w:lvl>
    <w:lvl w:ilvl="2">
      <w:start w:val="1"/>
      <w:numFmt w:val="bullet"/>
      <w:suff w:val="tab"/>
      <w:lvlText w:val=""/>
      <w:lvlJc w:val="left"/>
      <w:pPr>
        <w:pStyle w:val="Normal"/>
        <w:ind w:left="2520" w:hanging="360"/>
      </w:pPr>
      <w:rPr>
        <w:rFonts w:ascii="Wingdings" w:hAnsi="Wingdings"/>
      </w:rPr>
    </w:lvl>
    <w:lvl w:ilvl="3">
      <w:start w:val="1"/>
      <w:numFmt w:val="bullet"/>
      <w:suff w:val="tab"/>
      <w:lvlText w:val=""/>
      <w:lvlJc w:val="left"/>
      <w:pPr>
        <w:pStyle w:val="Normal"/>
        <w:ind w:left="3240" w:hanging="360"/>
      </w:pPr>
      <w:rPr>
        <w:rFonts w:ascii="Symbol" w:hAnsi="Symbol"/>
      </w:rPr>
    </w:lvl>
    <w:lvl w:ilvl="4">
      <w:start w:val="1"/>
      <w:numFmt w:val="bullet"/>
      <w:suff w:val="tab"/>
      <w:lvlText w:val="o"/>
      <w:lvlJc w:val="left"/>
      <w:pPr>
        <w:pStyle w:val="Normal"/>
        <w:ind w:left="3960" w:hanging="360"/>
      </w:pPr>
      <w:rPr>
        <w:rFonts w:ascii="Courier New" w:hAnsi="Courier New"/>
      </w:rPr>
    </w:lvl>
    <w:lvl w:ilvl="5">
      <w:start w:val="1"/>
      <w:numFmt w:val="bullet"/>
      <w:suff w:val="tab"/>
      <w:lvlText w:val=""/>
      <w:lvlJc w:val="left"/>
      <w:pPr>
        <w:pStyle w:val="Normal"/>
        <w:ind w:left="4680" w:hanging="360"/>
      </w:pPr>
      <w:rPr>
        <w:rFonts w:ascii="Wingdings" w:hAnsi="Wingdings"/>
      </w:rPr>
    </w:lvl>
    <w:lvl w:ilvl="6">
      <w:start w:val="1"/>
      <w:numFmt w:val="bullet"/>
      <w:suff w:val="tab"/>
      <w:lvlText w:val=""/>
      <w:lvlJc w:val="left"/>
      <w:pPr>
        <w:pStyle w:val="Normal"/>
        <w:ind w:left="5400" w:hanging="360"/>
      </w:pPr>
      <w:rPr>
        <w:rFonts w:ascii="Symbol" w:hAnsi="Symbol"/>
      </w:rPr>
    </w:lvl>
    <w:lvl w:ilvl="7">
      <w:start w:val="1"/>
      <w:numFmt w:val="bullet"/>
      <w:suff w:val="tab"/>
      <w:lvlText w:val="o"/>
      <w:lvlJc w:val="left"/>
      <w:pPr>
        <w:pStyle w:val="Normal"/>
        <w:ind w:left="6120" w:hanging="360"/>
      </w:pPr>
      <w:rPr>
        <w:rFonts w:ascii="Courier New" w:hAnsi="Courier New"/>
      </w:rPr>
    </w:lvl>
    <w:lvl w:ilvl="8">
      <w:start w:val="1"/>
      <w:numFmt w:val="bullet"/>
      <w:suff w:val="tab"/>
      <w:lvlText w:val=""/>
      <w:lvlJc w:val="left"/>
      <w:pPr>
        <w:pStyle w:val="Normal"/>
        <w:ind w:left="6840" w:hanging="360"/>
      </w:pPr>
      <w:rPr>
        <w:rFonts w:ascii="Wingdings" w:hAnsi="Wingdings"/>
      </w:rPr>
    </w:lvl>
  </w:abstractNum>
  <w:abstractNum w:abstractNumId="8">
    <w:multiLevelType w:val="hybridMultilevel"/>
    <w:lvl w:ilvl="0">
      <w:start w:val="1"/>
      <w:numFmt w:val="bullet"/>
      <w:suff w:val="tab"/>
      <w:lvlText w:val=""/>
      <w:lvlJc w:val="left"/>
      <w:pPr>
        <w:pStyle w:val="Normal"/>
        <w:tabs>
          <w:tab w:val="num" w:pos="1080" w:leader="none"/>
        </w:tabs>
        <w:ind w:left="1080" w:hanging="360"/>
      </w:pPr>
      <w:rPr>
        <w:rFonts w:ascii="Symbol" w:hAnsi="Symbol"/>
      </w:rPr>
    </w:lvl>
    <w:lvl w:ilvl="1">
      <w:start w:val="1"/>
      <w:numFmt w:val="bullet"/>
      <w:suff w:val="tab"/>
      <w:lvlText w:val="o"/>
      <w:lvlJc w:val="left"/>
      <w:pPr>
        <w:pStyle w:val="Normal"/>
        <w:tabs>
          <w:tab w:val="num" w:pos="1800" w:leader="none"/>
        </w:tabs>
        <w:ind w:left="1800" w:hanging="360"/>
      </w:pPr>
      <w:rPr>
        <w:rFonts w:ascii="Courier New" w:hAnsi="Courier New"/>
      </w:rPr>
    </w:lvl>
    <w:lvl w:ilvl="2">
      <w:start w:val="1"/>
      <w:numFmt w:val="bullet"/>
      <w:suff w:val="tab"/>
      <w:lvlText w:val=""/>
      <w:lvlJc w:val="left"/>
      <w:pPr>
        <w:pStyle w:val="Normal"/>
        <w:tabs>
          <w:tab w:val="num" w:pos="2520" w:leader="none"/>
        </w:tabs>
        <w:ind w:left="2520" w:hanging="360"/>
      </w:pPr>
      <w:rPr>
        <w:rFonts w:ascii="Wingdings" w:hAnsi="Wingdings"/>
      </w:rPr>
    </w:lvl>
    <w:lvl w:ilvl="3">
      <w:start w:val="1"/>
      <w:numFmt w:val="bullet"/>
      <w:suff w:val="tab"/>
      <w:lvlText w:val=""/>
      <w:lvlJc w:val="left"/>
      <w:pPr>
        <w:pStyle w:val="Normal"/>
        <w:tabs>
          <w:tab w:val="num" w:pos="3240" w:leader="none"/>
        </w:tabs>
        <w:ind w:left="3240" w:hanging="360"/>
      </w:pPr>
      <w:rPr>
        <w:rFonts w:ascii="Symbol" w:hAnsi="Symbol"/>
      </w:rPr>
    </w:lvl>
    <w:lvl w:ilvl="4">
      <w:start w:val="1"/>
      <w:numFmt w:val="bullet"/>
      <w:suff w:val="tab"/>
      <w:lvlText w:val="o"/>
      <w:lvlJc w:val="left"/>
      <w:pPr>
        <w:pStyle w:val="Normal"/>
        <w:tabs>
          <w:tab w:val="num" w:pos="3960" w:leader="none"/>
        </w:tabs>
        <w:ind w:left="3960" w:hanging="360"/>
      </w:pPr>
      <w:rPr>
        <w:rFonts w:ascii="Courier New" w:hAnsi="Courier New"/>
      </w:rPr>
    </w:lvl>
    <w:lvl w:ilvl="5">
      <w:start w:val="1"/>
      <w:numFmt w:val="bullet"/>
      <w:suff w:val="tab"/>
      <w:lvlText w:val=""/>
      <w:lvlJc w:val="left"/>
      <w:pPr>
        <w:pStyle w:val="Normal"/>
        <w:tabs>
          <w:tab w:val="num" w:pos="4680" w:leader="none"/>
        </w:tabs>
        <w:ind w:left="4680" w:hanging="360"/>
      </w:pPr>
      <w:rPr>
        <w:rFonts w:ascii="Wingdings" w:hAnsi="Wingdings"/>
      </w:rPr>
    </w:lvl>
    <w:lvl w:ilvl="6">
      <w:start w:val="1"/>
      <w:numFmt w:val="bullet"/>
      <w:suff w:val="tab"/>
      <w:lvlText w:val=""/>
      <w:lvlJc w:val="left"/>
      <w:pPr>
        <w:pStyle w:val="Normal"/>
        <w:tabs>
          <w:tab w:val="num" w:pos="5400" w:leader="none"/>
        </w:tabs>
        <w:ind w:left="5400" w:hanging="360"/>
      </w:pPr>
      <w:rPr>
        <w:rFonts w:ascii="Symbol" w:hAnsi="Symbol"/>
      </w:rPr>
    </w:lvl>
    <w:lvl w:ilvl="7">
      <w:start w:val="1"/>
      <w:numFmt w:val="bullet"/>
      <w:suff w:val="tab"/>
      <w:lvlText w:val="o"/>
      <w:lvlJc w:val="left"/>
      <w:pPr>
        <w:pStyle w:val="Normal"/>
        <w:tabs>
          <w:tab w:val="num" w:pos="6120" w:leader="none"/>
        </w:tabs>
        <w:ind w:left="6120" w:hanging="360"/>
      </w:pPr>
      <w:rPr>
        <w:rFonts w:ascii="Courier New" w:hAnsi="Courier New"/>
      </w:rPr>
    </w:lvl>
    <w:lvl w:ilvl="8">
      <w:start w:val="1"/>
      <w:numFmt w:val="bullet"/>
      <w:suff w:val="tab"/>
      <w:lvlText w:val=""/>
      <w:lvlJc w:val="left"/>
      <w:pPr>
        <w:pStyle w:val="Normal"/>
        <w:tabs>
          <w:tab w:val="num" w:pos="6840" w:leader="none"/>
        </w:tabs>
        <w:ind w:left="6840" w:hanging="360"/>
      </w:pPr>
      <w:rPr>
        <w:rFonts w:ascii="Wingdings" w:hAnsi="Wingdings"/>
      </w:rPr>
    </w:lvl>
  </w:abstractNum>
  <w:abstractNum w:abstractNumId="9">
    <w:multiLevelType w:val="hybridMultilevel"/>
    <w:lvl w:ilvl="0">
      <w:start w:val="1"/>
      <w:numFmt w:val="bullet"/>
      <w:suff w:val="tab"/>
      <w:lvlText w:val=""/>
      <w:lvlJc w:val="left"/>
      <w:pPr>
        <w:pStyle w:val="Normal"/>
        <w:ind w:left="1208" w:hanging="360"/>
      </w:pPr>
      <w:rPr>
        <w:rFonts w:ascii="Symbol" w:hAnsi="Symbol"/>
        <w:b/>
        <w:sz w:val="28"/>
      </w:rPr>
    </w:lvl>
    <w:lvl w:ilvl="1">
      <w:start w:val="1"/>
      <w:numFmt w:val="bullet"/>
      <w:suff w:val="tab"/>
      <w:lvlText w:val="o"/>
      <w:lvlJc w:val="left"/>
      <w:pPr>
        <w:pStyle w:val="Normal"/>
        <w:ind w:left="1440" w:hanging="360"/>
      </w:pPr>
      <w:rPr>
        <w:rFonts w:ascii="Courier New" w:hAnsi="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rPr>
    </w:lvl>
    <w:lvl w:ilvl="8">
      <w:start w:val="1"/>
      <w:numFmt w:val="bullet"/>
      <w:suff w:val="tab"/>
      <w:lvlText w:val=""/>
      <w:lvlJc w:val="left"/>
      <w:pPr>
        <w:pStyle w:val="Normal"/>
        <w:ind w:left="6480" w:hanging="360"/>
      </w:pPr>
      <w:rPr>
        <w:rFonts w:ascii="Wingdings" w:hAnsi="Wingdings"/>
      </w:rPr>
    </w:lvl>
  </w:abstractNum>
  <w:abstractNum w:abstractNumId="10">
    <w:multiLevelType w:val="hybridMultilevel"/>
    <w:lvl w:ilvl="0">
      <w:start w:val="1"/>
      <w:numFmt w:val="decimal"/>
      <w:suff w:val="tab"/>
      <w:lvlText w:val="%1."/>
      <w:lvlJc w:val="left"/>
      <w:pPr>
        <w:pStyle w:val="Normal"/>
        <w:ind w:left="720" w:hanging="360"/>
      </w:pPr>
      <w:rPr>
        <w:rFonts w:cs="Times New Roman"/>
      </w:rPr>
    </w:lvl>
    <w:lvl w:ilvl="1">
      <w:start w:val="1"/>
      <w:numFmt w:val="lowerLetter"/>
      <w:suff w:val="tab"/>
      <w:lvlText w:val="%2."/>
      <w:lvlJc w:val="left"/>
      <w:pPr>
        <w:pStyle w:val="Normal"/>
        <w:ind w:left="1440" w:hanging="360"/>
      </w:pPr>
      <w:rPr>
        <w:rFonts w:cs="Times New Roman"/>
      </w:rPr>
    </w:lvl>
    <w:lvl w:ilvl="2">
      <w:start w:val="1"/>
      <w:numFmt w:val="lowerRoman"/>
      <w:suff w:val="tab"/>
      <w:lvlText w:val="%3."/>
      <w:lvlJc w:val="right"/>
      <w:pPr>
        <w:pStyle w:val="Normal"/>
        <w:ind w:left="2160" w:hanging="180"/>
      </w:pPr>
      <w:rPr>
        <w:rFonts w:cs="Times New Roman"/>
      </w:rPr>
    </w:lvl>
    <w:lvl w:ilvl="3">
      <w:start w:val="1"/>
      <w:numFmt w:val="decimal"/>
      <w:suff w:val="tab"/>
      <w:lvlText w:val="%4."/>
      <w:lvlJc w:val="left"/>
      <w:pPr>
        <w:pStyle w:val="Normal"/>
        <w:ind w:left="2880" w:hanging="360"/>
      </w:pPr>
      <w:rPr>
        <w:rFonts w:cs="Times New Roman"/>
      </w:rPr>
    </w:lvl>
    <w:lvl w:ilvl="4">
      <w:start w:val="1"/>
      <w:numFmt w:val="lowerLetter"/>
      <w:suff w:val="tab"/>
      <w:lvlText w:val="%5."/>
      <w:lvlJc w:val="left"/>
      <w:pPr>
        <w:pStyle w:val="Normal"/>
        <w:ind w:left="3600" w:hanging="360"/>
      </w:pPr>
      <w:rPr>
        <w:rFonts w:cs="Times New Roman"/>
      </w:rPr>
    </w:lvl>
    <w:lvl w:ilvl="5">
      <w:start w:val="1"/>
      <w:numFmt w:val="lowerRoman"/>
      <w:suff w:val="tab"/>
      <w:lvlText w:val="%6."/>
      <w:lvlJc w:val="right"/>
      <w:pPr>
        <w:pStyle w:val="Normal"/>
        <w:ind w:left="4320" w:hanging="180"/>
      </w:pPr>
      <w:rPr>
        <w:rFonts w:cs="Times New Roman"/>
      </w:rPr>
    </w:lvl>
    <w:lvl w:ilvl="6">
      <w:start w:val="1"/>
      <w:numFmt w:val="decimal"/>
      <w:suff w:val="tab"/>
      <w:lvlText w:val="%7."/>
      <w:lvlJc w:val="left"/>
      <w:pPr>
        <w:pStyle w:val="Normal"/>
        <w:ind w:left="5040" w:hanging="360"/>
      </w:pPr>
      <w:rPr>
        <w:rFonts w:cs="Times New Roman"/>
      </w:rPr>
    </w:lvl>
    <w:lvl w:ilvl="7">
      <w:start w:val="1"/>
      <w:numFmt w:val="lowerLetter"/>
      <w:suff w:val="tab"/>
      <w:lvlText w:val="%8."/>
      <w:lvlJc w:val="left"/>
      <w:pPr>
        <w:pStyle w:val="Normal"/>
        <w:ind w:left="5760" w:hanging="360"/>
      </w:pPr>
      <w:rPr>
        <w:rFonts w:cs="Times New Roman"/>
      </w:rPr>
    </w:lvl>
    <w:lvl w:ilvl="8">
      <w:start w:val="1"/>
      <w:numFmt w:val="lowerRoman"/>
      <w:suff w:val="tab"/>
      <w:lvlText w:val="%9."/>
      <w:lvlJc w:val="right"/>
      <w:pPr>
        <w:pStyle w:val="Normal"/>
        <w:ind w:left="6480" w:hanging="180"/>
      </w:pPr>
      <w:rPr>
        <w:rFonts w:cs="Times New Roman"/>
      </w:rPr>
    </w:lvl>
  </w:abstractNum>
  <w:abstractNum w:abstractNumId="11">
    <w:multiLevelType w:val="hybridMultilevel"/>
    <w:lvl w:ilvl="0">
      <w:start w:val="1"/>
      <w:numFmt w:val="bullet"/>
      <w:suff w:val="tab"/>
      <w:lvlText w:val=""/>
      <w:lvlJc w:val="left"/>
      <w:pPr>
        <w:pStyle w:val="Normal"/>
        <w:ind w:left="720" w:hanging="360"/>
      </w:pPr>
      <w:rPr>
        <w:rFonts w:ascii="Symbol" w:hAnsi="Symbol"/>
        <w:b/>
        <w:sz w:val="28"/>
      </w:rPr>
    </w:lvl>
    <w:lvl w:ilvl="1">
      <w:start w:val="1"/>
      <w:numFmt w:val="bullet"/>
      <w:suff w:val="tab"/>
      <w:lvlText w:val="o"/>
      <w:lvlJc w:val="left"/>
      <w:pPr>
        <w:pStyle w:val="Normal"/>
        <w:ind w:left="1440" w:hanging="360"/>
      </w:pPr>
      <w:rPr>
        <w:rFonts w:ascii="Courier New" w:hAnsi="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rPr>
    </w:lvl>
    <w:lvl w:ilvl="8">
      <w:start w:val="1"/>
      <w:numFmt w:val="bullet"/>
      <w:suff w:val="tab"/>
      <w:lvlText w:val=""/>
      <w:lvlJc w:val="left"/>
      <w:pPr>
        <w:pStyle w:val="Normal"/>
        <w:ind w:left="6480" w:hanging="360"/>
      </w:pPr>
      <w:rPr>
        <w:rFonts w:ascii="Wingdings" w:hAnsi="Wingdings"/>
      </w:rPr>
    </w:lvl>
  </w:abstractNum>
  <w:abstractNum w:abstractNumId="12">
    <w:multiLevelType w:val="hybridMultilevel"/>
    <w:lvl w:ilvl="0">
      <w:start w:val="1"/>
      <w:numFmt w:val="decimal"/>
      <w:suff w:val="tab"/>
      <w:lvlText w:val="%1."/>
      <w:lvlJc w:val="left"/>
      <w:pPr>
        <w:pStyle w:val="Normal"/>
        <w:ind w:left="1080" w:hanging="360"/>
      </w:pPr>
      <w:rPr>
        <w:rFonts w:cs="Times New Roman"/>
        <w:b/>
        <w:i w:val="0"/>
      </w:rPr>
    </w:lvl>
    <w:lvl w:ilvl="1">
      <w:start w:val="1"/>
      <w:numFmt w:val="lowerLetter"/>
      <w:suff w:val="tab"/>
      <w:lvlText w:val="%2."/>
      <w:lvlJc w:val="left"/>
      <w:pPr>
        <w:pStyle w:val="Normal"/>
        <w:ind w:left="1800" w:hanging="360"/>
      </w:pPr>
      <w:rPr>
        <w:rFonts w:cs="Times New Roman"/>
      </w:rPr>
    </w:lvl>
    <w:lvl w:ilvl="2">
      <w:start w:val="1"/>
      <w:numFmt w:val="lowerRoman"/>
      <w:suff w:val="tab"/>
      <w:lvlText w:val="%3."/>
      <w:lvlJc w:val="right"/>
      <w:pPr>
        <w:pStyle w:val="Normal"/>
        <w:ind w:left="2520" w:hanging="180"/>
      </w:pPr>
      <w:rPr>
        <w:rFonts w:cs="Times New Roman"/>
      </w:rPr>
    </w:lvl>
    <w:lvl w:ilvl="3">
      <w:start w:val="1"/>
      <w:numFmt w:val="decimal"/>
      <w:suff w:val="tab"/>
      <w:lvlText w:val="%4."/>
      <w:lvlJc w:val="left"/>
      <w:pPr>
        <w:pStyle w:val="Normal"/>
        <w:ind w:left="3240" w:hanging="360"/>
      </w:pPr>
      <w:rPr>
        <w:rFonts w:cs="Times New Roman"/>
      </w:rPr>
    </w:lvl>
    <w:lvl w:ilvl="4">
      <w:start w:val="1"/>
      <w:numFmt w:val="lowerLetter"/>
      <w:suff w:val="tab"/>
      <w:lvlText w:val="%5."/>
      <w:lvlJc w:val="left"/>
      <w:pPr>
        <w:pStyle w:val="Normal"/>
        <w:ind w:left="3960" w:hanging="360"/>
      </w:pPr>
      <w:rPr>
        <w:rFonts w:cs="Times New Roman"/>
      </w:rPr>
    </w:lvl>
    <w:lvl w:ilvl="5">
      <w:start w:val="1"/>
      <w:numFmt w:val="lowerRoman"/>
      <w:suff w:val="tab"/>
      <w:lvlText w:val="%6."/>
      <w:lvlJc w:val="right"/>
      <w:pPr>
        <w:pStyle w:val="Normal"/>
        <w:ind w:left="4680" w:hanging="180"/>
      </w:pPr>
      <w:rPr>
        <w:rFonts w:cs="Times New Roman"/>
      </w:rPr>
    </w:lvl>
    <w:lvl w:ilvl="6">
      <w:start w:val="1"/>
      <w:numFmt w:val="decimal"/>
      <w:suff w:val="tab"/>
      <w:lvlText w:val="%7."/>
      <w:lvlJc w:val="left"/>
      <w:pPr>
        <w:pStyle w:val="Normal"/>
        <w:ind w:left="5400" w:hanging="360"/>
      </w:pPr>
      <w:rPr>
        <w:rFonts w:cs="Times New Roman"/>
      </w:rPr>
    </w:lvl>
    <w:lvl w:ilvl="7">
      <w:start w:val="1"/>
      <w:numFmt w:val="lowerLetter"/>
      <w:suff w:val="tab"/>
      <w:lvlText w:val="%8."/>
      <w:lvlJc w:val="left"/>
      <w:pPr>
        <w:pStyle w:val="Normal"/>
        <w:ind w:left="6120" w:hanging="360"/>
      </w:pPr>
      <w:rPr>
        <w:rFonts w:cs="Times New Roman"/>
      </w:rPr>
    </w:lvl>
    <w:lvl w:ilvl="8">
      <w:start w:val="1"/>
      <w:numFmt w:val="lowerRoman"/>
      <w:suff w:val="tab"/>
      <w:lvlText w:val="%9."/>
      <w:lvlJc w:val="right"/>
      <w:pPr>
        <w:pStyle w:val="Normal"/>
        <w:ind w:left="6840" w:hanging="180"/>
      </w:pPr>
      <w:rPr>
        <w:rFonts w:cs="Times New Roman"/>
      </w:rPr>
    </w:lvl>
  </w:abstractNum>
  <w:abstractNum w:abstractNumId="13">
    <w:multiLevelType w:val="hybridMultilevel"/>
    <w:lvl w:ilvl="0">
      <w:start w:val="1"/>
      <w:numFmt w:val="decimal"/>
      <w:suff w:val="tab"/>
      <w:lvlText w:val="%1."/>
      <w:lvlJc w:val="left"/>
      <w:pPr>
        <w:pStyle w:val="Normal"/>
        <w:ind w:left="720" w:hanging="360"/>
      </w:pPr>
      <w:rPr>
        <w:rFonts w:cs="Times New Roman"/>
        <w:b/>
        <w:i w:val="0"/>
      </w:rPr>
    </w:lvl>
    <w:lvl w:ilvl="1">
      <w:start w:val="1"/>
      <w:numFmt w:val="lowerLetter"/>
      <w:suff w:val="tab"/>
      <w:lvlText w:val="%2."/>
      <w:lvlJc w:val="left"/>
      <w:pPr>
        <w:pStyle w:val="Normal"/>
        <w:ind w:left="1440" w:hanging="360"/>
      </w:pPr>
      <w:rPr>
        <w:rFonts w:cs="Times New Roman"/>
      </w:rPr>
    </w:lvl>
    <w:lvl w:ilvl="2">
      <w:start w:val="1"/>
      <w:numFmt w:val="lowerRoman"/>
      <w:suff w:val="tab"/>
      <w:lvlText w:val="%3."/>
      <w:lvlJc w:val="right"/>
      <w:pPr>
        <w:pStyle w:val="Normal"/>
        <w:ind w:left="2160" w:hanging="180"/>
      </w:pPr>
      <w:rPr>
        <w:rFonts w:cs="Times New Roman"/>
      </w:rPr>
    </w:lvl>
    <w:lvl w:ilvl="3">
      <w:start w:val="1"/>
      <w:numFmt w:val="decimal"/>
      <w:suff w:val="tab"/>
      <w:lvlText w:val="%4."/>
      <w:lvlJc w:val="left"/>
      <w:pPr>
        <w:pStyle w:val="Normal"/>
        <w:ind w:left="2880" w:hanging="360"/>
      </w:pPr>
      <w:rPr>
        <w:rFonts w:cs="Times New Roman"/>
      </w:rPr>
    </w:lvl>
    <w:lvl w:ilvl="4">
      <w:start w:val="1"/>
      <w:numFmt w:val="lowerLetter"/>
      <w:suff w:val="tab"/>
      <w:lvlText w:val="%5."/>
      <w:lvlJc w:val="left"/>
      <w:pPr>
        <w:pStyle w:val="Normal"/>
        <w:ind w:left="3600" w:hanging="360"/>
      </w:pPr>
      <w:rPr>
        <w:rFonts w:cs="Times New Roman"/>
      </w:rPr>
    </w:lvl>
    <w:lvl w:ilvl="5">
      <w:start w:val="1"/>
      <w:numFmt w:val="lowerRoman"/>
      <w:suff w:val="tab"/>
      <w:lvlText w:val="%6."/>
      <w:lvlJc w:val="right"/>
      <w:pPr>
        <w:pStyle w:val="Normal"/>
        <w:ind w:left="4320" w:hanging="180"/>
      </w:pPr>
      <w:rPr>
        <w:rFonts w:cs="Times New Roman"/>
      </w:rPr>
    </w:lvl>
    <w:lvl w:ilvl="6">
      <w:start w:val="1"/>
      <w:numFmt w:val="decimal"/>
      <w:suff w:val="tab"/>
      <w:lvlText w:val="%7."/>
      <w:lvlJc w:val="left"/>
      <w:pPr>
        <w:pStyle w:val="Normal"/>
        <w:ind w:left="5040" w:hanging="360"/>
      </w:pPr>
      <w:rPr>
        <w:rFonts w:cs="Times New Roman"/>
      </w:rPr>
    </w:lvl>
    <w:lvl w:ilvl="7">
      <w:start w:val="1"/>
      <w:numFmt w:val="lowerLetter"/>
      <w:suff w:val="tab"/>
      <w:lvlText w:val="%8."/>
      <w:lvlJc w:val="left"/>
      <w:pPr>
        <w:pStyle w:val="Normal"/>
        <w:ind w:left="5760" w:hanging="360"/>
      </w:pPr>
      <w:rPr>
        <w:rFonts w:cs="Times New Roman"/>
      </w:rPr>
    </w:lvl>
    <w:lvl w:ilvl="8">
      <w:start w:val="1"/>
      <w:numFmt w:val="lowerRoman"/>
      <w:suff w:val="tab"/>
      <w:lvlText w:val="%9."/>
      <w:lvlJc w:val="right"/>
      <w:pPr>
        <w:pStyle w:val="Normal"/>
        <w:ind w:left="6480" w:hanging="180"/>
      </w:pPr>
      <w:rPr>
        <w:rFonts w:cs="Times New Roman"/>
      </w:rPr>
    </w:lvl>
  </w:abstractNum>
  <w:num w:numId="1">
    <w:abstractNumId w:val="6"/>
  </w:num>
  <w:num w:numId="2">
    <w:abstractNumId w:val="8"/>
  </w:num>
  <w:num w:numId="3">
    <w:abstractNumId w:val="7"/>
  </w:num>
  <w:num w:numId="4">
    <w:abstractNumId w:val="5"/>
  </w:num>
  <w:num w:numId="5">
    <w:abstractNumId w:val="10"/>
  </w:num>
  <w:num w:numId="6">
    <w:abstractNumId w:val="0"/>
  </w:num>
  <w:num w:numId="7">
    <w:abstractNumId w:val="9"/>
  </w:num>
  <w:num w:numId="8">
    <w:abstractNumId w:val="2"/>
  </w:num>
  <w:num w:numId="9">
    <w:abstractNumId w:val="1"/>
  </w:num>
  <w:num w:numId="10">
    <w:abstractNumId w:val="4"/>
  </w:num>
  <w:num w:numId="11">
    <w:abstractNumId w:val="13"/>
  </w:num>
  <w:num w:numId="12">
    <w:abstractNumId w:val="12"/>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underlineTabInNumList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4"/>
      <w:szCs w:val="24"/>
      <w:lang w:val="ru-RU" w:eastAsia="ru-RU" w:bidi="ar-SA"/>
    </w:rPr>
  </w:style>
  <w:style w:type="paragraph" w:styleId="Heading2">
    <w:name w:val="Заголовок 2"/>
    <w:basedOn w:val="Normal"/>
    <w:next w:val="Normal"/>
    <w:link w:val="UserStyle_0"/>
    <w:uiPriority w:val="9"/>
    <w:semiHidden/>
    <w:unhideWhenUsed/>
    <w:qFormat/>
    <w:locked/>
    <w:pPr>
      <w:keepNext/>
      <w:spacing w:before="240" w:after="60"/>
      <w:outlineLvl w:val="1"/>
    </w:pPr>
    <w:rPr>
      <w:rFonts w:ascii="Cambria" w:hAnsi="Cambria"/>
      <w:b/>
      <w:bCs/>
      <w:i/>
      <w:iCs/>
      <w:sz w:val="28"/>
      <w:szCs w:val="28"/>
      <w:lang w:val="en-US" w:eastAsia="en-US"/>
    </w:rPr>
  </w:style>
  <w:style w:type="paragraph" w:styleId="Heading3">
    <w:name w:val="Заголовок 3"/>
    <w:basedOn w:val="Normal"/>
    <w:next w:val="Normal"/>
    <w:link w:val="UserStyle_1"/>
    <w:uiPriority w:val="9"/>
    <w:semiHidden/>
    <w:unhideWhenUsed/>
    <w:qFormat/>
    <w:locked/>
    <w:pPr>
      <w:keepNext/>
      <w:keepLines/>
      <w:spacing w:before="200"/>
      <w:outlineLvl w:val="2"/>
    </w:pPr>
    <w:rPr>
      <w:rFonts w:ascii="Cambria" w:hAnsi="Cambria"/>
      <w:b/>
      <w:bCs/>
      <w:color w:val="4f81bd"/>
      <w:lang w:val="en-US" w:eastAsia="en-US"/>
    </w:rPr>
  </w:style>
  <w:style w:type="paragraph" w:styleId="Heading7">
    <w:name w:val="Заголовок 7"/>
    <w:basedOn w:val="Normal"/>
    <w:next w:val="Normal"/>
    <w:link w:val="UserStyle_2"/>
    <w:uiPriority w:val="99"/>
    <w:qFormat/>
    <w:locked/>
    <w:pPr>
      <w:keepNext/>
      <w:ind w:firstLine="1560"/>
      <w:outlineLvl w:val="6"/>
    </w:pPr>
    <w:rPr>
      <w:sz w:val="26"/>
      <w:szCs w:val="20"/>
    </w:rPr>
  </w:style>
  <w:style w:type="character" w:styleId="NormalCharacter">
    <w:name w:val="Основной шрифт абзаца"/>
    <w:next w:val="NormalCharacter"/>
    <w:link w:val="Normal"/>
    <w:uiPriority w:val="99"/>
    <w:semiHidden/>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character" w:styleId="UserStyle_0">
    <w:name w:val="Заголовок 2 Знак"/>
    <w:next w:val="UserStyle_0"/>
    <w:link w:val="Heading2"/>
    <w:uiPriority w:val="9"/>
    <w:semiHidden/>
    <w:locked/>
    <w:rPr>
      <w:rFonts w:ascii="Cambria" w:hAnsi="Cambria" w:eastAsia="Times New Roman" w:cs="Times New Roman"/>
      <w:b/>
      <w:bCs/>
      <w:i/>
      <w:iCs/>
      <w:sz w:val="28"/>
      <w:szCs w:val="28"/>
    </w:rPr>
  </w:style>
  <w:style w:type="character" w:styleId="UserStyle_1">
    <w:name w:val="Заголовок 3 Знак"/>
    <w:next w:val="UserStyle_1"/>
    <w:link w:val="Heading3"/>
    <w:uiPriority w:val="9"/>
    <w:semiHidden/>
    <w:locked/>
    <w:rPr>
      <w:rFonts w:ascii="Cambria" w:hAnsi="Cambria" w:eastAsia="Times New Roman" w:cs="Times New Roman"/>
      <w:b/>
      <w:bCs/>
      <w:color w:val="4f81bd"/>
      <w:sz w:val="24"/>
      <w:szCs w:val="24"/>
    </w:rPr>
  </w:style>
  <w:style w:type="character" w:styleId="UserStyle_2">
    <w:name w:val="Заголовок 7 Знак"/>
    <w:next w:val="UserStyle_2"/>
    <w:link w:val="Heading7"/>
    <w:uiPriority w:val="99"/>
    <w:semiHidden/>
    <w:locked/>
    <w:rPr>
      <w:rFonts w:cs="Times New Roman"/>
      <w:sz w:val="26"/>
      <w:lang w:val="ru-RU" w:eastAsia="ru-RU" w:bidi="ar-SA"/>
    </w:rPr>
  </w:style>
  <w:style w:type="paragraph" w:styleId="UserStyle_3">
    <w:name w:val="Normal1"/>
    <w:next w:val="UserStyle_3"/>
    <w:link w:val="Normal"/>
    <w:uiPriority w:val="99"/>
    <w:rPr>
      <w:lang w:val="ru-RU" w:eastAsia="ru-RU" w:bidi="ar-SA"/>
    </w:rPr>
  </w:style>
  <w:style w:type="paragraph" w:styleId="UserStyle_4">
    <w:name w:val="Body Text1"/>
    <w:basedOn w:val="UserStyle_3"/>
    <w:next w:val="UserStyle_4"/>
    <w:link w:val="Normal"/>
    <w:uiPriority w:val="99"/>
    <w:rPr>
      <w:b/>
      <w:bCs/>
      <w:sz w:val="28"/>
      <w:szCs w:val="28"/>
    </w:rPr>
  </w:style>
  <w:style w:type="paragraph" w:styleId="FootnoteText">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
    <w:basedOn w:val="Normal"/>
    <w:next w:val="FootnoteText"/>
    <w:link w:val="UserStyle_5"/>
    <w:rPr>
      <w:rFonts w:ascii="Arial" w:hAnsi="Arial"/>
      <w:sz w:val="20"/>
      <w:szCs w:val="20"/>
      <w:lang w:val="en-US" w:eastAsia="en-US"/>
    </w:rPr>
  </w:style>
  <w:style w:type="character" w:styleId="UserStyle_5">
    <w:name w:val="Текст сноски Знак"/>
    <w:next w:val="UserStyle_5"/>
    <w:link w:val="FootnoteText"/>
    <w:uiPriority w:val="99"/>
    <w:locked/>
    <w:rPr>
      <w:rFonts w:ascii="Arial" w:hAnsi="Arial" w:cs="Times New Roman"/>
    </w:rPr>
  </w:style>
  <w:style w:type="character" w:styleId="FootnoteReference">
    <w:name w:val="Знак сноски"/>
    <w:next w:val="FootnoteReference"/>
    <w:link w:val="Normal"/>
    <w:uiPriority w:val="99"/>
    <w:rPr>
      <w:rFonts w:ascii="Times New Roman" w:hAnsi="Times New Roman" w:cs="Times New Roman"/>
      <w:vertAlign w:val="superscript"/>
    </w:rPr>
  </w:style>
  <w:style w:type="paragraph" w:styleId="Header">
    <w:name w:val="Верхний колонтитул"/>
    <w:basedOn w:val="Normal"/>
    <w:next w:val="Header"/>
    <w:link w:val="UserStyle_6"/>
    <w:uiPriority w:val="99"/>
    <w:pPr>
      <w:tabs>
        <w:tab w:val="center" w:pos="4536" w:leader="none"/>
        <w:tab w:val="right" w:pos="9072" w:leader="none"/>
      </w:tabs>
    </w:pPr>
    <w:rPr>
      <w:lang w:val="en-US" w:eastAsia="en-US"/>
    </w:rPr>
  </w:style>
  <w:style w:type="character" w:styleId="UserStyle_6">
    <w:name w:val="Верхний колонтитул Знак"/>
    <w:next w:val="UserStyle_6"/>
    <w:link w:val="Header"/>
    <w:uiPriority w:val="99"/>
    <w:locked/>
    <w:rPr>
      <w:rFonts w:cs="Times New Roman"/>
      <w:sz w:val="24"/>
      <w:szCs w:val="24"/>
    </w:rPr>
  </w:style>
  <w:style w:type="character" w:styleId="Hyperlink">
    <w:name w:val="Гиперссылка"/>
    <w:next w:val="Hyperlink"/>
    <w:link w:val="Normal"/>
    <w:uiPriority w:val="99"/>
    <w:rPr>
      <w:rFonts w:cs="Times New Roman"/>
      <w:color w:val="0000ff"/>
      <w:u w:val="single"/>
    </w:rPr>
  </w:style>
  <w:style w:type="table" w:styleId="TableGrid">
    <w:name w:val="Сетка таблицы"/>
    <w:basedOn w:val="TableNormal"/>
    <w:next w:val="TableGrid"/>
    <w:link w:val="Normal"/>
    <w:uiPriority w:val="59"/>
    <w:pPr>
      <w:spacing w:after="0" w:line="240" w:lineRule="auto"/>
    </w:pPr>
    <w:rPr>
      <w:sz w:val="20"/>
      <w:szCs w:val="20"/>
    </w:rPr>
  </w:style>
  <w:style w:type="paragraph" w:styleId="UserStyle_7">
    <w:name w:val="ConsPlusNormal"/>
    <w:next w:val="UserStyle_7"/>
    <w:link w:val="Normal"/>
    <w:uiPriority w:val="99"/>
    <w:rPr>
      <w:rFonts w:ascii="Arial" w:hAnsi="Arial" w:cs="Arial"/>
      <w:lang w:val="ru-RU" w:eastAsia="ru-RU" w:bidi="ar-SA"/>
    </w:rPr>
  </w:style>
  <w:style w:type="paragraph" w:styleId="Acetate">
    <w:name w:val="Текст выноски"/>
    <w:basedOn w:val="Normal"/>
    <w:next w:val="Acetate"/>
    <w:link w:val="UserStyle_8"/>
    <w:uiPriority w:val="99"/>
    <w:semiHidden/>
    <w:unhideWhenUsed/>
    <w:rPr>
      <w:rFonts w:ascii="Tahoma" w:hAnsi="Tahoma"/>
      <w:sz w:val="16"/>
      <w:szCs w:val="16"/>
      <w:lang w:val="en-US" w:eastAsia="en-US"/>
    </w:rPr>
  </w:style>
  <w:style w:type="character" w:styleId="UserStyle_8">
    <w:name w:val="Текст выноски Знак"/>
    <w:next w:val="UserStyle_8"/>
    <w:link w:val="Acetate"/>
    <w:uiPriority w:val="99"/>
    <w:semiHidden/>
    <w:locked/>
    <w:rPr>
      <w:rFonts w:ascii="Tahoma" w:hAnsi="Tahoma" w:cs="Tahoma"/>
      <w:sz w:val="16"/>
      <w:szCs w:val="16"/>
    </w:rPr>
  </w:style>
  <w:style w:type="paragraph" w:styleId="178">
    <w:name w:val="Рецензия"/>
    <w:next w:val="178"/>
    <w:link w:val="Normal"/>
    <w:hidden/>
    <w:uiPriority w:val="99"/>
    <w:semiHidden/>
    <w:rPr>
      <w:sz w:val="24"/>
      <w:szCs w:val="24"/>
      <w:lang w:val="ru-RU" w:eastAsia="ru-RU" w:bidi="ar-SA"/>
    </w:rPr>
  </w:style>
  <w:style w:type="paragraph" w:styleId="179">
    <w:name w:val="Абзац списка"/>
    <w:basedOn w:val="Normal"/>
    <w:next w:val="179"/>
    <w:link w:val="Normal"/>
    <w:uiPriority w:val="34"/>
    <w:qFormat/>
    <w:pPr>
      <w:spacing w:after="200" w:line="276" w:lineRule="auto"/>
      <w:ind w:left="708"/>
    </w:pPr>
    <w:rPr>
      <w:rFonts w:ascii="Calibri" w:hAnsi="Calibri"/>
      <w:sz w:val="22"/>
      <w:szCs w:val="22"/>
      <w:lang w:eastAsia="en-US"/>
    </w:rPr>
  </w:style>
  <w:style w:type="character" w:styleId="AnnotationReference">
    <w:name w:val="Знак примечания"/>
    <w:next w:val="AnnotationReference"/>
    <w:link w:val="Normal"/>
    <w:uiPriority w:val="99"/>
    <w:semiHidden/>
    <w:unhideWhenUsed/>
    <w:rPr>
      <w:rFonts w:cs="Times New Roman"/>
      <w:sz w:val="16"/>
      <w:szCs w:val="16"/>
    </w:rPr>
  </w:style>
  <w:style w:type="paragraph" w:styleId="AnnotationText">
    <w:name w:val="Текст примечания"/>
    <w:basedOn w:val="Normal"/>
    <w:next w:val="AnnotationText"/>
    <w:link w:val="UserStyle_9"/>
    <w:uiPriority w:val="99"/>
    <w:semiHidden/>
    <w:unhideWhenUsed/>
    <w:rPr>
      <w:sz w:val="20"/>
      <w:szCs w:val="20"/>
      <w:lang w:val="en-US" w:eastAsia="en-US"/>
    </w:rPr>
  </w:style>
  <w:style w:type="character" w:styleId="UserStyle_9">
    <w:name w:val="Текст примечания Знак"/>
    <w:next w:val="UserStyle_9"/>
    <w:link w:val="AnnotationText"/>
    <w:uiPriority w:val="99"/>
    <w:semiHidden/>
    <w:locked/>
    <w:rPr>
      <w:rFonts w:cs="Times New Roman"/>
      <w:sz w:val="20"/>
      <w:szCs w:val="20"/>
    </w:rPr>
  </w:style>
  <w:style w:type="paragraph" w:styleId="AnnotationSubject">
    <w:name w:val="Тема примечания"/>
    <w:basedOn w:val="AnnotationText"/>
    <w:next w:val="AnnotationText"/>
    <w:link w:val="UserStyle_10"/>
    <w:uiPriority w:val="99"/>
    <w:semiHidden/>
    <w:unhideWhenUsed/>
    <w:rPr>
      <w:b/>
      <w:bCs/>
    </w:rPr>
  </w:style>
  <w:style w:type="character" w:styleId="UserStyle_10">
    <w:name w:val="Тема примечания Знак"/>
    <w:next w:val="UserStyle_10"/>
    <w:link w:val="AnnotationSubject"/>
    <w:uiPriority w:val="99"/>
    <w:semiHidden/>
    <w:locked/>
    <w:rPr>
      <w:rFonts w:cs="Times New Roman"/>
      <w:b/>
      <w:bCs/>
      <w:sz w:val="20"/>
      <w:szCs w:val="20"/>
    </w:rPr>
  </w:style>
  <w:style w:type="paragraph" w:styleId="UserStyle_11">
    <w:name w:val="Обычный2"/>
    <w:next w:val="UserStyle_11"/>
    <w:link w:val="Normal"/>
    <w:pPr>
      <w:widowControl w:val="off"/>
    </w:pPr>
    <w:rPr>
      <w:lang w:val="ru-RU" w:eastAsia="ru-RU" w:bidi="ar-SA"/>
    </w:rPr>
  </w:style>
  <w:style w:type="paragraph" w:styleId="BodyTextIndent3">
    <w:name w:val="Основной текст с отступом 3"/>
    <w:basedOn w:val="Normal"/>
    <w:next w:val="BodyTextIndent3"/>
    <w:link w:val="UserStyle_12"/>
    <w:uiPriority w:val="99"/>
    <w:pPr>
      <w:ind w:firstLine="709"/>
      <w:jc w:val="both"/>
    </w:pPr>
    <w:rPr>
      <w:lang w:val="en-US" w:eastAsia="en-US"/>
    </w:rPr>
  </w:style>
  <w:style w:type="character" w:styleId="UserStyle_12">
    <w:name w:val="Основной текст с отступом 3 Знак"/>
    <w:next w:val="UserStyle_12"/>
    <w:link w:val="BodyTextIndent3"/>
    <w:uiPriority w:val="99"/>
    <w:locked/>
    <w:rPr>
      <w:rFonts w:cs="Times New Roman"/>
      <w:sz w:val="24"/>
      <w:szCs w:val="24"/>
      <w:lang w:val="en-US" w:eastAsia="en-US"/>
    </w:rPr>
  </w:style>
  <w:style w:type="paragraph" w:styleId="Footer">
    <w:name w:val="Нижний колонтитул"/>
    <w:basedOn w:val="Normal"/>
    <w:next w:val="Footer"/>
    <w:link w:val="UserStyle_13"/>
    <w:uiPriority w:val="99"/>
    <w:unhideWhenUsed/>
    <w:pPr>
      <w:tabs>
        <w:tab w:val="center" w:pos="4677" w:leader="none"/>
        <w:tab w:val="right" w:pos="9355" w:leader="none"/>
      </w:tabs>
    </w:pPr>
  </w:style>
  <w:style w:type="character" w:styleId="UserStyle_13">
    <w:name w:val="Нижний колонтитул Знак"/>
    <w:next w:val="UserStyle_13"/>
    <w:link w:val="Footer"/>
    <w:uiPriority w:val="99"/>
    <w:rPr>
      <w:sz w:val="24"/>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haracters>5262</Characters>
  <CharactersWithSpaces>6172</CharactersWithSpaces>
  <Company>SB</Company>
  <DocSecurity>0</DocSecurity>
  <HyperlinksChanged>false</HyperlinksChanged>
  <Lines>43</Lines>
  <Pages>2</Pages>
  <Paragraphs>12</Paragraphs>
  <ScaleCrop>false</ScaleCrop>
  <SharedDoc>false</SharedDoc>
  <Template>Normal</Template>
  <Words>922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ПРИСОЕДИНЕНИИ</dc:title>
  <dc:creator>Teriaev-vy</dc:creator>
  <cp:lastModifiedBy>borisova-dan</cp:lastModifiedBy>
  <cp:revision>14</cp:revision>
  <dcterms:created xsi:type="dcterms:W3CDTF">2023-07-07T05:58:00Z</dcterms:created>
  <dcterms:modified xsi:type="dcterms:W3CDTF">2023-07-27T11:48:00Z</dcterms:modified>
  <cp:version>1048576</cp:version>
</cp:coreProperties>
</file>